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-1134"/>
        <w:rPr>
          <w:b w:val="1"/>
        </w:rPr>
      </w:pPr>
    </w:p>
    <w:p w14:paraId="02000000">
      <w:pPr>
        <w:ind w:firstLine="0" w:left="-1134"/>
        <w:jc w:val="center"/>
        <w:rPr>
          <w:b w:val="1"/>
          <w:i w:val="1"/>
        </w:rPr>
      </w:pPr>
      <w:r>
        <w:rPr>
          <w:b w:val="1"/>
          <w:i w:val="1"/>
        </w:rPr>
        <w:t>МБОУ «Средняя общеобразовательная школа №17», структурное подразделение</w:t>
      </w:r>
    </w:p>
    <w:p w14:paraId="03000000">
      <w:pPr>
        <w:pStyle w:val="Style_1"/>
        <w:spacing w:before="0"/>
        <w:ind w:firstLine="0" w:left="0" w:right="-414"/>
        <w:jc w:val="center"/>
        <w:rPr>
          <w:rFonts w:ascii="Times New Roman" w:hAnsi="Times New Roman"/>
          <w:color w:val="000000"/>
          <w:sz w:val="36"/>
        </w:rPr>
      </w:pPr>
    </w:p>
    <w:p w14:paraId="04000000">
      <w:pPr>
        <w:pStyle w:val="Style_1"/>
        <w:spacing w:before="0"/>
        <w:ind w:firstLine="0" w:left="0" w:right="-414"/>
        <w:jc w:val="center"/>
        <w:rPr>
          <w:rFonts w:ascii="Times New Roman" w:hAnsi="Times New Roman"/>
          <w:color w:val="000000"/>
          <w:sz w:val="36"/>
        </w:rPr>
      </w:pPr>
    </w:p>
    <w:p w14:paraId="05000000">
      <w:pPr>
        <w:pStyle w:val="Style_1"/>
        <w:spacing w:before="0"/>
        <w:ind w:firstLine="0" w:left="0" w:right="-414"/>
        <w:jc w:val="center"/>
        <w:rPr>
          <w:rFonts w:ascii="Times New Roman" w:hAnsi="Times New Roman"/>
          <w:color w:val="000000"/>
          <w:sz w:val="36"/>
        </w:rPr>
      </w:pPr>
    </w:p>
    <w:p w14:paraId="06000000">
      <w:pPr>
        <w:pStyle w:val="Style_1"/>
        <w:spacing w:before="0"/>
        <w:ind w:firstLine="0" w:left="0" w:right="-414"/>
        <w:jc w:val="center"/>
        <w:rPr>
          <w:rFonts w:ascii="Times New Roman" w:hAnsi="Times New Roman"/>
          <w:color w:val="000000"/>
          <w:sz w:val="36"/>
        </w:rPr>
      </w:pPr>
    </w:p>
    <w:p w14:paraId="07000000">
      <w:pPr>
        <w:pStyle w:val="Style_1"/>
        <w:spacing w:before="0"/>
        <w:ind w:firstLine="0" w:left="0" w:right="-414"/>
        <w:jc w:val="center"/>
        <w:rPr>
          <w:rFonts w:ascii="Times New Roman" w:hAnsi="Times New Roman"/>
          <w:color w:val="000000"/>
          <w:sz w:val="36"/>
        </w:rPr>
      </w:pPr>
    </w:p>
    <w:p w14:paraId="08000000">
      <w:pPr>
        <w:pStyle w:val="Style_1"/>
        <w:spacing w:before="0"/>
        <w:ind w:firstLine="0" w:left="0" w:right="-414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>Консультация для воспитателей</w:t>
      </w:r>
    </w:p>
    <w:p w14:paraId="09000000">
      <w:pPr>
        <w:pStyle w:val="Style_1"/>
        <w:spacing w:before="0"/>
        <w:ind w:firstLine="0" w:left="0" w:right="-414"/>
        <w:jc w:val="center"/>
        <w:rPr>
          <w:rFonts w:ascii="Times New Roman" w:hAnsi="Times New Roman"/>
          <w:i w:val="0"/>
          <w:color w:val="000000"/>
          <w:sz w:val="36"/>
        </w:rPr>
      </w:pPr>
      <w:r>
        <w:rPr>
          <w:rFonts w:ascii="Times New Roman" w:hAnsi="Times New Roman"/>
          <w:i w:val="0"/>
          <w:color w:val="000000"/>
          <w:sz w:val="36"/>
        </w:rPr>
        <w:t xml:space="preserve">«Семейные ценности и традиции </w:t>
      </w:r>
    </w:p>
    <w:p w14:paraId="0A000000">
      <w:pPr>
        <w:pStyle w:val="Style_1"/>
        <w:spacing w:before="0"/>
        <w:ind w:firstLine="0" w:left="0" w:right="-414"/>
        <w:jc w:val="center"/>
        <w:rPr>
          <w:rFonts w:ascii="Times New Roman" w:hAnsi="Times New Roman"/>
          <w:i w:val="0"/>
          <w:color w:val="000000"/>
          <w:sz w:val="36"/>
        </w:rPr>
      </w:pPr>
      <w:r>
        <w:rPr>
          <w:rFonts w:ascii="Times New Roman" w:hAnsi="Times New Roman"/>
          <w:i w:val="0"/>
          <w:color w:val="000000"/>
          <w:sz w:val="36"/>
        </w:rPr>
        <w:t>в воспитании детей»</w:t>
      </w:r>
    </w:p>
    <w:p w14:paraId="0B000000">
      <w:pPr>
        <w:spacing w:line="276" w:lineRule="auto"/>
        <w:ind w:firstLine="425" w:left="284" w:right="-414"/>
        <w:jc w:val="center"/>
        <w:rPr>
          <w:sz w:val="28"/>
        </w:rPr>
      </w:pPr>
    </w:p>
    <w:p w14:paraId="0C000000">
      <w:pPr>
        <w:spacing w:line="276" w:lineRule="auto"/>
        <w:ind w:right="-414"/>
        <w:rPr>
          <w:sz w:val="28"/>
        </w:rPr>
      </w:pPr>
      <w:r>
        <w:rPr>
          <w:sz w:val="28"/>
        </w:rPr>
        <w:t xml:space="preserve">    </w:t>
      </w:r>
    </w:p>
    <w:p w14:paraId="0D000000">
      <w:pPr>
        <w:spacing w:line="276" w:lineRule="auto"/>
        <w:ind w:right="-414"/>
        <w:rPr>
          <w:sz w:val="28"/>
        </w:rPr>
      </w:pPr>
    </w:p>
    <w:p w14:paraId="0E000000">
      <w:pPr>
        <w:spacing w:line="276" w:lineRule="auto"/>
        <w:ind w:right="-414"/>
        <w:jc w:val="center"/>
        <w:rPr>
          <w:sz w:val="28"/>
        </w:rPr>
      </w:pPr>
    </w:p>
    <w:p w14:paraId="0F000000">
      <w:pPr>
        <w:spacing w:line="276" w:lineRule="auto"/>
        <w:ind w:right="-414"/>
        <w:jc w:val="center"/>
        <w:rPr>
          <w:sz w:val="28"/>
        </w:rPr>
      </w:pPr>
      <w:r>
        <w:rPr>
          <w:sz w:val="28"/>
        </w:rPr>
        <w:drawing>
          <wp:inline>
            <wp:extent cx="3147060" cy="208787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3147060" cy="208787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0000000">
      <w:pPr>
        <w:spacing w:line="276" w:lineRule="auto"/>
        <w:ind w:right="-414"/>
        <w:jc w:val="right"/>
        <w:rPr>
          <w:i w:val="1"/>
          <w:sz w:val="28"/>
        </w:rPr>
      </w:pPr>
    </w:p>
    <w:p w14:paraId="11000000">
      <w:pPr>
        <w:spacing w:line="276" w:lineRule="auto"/>
        <w:ind w:right="-414"/>
        <w:jc w:val="right"/>
        <w:rPr>
          <w:i w:val="1"/>
          <w:sz w:val="28"/>
        </w:rPr>
      </w:pPr>
      <w:r>
        <w:rPr>
          <w:b w:val="1"/>
          <w:i w:val="1"/>
          <w:sz w:val="28"/>
        </w:rPr>
        <w:t>Подготовила:</w:t>
      </w:r>
      <w:r>
        <w:rPr>
          <w:i w:val="1"/>
          <w:sz w:val="28"/>
        </w:rPr>
        <w:t xml:space="preserve"> старший воспитатель</w:t>
      </w:r>
    </w:p>
    <w:p w14:paraId="12000000">
      <w:pPr>
        <w:spacing w:line="276" w:lineRule="auto"/>
        <w:ind w:right="-414"/>
        <w:jc w:val="right"/>
        <w:rPr>
          <w:sz w:val="28"/>
        </w:rPr>
      </w:pPr>
      <w:r>
        <w:rPr>
          <w:i w:val="1"/>
          <w:sz w:val="28"/>
        </w:rPr>
        <w:t xml:space="preserve"> Кунакова С.О.</w:t>
      </w:r>
    </w:p>
    <w:p w14:paraId="13000000">
      <w:pPr>
        <w:spacing w:line="276" w:lineRule="auto"/>
        <w:ind w:right="-414"/>
        <w:rPr>
          <w:sz w:val="28"/>
        </w:rPr>
      </w:pPr>
    </w:p>
    <w:p w14:paraId="14000000">
      <w:pPr>
        <w:spacing w:line="276" w:lineRule="auto"/>
        <w:ind w:right="-414"/>
        <w:rPr>
          <w:sz w:val="28"/>
        </w:rPr>
      </w:pPr>
    </w:p>
    <w:p w14:paraId="15000000">
      <w:pPr>
        <w:spacing w:line="276" w:lineRule="auto"/>
        <w:ind w:right="-414"/>
        <w:rPr>
          <w:sz w:val="28"/>
        </w:rPr>
      </w:pPr>
    </w:p>
    <w:p w14:paraId="16000000">
      <w:pPr>
        <w:spacing w:line="276" w:lineRule="auto"/>
        <w:ind w:right="-414"/>
        <w:rPr>
          <w:sz w:val="28"/>
        </w:rPr>
      </w:pPr>
    </w:p>
    <w:p w14:paraId="17000000">
      <w:pPr>
        <w:spacing w:line="276" w:lineRule="auto"/>
        <w:ind w:firstLine="0" w:left="-850" w:right="-414"/>
        <w:jc w:val="left"/>
        <w:rPr>
          <w:i w:val="1"/>
          <w:sz w:val="28"/>
        </w:rPr>
      </w:pPr>
    </w:p>
    <w:p w14:paraId="18000000">
      <w:pPr>
        <w:spacing w:line="276" w:lineRule="auto"/>
        <w:ind w:firstLine="0" w:left="-850" w:right="-414"/>
        <w:jc w:val="left"/>
        <w:rPr>
          <w:i w:val="1"/>
          <w:sz w:val="28"/>
        </w:rPr>
      </w:pPr>
      <w:r>
        <w:rPr>
          <w:i w:val="1"/>
          <w:sz w:val="28"/>
        </w:rPr>
        <w:t xml:space="preserve"> </w:t>
      </w:r>
      <w:r>
        <w:rPr>
          <w:i w:val="1"/>
          <w:sz w:val="28"/>
        </w:rPr>
        <w:t>"Семья - эта та самая среда,</w:t>
      </w:r>
    </w:p>
    <w:p w14:paraId="19000000">
      <w:pPr>
        <w:spacing w:line="276" w:lineRule="auto"/>
        <w:ind w:firstLine="0" w:left="-850" w:right="-414"/>
        <w:jc w:val="left"/>
        <w:rPr>
          <w:i w:val="1"/>
          <w:sz w:val="28"/>
        </w:rPr>
      </w:pPr>
      <w:r>
        <w:rPr>
          <w:i w:val="1"/>
          <w:sz w:val="28"/>
        </w:rPr>
        <w:t xml:space="preserve">в </w:t>
      </w:r>
      <w:r>
        <w:rPr>
          <w:i w:val="1"/>
          <w:sz w:val="28"/>
        </w:rPr>
        <w:t>которой</w:t>
      </w:r>
      <w:r>
        <w:rPr>
          <w:i w:val="1"/>
          <w:sz w:val="28"/>
        </w:rPr>
        <w:t xml:space="preserve"> человек учится,</w:t>
      </w:r>
    </w:p>
    <w:p w14:paraId="1A000000">
      <w:pPr>
        <w:spacing w:line="276" w:lineRule="auto"/>
        <w:ind w:firstLine="0" w:left="-850" w:right="-414"/>
        <w:jc w:val="left"/>
        <w:rPr>
          <w:i w:val="1"/>
          <w:sz w:val="28"/>
        </w:rPr>
      </w:pPr>
      <w:r>
        <w:rPr>
          <w:i w:val="1"/>
          <w:sz w:val="28"/>
        </w:rPr>
        <w:t>и сам творит добро"</w:t>
      </w:r>
    </w:p>
    <w:p w14:paraId="1B000000">
      <w:pPr>
        <w:spacing w:line="276" w:lineRule="auto"/>
        <w:ind w:firstLine="0" w:left="-850" w:right="-414"/>
        <w:jc w:val="left"/>
        <w:rPr>
          <w:i w:val="1"/>
          <w:sz w:val="28"/>
        </w:rPr>
      </w:pPr>
      <w:r>
        <w:rPr>
          <w:i w:val="1"/>
          <w:sz w:val="28"/>
        </w:rPr>
        <w:t>В. А. Сухомлинский.</w:t>
      </w:r>
    </w:p>
    <w:p w14:paraId="1C000000">
      <w:pPr>
        <w:spacing w:line="276" w:lineRule="auto"/>
        <w:ind w:firstLine="0" w:left="-850" w:right="-414"/>
        <w:rPr>
          <w:sz w:val="28"/>
        </w:rPr>
      </w:pPr>
    </w:p>
    <w:p w14:paraId="1D000000">
      <w:pPr>
        <w:spacing w:line="276" w:lineRule="auto"/>
        <w:ind w:firstLine="0" w:left="-850" w:right="-414"/>
        <w:rPr>
          <w:sz w:val="28"/>
        </w:rPr>
      </w:pPr>
      <w:r>
        <w:rPr>
          <w:sz w:val="28"/>
        </w:rPr>
        <w:tab/>
      </w:r>
      <w:r>
        <w:rPr>
          <w:sz w:val="28"/>
        </w:rPr>
        <w:t>Ведущим факторами в формировании личности ребенка являются нравственная атмосфера жизни семьи, ее уклад, стиль. Под этими понятиями п</w:t>
      </w:r>
      <w:r>
        <w:rPr>
          <w:sz w:val="28"/>
        </w:rPr>
        <w:t>одразумеваются социальные установки и система ценностей семьи, взаимоотношения членов семьи друг с другом и с окружающими людьми, семейные традиции, педагогическая образованность, культура родителей, их умение организовать жизнь и деятельность детей в семь</w:t>
      </w:r>
      <w:r>
        <w:rPr>
          <w:sz w:val="28"/>
        </w:rPr>
        <w:t>е соответственно возрасту ребенка и целям его всестороннего воспитания.</w:t>
      </w:r>
    </w:p>
    <w:p w14:paraId="1E000000">
      <w:pPr>
        <w:spacing w:line="276" w:lineRule="auto"/>
        <w:ind w:firstLine="0" w:left="-850" w:right="-414"/>
        <w:rPr>
          <w:sz w:val="28"/>
        </w:rPr>
      </w:pPr>
      <w:r>
        <w:rPr>
          <w:sz w:val="28"/>
        </w:rPr>
        <w:tab/>
      </w:r>
      <w:r>
        <w:rPr>
          <w:sz w:val="28"/>
        </w:rPr>
        <w:t>В настоящее время в нашей стране в силу многих причин ослабевают родственные связи, уходит в прошлое традиционное семейное воспитание. Именно семья является хранителем традиций, обесп</w:t>
      </w:r>
      <w:r>
        <w:rPr>
          <w:sz w:val="28"/>
        </w:rPr>
        <w:t xml:space="preserve">ечивает преемственность поколений, сохраняет и развивает лучшие качества людей. </w:t>
      </w:r>
    </w:p>
    <w:p w14:paraId="1F000000">
      <w:p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>По мнению многих психологов - педагогов в современных</w:t>
      </w:r>
      <w:r>
        <w:rPr>
          <w:color w:val="000000"/>
          <w:sz w:val="28"/>
        </w:rPr>
        <w:t xml:space="preserve"> семьях присутствуют  следующие </w:t>
      </w:r>
      <w:r>
        <w:rPr>
          <w:color w:val="000000"/>
          <w:sz w:val="28"/>
        </w:rPr>
        <w:t xml:space="preserve">проблемы: </w:t>
      </w:r>
    </w:p>
    <w:p w14:paraId="20000000">
      <w:pPr>
        <w:numPr>
          <w:ilvl w:val="0"/>
          <w:numId w:val="1"/>
        </w:num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>Распад преемственности поколений, исчезновение семейных традиций.</w:t>
      </w:r>
    </w:p>
    <w:p w14:paraId="21000000">
      <w:pPr>
        <w:numPr>
          <w:ilvl w:val="0"/>
          <w:numId w:val="1"/>
        </w:num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 xml:space="preserve">Крайне низкий уровень нравственной культуры большинства современных родителей  как недостаточная компетентность семьи в вопросах нравственного становления и  воспитания личности ребёнка. </w:t>
      </w:r>
    </w:p>
    <w:p w14:paraId="22000000">
      <w:pPr>
        <w:numPr>
          <w:ilvl w:val="0"/>
          <w:numId w:val="2"/>
        </w:num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>Утрата семейной функции передачи детям значимых культурных и жизненн</w:t>
      </w:r>
      <w:r>
        <w:rPr>
          <w:color w:val="000000"/>
          <w:sz w:val="28"/>
        </w:rPr>
        <w:t xml:space="preserve">ых  ценностей.  </w:t>
      </w:r>
    </w:p>
    <w:p w14:paraId="23000000">
      <w:pPr>
        <w:numPr>
          <w:ilvl w:val="0"/>
          <w:numId w:val="1"/>
        </w:num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>Недостаток знаний у дошкольников о своей семье, о ее истории.</w:t>
      </w:r>
    </w:p>
    <w:p w14:paraId="24000000">
      <w:pPr>
        <w:numPr>
          <w:ilvl w:val="0"/>
          <w:numId w:val="1"/>
        </w:num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 xml:space="preserve">Разобщенность между семьей и детским садом. </w:t>
      </w:r>
    </w:p>
    <w:p w14:paraId="25000000">
      <w:pPr>
        <w:numPr>
          <w:ilvl w:val="0"/>
          <w:numId w:val="1"/>
        </w:numPr>
        <w:spacing w:line="276" w:lineRule="auto"/>
        <w:ind w:firstLine="0" w:left="-850"/>
        <w:rPr>
          <w:sz w:val="28"/>
        </w:rPr>
      </w:pPr>
      <w:r>
        <w:rPr>
          <w:color w:val="000000"/>
          <w:sz w:val="28"/>
        </w:rPr>
        <w:t xml:space="preserve"> В семьях не сформированы представления о положительных и отрицательных  поступках, как одних из ценностей семьи.  </w:t>
      </w:r>
    </w:p>
    <w:p w14:paraId="26000000">
      <w:pPr>
        <w:spacing w:line="276" w:lineRule="auto"/>
        <w:ind w:firstLine="0" w:left="-850" w:right="-414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Семья, родственные чувства, сплачивающие ее членов, не утрачивают своего огромного значения на протяжении всей жизни человека. Главный смысл и цель семейной жизни — воспитание детей. Главная школа воспитания детей — это взаимоотношения мужа и жены, отца и </w:t>
      </w:r>
      <w:r>
        <w:rPr>
          <w:sz w:val="28"/>
        </w:rPr>
        <w:t xml:space="preserve">матери. Любовь и поддержка особенно нужны детям, так как дают им чувство уверенности, защищенности, что необходимо для их гармоничного развития. </w:t>
      </w:r>
    </w:p>
    <w:p w14:paraId="27000000">
      <w:pPr>
        <w:spacing w:line="276" w:lineRule="auto"/>
        <w:ind w:firstLine="0" w:left="-850" w:right="-414"/>
        <w:rPr>
          <w:sz w:val="28"/>
        </w:rPr>
      </w:pPr>
      <w:r>
        <w:rPr>
          <w:sz w:val="28"/>
        </w:rPr>
        <w:tab/>
      </w:r>
      <w:r>
        <w:rPr>
          <w:sz w:val="28"/>
        </w:rPr>
        <w:t>Воспитание ребёнка начинается с отношений, которые царят в семье между родителями. В сознании детей откладыва</w:t>
      </w:r>
      <w:r>
        <w:rPr>
          <w:sz w:val="28"/>
        </w:rPr>
        <w:t xml:space="preserve">ются привычки, подобные взрослым, вкусы, пристрастия, предпочтения задолго до того, как начинается процесс осознания происходящего. Ведь построение поведения детей идёт по примеру копирования. Дети </w:t>
      </w:r>
      <w:r>
        <w:rPr>
          <w:sz w:val="28"/>
        </w:rPr>
        <w:t>воспитываются не только родителями как таковыми, а ещё и т</w:t>
      </w:r>
      <w:r>
        <w:rPr>
          <w:sz w:val="28"/>
        </w:rPr>
        <w:t>ой семейной жизнью, которая складывается.</w:t>
      </w:r>
    </w:p>
    <w:p w14:paraId="28000000">
      <w:pPr>
        <w:spacing w:line="276" w:lineRule="auto"/>
        <w:ind w:firstLine="0" w:left="-850" w:right="-414"/>
        <w:rPr>
          <w:sz w:val="28"/>
        </w:rPr>
      </w:pPr>
      <w:r>
        <w:rPr>
          <w:sz w:val="28"/>
        </w:rPr>
        <w:tab/>
      </w:r>
      <w:r>
        <w:rPr>
          <w:sz w:val="28"/>
        </w:rPr>
        <w:t>Именно с семьи начинается и приобщение к культуре, ребёнок осваивает основы материальной и духовной культуры. В условиях семьи, формируются и человеческие формы поведения: мышление и речь, ориентация в мире предме</w:t>
      </w:r>
      <w:r>
        <w:rPr>
          <w:sz w:val="28"/>
        </w:rPr>
        <w:t xml:space="preserve">тов и отношений, нравственные качества, стремления, идеалы. </w:t>
      </w:r>
      <w:r>
        <w:rPr>
          <w:sz w:val="28"/>
        </w:rPr>
        <w:tab/>
      </w:r>
      <w:r>
        <w:rPr>
          <w:sz w:val="28"/>
        </w:rPr>
        <w:t>Приобщить к семейным традициям можно на личном примере самих родителей.</w:t>
      </w:r>
    </w:p>
    <w:p w14:paraId="29000000">
      <w:pPr>
        <w:spacing w:line="276" w:lineRule="auto"/>
        <w:ind w:firstLine="0" w:left="-850" w:right="-414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Семья рождает ощущение преемственности поколений, а через это, причастность к истории своего рода, и развитие идеалов пат</w:t>
      </w:r>
      <w:r>
        <w:rPr>
          <w:sz w:val="28"/>
        </w:rPr>
        <w:t>риотизма. И при воспитании детей, никакой иной институт не может заменить семью, именно ей принадлежит ведущая роль в становлении личности ребёнка.</w:t>
      </w:r>
    </w:p>
    <w:p w14:paraId="2A000000">
      <w:pPr>
        <w:spacing w:line="276" w:lineRule="auto"/>
        <w:ind w:firstLine="0" w:left="-850" w:right="-414"/>
        <w:rPr>
          <w:sz w:val="28"/>
        </w:rPr>
      </w:pPr>
      <w:r>
        <w:rPr>
          <w:sz w:val="28"/>
        </w:rPr>
        <w:t>Независимо от того, стараются ли сохранить старые домашние традиции, которые дороги маме или папе, или появл</w:t>
      </w:r>
      <w:r>
        <w:rPr>
          <w:sz w:val="28"/>
        </w:rPr>
        <w:t>яется нечто новое, нужно помнить, что детство формирует ребенка на всю жизнь.</w:t>
      </w:r>
    </w:p>
    <w:p w14:paraId="2B000000">
      <w:pPr>
        <w:spacing w:line="276" w:lineRule="auto"/>
        <w:ind w:firstLine="0" w:left="-850" w:right="-414"/>
        <w:rPr>
          <w:sz w:val="28"/>
        </w:rPr>
      </w:pPr>
      <w:r>
        <w:rPr>
          <w:sz w:val="28"/>
        </w:rPr>
        <w:tab/>
      </w:r>
      <w:r>
        <w:rPr>
          <w:sz w:val="28"/>
        </w:rPr>
        <w:t>Во всем нужно знать меру: чрезмерно строгие правила, по которым живет семья, не оставляющие детям никакой «свободы маневра», перенапрягают детскую психику. Отсутствие же устойчи</w:t>
      </w:r>
      <w:r>
        <w:rPr>
          <w:sz w:val="28"/>
        </w:rPr>
        <w:t>вого домашнего уклада и предсказуемых домашних ритуалов, успокаивающих ребенка своей непременной обязательностью, - передают  ощущение незащищенности дома.</w:t>
      </w:r>
    </w:p>
    <w:p w14:paraId="2C000000">
      <w:pPr>
        <w:spacing w:line="276" w:lineRule="auto"/>
        <w:ind w:firstLine="0" w:left="-850" w:right="-414"/>
        <w:rPr>
          <w:sz w:val="28"/>
        </w:rPr>
      </w:pPr>
      <w:r>
        <w:rPr>
          <w:sz w:val="28"/>
        </w:rPr>
        <w:tab/>
      </w:r>
      <w:r>
        <w:rPr>
          <w:sz w:val="28"/>
        </w:rPr>
        <w:t>Стоит помнить о том, что любые правила хороши, если они делают жизнь лучше, а не осложняют ее. Жест</w:t>
      </w:r>
      <w:r>
        <w:rPr>
          <w:sz w:val="28"/>
        </w:rPr>
        <w:t>кие традиции, даже если они регламентируют не будни, а лишь праздники или другое радостное событие, оказывают угнетающее воздействие на спонтанную детскую психику.</w:t>
      </w:r>
    </w:p>
    <w:p w14:paraId="2D000000">
      <w:pPr>
        <w:spacing w:line="276" w:lineRule="auto"/>
        <w:ind w:firstLine="0" w:left="-850" w:right="-414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Главное, чтобы </w:t>
      </w:r>
      <w:r>
        <w:rPr>
          <w:b w:val="1"/>
          <w:sz w:val="28"/>
        </w:rPr>
        <w:t>семейные традиции</w:t>
      </w:r>
      <w:r>
        <w:rPr>
          <w:sz w:val="28"/>
        </w:rPr>
        <w:t xml:space="preserve"> способствовали упрочнению взаимоотношений родителей и дете</w:t>
      </w:r>
      <w:r>
        <w:rPr>
          <w:sz w:val="28"/>
        </w:rPr>
        <w:t>й.</w:t>
      </w:r>
    </w:p>
    <w:p w14:paraId="2E000000">
      <w:pPr>
        <w:spacing w:line="276" w:lineRule="auto"/>
        <w:ind w:firstLine="0" w:left="-850" w:right="-414"/>
        <w:rPr>
          <w:sz w:val="28"/>
        </w:rPr>
      </w:pPr>
      <w:r>
        <w:rPr>
          <w:sz w:val="28"/>
        </w:rPr>
        <w:tab/>
      </w:r>
      <w:r>
        <w:rPr>
          <w:sz w:val="28"/>
        </w:rPr>
        <w:t>Семейные традиции — один из основных способов воспитания, т. к. прежде, чем попасть в школу, другой коллектив, ребенок познает себя и идентифицирует в семье. Традиции нескольких поколений, позволяют ребенку осознать свою связь с бабушками, дедушками, о</w:t>
      </w:r>
      <w:r>
        <w:rPr>
          <w:sz w:val="28"/>
        </w:rPr>
        <w:t>бщими предками, позволяют ребенку гордиться своей семьей.</w:t>
      </w:r>
    </w:p>
    <w:p w14:paraId="2F000000">
      <w:pPr>
        <w:spacing w:line="276" w:lineRule="auto"/>
        <w:ind w:firstLine="0" w:left="-850" w:right="-414"/>
        <w:rPr>
          <w:sz w:val="28"/>
        </w:rPr>
      </w:pPr>
      <w:r>
        <w:rPr>
          <w:sz w:val="28"/>
        </w:rPr>
        <w:tab/>
      </w:r>
      <w:r>
        <w:rPr>
          <w:b w:val="1"/>
          <w:sz w:val="28"/>
        </w:rPr>
        <w:t>Традиция - это основа уклада семьи, семьи – дружной, крепкой, у которой есть будущее.</w:t>
      </w:r>
      <w:r>
        <w:rPr>
          <w:sz w:val="28"/>
        </w:rPr>
        <w:t xml:space="preserve"> Поэтому  и нужно возрождать </w:t>
      </w:r>
      <w:r>
        <w:rPr>
          <w:b w:val="1"/>
          <w:sz w:val="28"/>
        </w:rPr>
        <w:t>семейные традиции</w:t>
      </w:r>
      <w:r>
        <w:rPr>
          <w:sz w:val="28"/>
        </w:rPr>
        <w:t>. Они способны сближать, укреплять любовь, вселять в души взаимоу</w:t>
      </w:r>
      <w:r>
        <w:rPr>
          <w:sz w:val="28"/>
        </w:rPr>
        <w:t>важение и взаимопонимание, то, чего так сильно не хватает большинству современных семей.</w:t>
      </w:r>
    </w:p>
    <w:p w14:paraId="30000000">
      <w:p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 xml:space="preserve">Занимаясь воспитанием и формированием основ семейной принадлежности, семейных ценностей у старших дошкольников, мы наметили цели:  </w:t>
      </w:r>
    </w:p>
    <w:p w14:paraId="31000000">
      <w:p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 xml:space="preserve">повышение роли семейных ценностей в становлении личности ребенка, его нравственном  воспитании. </w:t>
      </w:r>
    </w:p>
    <w:p w14:paraId="32000000">
      <w:p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 xml:space="preserve">- привлечение родителей и оказание им практической помощи в работе по ознакомлению  детей с семейными ценностями, историей семьи. </w:t>
      </w:r>
    </w:p>
    <w:p w14:paraId="33000000">
      <w:p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 xml:space="preserve">Для реализации поставленных </w:t>
      </w:r>
      <w:r>
        <w:rPr>
          <w:color w:val="000000"/>
          <w:sz w:val="28"/>
        </w:rPr>
        <w:t xml:space="preserve">целей определили следующие задачи: </w:t>
      </w:r>
    </w:p>
    <w:p w14:paraId="34000000">
      <w:pPr>
        <w:numPr>
          <w:ilvl w:val="0"/>
          <w:numId w:val="3"/>
        </w:num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 xml:space="preserve">Создать условия для эффективного взаимодействия детского сада и семьи по  ознакомлению дошкольников с миром нравственных ценностей семейных традиций. </w:t>
      </w:r>
    </w:p>
    <w:p w14:paraId="35000000">
      <w:pPr>
        <w:numPr>
          <w:ilvl w:val="0"/>
          <w:numId w:val="3"/>
        </w:num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>Предоставить родителям теоретические знания и практические навыки поз</w:t>
      </w:r>
      <w:r>
        <w:rPr>
          <w:color w:val="000000"/>
          <w:sz w:val="28"/>
        </w:rPr>
        <w:t xml:space="preserve">итивного взаимодействия с детьми в разных видах деятельности. </w:t>
      </w:r>
    </w:p>
    <w:p w14:paraId="36000000">
      <w:pPr>
        <w:numPr>
          <w:ilvl w:val="0"/>
          <w:numId w:val="3"/>
        </w:num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 xml:space="preserve">Вызвать интерес у детей и родителей к семье, ее истории. </w:t>
      </w:r>
    </w:p>
    <w:p w14:paraId="37000000">
      <w:pPr>
        <w:numPr>
          <w:ilvl w:val="0"/>
          <w:numId w:val="3"/>
        </w:num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 xml:space="preserve">Показать детям значимость семьи в жизни каждого человека. Воспитывать у детей  любовь и уважение к родительскому дому, семье, своим </w:t>
      </w:r>
      <w:r>
        <w:rPr>
          <w:color w:val="000000"/>
          <w:sz w:val="28"/>
        </w:rPr>
        <w:t xml:space="preserve">близким, старшему  поколению.  </w:t>
      </w:r>
    </w:p>
    <w:p w14:paraId="38000000">
      <w:p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>Решая задачи по формированию направленности на мир семьи</w:t>
      </w:r>
      <w:r>
        <w:rPr>
          <w:color w:val="000000"/>
          <w:sz w:val="28"/>
        </w:rPr>
        <w:t xml:space="preserve"> ,</w:t>
      </w:r>
      <w:r>
        <w:rPr>
          <w:color w:val="000000"/>
          <w:sz w:val="28"/>
        </w:rPr>
        <w:t xml:space="preserve">семейных ценностей у детей  старшего дошкольного возраста в своей группе, мы строили свою работу в соответствии с  особенностями детей, учитывая следующие принципы: </w:t>
      </w:r>
    </w:p>
    <w:p w14:paraId="39000000">
      <w:pPr>
        <w:numPr>
          <w:ilvl w:val="0"/>
          <w:numId w:val="4"/>
        </w:num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 xml:space="preserve">опора на личный опыт детей, полученный ими в семье </w:t>
      </w:r>
    </w:p>
    <w:p w14:paraId="3A000000">
      <w:pPr>
        <w:numPr>
          <w:ilvl w:val="0"/>
          <w:numId w:val="4"/>
        </w:num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 xml:space="preserve">доступность материала для детей дошкольного возраста </w:t>
      </w:r>
    </w:p>
    <w:p w14:paraId="3B000000">
      <w:pPr>
        <w:numPr>
          <w:ilvl w:val="0"/>
          <w:numId w:val="4"/>
        </w:num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 xml:space="preserve">максимальное привлечение родителей и оказание им практической помощи в работе по ознакомлению детей с семейными ценностями, историей семьи интеграция </w:t>
      </w:r>
      <w:r>
        <w:rPr>
          <w:color w:val="000000"/>
          <w:sz w:val="28"/>
        </w:rPr>
        <w:t xml:space="preserve">совместной деятельности детей и родителей дома с их деятельностью в дошкольном образовательном учреждении  </w:t>
      </w:r>
    </w:p>
    <w:p w14:paraId="3C000000">
      <w:p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>Прикосновение к истории своей семьи вызывает у детей сильные эмоции, заставляет сопереживать, внимательно относиться к памяти прошлого, к своим исто</w:t>
      </w:r>
      <w:r>
        <w:rPr>
          <w:color w:val="000000"/>
          <w:sz w:val="28"/>
        </w:rPr>
        <w:t xml:space="preserve">рическим корням. Взаимодействие с родителями в данном направлении способствует формированию бережного отношения к семейным ценностям, сохранению семейных связей. Только семья может обеспечить сохранение национальных традиций и обычаев, обеспечить передачу </w:t>
      </w:r>
      <w:r>
        <w:rPr>
          <w:color w:val="000000"/>
          <w:sz w:val="28"/>
        </w:rPr>
        <w:t xml:space="preserve">потомкам всего положительного, что накапливается семьей и народом.  </w:t>
      </w:r>
    </w:p>
    <w:p w14:paraId="3D000000">
      <w:p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 xml:space="preserve">Разрабатывая план-программу формирования у старших </w:t>
      </w:r>
    </w:p>
    <w:p w14:paraId="3E000000">
      <w:p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 xml:space="preserve">дошкольников семейных ценностей, необходимо включать разные формы работы, как с детьми, так и с родителями. </w:t>
      </w:r>
    </w:p>
    <w:p w14:paraId="3F000000">
      <w:p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 xml:space="preserve">Активно используйте </w:t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своей работе по взаимодействию с родителями в формировании у детей</w:t>
      </w:r>
      <w:r>
        <w:rPr>
          <w:color w:val="000000"/>
          <w:sz w:val="28"/>
        </w:rPr>
        <w:t xml:space="preserve"> направленности на мир семьи и семейным ценностям, </w:t>
      </w:r>
      <w:r>
        <w:rPr>
          <w:color w:val="000000"/>
          <w:sz w:val="28"/>
        </w:rPr>
        <w:t xml:space="preserve">метод проектов, предусматривающий поэтапную последовательность в организации обучения детей: от выявления их возможностей и прошлого опыта </w:t>
      </w:r>
      <w:r>
        <w:rPr>
          <w:color w:val="000000"/>
          <w:sz w:val="28"/>
        </w:rPr>
        <w:t xml:space="preserve">– к совместному планированию и реализации намеченного. </w:t>
      </w:r>
    </w:p>
    <w:p w14:paraId="40000000">
      <w:p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>Организация взаимодействия детского сада  и семьи в форме проектной деятельности представляет собой интересную современную форму работы по привлечению родителей к активному участию в воспитательно-обр</w:t>
      </w:r>
      <w:r>
        <w:rPr>
          <w:color w:val="000000"/>
          <w:sz w:val="28"/>
        </w:rPr>
        <w:t>азовательном процессе и способствует укреплению связи между дошкольным учреждением и семьями воспитанников. В результате неформального общения детей и взрослых создана не только внутрисемейная, но и межсемейная дружеская атмосфера, что послужит раскрытию т</w:t>
      </w:r>
      <w:r>
        <w:rPr>
          <w:color w:val="000000"/>
          <w:sz w:val="28"/>
        </w:rPr>
        <w:t xml:space="preserve">ворческих способностей детей и взрослых. </w:t>
      </w:r>
    </w:p>
    <w:p w14:paraId="41000000">
      <w:p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>В рамках семейных художественно - творческих проектов можно реализовать такие проекты, как «Ты взрослый, я - ребенок», «Цветок семейного счастья», «Герб моей семьи». Основная цель таких проектов - укрепление семьи,</w:t>
      </w:r>
      <w:r>
        <w:rPr>
          <w:color w:val="000000"/>
          <w:sz w:val="28"/>
        </w:rPr>
        <w:t xml:space="preserve"> вовлечение детей и взрослых в творческий процесс; общение родителей и детей. </w:t>
      </w:r>
    </w:p>
    <w:p w14:paraId="42000000">
      <w:p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>Большой интерес и активное участие у родителей и воспитанников проявится  в творческом проекте «Генеалогическое древо моей семьи». Предметом исследования станет родословная кажд</w:t>
      </w:r>
      <w:r>
        <w:rPr>
          <w:color w:val="000000"/>
          <w:sz w:val="28"/>
        </w:rPr>
        <w:t xml:space="preserve">ого ребенка группы. Цель данного проекта: способствование закрепления интереса к своей семье, родословной, </w:t>
      </w:r>
      <w:r>
        <w:rPr>
          <w:color w:val="000000"/>
          <w:sz w:val="28"/>
        </w:rPr>
        <w:t>воспитание любви и уважительного отношения к родителям и предкам, формирование и развитие личности,  партнерских отношений с семьёй. Работа над проек</w:t>
      </w:r>
      <w:r>
        <w:rPr>
          <w:color w:val="000000"/>
          <w:sz w:val="28"/>
        </w:rPr>
        <w:t>том способствует активному сотрудничеству с семьёй, установлению партнерских отношений, сплочению детского коллектива, детей и родителей, сплочению семьи. Родители вместе с детьми осознают значимость этой работы. У них сформируется гордость за своих предко</w:t>
      </w:r>
      <w:r>
        <w:rPr>
          <w:color w:val="000000"/>
          <w:sz w:val="28"/>
        </w:rPr>
        <w:t>в,  ответс</w:t>
      </w:r>
      <w:r>
        <w:rPr>
          <w:color w:val="000000"/>
          <w:sz w:val="28"/>
        </w:rPr>
        <w:t xml:space="preserve">твенность перед ними и детьми. </w:t>
      </w:r>
      <w:r>
        <w:rPr>
          <w:color w:val="000000"/>
          <w:sz w:val="28"/>
        </w:rPr>
        <w:t>Дети расширят свой кругозор и интерес к истории семьи, семейным традициям, к родословной. Данная творческая работа  способствует воспитание чувства гордости за свою семью,</w:t>
      </w:r>
      <w:r>
        <w:rPr>
          <w:color w:val="000000"/>
          <w:sz w:val="28"/>
        </w:rPr>
        <w:t xml:space="preserve"> любви и уважения к родителям. </w:t>
      </w:r>
      <w:r>
        <w:rPr>
          <w:color w:val="000000"/>
          <w:sz w:val="28"/>
        </w:rPr>
        <w:t>Результатом</w:t>
      </w:r>
      <w:r>
        <w:rPr>
          <w:color w:val="000000"/>
          <w:sz w:val="28"/>
        </w:rPr>
        <w:t xml:space="preserve"> выполнения данного проекта станет яркая выставка настоящих </w:t>
      </w:r>
      <w:r>
        <w:rPr>
          <w:color w:val="000000"/>
          <w:sz w:val="28"/>
        </w:rPr>
        <w:t>фамильных «деревьев».</w:t>
      </w:r>
    </w:p>
    <w:p w14:paraId="43000000">
      <w:p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>Для того что бы дети больше знали о жизни своих родителей можно предложить конкурс семейные истории. В которых раскроются истории из детства их родителей. Эту работу дети  м</w:t>
      </w:r>
      <w:r>
        <w:rPr>
          <w:color w:val="000000"/>
          <w:sz w:val="28"/>
        </w:rPr>
        <w:t xml:space="preserve">огут выполнить только с помощью взрослых членов своей семьи. Дети могут собирать различный материал, такие как </w:t>
      </w:r>
      <w:r>
        <w:rPr>
          <w:color w:val="000000"/>
          <w:sz w:val="28"/>
        </w:rPr>
        <w:t>фото</w:t>
      </w:r>
      <w:r>
        <w:rPr>
          <w:color w:val="000000"/>
          <w:sz w:val="28"/>
        </w:rPr>
        <w:t xml:space="preserve"> из архивов семейных, игрушки родителей, если таковые остались, рассказы со слов родителей, герб семьи и т.д. После этого в группе каждый реб</w:t>
      </w:r>
      <w:r>
        <w:rPr>
          <w:color w:val="000000"/>
          <w:sz w:val="28"/>
        </w:rPr>
        <w:t>ёнок</w:t>
      </w:r>
      <w:r>
        <w:rPr>
          <w:color w:val="000000"/>
          <w:sz w:val="28"/>
        </w:rPr>
        <w:t xml:space="preserve"> Р</w:t>
      </w:r>
      <w:r>
        <w:rPr>
          <w:color w:val="000000"/>
          <w:sz w:val="28"/>
        </w:rPr>
        <w:t xml:space="preserve">асскажет о своей семье, своих родителях. </w:t>
      </w:r>
    </w:p>
    <w:p w14:paraId="44000000">
      <w:p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 xml:space="preserve">Семейные праздники – особые дни в жизни ребёнка, они несут заряд радости эмоциональный подъём, обещают приятные каждому сердцу подарки и открытое общение с близкими людьми. </w:t>
      </w:r>
    </w:p>
    <w:p w14:paraId="45000000">
      <w:p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>Можно провести консультацию с роди</w:t>
      </w:r>
      <w:r>
        <w:rPr>
          <w:color w:val="000000"/>
          <w:sz w:val="28"/>
        </w:rPr>
        <w:t xml:space="preserve">телями о необходимости привлекать детей к посильному участию в праздниках. Задача родителей – помочь ребёнку выбрать подарок, придумать интересное поздравление, оформить комнату и праздничный стол. </w:t>
      </w:r>
    </w:p>
    <w:p w14:paraId="46000000">
      <w:p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>Предложить родителям ввести традицию, проводимую один раз</w:t>
      </w:r>
      <w:r>
        <w:rPr>
          <w:color w:val="000000"/>
          <w:sz w:val="28"/>
        </w:rPr>
        <w:t xml:space="preserve"> в неделю </w:t>
      </w:r>
      <w:r>
        <w:rPr>
          <w:color w:val="000000"/>
          <w:sz w:val="28"/>
        </w:rPr>
        <w:t xml:space="preserve">( </w:t>
      </w:r>
      <w:r>
        <w:rPr>
          <w:color w:val="000000"/>
          <w:sz w:val="28"/>
        </w:rPr>
        <w:t>желательно в один и тот же день недели) «семейный вечер», данная традиция является  одним из самых эффективных и доказанных  способов укрепить семью.  Хороший семейный вечер – это или общая игра, или ужин всей семьёй, или прогулка.  Залогом бла</w:t>
      </w:r>
      <w:r>
        <w:rPr>
          <w:color w:val="000000"/>
          <w:sz w:val="28"/>
        </w:rPr>
        <w:t>гополучного семейного вечера является обязательство быть на нём и отложить  все другие дела. Для помощи родителям можно дать рекомендации, какие темы, можно обсуждать на семейном  вечере: «Семейные ценности», «Собирание семейных историй», «Решение семейных</w:t>
      </w:r>
      <w:r>
        <w:rPr>
          <w:color w:val="000000"/>
          <w:sz w:val="28"/>
        </w:rPr>
        <w:t xml:space="preserve">  проблем», «Управление семейным бюджетом», «Разделение семейной работы», «Прощение  других» и т.д. </w:t>
      </w:r>
    </w:p>
    <w:p w14:paraId="47000000">
      <w:p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 xml:space="preserve">Неоценимую роль в нравственном воспитании и формировании у дошкольников  направленности на мир семьи играет устное народное творчество, чтение </w:t>
      </w:r>
      <w:r>
        <w:rPr>
          <w:color w:val="000000"/>
          <w:sz w:val="28"/>
        </w:rPr>
        <w:t>художественн</w:t>
      </w:r>
      <w:r>
        <w:rPr>
          <w:color w:val="000000"/>
          <w:sz w:val="28"/>
        </w:rPr>
        <w:t xml:space="preserve">ой  литературы. Предложить родителям ввести семейные традиции такие как: «Чтение перед  сном», «Читаем всей семьей», «Чтение по очереди». Совместно с родителями можно создать  сборник пословиц и поговорок о семье «Кто с семьей дружит - тот живет, не </w:t>
      </w:r>
      <w:r>
        <w:rPr>
          <w:color w:val="000000"/>
          <w:sz w:val="28"/>
        </w:rPr>
        <w:t>тужит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». </w:t>
      </w:r>
    </w:p>
    <w:p w14:paraId="48000000">
      <w:p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>В работе с родителями можно воспользоваться  рекомендациями  Арнаутовой Е</w:t>
      </w:r>
      <w:r>
        <w:rPr>
          <w:color w:val="000000"/>
          <w:sz w:val="28"/>
        </w:rPr>
        <w:t>,П</w:t>
      </w:r>
      <w:r>
        <w:rPr>
          <w:color w:val="000000"/>
          <w:sz w:val="28"/>
        </w:rPr>
        <w:t xml:space="preserve"> по использованию в  работе с родителями метода игрового моделирования поведения . Когда родитель вступает в  игровое взаимодействие , поле его зрения на воспитательную проблему</w:t>
      </w:r>
      <w:r>
        <w:rPr>
          <w:color w:val="000000"/>
          <w:sz w:val="28"/>
        </w:rPr>
        <w:t xml:space="preserve"> расширяется , он  может поставить под сомнение собственное представление о ребенке, его семейной  принадлежности. Применяя этот метод, можно организовать по пятницам «Вечерние игралки - заседалки », на которых предлагаем родителям различные задания в прои</w:t>
      </w:r>
      <w:r>
        <w:rPr>
          <w:color w:val="000000"/>
          <w:sz w:val="28"/>
        </w:rPr>
        <w:t>грывании ситуаций:  «Успокойте плачущего  ребенка, не желающему уступить место пожилому человеку»,  «Найдите подход к ребёнку, не желающему выполнять вашу просьбу» и т. д., либо ситуации,  возникшие между детьми. В условной игровой обстановке родители полу</w:t>
      </w:r>
      <w:r>
        <w:rPr>
          <w:color w:val="000000"/>
          <w:sz w:val="28"/>
        </w:rPr>
        <w:t xml:space="preserve">чают возможность  обогащать комплекс своих воспитательных методов общения с ребёнком, обнаруживают  стереотипы в своём поведении, что может способствовать освобождению от них. </w:t>
      </w:r>
    </w:p>
    <w:p w14:paraId="49000000">
      <w:p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>Большую значимость для формирования представлений у детей о нравственных  ценно</w:t>
      </w:r>
      <w:r>
        <w:rPr>
          <w:color w:val="000000"/>
          <w:sz w:val="28"/>
        </w:rPr>
        <w:t xml:space="preserve">стях в семье имеют этические беседы. На организованных встречах с родителями  нужно объяснить им, как важен их личный пример, совместная деятельность, беседы по душам для передачи детям нравственных, моральных представлений. </w:t>
      </w:r>
    </w:p>
    <w:p w14:paraId="4A000000">
      <w:p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 xml:space="preserve">Огромной популярностью среди </w:t>
      </w:r>
      <w:r>
        <w:rPr>
          <w:color w:val="000000"/>
          <w:sz w:val="28"/>
        </w:rPr>
        <w:t>детей и родителей пользуются совместные  праздники, которые сближают членов семьи, находят эмоциональный отклик в сердцах  детей. Очень востребованы и пользуются популярностью такие праздники-досуги как: «Сядем рядком, да  поговорим ладком», «Нет роднее др</w:t>
      </w:r>
      <w:r>
        <w:rPr>
          <w:color w:val="000000"/>
          <w:sz w:val="28"/>
        </w:rPr>
        <w:t xml:space="preserve">ужка, чем родная матушка», « Папа, мама и </w:t>
      </w:r>
      <w:r>
        <w:rPr>
          <w:color w:val="000000"/>
          <w:sz w:val="28"/>
        </w:rPr>
        <w:t>я-</w:t>
      </w:r>
      <w:r>
        <w:rPr>
          <w:color w:val="000000"/>
          <w:sz w:val="28"/>
        </w:rPr>
        <w:t xml:space="preserve"> спортивная семья» и др. </w:t>
      </w:r>
    </w:p>
    <w:p w14:paraId="4B000000">
      <w:p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>Также в группах можно создать семейный музей. Музей семьи – специально спроектированная  интерактивная образовательная среда, в пространстве которой решаются задачи  формирования у детей</w:t>
      </w:r>
      <w:r>
        <w:rPr>
          <w:color w:val="000000"/>
          <w:sz w:val="28"/>
        </w:rPr>
        <w:t xml:space="preserve"> направленности на мир семьи; содержит предметы (экспонаты),  несущие определенную историческую ценность для отдельно взятой семьи, отражающие  жизнь конкретной семьи в совокупности индивидуальных проявлений в различных сферах  деятельности. Музей семьи, я</w:t>
      </w:r>
      <w:r>
        <w:rPr>
          <w:color w:val="000000"/>
          <w:sz w:val="28"/>
        </w:rPr>
        <w:t xml:space="preserve">вляясь педагогическим по своей сути, определяет музейную среду как образовательную. </w:t>
      </w:r>
      <w:r>
        <w:rPr>
          <w:color w:val="000000"/>
          <w:sz w:val="28"/>
        </w:rPr>
        <w:t xml:space="preserve">Тематика данного проекта может быть </w:t>
      </w:r>
      <w:r>
        <w:rPr>
          <w:color w:val="000000"/>
          <w:sz w:val="28"/>
        </w:rPr>
        <w:t>разнообразной,</w:t>
      </w:r>
      <w:r>
        <w:rPr>
          <w:color w:val="000000"/>
          <w:sz w:val="28"/>
        </w:rPr>
        <w:t xml:space="preserve"> например, как «Вот </w:t>
      </w:r>
      <w:r>
        <w:rPr>
          <w:color w:val="000000"/>
          <w:sz w:val="28"/>
        </w:rPr>
        <w:t>оно какое, семейное лето!»,  «Большая книга сказок о маме», семейные сказки «Из уст – в уста», выставки</w:t>
      </w:r>
      <w:r>
        <w:rPr>
          <w:color w:val="000000"/>
          <w:sz w:val="28"/>
        </w:rPr>
        <w:t xml:space="preserve"> «Игрушки  детства родителей», «Бабушкины куклы», «Семейные реликвии» и др. Также в музее  можно выставить семейные коллекции:</w:t>
      </w:r>
      <w:r>
        <w:rPr>
          <w:color w:val="000000"/>
          <w:sz w:val="28"/>
        </w:rPr>
        <w:t xml:space="preserve"> «Марки России», « Календарики», «Монеты»,  «Новогодние игрушки» и др. Коллекционирование способствует расширению кругозора детей </w:t>
      </w:r>
      <w:r>
        <w:rPr>
          <w:color w:val="000000"/>
          <w:sz w:val="28"/>
        </w:rPr>
        <w:t xml:space="preserve"> по вопросам, связанным с семьей; обеспечивает развитие у ребенка познавательных интересов  к миру семьи. Только совместное сотрудничество и заинтересованность педагогов, детей и  родителей способствовали зарождению и функционированию музея семьи. </w:t>
      </w:r>
    </w:p>
    <w:p w14:paraId="4C000000">
      <w:p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>В форми</w:t>
      </w:r>
      <w:r>
        <w:rPr>
          <w:color w:val="000000"/>
          <w:sz w:val="28"/>
        </w:rPr>
        <w:t>ровании семейных ценностей и сплочённости детей с родителями можно предложить ещё одну работу, как «Фото-коллажи»,  «Фото - репортажи» на темы</w:t>
      </w:r>
      <w:r>
        <w:rPr>
          <w:color w:val="000000"/>
          <w:sz w:val="28"/>
        </w:rPr>
        <w:t xml:space="preserve"> :</w:t>
      </w:r>
      <w:r>
        <w:rPr>
          <w:color w:val="000000"/>
          <w:sz w:val="28"/>
        </w:rPr>
        <w:t xml:space="preserve"> «Мир детства мам и бабушек» (пап и дедушек), « Активный  отдых с внуками», «Папа, мама и я – вазовская семья», </w:t>
      </w:r>
      <w:r>
        <w:rPr>
          <w:color w:val="000000"/>
          <w:sz w:val="28"/>
        </w:rPr>
        <w:t xml:space="preserve">«Папа, мама, брат (сестра ) и </w:t>
      </w:r>
      <w:r>
        <w:rPr>
          <w:color w:val="000000"/>
          <w:sz w:val="28"/>
        </w:rPr>
        <w:t>я-</w:t>
      </w:r>
      <w:r>
        <w:rPr>
          <w:color w:val="000000"/>
          <w:sz w:val="28"/>
        </w:rPr>
        <w:t xml:space="preserve"> здоровая семья!» и т.д.; ежемесячные выпуски тематических «Семейных журналов»: «Хобби  моей семьи», « Традиции моей семьи», « Самый интересный семейный выходной», « Самая  дружная семья – моя!» и др. </w:t>
      </w:r>
    </w:p>
    <w:p w14:paraId="4D000000">
      <w:p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>Проводимая нами работа</w:t>
      </w:r>
      <w:r>
        <w:rPr>
          <w:color w:val="000000"/>
          <w:sz w:val="28"/>
        </w:rPr>
        <w:t xml:space="preserve"> с родителями по взаимодействию формирования у дошкольников  </w:t>
      </w:r>
      <w:r>
        <w:rPr>
          <w:color w:val="000000"/>
          <w:sz w:val="28"/>
        </w:rPr>
        <w:t xml:space="preserve">направленности на семью, семейные ценности должна способствовать: </w:t>
      </w:r>
    </w:p>
    <w:p w14:paraId="4E000000">
      <w:pPr>
        <w:numPr>
          <w:ilvl w:val="0"/>
          <w:numId w:val="5"/>
        </w:num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>Сохранению семейных ценностей, уважения к ним, возрождению традиций,  благоприятно повлияло на позитивные взаимоотношения в семь</w:t>
      </w:r>
      <w:r>
        <w:rPr>
          <w:color w:val="000000"/>
          <w:sz w:val="28"/>
        </w:rPr>
        <w:t xml:space="preserve">е.   </w:t>
      </w:r>
    </w:p>
    <w:p w14:paraId="4F000000">
      <w:pPr>
        <w:numPr>
          <w:ilvl w:val="0"/>
          <w:numId w:val="5"/>
        </w:num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 xml:space="preserve">Развитию у детей чувства ответственности, взаимной заботы, помощи, уважения по  отношению к своим родным, близким.  </w:t>
      </w:r>
    </w:p>
    <w:p w14:paraId="50000000">
      <w:pPr>
        <w:numPr>
          <w:ilvl w:val="0"/>
          <w:numId w:val="5"/>
        </w:num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 xml:space="preserve"> Повышению компетентности родителей в вопросах семейного воспитания.  Восстановлению преемственности семейных поколений.  </w:t>
      </w:r>
    </w:p>
    <w:p w14:paraId="51000000">
      <w:pPr>
        <w:numPr>
          <w:ilvl w:val="0"/>
          <w:numId w:val="5"/>
        </w:num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 xml:space="preserve">Получение </w:t>
      </w:r>
      <w:r>
        <w:rPr>
          <w:color w:val="000000"/>
          <w:sz w:val="28"/>
        </w:rPr>
        <w:t xml:space="preserve">детьми необходимую информацию о своей семье, ее истории, традициях и  обычаях.  </w:t>
      </w:r>
    </w:p>
    <w:p w14:paraId="52000000">
      <w:pPr>
        <w:numPr>
          <w:ilvl w:val="0"/>
          <w:numId w:val="5"/>
        </w:num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 xml:space="preserve">Обмен опытом семейного воспитания и традиций. </w:t>
      </w:r>
    </w:p>
    <w:p w14:paraId="53000000">
      <w:pPr>
        <w:numPr>
          <w:ilvl w:val="0"/>
          <w:numId w:val="5"/>
        </w:num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t xml:space="preserve">Поиск новых форм взаимодействия педагогов с родителями. </w:t>
      </w:r>
    </w:p>
    <w:p w14:paraId="54000000">
      <w:pPr>
        <w:spacing w:line="276" w:lineRule="auto"/>
        <w:ind w:firstLine="0" w:left="-850"/>
        <w:rPr>
          <w:color w:val="000000"/>
          <w:sz w:val="28"/>
        </w:rPr>
      </w:pPr>
      <w:r>
        <w:rPr>
          <w:color w:val="000000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1987549</wp:posOffset>
            </wp:positionH>
            <wp:positionV relativeFrom="page">
              <wp:posOffset>7153915</wp:posOffset>
            </wp:positionV>
            <wp:extent cx="1057275" cy="1400175"/>
            <wp:effectExtent b="0" l="0" r="0" t="0"/>
            <wp:wrapSquare distB="0" distL="114300" distR="114300" distT="0" wrapText="bothSides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1057275" cy="14001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z w:val="28"/>
        </w:rPr>
        <w:t>А главный результат, нашей совместной работы это - усвоение детьми веч</w:t>
      </w:r>
      <w:r>
        <w:rPr>
          <w:color w:val="000000"/>
          <w:sz w:val="28"/>
        </w:rPr>
        <w:t>ных  ценностей: милосердия, сострадания, любви к родным и близ</w:t>
      </w:r>
      <w:r>
        <w:rPr>
          <w:color w:val="000000"/>
          <w:sz w:val="28"/>
        </w:rPr>
        <w:t xml:space="preserve">ким, в стремлении их к добру и </w:t>
      </w:r>
      <w:r>
        <w:rPr>
          <w:color w:val="000000"/>
          <w:sz w:val="28"/>
        </w:rPr>
        <w:t xml:space="preserve">неприятию зла. </w:t>
      </w:r>
    </w:p>
    <w:p w14:paraId="55000000">
      <w:pPr>
        <w:spacing w:line="276" w:lineRule="auto"/>
        <w:ind w:right="-414"/>
        <w:rPr>
          <w:b w:val="1"/>
          <w:sz w:val="28"/>
        </w:rPr>
      </w:pPr>
    </w:p>
    <w:p w14:paraId="56000000">
      <w:pPr>
        <w:ind w:firstLine="0" w:left="-1134"/>
        <w:rPr>
          <w:b w:val="1"/>
        </w:rPr>
      </w:pPr>
    </w:p>
    <w:sectPr>
      <w:pgSz w:h="16838" w:orient="portrait" w:w="11906"/>
      <w:pgMar w:bottom="1134" w:footer="708" w:gutter="0" w:header="708" w:left="1701" w:right="850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pn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2024-04-11T06:50:06Z</dcterms:modified>
</cp:coreProperties>
</file>