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B35E1" w14:textId="62E47713" w:rsidR="00733CF0" w:rsidRPr="00E40600" w:rsidRDefault="00D07403" w:rsidP="007B7818">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71B8F994" wp14:editId="5AAD4049">
            <wp:extent cx="6300470" cy="8664575"/>
            <wp:effectExtent l="0" t="0" r="508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email">
                      <a:extLst>
                        <a:ext uri="{28A0092B-C50C-407E-A947-70E740481C1C}">
                          <a14:useLocalDpi xmlns:a14="http://schemas.microsoft.com/office/drawing/2010/main"/>
                        </a:ext>
                      </a:extLst>
                    </a:blip>
                    <a:stretch>
                      <a:fillRect/>
                    </a:stretch>
                  </pic:blipFill>
                  <pic:spPr>
                    <a:xfrm>
                      <a:off x="0" y="0"/>
                      <a:ext cx="6300470" cy="8664575"/>
                    </a:xfrm>
                    <a:prstGeom prst="rect">
                      <a:avLst/>
                    </a:prstGeom>
                  </pic:spPr>
                </pic:pic>
              </a:graphicData>
            </a:graphic>
          </wp:inline>
        </w:drawing>
      </w:r>
      <w:bookmarkEnd w:id="0"/>
    </w:p>
    <w:p w14:paraId="16D57F23" w14:textId="428F31BE" w:rsidR="0067735F" w:rsidRPr="00653462" w:rsidRDefault="0067735F" w:rsidP="009B22D2">
      <w:pPr>
        <w:pStyle w:val="a8"/>
        <w:ind w:left="0" w:firstLine="708"/>
        <w:jc w:val="both"/>
        <w:rPr>
          <w:sz w:val="24"/>
          <w:szCs w:val="24"/>
        </w:rPr>
      </w:pPr>
      <w:r w:rsidRPr="00653462">
        <w:rPr>
          <w:sz w:val="24"/>
          <w:szCs w:val="24"/>
        </w:rPr>
        <w:lastRenderedPageBreak/>
        <w:t>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образовательные организации должны ежегодно проводить самообследование, представлять отчет учредителю.</w:t>
      </w:r>
    </w:p>
    <w:p w14:paraId="4CD8F536" w14:textId="77777777" w:rsidR="00653462" w:rsidRDefault="0067735F" w:rsidP="00653462">
      <w:pPr>
        <w:spacing w:after="0" w:line="240" w:lineRule="auto"/>
        <w:jc w:val="both"/>
        <w:rPr>
          <w:rFonts w:ascii="Times New Roman" w:hAnsi="Times New Roman" w:cs="Times New Roman"/>
          <w:sz w:val="24"/>
          <w:szCs w:val="24"/>
        </w:rPr>
      </w:pPr>
      <w:r w:rsidRPr="00653462">
        <w:rPr>
          <w:rFonts w:ascii="Times New Roman" w:hAnsi="Times New Roman" w:cs="Times New Roman"/>
          <w:sz w:val="24"/>
          <w:szCs w:val="24"/>
        </w:rPr>
        <w:t>Процедуру самообследования образовательной организации регулируют нормативные документы:</w:t>
      </w:r>
    </w:p>
    <w:p w14:paraId="6B63E261" w14:textId="60237F56" w:rsidR="0067735F" w:rsidRPr="00653462" w:rsidRDefault="0067735F" w:rsidP="00E332B0">
      <w:pPr>
        <w:pStyle w:val="a8"/>
        <w:numPr>
          <w:ilvl w:val="0"/>
          <w:numId w:val="15"/>
        </w:numPr>
        <w:ind w:left="0"/>
        <w:jc w:val="both"/>
        <w:rPr>
          <w:sz w:val="24"/>
          <w:szCs w:val="24"/>
        </w:rPr>
      </w:pPr>
      <w:r w:rsidRPr="00653462">
        <w:rPr>
          <w:sz w:val="24"/>
          <w:szCs w:val="24"/>
        </w:rPr>
        <w:t xml:space="preserve">Федеральный закон от 29.12.2012 № 273-ФЗ «Об образовании в Российской Федерации». </w:t>
      </w:r>
    </w:p>
    <w:p w14:paraId="71F09773" w14:textId="3A24C438" w:rsidR="0067735F" w:rsidRPr="0067735F" w:rsidRDefault="0067735F" w:rsidP="00E332B0">
      <w:pPr>
        <w:pStyle w:val="a8"/>
        <w:numPr>
          <w:ilvl w:val="0"/>
          <w:numId w:val="15"/>
        </w:numPr>
        <w:ind w:left="0"/>
        <w:jc w:val="both"/>
        <w:rPr>
          <w:sz w:val="24"/>
          <w:szCs w:val="24"/>
        </w:rPr>
      </w:pPr>
      <w:r w:rsidRPr="00653462">
        <w:rPr>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w:t>
      </w:r>
      <w:r w:rsidRPr="0067735F">
        <w:rPr>
          <w:sz w:val="24"/>
          <w:szCs w:val="24"/>
        </w:rPr>
        <w:t xml:space="preserve"> сети «Интернет» и обновления информации об образовательной организации». </w:t>
      </w:r>
    </w:p>
    <w:p w14:paraId="35EF0C7E" w14:textId="1F29F6EA" w:rsidR="0067735F" w:rsidRPr="0067735F" w:rsidRDefault="0067735F" w:rsidP="00E332B0">
      <w:pPr>
        <w:pStyle w:val="a8"/>
        <w:numPr>
          <w:ilvl w:val="0"/>
          <w:numId w:val="15"/>
        </w:numPr>
        <w:ind w:left="0"/>
        <w:jc w:val="both"/>
        <w:rPr>
          <w:sz w:val="24"/>
          <w:szCs w:val="24"/>
        </w:rPr>
      </w:pPr>
      <w:r w:rsidRPr="0067735F">
        <w:rPr>
          <w:sz w:val="24"/>
          <w:szCs w:val="24"/>
        </w:rPr>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w:t>
      </w:r>
    </w:p>
    <w:p w14:paraId="2EBEFF0A" w14:textId="1186052D" w:rsidR="0067735F" w:rsidRPr="0067735F" w:rsidRDefault="0067735F" w:rsidP="00E332B0">
      <w:pPr>
        <w:pStyle w:val="a8"/>
        <w:numPr>
          <w:ilvl w:val="0"/>
          <w:numId w:val="15"/>
        </w:numPr>
        <w:ind w:left="0"/>
        <w:jc w:val="both"/>
        <w:rPr>
          <w:sz w:val="24"/>
          <w:szCs w:val="24"/>
        </w:rPr>
      </w:pPr>
      <w:r w:rsidRPr="0067735F">
        <w:rPr>
          <w:sz w:val="24"/>
          <w:szCs w:val="24"/>
        </w:rPr>
        <w:t xml:space="preserve">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14:paraId="3FC98E15" w14:textId="438B8336" w:rsidR="00653462" w:rsidRDefault="0067735F" w:rsidP="00E332B0">
      <w:pPr>
        <w:pStyle w:val="a8"/>
        <w:numPr>
          <w:ilvl w:val="0"/>
          <w:numId w:val="15"/>
        </w:numPr>
        <w:ind w:left="0"/>
        <w:jc w:val="both"/>
        <w:rPr>
          <w:sz w:val="24"/>
          <w:szCs w:val="24"/>
        </w:rPr>
      </w:pPr>
      <w:r w:rsidRPr="0067735F">
        <w:rPr>
          <w:sz w:val="24"/>
          <w:szCs w:val="24"/>
        </w:rPr>
        <w:t>Приказ Рособрнадзора от 29.05.2014 № 785 «Об утверждении требований к структуре официального сайта образовательной организации в информационно-телекоммуниционной сети Интернет и формату представления на нем информации».</w:t>
      </w:r>
    </w:p>
    <w:p w14:paraId="3A959C04" w14:textId="3934F5E1" w:rsidR="005A5D3B" w:rsidRPr="003E2B58" w:rsidRDefault="005A5D3B" w:rsidP="00653462">
      <w:pPr>
        <w:pStyle w:val="a8"/>
        <w:ind w:left="0"/>
        <w:jc w:val="both"/>
        <w:rPr>
          <w:sz w:val="24"/>
          <w:szCs w:val="24"/>
        </w:rPr>
      </w:pPr>
      <w:r w:rsidRPr="003E2B58">
        <w:rPr>
          <w:sz w:val="24"/>
          <w:szCs w:val="24"/>
        </w:rPr>
        <w:t xml:space="preserve">В соответствии с п. 6 приказа Министерства образования и науки Российской Федерации от 14.06.2013 №462 в процессе самообследования проводится оценка: </w:t>
      </w:r>
    </w:p>
    <w:p w14:paraId="24523A83" w14:textId="168990FF" w:rsidR="00653462" w:rsidRPr="00653462" w:rsidRDefault="00653462" w:rsidP="00E332B0">
      <w:pPr>
        <w:pStyle w:val="a8"/>
        <w:numPr>
          <w:ilvl w:val="0"/>
          <w:numId w:val="16"/>
        </w:numPr>
        <w:ind w:left="0"/>
        <w:jc w:val="both"/>
        <w:rPr>
          <w:sz w:val="24"/>
          <w:szCs w:val="24"/>
        </w:rPr>
      </w:pPr>
      <w:r w:rsidRPr="00653462">
        <w:rPr>
          <w:sz w:val="24"/>
          <w:szCs w:val="24"/>
        </w:rPr>
        <w:t xml:space="preserve">образовательной деятельности, </w:t>
      </w:r>
    </w:p>
    <w:p w14:paraId="019B8198" w14:textId="3EE2E215" w:rsidR="00653462" w:rsidRPr="00653462" w:rsidRDefault="00653462" w:rsidP="00E332B0">
      <w:pPr>
        <w:pStyle w:val="a8"/>
        <w:numPr>
          <w:ilvl w:val="0"/>
          <w:numId w:val="16"/>
        </w:numPr>
        <w:ind w:left="0"/>
        <w:jc w:val="both"/>
        <w:rPr>
          <w:sz w:val="24"/>
          <w:szCs w:val="24"/>
        </w:rPr>
      </w:pPr>
      <w:r w:rsidRPr="00653462">
        <w:rPr>
          <w:sz w:val="24"/>
          <w:szCs w:val="24"/>
        </w:rPr>
        <w:t xml:space="preserve">системы управления организации, </w:t>
      </w:r>
    </w:p>
    <w:p w14:paraId="45C75B11" w14:textId="506F4F20" w:rsidR="00653462" w:rsidRPr="00653462" w:rsidRDefault="00653462" w:rsidP="00E332B0">
      <w:pPr>
        <w:pStyle w:val="a8"/>
        <w:numPr>
          <w:ilvl w:val="0"/>
          <w:numId w:val="16"/>
        </w:numPr>
        <w:ind w:left="0"/>
        <w:jc w:val="both"/>
        <w:rPr>
          <w:sz w:val="24"/>
          <w:szCs w:val="24"/>
        </w:rPr>
      </w:pPr>
      <w:r w:rsidRPr="00653462">
        <w:rPr>
          <w:sz w:val="24"/>
          <w:szCs w:val="24"/>
        </w:rPr>
        <w:t xml:space="preserve">содержания и качества подготовки обучающихся, </w:t>
      </w:r>
    </w:p>
    <w:p w14:paraId="0BFD7385" w14:textId="5541D8F4" w:rsidR="00653462" w:rsidRPr="00653462" w:rsidRDefault="00653462" w:rsidP="00E332B0">
      <w:pPr>
        <w:pStyle w:val="a8"/>
        <w:numPr>
          <w:ilvl w:val="0"/>
          <w:numId w:val="16"/>
        </w:numPr>
        <w:ind w:left="0"/>
        <w:jc w:val="both"/>
        <w:rPr>
          <w:sz w:val="24"/>
          <w:szCs w:val="24"/>
        </w:rPr>
      </w:pPr>
      <w:r w:rsidRPr="00653462">
        <w:rPr>
          <w:sz w:val="24"/>
          <w:szCs w:val="24"/>
        </w:rPr>
        <w:t xml:space="preserve">организации учебного процесса, </w:t>
      </w:r>
    </w:p>
    <w:p w14:paraId="15457A2E" w14:textId="073E5741" w:rsidR="00653462" w:rsidRPr="00653462" w:rsidRDefault="00653462" w:rsidP="00E332B0">
      <w:pPr>
        <w:pStyle w:val="a8"/>
        <w:numPr>
          <w:ilvl w:val="0"/>
          <w:numId w:val="16"/>
        </w:numPr>
        <w:ind w:left="0"/>
        <w:jc w:val="both"/>
        <w:rPr>
          <w:sz w:val="24"/>
          <w:szCs w:val="24"/>
        </w:rPr>
      </w:pPr>
      <w:r w:rsidRPr="00653462">
        <w:rPr>
          <w:sz w:val="24"/>
          <w:szCs w:val="24"/>
        </w:rPr>
        <w:t xml:space="preserve">востребованности выпускников, </w:t>
      </w:r>
    </w:p>
    <w:p w14:paraId="256CE76B" w14:textId="688644DE" w:rsidR="00653462" w:rsidRPr="00653462" w:rsidRDefault="00653462" w:rsidP="00E332B0">
      <w:pPr>
        <w:pStyle w:val="a8"/>
        <w:numPr>
          <w:ilvl w:val="0"/>
          <w:numId w:val="16"/>
        </w:numPr>
        <w:ind w:left="0"/>
        <w:jc w:val="both"/>
        <w:rPr>
          <w:sz w:val="24"/>
          <w:szCs w:val="24"/>
        </w:rPr>
      </w:pPr>
      <w:r w:rsidRPr="00653462">
        <w:rPr>
          <w:sz w:val="24"/>
          <w:szCs w:val="24"/>
        </w:rPr>
        <w:t xml:space="preserve">кадрового обеспечения, </w:t>
      </w:r>
    </w:p>
    <w:p w14:paraId="5DF6A9E5" w14:textId="436C3AA1" w:rsidR="00653462" w:rsidRPr="00653462" w:rsidRDefault="00653462" w:rsidP="00E332B0">
      <w:pPr>
        <w:pStyle w:val="a8"/>
        <w:numPr>
          <w:ilvl w:val="0"/>
          <w:numId w:val="16"/>
        </w:numPr>
        <w:ind w:left="0"/>
        <w:jc w:val="both"/>
        <w:rPr>
          <w:sz w:val="24"/>
          <w:szCs w:val="24"/>
        </w:rPr>
      </w:pPr>
      <w:r w:rsidRPr="00653462">
        <w:rPr>
          <w:sz w:val="24"/>
          <w:szCs w:val="24"/>
        </w:rPr>
        <w:t xml:space="preserve">учебно-методического обеспечения, </w:t>
      </w:r>
    </w:p>
    <w:p w14:paraId="5AE08E9B" w14:textId="137B03A8" w:rsidR="00653462" w:rsidRPr="00653462" w:rsidRDefault="00653462" w:rsidP="00E332B0">
      <w:pPr>
        <w:pStyle w:val="a8"/>
        <w:numPr>
          <w:ilvl w:val="0"/>
          <w:numId w:val="16"/>
        </w:numPr>
        <w:ind w:left="0"/>
        <w:jc w:val="both"/>
        <w:rPr>
          <w:sz w:val="24"/>
          <w:szCs w:val="24"/>
        </w:rPr>
      </w:pPr>
      <w:r w:rsidRPr="00653462">
        <w:rPr>
          <w:sz w:val="24"/>
          <w:szCs w:val="24"/>
        </w:rPr>
        <w:t xml:space="preserve">библиотечно-информационного обеспечения, </w:t>
      </w:r>
    </w:p>
    <w:p w14:paraId="73CBB708" w14:textId="72171A93" w:rsidR="00653462" w:rsidRPr="00653462" w:rsidRDefault="00653462" w:rsidP="00E332B0">
      <w:pPr>
        <w:pStyle w:val="a8"/>
        <w:numPr>
          <w:ilvl w:val="0"/>
          <w:numId w:val="16"/>
        </w:numPr>
        <w:ind w:left="0"/>
        <w:jc w:val="both"/>
        <w:rPr>
          <w:sz w:val="24"/>
          <w:szCs w:val="24"/>
        </w:rPr>
      </w:pPr>
      <w:r w:rsidRPr="00653462">
        <w:rPr>
          <w:sz w:val="24"/>
          <w:szCs w:val="24"/>
        </w:rPr>
        <w:t xml:space="preserve">материально-технической базы, </w:t>
      </w:r>
    </w:p>
    <w:p w14:paraId="7B769AE5" w14:textId="63FE6FA6" w:rsidR="00BA7DCD" w:rsidRDefault="00653462" w:rsidP="00E332B0">
      <w:pPr>
        <w:pStyle w:val="a8"/>
        <w:numPr>
          <w:ilvl w:val="0"/>
          <w:numId w:val="16"/>
        </w:numPr>
        <w:ind w:left="0"/>
        <w:jc w:val="both"/>
        <w:rPr>
          <w:sz w:val="24"/>
          <w:szCs w:val="24"/>
        </w:rPr>
      </w:pPr>
      <w:r w:rsidRPr="00653462">
        <w:rPr>
          <w:sz w:val="24"/>
          <w:szCs w:val="24"/>
        </w:rPr>
        <w:t>функционирования внутренней системы оценки качества образования.</w:t>
      </w:r>
    </w:p>
    <w:p w14:paraId="0586EBB4" w14:textId="7BE0D5CA" w:rsidR="005A5D3B" w:rsidRPr="003E2B58" w:rsidRDefault="005A5D3B" w:rsidP="00BA7DCD">
      <w:pPr>
        <w:pStyle w:val="a8"/>
        <w:ind w:left="0"/>
        <w:jc w:val="both"/>
        <w:rPr>
          <w:sz w:val="24"/>
          <w:szCs w:val="24"/>
        </w:rPr>
      </w:pPr>
      <w:r w:rsidRPr="003E2B58">
        <w:rPr>
          <w:sz w:val="24"/>
          <w:szCs w:val="24"/>
        </w:rPr>
        <w:t xml:space="preserve">В соответствии с Перечнем обязательной информации о системе образования, </w:t>
      </w:r>
      <w:r w:rsidR="003E2B58" w:rsidRPr="003E2B58">
        <w:rPr>
          <w:sz w:val="24"/>
          <w:szCs w:val="24"/>
        </w:rPr>
        <w:t>подлежащее</w:t>
      </w:r>
      <w:r w:rsidRPr="003E2B58">
        <w:rPr>
          <w:sz w:val="24"/>
          <w:szCs w:val="24"/>
        </w:rPr>
        <w:t xml:space="preserve"> мониторингу, утвержденным постановлением Правительства Российской Федерации от 5.08.2013 г. №662 в процессе самообследования проводится оценка: </w:t>
      </w:r>
    </w:p>
    <w:p w14:paraId="240D14C9" w14:textId="5C52A12B"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 xml:space="preserve">состояния здоровья лиц, обучающихся по программам дошкольного образования; </w:t>
      </w:r>
    </w:p>
    <w:p w14:paraId="24E325EF" w14:textId="68FDE528"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создания безопасных условий при организации образовательного процесса.</w:t>
      </w:r>
    </w:p>
    <w:p w14:paraId="3932FD2B" w14:textId="77777777" w:rsidR="003F0716" w:rsidRPr="003E2B58" w:rsidRDefault="00802B66"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Цель самообследования</w:t>
      </w:r>
      <w:r w:rsidR="003F0716" w:rsidRPr="003E2B58">
        <w:rPr>
          <w:rFonts w:ascii="Times New Roman" w:hAnsi="Times New Roman" w:cs="Times New Roman"/>
          <w:b/>
          <w:sz w:val="24"/>
          <w:szCs w:val="24"/>
        </w:rPr>
        <w:t xml:space="preserve">: </w:t>
      </w:r>
      <w:r w:rsidRPr="003E2B58">
        <w:rPr>
          <w:rFonts w:ascii="Times New Roman" w:hAnsi="Times New Roman" w:cs="Times New Roman"/>
          <w:b/>
          <w:sz w:val="24"/>
          <w:szCs w:val="24"/>
        </w:rPr>
        <w:t xml:space="preserve"> </w:t>
      </w:r>
      <w:r w:rsidR="003F0716" w:rsidRPr="003E2B58">
        <w:rPr>
          <w:rFonts w:ascii="Times New Roman" w:hAnsi="Times New Roman" w:cs="Times New Roman"/>
          <w:b/>
          <w:sz w:val="24"/>
          <w:szCs w:val="24"/>
        </w:rPr>
        <w:t xml:space="preserve"> </w:t>
      </w:r>
    </w:p>
    <w:p w14:paraId="74272F10" w14:textId="77777777" w:rsidR="00202044" w:rsidRPr="003E2B58" w:rsidRDefault="003F0716"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О</w:t>
      </w:r>
      <w:r w:rsidR="00D74E9F" w:rsidRPr="003E2B58">
        <w:rPr>
          <w:rFonts w:ascii="Times New Roman" w:hAnsi="Times New Roman" w:cs="Times New Roman"/>
          <w:sz w:val="24"/>
          <w:szCs w:val="24"/>
        </w:rPr>
        <w:t xml:space="preserve">беспечение доступности </w:t>
      </w:r>
      <w:r w:rsidR="00802B66" w:rsidRPr="003E2B58">
        <w:rPr>
          <w:rFonts w:ascii="Times New Roman" w:hAnsi="Times New Roman" w:cs="Times New Roman"/>
          <w:sz w:val="24"/>
          <w:szCs w:val="24"/>
        </w:rPr>
        <w:t xml:space="preserve">и открытости информации о деятельности организации на основе анализа показателей, а </w:t>
      </w:r>
      <w:r w:rsidR="008509ED" w:rsidRPr="003E2B58">
        <w:rPr>
          <w:rFonts w:ascii="Times New Roman" w:hAnsi="Times New Roman" w:cs="Times New Roman"/>
          <w:sz w:val="24"/>
          <w:szCs w:val="24"/>
        </w:rPr>
        <w:t>также</w:t>
      </w:r>
      <w:r w:rsidR="00802B66" w:rsidRPr="003E2B58">
        <w:rPr>
          <w:rFonts w:ascii="Times New Roman" w:hAnsi="Times New Roman" w:cs="Times New Roman"/>
          <w:sz w:val="24"/>
          <w:szCs w:val="24"/>
        </w:rPr>
        <w:t xml:space="preserve"> подготовка отчета о результатах самообследования</w:t>
      </w:r>
    </w:p>
    <w:p w14:paraId="1E456DDA" w14:textId="77777777" w:rsidR="003F0716" w:rsidRPr="003E2B58" w:rsidRDefault="007B7818" w:rsidP="003E2B58">
      <w:pPr>
        <w:spacing w:after="0" w:line="240" w:lineRule="auto"/>
        <w:ind w:firstLine="426"/>
        <w:jc w:val="both"/>
        <w:rPr>
          <w:rFonts w:ascii="Times New Roman" w:hAnsi="Times New Roman" w:cs="Times New Roman"/>
          <w:b/>
          <w:sz w:val="24"/>
          <w:szCs w:val="24"/>
        </w:rPr>
      </w:pPr>
      <w:r w:rsidRPr="003E2B58">
        <w:rPr>
          <w:rFonts w:ascii="Times New Roman" w:hAnsi="Times New Roman" w:cs="Times New Roman"/>
          <w:b/>
          <w:sz w:val="24"/>
          <w:szCs w:val="24"/>
        </w:rPr>
        <w:t>Задачи самообследования:</w:t>
      </w:r>
    </w:p>
    <w:p w14:paraId="6894138B" w14:textId="77777777" w:rsidR="00802B66" w:rsidRPr="003E2B58" w:rsidRDefault="00802B66" w:rsidP="00E332B0">
      <w:pPr>
        <w:pStyle w:val="a8"/>
        <w:numPr>
          <w:ilvl w:val="0"/>
          <w:numId w:val="2"/>
        </w:numPr>
        <w:ind w:left="0" w:hanging="567"/>
        <w:jc w:val="both"/>
        <w:rPr>
          <w:sz w:val="24"/>
          <w:szCs w:val="24"/>
        </w:rPr>
      </w:pPr>
      <w:r w:rsidRPr="003E2B58">
        <w:rPr>
          <w:sz w:val="24"/>
          <w:szCs w:val="24"/>
        </w:rPr>
        <w:t>Получение объективной информации о состоянии образовательного процесса в образовательной организации</w:t>
      </w:r>
      <w:r w:rsidR="003F0716" w:rsidRPr="003E2B58">
        <w:rPr>
          <w:sz w:val="24"/>
          <w:szCs w:val="24"/>
        </w:rPr>
        <w:t>.</w:t>
      </w:r>
    </w:p>
    <w:p w14:paraId="13BEA30D" w14:textId="77777777" w:rsidR="00802B66" w:rsidRPr="003E2B58" w:rsidRDefault="00802B66" w:rsidP="00E332B0">
      <w:pPr>
        <w:pStyle w:val="a8"/>
        <w:numPr>
          <w:ilvl w:val="0"/>
          <w:numId w:val="2"/>
        </w:numPr>
        <w:ind w:left="0" w:hanging="567"/>
        <w:jc w:val="both"/>
        <w:rPr>
          <w:sz w:val="24"/>
          <w:szCs w:val="24"/>
        </w:rPr>
      </w:pPr>
      <w:r w:rsidRPr="003E2B58">
        <w:rPr>
          <w:sz w:val="24"/>
          <w:szCs w:val="24"/>
        </w:rPr>
        <w:t>Выявление позитивных и негативных тенденций в образовательной деятельности</w:t>
      </w:r>
    </w:p>
    <w:p w14:paraId="1381DE40" w14:textId="77777777" w:rsidR="003F0716" w:rsidRPr="003E2B58" w:rsidRDefault="00802B66" w:rsidP="00E332B0">
      <w:pPr>
        <w:pStyle w:val="a8"/>
        <w:numPr>
          <w:ilvl w:val="0"/>
          <w:numId w:val="2"/>
        </w:numPr>
        <w:ind w:left="0" w:hanging="567"/>
        <w:jc w:val="both"/>
        <w:rPr>
          <w:sz w:val="24"/>
          <w:szCs w:val="24"/>
        </w:rPr>
      </w:pPr>
      <w:r w:rsidRPr="003E2B58">
        <w:rPr>
          <w:sz w:val="24"/>
          <w:szCs w:val="24"/>
        </w:rPr>
        <w:t>Установление причин возникновени</w:t>
      </w:r>
      <w:r w:rsidR="00D74E9F" w:rsidRPr="003E2B58">
        <w:rPr>
          <w:sz w:val="24"/>
          <w:szCs w:val="24"/>
        </w:rPr>
        <w:t>я проблем и поиск их устранения</w:t>
      </w:r>
    </w:p>
    <w:p w14:paraId="7837FD63" w14:textId="32341708" w:rsidR="002C688D" w:rsidRPr="003E2B58" w:rsidRDefault="00D74E9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Сроки, форма п</w:t>
      </w:r>
      <w:r w:rsidR="00802B66" w:rsidRPr="003E2B58">
        <w:rPr>
          <w:rFonts w:ascii="Times New Roman" w:hAnsi="Times New Roman" w:cs="Times New Roman"/>
          <w:sz w:val="24"/>
          <w:szCs w:val="24"/>
        </w:rPr>
        <w:t xml:space="preserve">роведения самообследования, состав </w:t>
      </w:r>
      <w:r w:rsidR="00AF50B4" w:rsidRPr="003E2B58">
        <w:rPr>
          <w:rFonts w:ascii="Times New Roman" w:hAnsi="Times New Roman" w:cs="Times New Roman"/>
          <w:sz w:val="24"/>
          <w:szCs w:val="24"/>
        </w:rPr>
        <w:t>лиц</w:t>
      </w:r>
      <w:r w:rsidR="00802B66" w:rsidRPr="003E2B58">
        <w:rPr>
          <w:rFonts w:ascii="Times New Roman" w:hAnsi="Times New Roman" w:cs="Times New Roman"/>
          <w:sz w:val="24"/>
          <w:szCs w:val="24"/>
        </w:rPr>
        <w:t xml:space="preserve">, привлекаемых для его </w:t>
      </w:r>
      <w:r w:rsidR="00AF50B4" w:rsidRPr="003E2B58">
        <w:rPr>
          <w:rFonts w:ascii="Times New Roman" w:hAnsi="Times New Roman" w:cs="Times New Roman"/>
          <w:sz w:val="24"/>
          <w:szCs w:val="24"/>
        </w:rPr>
        <w:t>проведения</w:t>
      </w:r>
      <w:r w:rsidR="00802B66" w:rsidRPr="003E2B58">
        <w:rPr>
          <w:rFonts w:ascii="Times New Roman" w:hAnsi="Times New Roman" w:cs="Times New Roman"/>
          <w:sz w:val="24"/>
          <w:szCs w:val="24"/>
        </w:rPr>
        <w:t xml:space="preserve">, был </w:t>
      </w:r>
      <w:r w:rsidR="00730A96" w:rsidRPr="003E2B58">
        <w:rPr>
          <w:rFonts w:ascii="Times New Roman" w:hAnsi="Times New Roman" w:cs="Times New Roman"/>
          <w:sz w:val="24"/>
          <w:szCs w:val="24"/>
        </w:rPr>
        <w:t>о</w:t>
      </w:r>
      <w:r w:rsidR="00802B66" w:rsidRPr="003E2B58">
        <w:rPr>
          <w:rFonts w:ascii="Times New Roman" w:hAnsi="Times New Roman" w:cs="Times New Roman"/>
          <w:sz w:val="24"/>
          <w:szCs w:val="24"/>
        </w:rPr>
        <w:t xml:space="preserve">пределен приказом руководителя </w:t>
      </w:r>
      <w:r w:rsidR="00FE52D3" w:rsidRPr="003E2B58">
        <w:rPr>
          <w:rFonts w:ascii="Times New Roman" w:hAnsi="Times New Roman" w:cs="Times New Roman"/>
          <w:sz w:val="24"/>
          <w:szCs w:val="24"/>
        </w:rPr>
        <w:t>МБОУ «</w:t>
      </w:r>
      <w:r w:rsidR="00AF50B4" w:rsidRPr="003E2B58">
        <w:rPr>
          <w:rFonts w:ascii="Times New Roman" w:hAnsi="Times New Roman" w:cs="Times New Roman"/>
          <w:sz w:val="24"/>
          <w:szCs w:val="24"/>
        </w:rPr>
        <w:t>СОШ №17</w:t>
      </w:r>
      <w:r w:rsidR="008509ED" w:rsidRPr="003E2B58">
        <w:rPr>
          <w:rFonts w:ascii="Times New Roman" w:hAnsi="Times New Roman" w:cs="Times New Roman"/>
          <w:sz w:val="24"/>
          <w:szCs w:val="24"/>
        </w:rPr>
        <w:t>»</w:t>
      </w:r>
      <w:r w:rsidR="00AF50B4" w:rsidRPr="003E2B58">
        <w:rPr>
          <w:rFonts w:ascii="Times New Roman" w:hAnsi="Times New Roman" w:cs="Times New Roman"/>
          <w:sz w:val="24"/>
          <w:szCs w:val="24"/>
        </w:rPr>
        <w:t xml:space="preserve"> от</w:t>
      </w:r>
      <w:r w:rsidR="00C87266">
        <w:rPr>
          <w:rFonts w:ascii="Times New Roman" w:hAnsi="Times New Roman" w:cs="Times New Roman"/>
          <w:sz w:val="24"/>
          <w:szCs w:val="24"/>
        </w:rPr>
        <w:t xml:space="preserve"> 79/01-11 от 26.03. </w:t>
      </w:r>
      <w:r w:rsidR="00AF50B4" w:rsidRPr="003E2B58">
        <w:rPr>
          <w:rFonts w:ascii="Times New Roman" w:hAnsi="Times New Roman" w:cs="Times New Roman"/>
          <w:sz w:val="24"/>
          <w:szCs w:val="24"/>
        </w:rPr>
        <w:t>202</w:t>
      </w:r>
      <w:r w:rsidR="00973CE1" w:rsidRPr="003E2B58">
        <w:rPr>
          <w:rFonts w:ascii="Times New Roman" w:hAnsi="Times New Roman" w:cs="Times New Roman"/>
          <w:sz w:val="24"/>
          <w:szCs w:val="24"/>
        </w:rPr>
        <w:t>1</w:t>
      </w:r>
      <w:r w:rsidR="00AF50B4" w:rsidRPr="003E2B58">
        <w:rPr>
          <w:rFonts w:ascii="Times New Roman" w:hAnsi="Times New Roman" w:cs="Times New Roman"/>
          <w:sz w:val="24"/>
          <w:szCs w:val="24"/>
        </w:rPr>
        <w:t xml:space="preserve"> года</w:t>
      </w:r>
      <w:r w:rsidR="00973CE1" w:rsidRPr="003E2B58">
        <w:rPr>
          <w:rFonts w:ascii="Times New Roman" w:hAnsi="Times New Roman" w:cs="Times New Roman"/>
          <w:sz w:val="24"/>
          <w:szCs w:val="24"/>
        </w:rPr>
        <w:t xml:space="preserve"> </w:t>
      </w:r>
      <w:r w:rsidR="008509ED" w:rsidRPr="003E2B58">
        <w:rPr>
          <w:rFonts w:ascii="Times New Roman" w:hAnsi="Times New Roman" w:cs="Times New Roman"/>
          <w:sz w:val="24"/>
          <w:szCs w:val="24"/>
        </w:rPr>
        <w:t>№ «О</w:t>
      </w:r>
      <w:r w:rsidR="00AF50B4" w:rsidRPr="003E2B58">
        <w:rPr>
          <w:rFonts w:ascii="Times New Roman" w:hAnsi="Times New Roman" w:cs="Times New Roman"/>
          <w:sz w:val="24"/>
          <w:szCs w:val="24"/>
        </w:rPr>
        <w:t xml:space="preserve"> проведении самообследования по итогам 20</w:t>
      </w:r>
      <w:r w:rsidR="00973CE1" w:rsidRPr="003E2B58">
        <w:rPr>
          <w:rFonts w:ascii="Times New Roman" w:hAnsi="Times New Roman" w:cs="Times New Roman"/>
          <w:sz w:val="24"/>
          <w:szCs w:val="24"/>
        </w:rPr>
        <w:t>20</w:t>
      </w:r>
      <w:r w:rsidR="00AF50B4" w:rsidRPr="003E2B58">
        <w:rPr>
          <w:rFonts w:ascii="Times New Roman" w:hAnsi="Times New Roman" w:cs="Times New Roman"/>
          <w:sz w:val="24"/>
          <w:szCs w:val="24"/>
        </w:rPr>
        <w:t xml:space="preserve"> года».</w:t>
      </w:r>
    </w:p>
    <w:p w14:paraId="548544B6" w14:textId="77777777" w:rsidR="00477107" w:rsidRDefault="00477107" w:rsidP="003E2B58">
      <w:pPr>
        <w:spacing w:after="0" w:line="240" w:lineRule="auto"/>
        <w:ind w:firstLine="426"/>
        <w:jc w:val="both"/>
        <w:rPr>
          <w:rFonts w:ascii="Times New Roman" w:hAnsi="Times New Roman" w:cs="Times New Roman"/>
          <w:b/>
          <w:sz w:val="24"/>
          <w:szCs w:val="24"/>
        </w:rPr>
      </w:pPr>
    </w:p>
    <w:p w14:paraId="6C7C89E9" w14:textId="77777777" w:rsidR="00477107" w:rsidRDefault="00477107" w:rsidP="003E2B58">
      <w:pPr>
        <w:spacing w:after="0" w:line="240" w:lineRule="auto"/>
        <w:ind w:firstLine="426"/>
        <w:jc w:val="both"/>
        <w:rPr>
          <w:rFonts w:ascii="Times New Roman" w:hAnsi="Times New Roman" w:cs="Times New Roman"/>
          <w:b/>
          <w:sz w:val="24"/>
          <w:szCs w:val="24"/>
        </w:rPr>
      </w:pPr>
    </w:p>
    <w:p w14:paraId="6C1042AA" w14:textId="77777777" w:rsidR="00477107" w:rsidRDefault="00477107" w:rsidP="003E2B58">
      <w:pPr>
        <w:spacing w:after="0" w:line="240" w:lineRule="auto"/>
        <w:ind w:firstLine="426"/>
        <w:jc w:val="both"/>
        <w:rPr>
          <w:rFonts w:ascii="Times New Roman" w:hAnsi="Times New Roman" w:cs="Times New Roman"/>
          <w:b/>
          <w:sz w:val="24"/>
          <w:szCs w:val="24"/>
        </w:rPr>
      </w:pPr>
    </w:p>
    <w:p w14:paraId="45ADE0EE" w14:textId="77777777" w:rsidR="00477107" w:rsidRDefault="00477107" w:rsidP="003E2B58">
      <w:pPr>
        <w:spacing w:after="0" w:line="240" w:lineRule="auto"/>
        <w:ind w:firstLine="426"/>
        <w:jc w:val="both"/>
        <w:rPr>
          <w:rFonts w:ascii="Times New Roman" w:hAnsi="Times New Roman" w:cs="Times New Roman"/>
          <w:b/>
          <w:sz w:val="24"/>
          <w:szCs w:val="24"/>
        </w:rPr>
      </w:pPr>
    </w:p>
    <w:p w14:paraId="65A4F394" w14:textId="77777777" w:rsidR="00477107" w:rsidRDefault="00477107" w:rsidP="003E2B58">
      <w:pPr>
        <w:spacing w:after="0" w:line="240" w:lineRule="auto"/>
        <w:ind w:firstLine="426"/>
        <w:jc w:val="both"/>
        <w:rPr>
          <w:rFonts w:ascii="Times New Roman" w:hAnsi="Times New Roman" w:cs="Times New Roman"/>
          <w:b/>
          <w:sz w:val="24"/>
          <w:szCs w:val="24"/>
        </w:rPr>
      </w:pPr>
    </w:p>
    <w:p w14:paraId="1700AB64" w14:textId="3A9AF48F" w:rsidR="003F0716" w:rsidRPr="003E2B58" w:rsidRDefault="00AF50B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b/>
          <w:sz w:val="24"/>
          <w:szCs w:val="24"/>
        </w:rPr>
        <w:t>Результаты самообследования</w:t>
      </w:r>
      <w:r w:rsidRPr="003E2B58">
        <w:rPr>
          <w:rFonts w:ascii="Times New Roman" w:hAnsi="Times New Roman" w:cs="Times New Roman"/>
          <w:sz w:val="24"/>
          <w:szCs w:val="24"/>
        </w:rPr>
        <w:t xml:space="preserve"> МБОУ </w:t>
      </w:r>
      <w:r w:rsidR="008509ED" w:rsidRPr="003E2B58">
        <w:rPr>
          <w:rFonts w:ascii="Times New Roman" w:hAnsi="Times New Roman" w:cs="Times New Roman"/>
          <w:sz w:val="24"/>
          <w:szCs w:val="24"/>
        </w:rPr>
        <w:t>«</w:t>
      </w:r>
      <w:r w:rsidRPr="003E2B58">
        <w:rPr>
          <w:rFonts w:ascii="Times New Roman" w:hAnsi="Times New Roman" w:cs="Times New Roman"/>
          <w:sz w:val="24"/>
          <w:szCs w:val="24"/>
        </w:rPr>
        <w:t>СОШ №17</w:t>
      </w:r>
      <w:r w:rsidR="008509ED" w:rsidRPr="003E2B58">
        <w:rPr>
          <w:rFonts w:ascii="Times New Roman" w:hAnsi="Times New Roman" w:cs="Times New Roman"/>
          <w:sz w:val="24"/>
          <w:szCs w:val="24"/>
        </w:rPr>
        <w:t>»</w:t>
      </w:r>
      <w:r w:rsidRPr="003E2B58">
        <w:rPr>
          <w:rFonts w:ascii="Times New Roman" w:hAnsi="Times New Roman" w:cs="Times New Roman"/>
          <w:sz w:val="24"/>
          <w:szCs w:val="24"/>
        </w:rPr>
        <w:t xml:space="preserve"> </w:t>
      </w:r>
      <w:r w:rsidR="008509ED" w:rsidRPr="003E2B58">
        <w:rPr>
          <w:rFonts w:ascii="Times New Roman" w:hAnsi="Times New Roman" w:cs="Times New Roman"/>
          <w:sz w:val="24"/>
          <w:szCs w:val="24"/>
        </w:rPr>
        <w:t xml:space="preserve">структурного подразделения </w:t>
      </w:r>
      <w:r w:rsidR="007B7818" w:rsidRPr="003E2B58">
        <w:rPr>
          <w:rFonts w:ascii="Times New Roman" w:hAnsi="Times New Roman" w:cs="Times New Roman"/>
          <w:sz w:val="24"/>
          <w:szCs w:val="24"/>
        </w:rPr>
        <w:t>представлены в двух частях:</w:t>
      </w:r>
    </w:p>
    <w:p w14:paraId="0FBBC883" w14:textId="77777777" w:rsidR="003F0716" w:rsidRPr="003E2B58" w:rsidRDefault="003F0716"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b/>
          <w:sz w:val="24"/>
          <w:szCs w:val="24"/>
        </w:rPr>
        <w:t>1.</w:t>
      </w:r>
      <w:r w:rsidRPr="003E2B58">
        <w:rPr>
          <w:rFonts w:ascii="Times New Roman" w:hAnsi="Times New Roman" w:cs="Times New Roman"/>
          <w:b/>
          <w:sz w:val="24"/>
          <w:szCs w:val="24"/>
        </w:rPr>
        <w:tab/>
        <w:t>Аналитическая часть</w:t>
      </w:r>
      <w:r w:rsidRPr="003E2B58">
        <w:rPr>
          <w:rFonts w:ascii="Times New Roman" w:hAnsi="Times New Roman" w:cs="Times New Roman"/>
          <w:sz w:val="24"/>
          <w:szCs w:val="24"/>
        </w:rPr>
        <w:t>.</w:t>
      </w:r>
    </w:p>
    <w:p w14:paraId="7CDD87F3" w14:textId="3E94C0BC" w:rsidR="001C73F1"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1.1.</w:t>
      </w:r>
      <w:r w:rsidR="00831690">
        <w:rPr>
          <w:rFonts w:ascii="Times New Roman" w:hAnsi="Times New Roman" w:cs="Times New Roman"/>
          <w:sz w:val="24"/>
          <w:szCs w:val="24"/>
        </w:rPr>
        <w:tab/>
      </w:r>
      <w:r w:rsidR="001C73F1" w:rsidRPr="003E2B58">
        <w:rPr>
          <w:rFonts w:ascii="Times New Roman" w:hAnsi="Times New Roman" w:cs="Times New Roman"/>
          <w:sz w:val="24"/>
          <w:szCs w:val="24"/>
        </w:rPr>
        <w:t xml:space="preserve">Оценка образовательной деятельности. </w:t>
      </w:r>
    </w:p>
    <w:p w14:paraId="7A8F43CC" w14:textId="42993335"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1.2.</w:t>
      </w:r>
      <w:r w:rsidR="00831690">
        <w:rPr>
          <w:rFonts w:ascii="Times New Roman" w:hAnsi="Times New Roman" w:cs="Times New Roman"/>
          <w:sz w:val="24"/>
          <w:szCs w:val="24"/>
        </w:rPr>
        <w:tab/>
      </w:r>
      <w:r w:rsidR="001C73F1" w:rsidRPr="003E2B58">
        <w:rPr>
          <w:rFonts w:ascii="Times New Roman" w:hAnsi="Times New Roman" w:cs="Times New Roman"/>
          <w:sz w:val="24"/>
          <w:szCs w:val="24"/>
        </w:rPr>
        <w:t>Оценка системы управления</w:t>
      </w:r>
    </w:p>
    <w:p w14:paraId="6528E497" w14:textId="5D52758D"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1.3. </w:t>
      </w:r>
      <w:r w:rsidR="00831690">
        <w:rPr>
          <w:rFonts w:ascii="Times New Roman" w:hAnsi="Times New Roman" w:cs="Times New Roman"/>
          <w:sz w:val="24"/>
          <w:szCs w:val="24"/>
        </w:rPr>
        <w:tab/>
      </w:r>
      <w:r w:rsidRPr="003E2B58">
        <w:rPr>
          <w:rFonts w:ascii="Times New Roman" w:hAnsi="Times New Roman" w:cs="Times New Roman"/>
          <w:sz w:val="24"/>
          <w:szCs w:val="24"/>
        </w:rPr>
        <w:t>Оценка содержания и качества подготовки обучающихся.</w:t>
      </w:r>
    </w:p>
    <w:p w14:paraId="6CD65BE1" w14:textId="0A4E5D09" w:rsidR="003F0716"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1.4. </w:t>
      </w:r>
      <w:r w:rsidR="00831690">
        <w:rPr>
          <w:rFonts w:ascii="Times New Roman" w:hAnsi="Times New Roman" w:cs="Times New Roman"/>
          <w:sz w:val="24"/>
          <w:szCs w:val="24"/>
        </w:rPr>
        <w:tab/>
      </w:r>
      <w:r w:rsidRPr="003E2B58">
        <w:rPr>
          <w:rFonts w:ascii="Times New Roman" w:hAnsi="Times New Roman" w:cs="Times New Roman"/>
          <w:sz w:val="24"/>
          <w:szCs w:val="24"/>
        </w:rPr>
        <w:t>Оценка организации учебного процесса.</w:t>
      </w:r>
    </w:p>
    <w:p w14:paraId="7B53E181" w14:textId="71A7E155" w:rsidR="001C73F1" w:rsidRPr="003E2B58" w:rsidRDefault="001C73F1" w:rsidP="00831690">
      <w:pPr>
        <w:spacing w:after="0" w:line="240" w:lineRule="auto"/>
        <w:ind w:hanging="567"/>
        <w:contextualSpacing/>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Оценка востребованности выпускников</w:t>
      </w:r>
    </w:p>
    <w:p w14:paraId="768FBD92" w14:textId="52FCA272"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6</w:t>
      </w:r>
      <w:r w:rsidRPr="003E2B58">
        <w:rPr>
          <w:rFonts w:ascii="Times New Roman" w:hAnsi="Times New Roman" w:cs="Times New Roman"/>
          <w:sz w:val="24"/>
          <w:szCs w:val="24"/>
        </w:rPr>
        <w:t xml:space="preserve">.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кадрового обеспечения.</w:t>
      </w:r>
    </w:p>
    <w:p w14:paraId="03688D8B" w14:textId="1ADDD6EB"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7</w:t>
      </w:r>
      <w:r w:rsidRPr="003E2B58">
        <w:rPr>
          <w:rFonts w:ascii="Times New Roman" w:hAnsi="Times New Roman" w:cs="Times New Roman"/>
          <w:sz w:val="24"/>
          <w:szCs w:val="24"/>
        </w:rPr>
        <w:t xml:space="preserve">.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учебно-методического</w:t>
      </w:r>
      <w:r w:rsidR="001C73F1">
        <w:rPr>
          <w:rFonts w:ascii="Times New Roman" w:hAnsi="Times New Roman" w:cs="Times New Roman"/>
          <w:sz w:val="24"/>
          <w:szCs w:val="24"/>
        </w:rPr>
        <w:t xml:space="preserve"> и </w:t>
      </w:r>
      <w:r w:rsidRPr="003E2B58">
        <w:rPr>
          <w:rFonts w:ascii="Times New Roman" w:hAnsi="Times New Roman" w:cs="Times New Roman"/>
          <w:sz w:val="24"/>
          <w:szCs w:val="24"/>
        </w:rPr>
        <w:t>библиотечно – информационного обеспечения.</w:t>
      </w:r>
    </w:p>
    <w:p w14:paraId="5D0AB894" w14:textId="24ACB9C7"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8</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материально-технической базы.</w:t>
      </w:r>
    </w:p>
    <w:p w14:paraId="7F57F09C" w14:textId="2350096D" w:rsidR="00973CE1"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9</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функционирования внутренней системы оценки качества образования.</w:t>
      </w:r>
    </w:p>
    <w:p w14:paraId="6BB6919F" w14:textId="76BA2B48" w:rsidR="00F02E64" w:rsidRPr="003E2B58" w:rsidRDefault="003F0716" w:rsidP="00831690">
      <w:pPr>
        <w:spacing w:after="0" w:line="240" w:lineRule="auto"/>
        <w:ind w:hanging="567"/>
        <w:contextualSpacing/>
        <w:jc w:val="both"/>
        <w:rPr>
          <w:rFonts w:ascii="Times New Roman" w:hAnsi="Times New Roman" w:cs="Times New Roman"/>
          <w:b/>
          <w:sz w:val="24"/>
          <w:szCs w:val="24"/>
        </w:rPr>
      </w:pPr>
      <w:r w:rsidRPr="003E2B58">
        <w:rPr>
          <w:rFonts w:ascii="Times New Roman" w:hAnsi="Times New Roman" w:cs="Times New Roman"/>
          <w:b/>
          <w:sz w:val="24"/>
          <w:szCs w:val="24"/>
        </w:rPr>
        <w:t>2.</w:t>
      </w:r>
      <w:r w:rsidRPr="003E2B58">
        <w:rPr>
          <w:rFonts w:ascii="Times New Roman" w:hAnsi="Times New Roman" w:cs="Times New Roman"/>
          <w:b/>
          <w:sz w:val="24"/>
          <w:szCs w:val="24"/>
        </w:rPr>
        <w:tab/>
        <w:t>Результаты анализа показателей деятельности организации.</w:t>
      </w:r>
    </w:p>
    <w:p w14:paraId="5F1B60D1" w14:textId="385E0EEA" w:rsidR="002B378E" w:rsidRPr="003E2B58" w:rsidRDefault="002B378E" w:rsidP="003E2B58">
      <w:pPr>
        <w:spacing w:after="0" w:line="240" w:lineRule="auto"/>
        <w:ind w:firstLine="426"/>
        <w:contextualSpacing/>
        <w:jc w:val="both"/>
        <w:rPr>
          <w:rFonts w:ascii="Times New Roman" w:hAnsi="Times New Roman" w:cs="Times New Roman"/>
          <w:b/>
          <w:sz w:val="24"/>
          <w:szCs w:val="24"/>
        </w:rPr>
      </w:pPr>
    </w:p>
    <w:p w14:paraId="55FD71D4" w14:textId="77777777" w:rsidR="00AF50B4" w:rsidRPr="003E2B58" w:rsidRDefault="00AF50B4" w:rsidP="00E332B0">
      <w:pPr>
        <w:pStyle w:val="a8"/>
        <w:numPr>
          <w:ilvl w:val="0"/>
          <w:numId w:val="3"/>
        </w:numPr>
        <w:ind w:left="0" w:firstLine="426"/>
        <w:jc w:val="center"/>
        <w:rPr>
          <w:b/>
          <w:sz w:val="24"/>
          <w:szCs w:val="24"/>
        </w:rPr>
      </w:pPr>
      <w:r w:rsidRPr="003E2B58">
        <w:rPr>
          <w:b/>
          <w:sz w:val="24"/>
          <w:szCs w:val="24"/>
        </w:rPr>
        <w:t>Аналитическая часть</w:t>
      </w:r>
    </w:p>
    <w:p w14:paraId="7704AF99" w14:textId="77777777" w:rsidR="00AF50B4" w:rsidRPr="003E2B58" w:rsidRDefault="00AF50B4" w:rsidP="003E2B58">
      <w:pPr>
        <w:spacing w:after="0" w:line="240" w:lineRule="auto"/>
        <w:ind w:firstLine="426"/>
        <w:contextualSpacing/>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Общие сведения об образовательной организации</w:t>
      </w:r>
    </w:p>
    <w:p w14:paraId="09D17BC5" w14:textId="77777777" w:rsidR="00E753C8" w:rsidRPr="003E2B58" w:rsidRDefault="00E753C8" w:rsidP="003E2B58">
      <w:pPr>
        <w:spacing w:after="0" w:line="240" w:lineRule="auto"/>
        <w:ind w:firstLine="426"/>
        <w:contextualSpacing/>
        <w:jc w:val="center"/>
        <w:rPr>
          <w:rFonts w:ascii="Times New Roman" w:eastAsia="Times New Roman" w:hAnsi="Times New Roman" w:cs="Times New Roman"/>
          <w:b/>
          <w:sz w:val="24"/>
          <w:szCs w:val="24"/>
          <w:lang w:eastAsia="ru-RU"/>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405"/>
      </w:tblGrid>
      <w:tr w:rsidR="00AF50B4" w:rsidRPr="003E2B58" w14:paraId="6893C9F0" w14:textId="77777777" w:rsidTr="00477107">
        <w:tc>
          <w:tcPr>
            <w:tcW w:w="3085" w:type="dxa"/>
            <w:shd w:val="clear" w:color="auto" w:fill="auto"/>
          </w:tcPr>
          <w:p w14:paraId="4485D95B"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Полное наименование организации</w:t>
            </w:r>
          </w:p>
        </w:tc>
        <w:tc>
          <w:tcPr>
            <w:tcW w:w="7405" w:type="dxa"/>
            <w:shd w:val="clear" w:color="auto" w:fill="auto"/>
          </w:tcPr>
          <w:p w14:paraId="5DF05904" w14:textId="77777777" w:rsidR="00AF50B4" w:rsidRPr="003E2B58" w:rsidRDefault="0020204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Муниципальное бюджетное общеобразовательное учреждение «Средняя</w:t>
            </w:r>
            <w:r w:rsidR="003C7A3C"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общеобразовательная школа № 17</w:t>
            </w:r>
            <w:r w:rsidR="008509ED" w:rsidRPr="003E2B58">
              <w:rPr>
                <w:rFonts w:ascii="Times New Roman" w:eastAsia="Times New Roman" w:hAnsi="Times New Roman" w:cs="Times New Roman"/>
                <w:sz w:val="24"/>
                <w:szCs w:val="24"/>
                <w:lang w:eastAsia="ru-RU"/>
              </w:rPr>
              <w:t xml:space="preserve"> структурное подразделение</w:t>
            </w:r>
          </w:p>
        </w:tc>
      </w:tr>
      <w:tr w:rsidR="00AF50B4" w:rsidRPr="003E2B58" w14:paraId="37EAA187" w14:textId="77777777" w:rsidTr="00477107">
        <w:tc>
          <w:tcPr>
            <w:tcW w:w="3085" w:type="dxa"/>
            <w:shd w:val="clear" w:color="auto" w:fill="auto"/>
          </w:tcPr>
          <w:p w14:paraId="08B6F414"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Краткое наименование организации</w:t>
            </w:r>
          </w:p>
        </w:tc>
        <w:tc>
          <w:tcPr>
            <w:tcW w:w="7405" w:type="dxa"/>
            <w:shd w:val="clear" w:color="auto" w:fill="auto"/>
          </w:tcPr>
          <w:p w14:paraId="6DBE485A"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МБОУ «СОШ № 17»</w:t>
            </w:r>
          </w:p>
        </w:tc>
      </w:tr>
      <w:tr w:rsidR="00AF50B4" w:rsidRPr="003E2B58" w14:paraId="384ADEC0" w14:textId="77777777" w:rsidTr="00477107">
        <w:tc>
          <w:tcPr>
            <w:tcW w:w="3085" w:type="dxa"/>
            <w:shd w:val="clear" w:color="auto" w:fill="auto"/>
          </w:tcPr>
          <w:p w14:paraId="3F438332"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Фактический адрес</w:t>
            </w:r>
          </w:p>
        </w:tc>
        <w:tc>
          <w:tcPr>
            <w:tcW w:w="7405" w:type="dxa"/>
            <w:shd w:val="clear" w:color="auto" w:fill="auto"/>
          </w:tcPr>
          <w:p w14:paraId="1C0CF620"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Балахнинский район, р.п.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д.27</w:t>
            </w:r>
          </w:p>
        </w:tc>
      </w:tr>
      <w:tr w:rsidR="00AF50B4" w:rsidRPr="003E2B58" w14:paraId="295CC192" w14:textId="77777777" w:rsidTr="00477107">
        <w:tc>
          <w:tcPr>
            <w:tcW w:w="3085" w:type="dxa"/>
            <w:shd w:val="clear" w:color="auto" w:fill="auto"/>
          </w:tcPr>
          <w:p w14:paraId="2B503D46"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Юридический адрес</w:t>
            </w:r>
          </w:p>
        </w:tc>
        <w:tc>
          <w:tcPr>
            <w:tcW w:w="7405" w:type="dxa"/>
            <w:shd w:val="clear" w:color="auto" w:fill="auto"/>
          </w:tcPr>
          <w:p w14:paraId="404B71E2"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Балахнинский район, р.п.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д.27</w:t>
            </w:r>
          </w:p>
        </w:tc>
      </w:tr>
      <w:tr w:rsidR="00AF50B4" w:rsidRPr="003E2B58" w14:paraId="2912432F" w14:textId="77777777" w:rsidTr="00477107">
        <w:tc>
          <w:tcPr>
            <w:tcW w:w="3085" w:type="dxa"/>
            <w:shd w:val="clear" w:color="auto" w:fill="auto"/>
          </w:tcPr>
          <w:p w14:paraId="667AC90A" w14:textId="77777777" w:rsidR="00AF50B4" w:rsidRPr="003E2B58" w:rsidRDefault="00AF50B4" w:rsidP="00831690">
            <w:pPr>
              <w:spacing w:after="0" w:line="240" w:lineRule="auto"/>
              <w:ind w:firstLine="22"/>
              <w:contextualSpacing/>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 xml:space="preserve">Учредитель </w:t>
            </w:r>
          </w:p>
        </w:tc>
        <w:tc>
          <w:tcPr>
            <w:tcW w:w="7405" w:type="dxa"/>
            <w:shd w:val="clear" w:color="auto" w:fill="auto"/>
          </w:tcPr>
          <w:p w14:paraId="0F7F7E05"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Администрация Балахнинского муниципального района Нижегородской области</w:t>
            </w:r>
          </w:p>
        </w:tc>
      </w:tr>
      <w:tr w:rsidR="00AF50B4" w:rsidRPr="003E2B58" w14:paraId="50754CD4" w14:textId="77777777" w:rsidTr="00477107">
        <w:tc>
          <w:tcPr>
            <w:tcW w:w="3085" w:type="dxa"/>
            <w:shd w:val="clear" w:color="auto" w:fill="auto"/>
          </w:tcPr>
          <w:p w14:paraId="3CA832D9"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Год ввода в эксплуатацию</w:t>
            </w:r>
          </w:p>
        </w:tc>
        <w:tc>
          <w:tcPr>
            <w:tcW w:w="7405" w:type="dxa"/>
            <w:shd w:val="clear" w:color="auto" w:fill="auto"/>
          </w:tcPr>
          <w:p w14:paraId="1BB38155"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1972 год</w:t>
            </w:r>
          </w:p>
        </w:tc>
      </w:tr>
      <w:tr w:rsidR="00AF50B4" w:rsidRPr="003E2B58" w14:paraId="7BD1A4F4" w14:textId="77777777" w:rsidTr="00477107">
        <w:tc>
          <w:tcPr>
            <w:tcW w:w="3085" w:type="dxa"/>
            <w:shd w:val="clear" w:color="auto" w:fill="auto"/>
          </w:tcPr>
          <w:p w14:paraId="3F114EA3"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Режим работы</w:t>
            </w:r>
          </w:p>
        </w:tc>
        <w:tc>
          <w:tcPr>
            <w:tcW w:w="7405" w:type="dxa"/>
            <w:shd w:val="clear" w:color="auto" w:fill="auto"/>
          </w:tcPr>
          <w:p w14:paraId="16029317"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пятидневная рабочая неделя с пребыванием воспитанников с 7.00 до 17.30 часов</w:t>
            </w:r>
          </w:p>
        </w:tc>
      </w:tr>
      <w:tr w:rsidR="00AF50B4" w:rsidRPr="003E2B58" w14:paraId="2CD7450D" w14:textId="77777777" w:rsidTr="00477107">
        <w:tc>
          <w:tcPr>
            <w:tcW w:w="3085" w:type="dxa"/>
            <w:shd w:val="clear" w:color="auto" w:fill="auto"/>
          </w:tcPr>
          <w:p w14:paraId="34B22F69"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Электронная почта (</w:t>
            </w:r>
            <w:r w:rsidRPr="003E2B58">
              <w:rPr>
                <w:rFonts w:ascii="Times New Roman" w:eastAsia="Times New Roman" w:hAnsi="Times New Roman" w:cs="Times New Roman"/>
                <w:sz w:val="24"/>
                <w:szCs w:val="24"/>
                <w:lang w:val="en-US" w:eastAsia="ru-RU"/>
              </w:rPr>
              <w:t>e-mail)</w:t>
            </w:r>
          </w:p>
        </w:tc>
        <w:tc>
          <w:tcPr>
            <w:tcW w:w="7405" w:type="dxa"/>
            <w:shd w:val="clear" w:color="auto" w:fill="auto"/>
          </w:tcPr>
          <w:p w14:paraId="32D191E8" w14:textId="77777777" w:rsidR="00AF50B4" w:rsidRPr="003E2B58" w:rsidRDefault="004B0D33" w:rsidP="00831690">
            <w:pPr>
              <w:spacing w:after="0" w:line="240" w:lineRule="auto"/>
              <w:ind w:firstLine="67"/>
              <w:contextualSpacing/>
              <w:jc w:val="both"/>
              <w:rPr>
                <w:rFonts w:ascii="Times New Roman" w:eastAsia="Times New Roman" w:hAnsi="Times New Roman" w:cs="Times New Roman"/>
                <w:sz w:val="24"/>
                <w:szCs w:val="24"/>
                <w:lang w:val="en-US" w:eastAsia="ru-RU"/>
              </w:rPr>
            </w:pPr>
            <w:hyperlink r:id="rId10" w:history="1">
              <w:r w:rsidR="00AF50B4" w:rsidRPr="003E2B58">
                <w:rPr>
                  <w:rStyle w:val="a9"/>
                  <w:rFonts w:ascii="Times New Roman" w:eastAsia="Times New Roman" w:hAnsi="Times New Roman" w:cs="Times New Roman"/>
                  <w:sz w:val="24"/>
                  <w:szCs w:val="24"/>
                  <w:lang w:val="en-US" w:eastAsia="ru-RU"/>
                </w:rPr>
                <w:t>deti_sad45@mail.ru</w:t>
              </w:r>
            </w:hyperlink>
          </w:p>
        </w:tc>
      </w:tr>
      <w:tr w:rsidR="00AF50B4" w:rsidRPr="003E2B58" w14:paraId="3C798AC8" w14:textId="77777777" w:rsidTr="00477107">
        <w:tc>
          <w:tcPr>
            <w:tcW w:w="3085" w:type="dxa"/>
            <w:shd w:val="clear" w:color="auto" w:fill="auto"/>
          </w:tcPr>
          <w:p w14:paraId="5980E068"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Официальный сайт</w:t>
            </w:r>
          </w:p>
        </w:tc>
        <w:tc>
          <w:tcPr>
            <w:tcW w:w="7405" w:type="dxa"/>
            <w:shd w:val="clear" w:color="auto" w:fill="auto"/>
          </w:tcPr>
          <w:p w14:paraId="402DEA12" w14:textId="77777777" w:rsidR="00AF50B4" w:rsidRPr="003E2B58" w:rsidRDefault="004B0D33" w:rsidP="00831690">
            <w:pPr>
              <w:spacing w:after="0" w:line="240" w:lineRule="auto"/>
              <w:ind w:firstLine="67"/>
              <w:contextualSpacing/>
              <w:jc w:val="both"/>
              <w:rPr>
                <w:rFonts w:ascii="Times New Roman" w:eastAsia="Times New Roman" w:hAnsi="Times New Roman" w:cs="Times New Roman"/>
                <w:sz w:val="24"/>
                <w:szCs w:val="24"/>
                <w:lang w:eastAsia="ru-RU"/>
              </w:rPr>
            </w:pPr>
            <w:hyperlink r:id="rId11" w:history="1">
              <w:r w:rsidR="003C7A3C" w:rsidRPr="003E2B58">
                <w:rPr>
                  <w:rStyle w:val="a9"/>
                  <w:rFonts w:ascii="Times New Roman" w:eastAsia="Times New Roman" w:hAnsi="Times New Roman" w:cs="Times New Roman"/>
                  <w:sz w:val="24"/>
                  <w:szCs w:val="24"/>
                  <w:lang w:val="en-US" w:eastAsia="ru-RU"/>
                </w:rPr>
                <w:t>http://дс17нн.росшкола.рф/</w:t>
              </w:r>
            </w:hyperlink>
            <w:r w:rsidR="003C7A3C" w:rsidRPr="003E2B58">
              <w:rPr>
                <w:rFonts w:ascii="Times New Roman" w:eastAsia="Times New Roman" w:hAnsi="Times New Roman" w:cs="Times New Roman"/>
                <w:sz w:val="24"/>
                <w:szCs w:val="24"/>
                <w:lang w:eastAsia="ru-RU"/>
              </w:rPr>
              <w:t xml:space="preserve"> </w:t>
            </w:r>
          </w:p>
        </w:tc>
      </w:tr>
      <w:tr w:rsidR="00AF50B4" w:rsidRPr="003E2B58" w14:paraId="436CC1C3" w14:textId="77777777" w:rsidTr="00477107">
        <w:tc>
          <w:tcPr>
            <w:tcW w:w="3085" w:type="dxa"/>
            <w:shd w:val="clear" w:color="auto" w:fill="auto"/>
          </w:tcPr>
          <w:p w14:paraId="1DCDF71F"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Телефон</w:t>
            </w:r>
          </w:p>
        </w:tc>
        <w:tc>
          <w:tcPr>
            <w:tcW w:w="7405" w:type="dxa"/>
            <w:shd w:val="clear" w:color="auto" w:fill="auto"/>
          </w:tcPr>
          <w:p w14:paraId="018E1949"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(831-44) 7-20-56</w:t>
            </w:r>
          </w:p>
        </w:tc>
      </w:tr>
      <w:tr w:rsidR="00AF50B4" w:rsidRPr="003E2B58" w14:paraId="09998485" w14:textId="77777777" w:rsidTr="00477107">
        <w:tc>
          <w:tcPr>
            <w:tcW w:w="3085" w:type="dxa"/>
            <w:shd w:val="clear" w:color="auto" w:fill="auto"/>
          </w:tcPr>
          <w:p w14:paraId="3E52312E" w14:textId="77777777" w:rsidR="00AF50B4" w:rsidRPr="003E2B58" w:rsidRDefault="008509ED" w:rsidP="00831690">
            <w:pPr>
              <w:spacing w:after="0" w:line="240" w:lineRule="auto"/>
              <w:ind w:firstLine="22"/>
              <w:contextualSpacing/>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Заместитель директора р</w:t>
            </w:r>
            <w:r w:rsidR="00202044" w:rsidRPr="003E2B58">
              <w:rPr>
                <w:rFonts w:ascii="Times New Roman" w:eastAsia="Times New Roman" w:hAnsi="Times New Roman" w:cs="Times New Roman"/>
                <w:sz w:val="24"/>
                <w:szCs w:val="24"/>
                <w:lang w:eastAsia="ru-RU"/>
              </w:rPr>
              <w:t>уководитель структурного подразделения</w:t>
            </w:r>
          </w:p>
        </w:tc>
        <w:tc>
          <w:tcPr>
            <w:tcW w:w="7405" w:type="dxa"/>
            <w:shd w:val="clear" w:color="auto" w:fill="auto"/>
          </w:tcPr>
          <w:p w14:paraId="723580C2" w14:textId="0D3BFD3F" w:rsidR="00AF50B4" w:rsidRPr="003E2B58" w:rsidRDefault="003561FC" w:rsidP="00831690">
            <w:pPr>
              <w:spacing w:after="0" w:line="240" w:lineRule="auto"/>
              <w:ind w:firstLine="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Махнева Татьяна Борисовна</w:t>
            </w:r>
            <w:r w:rsidR="00202044" w:rsidRPr="003E2B58">
              <w:rPr>
                <w:rFonts w:ascii="Times New Roman" w:eastAsia="Times New Roman" w:hAnsi="Times New Roman" w:cs="Times New Roman"/>
                <w:sz w:val="24"/>
                <w:szCs w:val="24"/>
                <w:lang w:eastAsia="ru-RU"/>
              </w:rPr>
              <w:t xml:space="preserve"> </w:t>
            </w:r>
          </w:p>
        </w:tc>
      </w:tr>
    </w:tbl>
    <w:p w14:paraId="617DA779"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p>
    <w:p w14:paraId="31A6D8F5" w14:textId="3965EAA5" w:rsidR="00B63264" w:rsidRDefault="003561FC" w:rsidP="003E2B58">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Структурное подразделение </w:t>
      </w:r>
      <w:r w:rsidRPr="003E2B58">
        <w:rPr>
          <w:rFonts w:ascii="Times New Roman" w:eastAsia="Times New Roman" w:hAnsi="Times New Roman" w:cs="Times New Roman"/>
          <w:sz w:val="24"/>
          <w:szCs w:val="24"/>
        </w:rPr>
        <w:t>Муниципального бюджетного</w:t>
      </w:r>
      <w:r w:rsidRPr="003E2B58">
        <w:rPr>
          <w:rFonts w:ascii="Times New Roman" w:hAnsi="Times New Roman" w:cs="Times New Roman"/>
          <w:sz w:val="24"/>
          <w:szCs w:val="24"/>
        </w:rPr>
        <w:t xml:space="preserve"> </w:t>
      </w:r>
      <w:r w:rsidRPr="003E2B58">
        <w:rPr>
          <w:rFonts w:ascii="Times New Roman" w:eastAsia="Times New Roman" w:hAnsi="Times New Roman" w:cs="Times New Roman"/>
          <w:sz w:val="24"/>
          <w:szCs w:val="24"/>
        </w:rPr>
        <w:t>общеобразовательного учреждения «Средняя общеобразовательная школа № 17»</w:t>
      </w:r>
      <w:r w:rsidRPr="003E2B58">
        <w:rPr>
          <w:rFonts w:ascii="Times New Roman" w:hAnsi="Times New Roman" w:cs="Times New Roman"/>
          <w:sz w:val="24"/>
          <w:szCs w:val="24"/>
        </w:rPr>
        <w:t xml:space="preserve"> </w:t>
      </w:r>
      <w:r>
        <w:rPr>
          <w:rFonts w:ascii="Times New Roman" w:hAnsi="Times New Roman" w:cs="Times New Roman"/>
          <w:sz w:val="24"/>
          <w:szCs w:val="24"/>
        </w:rPr>
        <w:t xml:space="preserve">расположено в центре рабочего поселка Первое Мая. </w:t>
      </w:r>
      <w:r>
        <w:rPr>
          <w:rFonts w:ascii="Times New Roman" w:eastAsia="Times New Roman" w:hAnsi="Times New Roman" w:cs="Times New Roman"/>
          <w:sz w:val="24"/>
          <w:szCs w:val="24"/>
        </w:rPr>
        <w:t>Является структурным подразделением</w:t>
      </w:r>
      <w:r w:rsidR="00AE5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МБОУ «СОШ№17» (далее Структурное подразделение) с</w:t>
      </w:r>
      <w:r w:rsidR="00E93901">
        <w:rPr>
          <w:rFonts w:ascii="Times New Roman" w:eastAsia="Times New Roman" w:hAnsi="Times New Roman" w:cs="Times New Roman"/>
          <w:sz w:val="24"/>
          <w:szCs w:val="24"/>
        </w:rPr>
        <w:t xml:space="preserve"> </w:t>
      </w:r>
      <w:r w:rsidR="00477107">
        <w:rPr>
          <w:rFonts w:ascii="Times New Roman" w:eastAsia="Times New Roman" w:hAnsi="Times New Roman" w:cs="Times New Roman"/>
          <w:sz w:val="24"/>
          <w:szCs w:val="24"/>
        </w:rPr>
        <w:t>июля</w:t>
      </w:r>
      <w:r w:rsidR="00F02E64" w:rsidRPr="003E2B58">
        <w:rPr>
          <w:rFonts w:ascii="Times New Roman" w:eastAsia="Times New Roman" w:hAnsi="Times New Roman" w:cs="Times New Roman"/>
          <w:sz w:val="24"/>
          <w:szCs w:val="24"/>
        </w:rPr>
        <w:t xml:space="preserve"> 2019 года </w:t>
      </w:r>
      <w:r w:rsidR="00730A96" w:rsidRPr="003E2B58">
        <w:rPr>
          <w:rFonts w:ascii="Times New Roman" w:eastAsia="Times New Roman" w:hAnsi="Times New Roman" w:cs="Times New Roman"/>
          <w:sz w:val="24"/>
          <w:szCs w:val="24"/>
        </w:rPr>
        <w:t>на</w:t>
      </w:r>
      <w:r w:rsidR="00E753C8" w:rsidRPr="003E2B58">
        <w:rPr>
          <w:rFonts w:ascii="Times New Roman" w:eastAsia="Times New Roman" w:hAnsi="Times New Roman" w:cs="Times New Roman"/>
          <w:sz w:val="24"/>
          <w:szCs w:val="24"/>
          <w:lang w:eastAsia="ru-RU"/>
        </w:rPr>
        <w:t xml:space="preserve"> основании </w:t>
      </w:r>
      <w:r w:rsidR="00EE40EB" w:rsidRPr="003E2B58">
        <w:rPr>
          <w:rFonts w:ascii="Times New Roman" w:eastAsia="Times New Roman" w:hAnsi="Times New Roman" w:cs="Times New Roman"/>
          <w:sz w:val="24"/>
          <w:szCs w:val="24"/>
        </w:rPr>
        <w:t>П</w:t>
      </w:r>
      <w:r w:rsidR="007E15E1" w:rsidRPr="003E2B58">
        <w:rPr>
          <w:rFonts w:ascii="Times New Roman" w:eastAsia="Times New Roman" w:hAnsi="Times New Roman" w:cs="Times New Roman"/>
          <w:sz w:val="24"/>
          <w:szCs w:val="24"/>
        </w:rPr>
        <w:t>остановлени</w:t>
      </w:r>
      <w:r w:rsidR="00EE40EB" w:rsidRPr="003E2B58">
        <w:rPr>
          <w:rFonts w:ascii="Times New Roman" w:eastAsia="Times New Roman" w:hAnsi="Times New Roman" w:cs="Times New Roman"/>
          <w:sz w:val="24"/>
          <w:szCs w:val="24"/>
        </w:rPr>
        <w:t>я</w:t>
      </w:r>
      <w:r w:rsidR="007E15E1" w:rsidRPr="003E2B58">
        <w:rPr>
          <w:rFonts w:ascii="Times New Roman" w:eastAsia="Times New Roman" w:hAnsi="Times New Roman" w:cs="Times New Roman"/>
          <w:sz w:val="24"/>
          <w:szCs w:val="24"/>
        </w:rPr>
        <w:t xml:space="preserve"> администрации Балахнинского муниципального района Нижегородской области от 01.04.2019г </w:t>
      </w:r>
      <w:r w:rsidR="007E15E1" w:rsidRPr="003E2B58">
        <w:rPr>
          <w:rFonts w:ascii="Times New Roman" w:eastAsia="Segoe UI Symbol" w:hAnsi="Times New Roman" w:cs="Times New Roman"/>
          <w:sz w:val="24"/>
          <w:szCs w:val="24"/>
        </w:rPr>
        <w:t xml:space="preserve">№ </w:t>
      </w:r>
      <w:r w:rsidR="007E15E1" w:rsidRPr="003E2B58">
        <w:rPr>
          <w:rFonts w:ascii="Times New Roman" w:eastAsia="Times New Roman" w:hAnsi="Times New Roman" w:cs="Times New Roman"/>
          <w:sz w:val="24"/>
          <w:szCs w:val="24"/>
        </w:rPr>
        <w:t xml:space="preserve">681 «О реорганизации путем присоединения Муниципального бюджетного дошкольного образовательного учреждения «Детский сад </w:t>
      </w:r>
      <w:r w:rsidR="007E15E1" w:rsidRPr="003E2B58">
        <w:rPr>
          <w:rFonts w:ascii="Times New Roman" w:eastAsia="Segoe UI Symbol" w:hAnsi="Times New Roman" w:cs="Times New Roman"/>
          <w:sz w:val="24"/>
          <w:szCs w:val="24"/>
        </w:rPr>
        <w:t xml:space="preserve">№ </w:t>
      </w:r>
      <w:r w:rsidR="00EE40EB" w:rsidRPr="003E2B58">
        <w:rPr>
          <w:rFonts w:ascii="Times New Roman" w:eastAsia="Times New Roman" w:hAnsi="Times New Roman" w:cs="Times New Roman"/>
          <w:sz w:val="24"/>
          <w:szCs w:val="24"/>
        </w:rPr>
        <w:t>45»</w:t>
      </w:r>
      <w:r>
        <w:rPr>
          <w:rFonts w:ascii="Times New Roman" w:eastAsia="Times New Roman" w:hAnsi="Times New Roman" w:cs="Times New Roman"/>
          <w:sz w:val="24"/>
          <w:szCs w:val="24"/>
        </w:rPr>
        <w:t>.</w:t>
      </w:r>
    </w:p>
    <w:p w14:paraId="54463F0F" w14:textId="47D849D4" w:rsidR="00B63264" w:rsidRPr="00B63264"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 xml:space="preserve">Проектная наполняемость на </w:t>
      </w:r>
      <w:r>
        <w:rPr>
          <w:rFonts w:ascii="Times New Roman" w:eastAsia="Times New Roman" w:hAnsi="Times New Roman" w:cs="Times New Roman"/>
          <w:sz w:val="24"/>
          <w:szCs w:val="24"/>
        </w:rPr>
        <w:t>1</w:t>
      </w:r>
      <w:r w:rsidR="006D27F3">
        <w:rPr>
          <w:rFonts w:ascii="Times New Roman" w:eastAsia="Times New Roman" w:hAnsi="Times New Roman" w:cs="Times New Roman"/>
          <w:sz w:val="24"/>
          <w:szCs w:val="24"/>
        </w:rPr>
        <w:t>43</w:t>
      </w:r>
      <w:r w:rsidRPr="00B63264">
        <w:rPr>
          <w:rFonts w:ascii="Times New Roman" w:eastAsia="Times New Roman" w:hAnsi="Times New Roman" w:cs="Times New Roman"/>
          <w:sz w:val="24"/>
          <w:szCs w:val="24"/>
        </w:rPr>
        <w:t xml:space="preserve"> мест</w:t>
      </w:r>
      <w:r w:rsidR="006D27F3">
        <w:rPr>
          <w:rFonts w:ascii="Times New Roman" w:eastAsia="Times New Roman" w:hAnsi="Times New Roman" w:cs="Times New Roman"/>
          <w:sz w:val="24"/>
          <w:szCs w:val="24"/>
        </w:rPr>
        <w:t>а</w:t>
      </w:r>
      <w:r w:rsidRPr="00B63264">
        <w:rPr>
          <w:rFonts w:ascii="Times New Roman" w:eastAsia="Times New Roman" w:hAnsi="Times New Roman" w:cs="Times New Roman"/>
          <w:sz w:val="24"/>
          <w:szCs w:val="24"/>
        </w:rPr>
        <w:t>.</w:t>
      </w:r>
    </w:p>
    <w:p w14:paraId="25EE1072" w14:textId="4932C078" w:rsidR="00B63264" w:rsidRPr="00B63264"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Общая площадь здания 9</w:t>
      </w:r>
      <w:r>
        <w:rPr>
          <w:rFonts w:ascii="Times New Roman" w:eastAsia="Times New Roman" w:hAnsi="Times New Roman" w:cs="Times New Roman"/>
          <w:sz w:val="24"/>
          <w:szCs w:val="24"/>
        </w:rPr>
        <w:t>57,3</w:t>
      </w:r>
      <w:r w:rsidRPr="00B63264">
        <w:rPr>
          <w:rFonts w:ascii="Times New Roman" w:eastAsia="Times New Roman" w:hAnsi="Times New Roman" w:cs="Times New Roman"/>
          <w:sz w:val="24"/>
          <w:szCs w:val="24"/>
        </w:rPr>
        <w:t xml:space="preserve"> кв. м.</w:t>
      </w:r>
    </w:p>
    <w:p w14:paraId="38F9B1C4" w14:textId="77777777" w:rsidR="00B63264" w:rsidRPr="00B63264"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Площадь помещений, используемых непосредственно для нужд образовательного</w:t>
      </w:r>
    </w:p>
    <w:p w14:paraId="2C8EBFE6" w14:textId="7CDF614C" w:rsidR="007E15E1" w:rsidRPr="003E2B58" w:rsidRDefault="00B63264" w:rsidP="00B63264">
      <w:pPr>
        <w:spacing w:after="0" w:line="240" w:lineRule="auto"/>
        <w:ind w:firstLine="426"/>
        <w:contextualSpacing/>
        <w:jc w:val="both"/>
        <w:rPr>
          <w:rFonts w:ascii="Times New Roman" w:eastAsia="Times New Roman" w:hAnsi="Times New Roman" w:cs="Times New Roman"/>
          <w:sz w:val="24"/>
          <w:szCs w:val="24"/>
          <w:lang w:eastAsia="ru-RU"/>
        </w:rPr>
      </w:pPr>
      <w:r w:rsidRPr="00B63264">
        <w:rPr>
          <w:rFonts w:ascii="Times New Roman" w:eastAsia="Times New Roman" w:hAnsi="Times New Roman" w:cs="Times New Roman"/>
          <w:sz w:val="24"/>
          <w:szCs w:val="24"/>
        </w:rPr>
        <w:t xml:space="preserve">процесса, </w:t>
      </w:r>
      <w:r w:rsidR="00AE54AA">
        <w:rPr>
          <w:rFonts w:ascii="Times New Roman" w:eastAsia="Times New Roman" w:hAnsi="Times New Roman" w:cs="Times New Roman"/>
          <w:sz w:val="24"/>
          <w:szCs w:val="24"/>
        </w:rPr>
        <w:t xml:space="preserve">765,4 </w:t>
      </w:r>
      <w:r w:rsidRPr="00B63264">
        <w:rPr>
          <w:rFonts w:ascii="Times New Roman" w:eastAsia="Times New Roman" w:hAnsi="Times New Roman" w:cs="Times New Roman"/>
          <w:sz w:val="24"/>
          <w:szCs w:val="24"/>
        </w:rPr>
        <w:t>кв. м.</w:t>
      </w:r>
    </w:p>
    <w:p w14:paraId="7B64A674" w14:textId="5D123106" w:rsidR="00EE40EB"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lastRenderedPageBreak/>
        <w:t xml:space="preserve">Учредителем </w:t>
      </w:r>
      <w:r w:rsidR="00477107">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xml:space="preserve"> является Муниципальное образование</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Балахнинский муниципаль</w:t>
      </w:r>
      <w:r w:rsidR="007650E0" w:rsidRPr="003E2B58">
        <w:rPr>
          <w:rFonts w:ascii="Times New Roman" w:eastAsia="Times New Roman" w:hAnsi="Times New Roman" w:cs="Times New Roman"/>
          <w:sz w:val="24"/>
          <w:szCs w:val="24"/>
          <w:lang w:eastAsia="ru-RU"/>
        </w:rPr>
        <w:t>ный район Нижегородской области».</w:t>
      </w:r>
    </w:p>
    <w:p w14:paraId="5F52B06B"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Администрация Балахнинского муниципального района, выполняет свои</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функции в пределах компетенции, установленной нормативными правовыми</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актами, определяющими статус, в том числе в части утверждения Устава,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внесения в него изменений и дополнений или утверждения Устава в новой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редакции.</w:t>
      </w:r>
    </w:p>
    <w:p w14:paraId="0246D184" w14:textId="77777777" w:rsidR="00EE40EB"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 </w:t>
      </w:r>
      <w:r w:rsidR="00EE40EB" w:rsidRPr="003E2B58">
        <w:rPr>
          <w:rFonts w:ascii="Times New Roman" w:eastAsia="Times New Roman" w:hAnsi="Times New Roman" w:cs="Times New Roman"/>
          <w:sz w:val="24"/>
          <w:szCs w:val="24"/>
          <w:lang w:eastAsia="ru-RU"/>
        </w:rPr>
        <w:t>Структурное подразделение в своей деятельности реализует гарантированное гражданам Российской Федерации права на получение общедоступного и бесплатного дошкольного образования.</w:t>
      </w:r>
    </w:p>
    <w:p w14:paraId="71E063DB"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Предметом деятельности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xml:space="preserve"> является формирование общей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культуры, развитие физических, интеллектуальных, нравственных,</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эстетических и личностных качеств, формирование предпосылок учебной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деятельности, сохранение и укрепление здоровья воспитанников.</w:t>
      </w:r>
    </w:p>
    <w:p w14:paraId="4863BD86"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пятидневная рабочая неделя, с</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понедельника по пятницу. </w:t>
      </w:r>
    </w:p>
    <w:p w14:paraId="356A9CEA"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групп - с </w:t>
      </w:r>
      <w:r w:rsidR="007650E0" w:rsidRPr="003E2B58">
        <w:rPr>
          <w:rFonts w:ascii="Times New Roman" w:eastAsia="Times New Roman" w:hAnsi="Times New Roman" w:cs="Times New Roman"/>
          <w:sz w:val="24"/>
          <w:szCs w:val="24"/>
          <w:lang w:eastAsia="ru-RU"/>
        </w:rPr>
        <w:t>7.00 ч. до 17.30 ч.</w:t>
      </w:r>
    </w:p>
    <w:p w14:paraId="561291AD" w14:textId="77777777" w:rsidR="007650E0" w:rsidRPr="003E2B58" w:rsidRDefault="007650E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Д</w:t>
      </w:r>
      <w:r w:rsidR="00E753C8" w:rsidRPr="003E2B58">
        <w:rPr>
          <w:rFonts w:ascii="Times New Roman" w:eastAsia="Times New Roman" w:hAnsi="Times New Roman" w:cs="Times New Roman"/>
          <w:sz w:val="24"/>
          <w:szCs w:val="24"/>
          <w:lang w:eastAsia="ru-RU"/>
        </w:rPr>
        <w:t xml:space="preserve">лительность пребывания детей в группе – 10,5 часов. </w:t>
      </w:r>
    </w:p>
    <w:p w14:paraId="216B7D6E"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Образование ведется на русском языке.</w:t>
      </w:r>
    </w:p>
    <w:p w14:paraId="33B7A7CC"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Правила приема детей в Учреждение устанавливает Учредитель,</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обеспечивающий преимущество всех подлежащих обучению граждан,</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проживающих на данной территории, имеющих право на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получение дошкольного образования. </w:t>
      </w:r>
    </w:p>
    <w:p w14:paraId="27AD17D9"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Администрация </w:t>
      </w:r>
      <w:r w:rsidR="00613A63" w:rsidRPr="003E2B58">
        <w:rPr>
          <w:rFonts w:ascii="Times New Roman" w:eastAsia="Times New Roman" w:hAnsi="Times New Roman" w:cs="Times New Roman"/>
          <w:sz w:val="24"/>
          <w:szCs w:val="24"/>
          <w:lang w:eastAsia="ru-RU"/>
        </w:rPr>
        <w:t>с</w:t>
      </w:r>
      <w:r w:rsidR="007650E0" w:rsidRPr="003E2B58">
        <w:rPr>
          <w:rFonts w:ascii="Times New Roman" w:eastAsia="Times New Roman" w:hAnsi="Times New Roman" w:cs="Times New Roman"/>
          <w:sz w:val="24"/>
          <w:szCs w:val="24"/>
          <w:lang w:eastAsia="ru-RU"/>
        </w:rPr>
        <w:t xml:space="preserve">труктурного подразделения </w:t>
      </w:r>
      <w:r w:rsidRPr="003E2B58">
        <w:rPr>
          <w:rFonts w:ascii="Times New Roman" w:eastAsia="Times New Roman" w:hAnsi="Times New Roman" w:cs="Times New Roman"/>
          <w:sz w:val="24"/>
          <w:szCs w:val="24"/>
          <w:lang w:eastAsia="ru-RU"/>
        </w:rPr>
        <w:t>может</w:t>
      </w:r>
      <w:r w:rsidR="007650E0" w:rsidRPr="003E2B58">
        <w:rPr>
          <w:rFonts w:ascii="Times New Roman" w:eastAsia="Times New Roman" w:hAnsi="Times New Roman" w:cs="Times New Roman"/>
          <w:sz w:val="24"/>
          <w:szCs w:val="24"/>
          <w:lang w:eastAsia="ru-RU"/>
        </w:rPr>
        <w:t xml:space="preserve"> </w:t>
      </w:r>
      <w:r w:rsidR="005A5D3B" w:rsidRPr="003E2B58">
        <w:rPr>
          <w:rFonts w:ascii="Times New Roman" w:eastAsia="Times New Roman" w:hAnsi="Times New Roman" w:cs="Times New Roman"/>
          <w:sz w:val="24"/>
          <w:szCs w:val="24"/>
          <w:lang w:eastAsia="ru-RU"/>
        </w:rPr>
        <w:t>отказать в приеме детей</w:t>
      </w:r>
      <w:r w:rsidRPr="003E2B58">
        <w:rPr>
          <w:rFonts w:ascii="Times New Roman" w:eastAsia="Times New Roman" w:hAnsi="Times New Roman" w:cs="Times New Roman"/>
          <w:sz w:val="24"/>
          <w:szCs w:val="24"/>
          <w:lang w:eastAsia="ru-RU"/>
        </w:rPr>
        <w:t xml:space="preserve"> гражданам, не проживающим на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территории, только по причине отсутствия свободных мест в </w:t>
      </w:r>
      <w:r w:rsidR="00613A63" w:rsidRPr="003E2B58">
        <w:rPr>
          <w:rFonts w:ascii="Times New Roman" w:eastAsia="Times New Roman" w:hAnsi="Times New Roman" w:cs="Times New Roman"/>
          <w:sz w:val="24"/>
          <w:szCs w:val="24"/>
          <w:lang w:eastAsia="ru-RU"/>
        </w:rPr>
        <w:t>структурном подразделении</w:t>
      </w:r>
      <w:r w:rsidRPr="003E2B58">
        <w:rPr>
          <w:rFonts w:ascii="Times New Roman" w:eastAsia="Times New Roman" w:hAnsi="Times New Roman" w:cs="Times New Roman"/>
          <w:sz w:val="24"/>
          <w:szCs w:val="24"/>
          <w:lang w:eastAsia="ru-RU"/>
        </w:rPr>
        <w:t>.</w:t>
      </w:r>
    </w:p>
    <w:p w14:paraId="7201FF8A" w14:textId="51B55156" w:rsidR="002B378E" w:rsidRPr="003E2B58" w:rsidRDefault="002B378E" w:rsidP="003E2B58">
      <w:pPr>
        <w:spacing w:after="0" w:line="240" w:lineRule="auto"/>
        <w:ind w:firstLine="426"/>
        <w:contextualSpacing/>
        <w:jc w:val="both"/>
        <w:outlineLvl w:val="0"/>
        <w:rPr>
          <w:rFonts w:ascii="Times New Roman" w:hAnsi="Times New Roman" w:cs="Times New Roman"/>
          <w:sz w:val="24"/>
          <w:szCs w:val="24"/>
        </w:rPr>
      </w:pPr>
    </w:p>
    <w:p w14:paraId="5878E09C" w14:textId="134FA618" w:rsidR="00E3725F" w:rsidRDefault="00AE54AA" w:rsidP="009B22D2">
      <w:pPr>
        <w:spacing w:after="0" w:line="240" w:lineRule="auto"/>
        <w:ind w:left="360"/>
        <w:jc w:val="center"/>
        <w:outlineLvl w:val="0"/>
        <w:rPr>
          <w:rFonts w:ascii="Times New Roman" w:hAnsi="Times New Roman" w:cs="Times New Roman"/>
          <w:b/>
          <w:sz w:val="24"/>
          <w:szCs w:val="24"/>
        </w:rPr>
      </w:pPr>
      <w:r w:rsidRPr="00AE54AA">
        <w:rPr>
          <w:rFonts w:ascii="Times New Roman" w:hAnsi="Times New Roman" w:cs="Times New Roman"/>
          <w:b/>
          <w:sz w:val="24"/>
          <w:szCs w:val="24"/>
        </w:rPr>
        <w:t xml:space="preserve">1.1 </w:t>
      </w:r>
      <w:r w:rsidR="00E3725F" w:rsidRPr="00AE54AA">
        <w:rPr>
          <w:rFonts w:ascii="Times New Roman" w:hAnsi="Times New Roman" w:cs="Times New Roman"/>
          <w:b/>
          <w:sz w:val="24"/>
          <w:szCs w:val="24"/>
        </w:rPr>
        <w:t>Оценка образовательной деятельности</w:t>
      </w:r>
    </w:p>
    <w:p w14:paraId="2BB88957" w14:textId="4F952BF2" w:rsidR="00E93901" w:rsidRDefault="00E93901" w:rsidP="00E93901">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 xml:space="preserve">Проектная наполняемость </w:t>
      </w:r>
      <w:r>
        <w:rPr>
          <w:rFonts w:ascii="Times New Roman" w:eastAsia="Times New Roman" w:hAnsi="Times New Roman" w:cs="Times New Roman"/>
          <w:sz w:val="24"/>
          <w:szCs w:val="24"/>
        </w:rPr>
        <w:t>здания рассчитана на 1</w:t>
      </w:r>
      <w:r w:rsidR="006D27F3">
        <w:rPr>
          <w:rFonts w:ascii="Times New Roman" w:eastAsia="Times New Roman" w:hAnsi="Times New Roman" w:cs="Times New Roman"/>
          <w:sz w:val="24"/>
          <w:szCs w:val="24"/>
        </w:rPr>
        <w:t>43</w:t>
      </w:r>
      <w:r w:rsidRPr="00B63264">
        <w:rPr>
          <w:rFonts w:ascii="Times New Roman" w:eastAsia="Times New Roman" w:hAnsi="Times New Roman" w:cs="Times New Roman"/>
          <w:sz w:val="24"/>
          <w:szCs w:val="24"/>
        </w:rPr>
        <w:t xml:space="preserve"> мест</w:t>
      </w:r>
      <w:r w:rsidR="006D27F3">
        <w:rPr>
          <w:rFonts w:ascii="Times New Roman" w:eastAsia="Times New Roman" w:hAnsi="Times New Roman" w:cs="Times New Roman"/>
          <w:sz w:val="24"/>
          <w:szCs w:val="24"/>
        </w:rPr>
        <w:t>а</w:t>
      </w:r>
      <w:r>
        <w:rPr>
          <w:rFonts w:ascii="Times New Roman" w:eastAsia="Times New Roman" w:hAnsi="Times New Roman" w:cs="Times New Roman"/>
          <w:sz w:val="24"/>
          <w:szCs w:val="24"/>
        </w:rPr>
        <w:t>, наполняемость Структурного подразделения детьми на 2021 год составила 128 воспитанников.</w:t>
      </w:r>
    </w:p>
    <w:p w14:paraId="484DD32B" w14:textId="63E17CD8" w:rsidR="00E93901" w:rsidRDefault="00E93901" w:rsidP="00E93901">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Структурном подразделении функционирует 6 групп общеразвивающей направленности в возрасте от 2 до 8 лет:</w:t>
      </w:r>
    </w:p>
    <w:tbl>
      <w:tblPr>
        <w:tblStyle w:val="aa"/>
        <w:tblW w:w="0" w:type="auto"/>
        <w:tblLook w:val="04A0" w:firstRow="1" w:lastRow="0" w:firstColumn="1" w:lastColumn="0" w:noHBand="0" w:noVBand="1"/>
      </w:tblPr>
      <w:tblGrid>
        <w:gridCol w:w="2478"/>
        <w:gridCol w:w="2478"/>
        <w:gridCol w:w="2478"/>
        <w:gridCol w:w="2478"/>
      </w:tblGrid>
      <w:tr w:rsidR="00E93901" w14:paraId="481EF76A" w14:textId="77777777" w:rsidTr="00E93901">
        <w:tc>
          <w:tcPr>
            <w:tcW w:w="2478" w:type="dxa"/>
          </w:tcPr>
          <w:p w14:paraId="5CF13E23" w14:textId="77B13E4C"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Возрастные группы</w:t>
            </w:r>
          </w:p>
        </w:tc>
        <w:tc>
          <w:tcPr>
            <w:tcW w:w="2478" w:type="dxa"/>
          </w:tcPr>
          <w:p w14:paraId="2DE99FAE" w14:textId="51F60E66"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возраст</w:t>
            </w:r>
          </w:p>
        </w:tc>
        <w:tc>
          <w:tcPr>
            <w:tcW w:w="2478" w:type="dxa"/>
          </w:tcPr>
          <w:p w14:paraId="769F9D51" w14:textId="2E7A306E"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Количество групп</w:t>
            </w:r>
          </w:p>
        </w:tc>
        <w:tc>
          <w:tcPr>
            <w:tcW w:w="2478" w:type="dxa"/>
          </w:tcPr>
          <w:p w14:paraId="646314B9" w14:textId="477335F3"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наполняемость</w:t>
            </w:r>
          </w:p>
        </w:tc>
      </w:tr>
      <w:tr w:rsidR="00E93901" w14:paraId="2A8EC2B3" w14:textId="77777777" w:rsidTr="00E93901">
        <w:tc>
          <w:tcPr>
            <w:tcW w:w="2478" w:type="dxa"/>
          </w:tcPr>
          <w:p w14:paraId="67068129" w14:textId="721A245D"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Вторая группа раннего возраста</w:t>
            </w:r>
          </w:p>
        </w:tc>
        <w:tc>
          <w:tcPr>
            <w:tcW w:w="2478" w:type="dxa"/>
          </w:tcPr>
          <w:p w14:paraId="7F95F20F" w14:textId="3D356782"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от 2 до 3 лет</w:t>
            </w:r>
          </w:p>
        </w:tc>
        <w:tc>
          <w:tcPr>
            <w:tcW w:w="2478" w:type="dxa"/>
          </w:tcPr>
          <w:p w14:paraId="3674266E" w14:textId="567D2460"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20F322E7" w14:textId="24342844"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17</w:t>
            </w:r>
          </w:p>
        </w:tc>
      </w:tr>
      <w:tr w:rsidR="00E93901" w14:paraId="2130156A" w14:textId="77777777" w:rsidTr="00E93901">
        <w:tc>
          <w:tcPr>
            <w:tcW w:w="2478" w:type="dxa"/>
          </w:tcPr>
          <w:p w14:paraId="41D00B25" w14:textId="57F2B391"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Младшая группа</w:t>
            </w:r>
          </w:p>
        </w:tc>
        <w:tc>
          <w:tcPr>
            <w:tcW w:w="2478" w:type="dxa"/>
          </w:tcPr>
          <w:p w14:paraId="6548542B" w14:textId="3B1E4684"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 xml:space="preserve">от </w:t>
            </w:r>
            <w:r>
              <w:rPr>
                <w:rFonts w:ascii="Times New Roman" w:eastAsia="Times New Roman" w:hAnsi="Times New Roman"/>
                <w:sz w:val="24"/>
                <w:szCs w:val="24"/>
              </w:rPr>
              <w:t>3</w:t>
            </w:r>
            <w:r w:rsidRPr="00E93901">
              <w:rPr>
                <w:rFonts w:ascii="Times New Roman" w:eastAsia="Times New Roman" w:hAnsi="Times New Roman"/>
                <w:sz w:val="24"/>
                <w:szCs w:val="24"/>
              </w:rPr>
              <w:t xml:space="preserve"> до </w:t>
            </w:r>
            <w:r>
              <w:rPr>
                <w:rFonts w:ascii="Times New Roman" w:eastAsia="Times New Roman" w:hAnsi="Times New Roman"/>
                <w:sz w:val="24"/>
                <w:szCs w:val="24"/>
              </w:rPr>
              <w:t>4</w:t>
            </w:r>
            <w:r w:rsidRPr="00E93901">
              <w:rPr>
                <w:rFonts w:ascii="Times New Roman" w:eastAsia="Times New Roman" w:hAnsi="Times New Roman"/>
                <w:sz w:val="24"/>
                <w:szCs w:val="24"/>
              </w:rPr>
              <w:t xml:space="preserve"> лет</w:t>
            </w:r>
          </w:p>
        </w:tc>
        <w:tc>
          <w:tcPr>
            <w:tcW w:w="2478" w:type="dxa"/>
          </w:tcPr>
          <w:p w14:paraId="22D1EBA3" w14:textId="19E96133"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6A4982E9" w14:textId="215B73FE"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22</w:t>
            </w:r>
          </w:p>
        </w:tc>
      </w:tr>
      <w:tr w:rsidR="00E93901" w14:paraId="543756FD" w14:textId="77777777" w:rsidTr="00E93901">
        <w:tc>
          <w:tcPr>
            <w:tcW w:w="2478" w:type="dxa"/>
          </w:tcPr>
          <w:p w14:paraId="4CB24525" w14:textId="01C26350"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Средняя группа №1</w:t>
            </w:r>
          </w:p>
        </w:tc>
        <w:tc>
          <w:tcPr>
            <w:tcW w:w="2478" w:type="dxa"/>
          </w:tcPr>
          <w:p w14:paraId="6E137AC6" w14:textId="2E5F669F"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 xml:space="preserve">от </w:t>
            </w:r>
            <w:r>
              <w:rPr>
                <w:rFonts w:ascii="Times New Roman" w:eastAsia="Times New Roman" w:hAnsi="Times New Roman"/>
                <w:sz w:val="24"/>
                <w:szCs w:val="24"/>
              </w:rPr>
              <w:t>4</w:t>
            </w:r>
            <w:r w:rsidRPr="00E93901">
              <w:rPr>
                <w:rFonts w:ascii="Times New Roman" w:eastAsia="Times New Roman" w:hAnsi="Times New Roman"/>
                <w:sz w:val="24"/>
                <w:szCs w:val="24"/>
              </w:rPr>
              <w:t xml:space="preserve"> до </w:t>
            </w:r>
            <w:r>
              <w:rPr>
                <w:rFonts w:ascii="Times New Roman" w:eastAsia="Times New Roman" w:hAnsi="Times New Roman"/>
                <w:sz w:val="24"/>
                <w:szCs w:val="24"/>
              </w:rPr>
              <w:t>5</w:t>
            </w:r>
            <w:r w:rsidRPr="00E93901">
              <w:rPr>
                <w:rFonts w:ascii="Times New Roman" w:eastAsia="Times New Roman" w:hAnsi="Times New Roman"/>
                <w:sz w:val="24"/>
                <w:szCs w:val="24"/>
              </w:rPr>
              <w:t xml:space="preserve"> лет</w:t>
            </w:r>
          </w:p>
        </w:tc>
        <w:tc>
          <w:tcPr>
            <w:tcW w:w="2478" w:type="dxa"/>
          </w:tcPr>
          <w:p w14:paraId="7C59F211" w14:textId="2942B1B4"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21A864FF" w14:textId="0B8AC806"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20</w:t>
            </w:r>
          </w:p>
        </w:tc>
      </w:tr>
      <w:tr w:rsidR="00E93901" w14:paraId="5F7286DD" w14:textId="77777777" w:rsidTr="00E93901">
        <w:tc>
          <w:tcPr>
            <w:tcW w:w="2478" w:type="dxa"/>
          </w:tcPr>
          <w:p w14:paraId="6A110545" w14:textId="23ED9986"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Средняя группа №2</w:t>
            </w:r>
          </w:p>
        </w:tc>
        <w:tc>
          <w:tcPr>
            <w:tcW w:w="2478" w:type="dxa"/>
          </w:tcPr>
          <w:p w14:paraId="2A040E58" w14:textId="7A5EA084" w:rsidR="00E93901" w:rsidRPr="00E93901" w:rsidRDefault="00E93901" w:rsidP="00E93901">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4</w:t>
            </w:r>
            <w:r w:rsidRPr="00E93901">
              <w:rPr>
                <w:rFonts w:ascii="Times New Roman" w:hAnsi="Times New Roman"/>
                <w:sz w:val="24"/>
                <w:szCs w:val="24"/>
              </w:rPr>
              <w:t xml:space="preserve"> до </w:t>
            </w:r>
            <w:r>
              <w:rPr>
                <w:rFonts w:ascii="Times New Roman" w:hAnsi="Times New Roman"/>
                <w:sz w:val="24"/>
                <w:szCs w:val="24"/>
              </w:rPr>
              <w:t>5</w:t>
            </w:r>
            <w:r w:rsidRPr="00E93901">
              <w:rPr>
                <w:rFonts w:ascii="Times New Roman" w:hAnsi="Times New Roman"/>
                <w:sz w:val="24"/>
                <w:szCs w:val="24"/>
              </w:rPr>
              <w:t xml:space="preserve"> лет</w:t>
            </w:r>
          </w:p>
        </w:tc>
        <w:tc>
          <w:tcPr>
            <w:tcW w:w="2478" w:type="dxa"/>
          </w:tcPr>
          <w:p w14:paraId="78A71D7B" w14:textId="7EA80780"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3E22FDE1" w14:textId="31269ECF"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20</w:t>
            </w:r>
          </w:p>
        </w:tc>
      </w:tr>
      <w:tr w:rsidR="00E93901" w14:paraId="1276FCAE" w14:textId="77777777" w:rsidTr="00E93901">
        <w:tc>
          <w:tcPr>
            <w:tcW w:w="2478" w:type="dxa"/>
          </w:tcPr>
          <w:p w14:paraId="47ACBC3A" w14:textId="4F724DE7"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Старшая группа</w:t>
            </w:r>
          </w:p>
        </w:tc>
        <w:tc>
          <w:tcPr>
            <w:tcW w:w="2478" w:type="dxa"/>
          </w:tcPr>
          <w:p w14:paraId="48BDE525" w14:textId="6A7C40ED" w:rsidR="00E93901" w:rsidRPr="00E93901" w:rsidRDefault="00E93901" w:rsidP="00E93901">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5</w:t>
            </w:r>
            <w:r w:rsidRPr="00E93901">
              <w:rPr>
                <w:rFonts w:ascii="Times New Roman" w:hAnsi="Times New Roman"/>
                <w:sz w:val="24"/>
                <w:szCs w:val="24"/>
              </w:rPr>
              <w:t xml:space="preserve"> до </w:t>
            </w:r>
            <w:r>
              <w:rPr>
                <w:rFonts w:ascii="Times New Roman" w:hAnsi="Times New Roman"/>
                <w:sz w:val="24"/>
                <w:szCs w:val="24"/>
              </w:rPr>
              <w:t>6</w:t>
            </w:r>
            <w:r w:rsidRPr="00E93901">
              <w:rPr>
                <w:rFonts w:ascii="Times New Roman" w:hAnsi="Times New Roman"/>
                <w:sz w:val="24"/>
                <w:szCs w:val="24"/>
              </w:rPr>
              <w:t xml:space="preserve"> лет</w:t>
            </w:r>
          </w:p>
        </w:tc>
        <w:tc>
          <w:tcPr>
            <w:tcW w:w="2478" w:type="dxa"/>
          </w:tcPr>
          <w:p w14:paraId="380CA1BF" w14:textId="0F34B3C9"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57A5E60A" w14:textId="76923F03"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26</w:t>
            </w:r>
          </w:p>
        </w:tc>
      </w:tr>
      <w:tr w:rsidR="00E93901" w14:paraId="5DB7128C" w14:textId="77777777" w:rsidTr="00E93901">
        <w:tc>
          <w:tcPr>
            <w:tcW w:w="2478" w:type="dxa"/>
          </w:tcPr>
          <w:p w14:paraId="79C85A07" w14:textId="31D066A3" w:rsidR="00E93901" w:rsidRDefault="00E93901"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Подготовительная к школе группа</w:t>
            </w:r>
          </w:p>
        </w:tc>
        <w:tc>
          <w:tcPr>
            <w:tcW w:w="2478" w:type="dxa"/>
          </w:tcPr>
          <w:p w14:paraId="1632AEF0" w14:textId="711F3D3C" w:rsidR="00E93901" w:rsidRPr="00E93901" w:rsidRDefault="00E93901" w:rsidP="00E93901">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6</w:t>
            </w:r>
            <w:r w:rsidRPr="00E93901">
              <w:rPr>
                <w:rFonts w:ascii="Times New Roman" w:hAnsi="Times New Roman"/>
                <w:sz w:val="24"/>
                <w:szCs w:val="24"/>
              </w:rPr>
              <w:t xml:space="preserve"> до </w:t>
            </w:r>
            <w:r w:rsidR="00AF153B">
              <w:rPr>
                <w:rFonts w:ascii="Times New Roman" w:hAnsi="Times New Roman"/>
                <w:sz w:val="24"/>
                <w:szCs w:val="24"/>
              </w:rPr>
              <w:t>8</w:t>
            </w:r>
            <w:r w:rsidRPr="00E93901">
              <w:rPr>
                <w:rFonts w:ascii="Times New Roman" w:hAnsi="Times New Roman"/>
                <w:sz w:val="24"/>
                <w:szCs w:val="24"/>
              </w:rPr>
              <w:t xml:space="preserve"> лет</w:t>
            </w:r>
          </w:p>
        </w:tc>
        <w:tc>
          <w:tcPr>
            <w:tcW w:w="2478" w:type="dxa"/>
          </w:tcPr>
          <w:p w14:paraId="316DF259" w14:textId="73E1EA47"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2478" w:type="dxa"/>
          </w:tcPr>
          <w:p w14:paraId="61F70CE8" w14:textId="7F71D7DA" w:rsidR="00E93901" w:rsidRDefault="008F6FFC"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23</w:t>
            </w:r>
          </w:p>
        </w:tc>
      </w:tr>
    </w:tbl>
    <w:p w14:paraId="2EF105A5" w14:textId="77777777" w:rsidR="00E93901" w:rsidRPr="00B63264" w:rsidRDefault="00E93901" w:rsidP="00E93901">
      <w:pPr>
        <w:spacing w:after="0" w:line="240" w:lineRule="auto"/>
        <w:ind w:firstLine="426"/>
        <w:contextualSpacing/>
        <w:jc w:val="both"/>
        <w:rPr>
          <w:rFonts w:ascii="Times New Roman" w:eastAsia="Times New Roman" w:hAnsi="Times New Roman" w:cs="Times New Roman"/>
          <w:sz w:val="24"/>
          <w:szCs w:val="24"/>
        </w:rPr>
      </w:pPr>
    </w:p>
    <w:p w14:paraId="48BE841E" w14:textId="5C7F45F4" w:rsidR="00E93901" w:rsidRDefault="008F6FFC" w:rsidP="008F6FFC">
      <w:pPr>
        <w:spacing w:after="0" w:line="240" w:lineRule="auto"/>
        <w:ind w:firstLine="426"/>
        <w:contextualSpacing/>
        <w:jc w:val="center"/>
        <w:rPr>
          <w:rFonts w:ascii="Times New Roman" w:eastAsia="Times New Roman" w:hAnsi="Times New Roman" w:cs="Times New Roman"/>
          <w:b/>
          <w:bCs/>
          <w:sz w:val="24"/>
          <w:szCs w:val="24"/>
        </w:rPr>
      </w:pPr>
      <w:r w:rsidRPr="008F6FFC">
        <w:rPr>
          <w:rFonts w:ascii="Times New Roman" w:eastAsia="Times New Roman" w:hAnsi="Times New Roman" w:cs="Times New Roman"/>
          <w:b/>
          <w:bCs/>
          <w:sz w:val="24"/>
          <w:szCs w:val="24"/>
        </w:rPr>
        <w:t>Характеристика контингента воспитанников</w:t>
      </w:r>
    </w:p>
    <w:p w14:paraId="19AB9987" w14:textId="77777777" w:rsidR="009B22D2" w:rsidRDefault="009B22D2" w:rsidP="008F6FFC">
      <w:pPr>
        <w:spacing w:after="0" w:line="240" w:lineRule="auto"/>
        <w:ind w:firstLine="426"/>
        <w:contextualSpacing/>
        <w:jc w:val="center"/>
        <w:rPr>
          <w:rFonts w:ascii="Times New Roman" w:eastAsia="Times New Roman" w:hAnsi="Times New Roman" w:cs="Times New Roman"/>
          <w:b/>
          <w:bCs/>
          <w:sz w:val="24"/>
          <w:szCs w:val="24"/>
        </w:rPr>
      </w:pPr>
    </w:p>
    <w:tbl>
      <w:tblPr>
        <w:tblStyle w:val="aa"/>
        <w:tblW w:w="0" w:type="auto"/>
        <w:tblLook w:val="04A0" w:firstRow="1" w:lastRow="0" w:firstColumn="1" w:lastColumn="0" w:noHBand="0" w:noVBand="1"/>
      </w:tblPr>
      <w:tblGrid>
        <w:gridCol w:w="1652"/>
        <w:gridCol w:w="1652"/>
        <w:gridCol w:w="1652"/>
        <w:gridCol w:w="1652"/>
        <w:gridCol w:w="1652"/>
        <w:gridCol w:w="1652"/>
      </w:tblGrid>
      <w:tr w:rsidR="006D27F3" w14:paraId="6501EF35" w14:textId="77777777" w:rsidTr="00815531">
        <w:tc>
          <w:tcPr>
            <w:tcW w:w="1652" w:type="dxa"/>
            <w:vMerge w:val="restart"/>
          </w:tcPr>
          <w:p w14:paraId="7626AFD5" w14:textId="21C1FE60"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год</w:t>
            </w:r>
          </w:p>
        </w:tc>
        <w:tc>
          <w:tcPr>
            <w:tcW w:w="1652" w:type="dxa"/>
            <w:vMerge w:val="restart"/>
          </w:tcPr>
          <w:p w14:paraId="4534645B" w14:textId="7A6C1C2D"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Списочный состав</w:t>
            </w:r>
          </w:p>
        </w:tc>
        <w:tc>
          <w:tcPr>
            <w:tcW w:w="3304" w:type="dxa"/>
            <w:gridSpan w:val="2"/>
          </w:tcPr>
          <w:p w14:paraId="03690B01" w14:textId="6C79F36A"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Численность по возрасту</w:t>
            </w:r>
          </w:p>
        </w:tc>
        <w:tc>
          <w:tcPr>
            <w:tcW w:w="3304" w:type="dxa"/>
            <w:gridSpan w:val="2"/>
          </w:tcPr>
          <w:p w14:paraId="47A37666" w14:textId="62B7A6F4"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Численность по полу</w:t>
            </w:r>
          </w:p>
        </w:tc>
      </w:tr>
      <w:tr w:rsidR="006D27F3" w14:paraId="2E6D8157" w14:textId="77777777" w:rsidTr="008F6FFC">
        <w:tc>
          <w:tcPr>
            <w:tcW w:w="1652" w:type="dxa"/>
            <w:vMerge/>
          </w:tcPr>
          <w:p w14:paraId="1642C163" w14:textId="77777777" w:rsidR="006D27F3" w:rsidRDefault="006D27F3" w:rsidP="008F6FFC">
            <w:pPr>
              <w:contextualSpacing/>
              <w:jc w:val="center"/>
              <w:rPr>
                <w:rFonts w:ascii="Times New Roman" w:eastAsia="Times New Roman" w:hAnsi="Times New Roman"/>
                <w:b/>
                <w:bCs/>
                <w:sz w:val="24"/>
                <w:szCs w:val="24"/>
              </w:rPr>
            </w:pPr>
          </w:p>
        </w:tc>
        <w:tc>
          <w:tcPr>
            <w:tcW w:w="1652" w:type="dxa"/>
            <w:vMerge/>
          </w:tcPr>
          <w:p w14:paraId="1A01B37B" w14:textId="77777777" w:rsidR="006D27F3" w:rsidRDefault="006D27F3" w:rsidP="008F6FFC">
            <w:pPr>
              <w:contextualSpacing/>
              <w:jc w:val="center"/>
              <w:rPr>
                <w:rFonts w:ascii="Times New Roman" w:eastAsia="Times New Roman" w:hAnsi="Times New Roman"/>
                <w:b/>
                <w:bCs/>
                <w:sz w:val="24"/>
                <w:szCs w:val="24"/>
              </w:rPr>
            </w:pPr>
          </w:p>
        </w:tc>
        <w:tc>
          <w:tcPr>
            <w:tcW w:w="1652" w:type="dxa"/>
          </w:tcPr>
          <w:p w14:paraId="4E4F3838" w14:textId="6AE3ADA3"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до 3-лет</w:t>
            </w:r>
          </w:p>
        </w:tc>
        <w:tc>
          <w:tcPr>
            <w:tcW w:w="1652" w:type="dxa"/>
          </w:tcPr>
          <w:p w14:paraId="502CA192" w14:textId="037CC2D8"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От 3-х до 8 л</w:t>
            </w:r>
          </w:p>
        </w:tc>
        <w:tc>
          <w:tcPr>
            <w:tcW w:w="1652" w:type="dxa"/>
          </w:tcPr>
          <w:p w14:paraId="5B3F4716" w14:textId="7509771C"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мальчики</w:t>
            </w:r>
          </w:p>
        </w:tc>
        <w:tc>
          <w:tcPr>
            <w:tcW w:w="1652" w:type="dxa"/>
          </w:tcPr>
          <w:p w14:paraId="25970A29" w14:textId="7E8B4A4A"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девочки</w:t>
            </w:r>
          </w:p>
        </w:tc>
      </w:tr>
      <w:tr w:rsidR="008F6FFC" w14:paraId="1CE05A0D" w14:textId="77777777" w:rsidTr="008F6FFC">
        <w:tc>
          <w:tcPr>
            <w:tcW w:w="1652" w:type="dxa"/>
          </w:tcPr>
          <w:p w14:paraId="3A07B428" w14:textId="11D6AE1F"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2021</w:t>
            </w:r>
          </w:p>
        </w:tc>
        <w:tc>
          <w:tcPr>
            <w:tcW w:w="1652" w:type="dxa"/>
          </w:tcPr>
          <w:p w14:paraId="54973C4B" w14:textId="184BBC0F"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128</w:t>
            </w:r>
          </w:p>
        </w:tc>
        <w:tc>
          <w:tcPr>
            <w:tcW w:w="1652" w:type="dxa"/>
          </w:tcPr>
          <w:p w14:paraId="48F0FA50" w14:textId="7A800F03"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13</w:t>
            </w:r>
          </w:p>
        </w:tc>
        <w:tc>
          <w:tcPr>
            <w:tcW w:w="1652" w:type="dxa"/>
          </w:tcPr>
          <w:p w14:paraId="5FBFAC92" w14:textId="15C134A6"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115</w:t>
            </w:r>
          </w:p>
        </w:tc>
        <w:tc>
          <w:tcPr>
            <w:tcW w:w="1652" w:type="dxa"/>
          </w:tcPr>
          <w:p w14:paraId="574C5140" w14:textId="7B55C8D1"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61</w:t>
            </w:r>
          </w:p>
        </w:tc>
        <w:tc>
          <w:tcPr>
            <w:tcW w:w="1652" w:type="dxa"/>
          </w:tcPr>
          <w:p w14:paraId="25D5F9E4" w14:textId="1259A712"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67</w:t>
            </w:r>
          </w:p>
        </w:tc>
      </w:tr>
    </w:tbl>
    <w:p w14:paraId="3DCAC442" w14:textId="77777777" w:rsidR="008F6FFC" w:rsidRPr="008F6FFC" w:rsidRDefault="008F6FFC" w:rsidP="008F6FFC">
      <w:pPr>
        <w:spacing w:after="0" w:line="240" w:lineRule="auto"/>
        <w:ind w:firstLine="426"/>
        <w:contextualSpacing/>
        <w:jc w:val="center"/>
        <w:rPr>
          <w:rFonts w:ascii="Times New Roman" w:eastAsia="Times New Roman" w:hAnsi="Times New Roman" w:cs="Times New Roman"/>
          <w:b/>
          <w:bCs/>
          <w:sz w:val="24"/>
          <w:szCs w:val="24"/>
          <w:lang w:eastAsia="ru-RU"/>
        </w:rPr>
      </w:pPr>
    </w:p>
    <w:p w14:paraId="0E1FA5B3" w14:textId="2E357106" w:rsidR="002B378E" w:rsidRPr="003E2B58" w:rsidRDefault="00E3725F" w:rsidP="00477107">
      <w:pPr>
        <w:spacing w:after="0" w:line="240" w:lineRule="auto"/>
        <w:ind w:firstLine="426"/>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Образовательная деятельность в </w:t>
      </w:r>
      <w:r w:rsidR="002B378E"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организована в соответствии </w:t>
      </w:r>
      <w:r w:rsidR="002B378E" w:rsidRPr="003E2B58">
        <w:rPr>
          <w:rFonts w:ascii="Times New Roman" w:hAnsi="Times New Roman" w:cs="Times New Roman"/>
          <w:sz w:val="24"/>
          <w:szCs w:val="24"/>
        </w:rPr>
        <w:t>с</w:t>
      </w:r>
    </w:p>
    <w:p w14:paraId="2EB70809" w14:textId="45717F82" w:rsidR="00EE40EB" w:rsidRPr="003E2B58" w:rsidRDefault="00E3725F" w:rsidP="00E332B0">
      <w:pPr>
        <w:pStyle w:val="a8"/>
        <w:numPr>
          <w:ilvl w:val="0"/>
          <w:numId w:val="13"/>
        </w:numPr>
        <w:ind w:left="0" w:hanging="567"/>
        <w:jc w:val="both"/>
        <w:outlineLvl w:val="0"/>
        <w:rPr>
          <w:sz w:val="24"/>
          <w:szCs w:val="24"/>
        </w:rPr>
      </w:pPr>
      <w:r w:rsidRPr="003E2B58">
        <w:rPr>
          <w:sz w:val="24"/>
          <w:szCs w:val="24"/>
        </w:rPr>
        <w:t>Федеральным законом от 29.12.2012 № 273-ФЗ «Об образовании в Российской</w:t>
      </w:r>
      <w:r w:rsidR="00274AFC" w:rsidRPr="003E2B58">
        <w:rPr>
          <w:sz w:val="24"/>
          <w:szCs w:val="24"/>
        </w:rPr>
        <w:t xml:space="preserve"> </w:t>
      </w:r>
      <w:r w:rsidRPr="003E2B58">
        <w:rPr>
          <w:sz w:val="24"/>
          <w:szCs w:val="24"/>
        </w:rPr>
        <w:t xml:space="preserve">Федерации», </w:t>
      </w:r>
    </w:p>
    <w:p w14:paraId="3EBC1005" w14:textId="77777777" w:rsidR="00EE40EB" w:rsidRPr="003E2B58" w:rsidRDefault="00E3725F" w:rsidP="00E332B0">
      <w:pPr>
        <w:pStyle w:val="a8"/>
        <w:numPr>
          <w:ilvl w:val="0"/>
          <w:numId w:val="13"/>
        </w:numPr>
        <w:ind w:left="0" w:hanging="567"/>
        <w:jc w:val="both"/>
        <w:outlineLvl w:val="0"/>
        <w:rPr>
          <w:sz w:val="24"/>
          <w:szCs w:val="24"/>
        </w:rPr>
      </w:pPr>
      <w:r w:rsidRPr="003E2B58">
        <w:rPr>
          <w:sz w:val="24"/>
          <w:szCs w:val="24"/>
        </w:rPr>
        <w:t xml:space="preserve">ФГОС дошкольного образования, </w:t>
      </w:r>
    </w:p>
    <w:p w14:paraId="4FBF65FC" w14:textId="77777777" w:rsidR="00E3725F" w:rsidRPr="003E2B58" w:rsidRDefault="00E3725F" w:rsidP="00E332B0">
      <w:pPr>
        <w:pStyle w:val="a8"/>
        <w:numPr>
          <w:ilvl w:val="0"/>
          <w:numId w:val="13"/>
        </w:numPr>
        <w:ind w:left="0" w:hanging="567"/>
        <w:jc w:val="both"/>
        <w:outlineLvl w:val="0"/>
        <w:rPr>
          <w:sz w:val="24"/>
          <w:szCs w:val="24"/>
        </w:rPr>
      </w:pPr>
      <w:r w:rsidRPr="003E2B58">
        <w:rPr>
          <w:sz w:val="24"/>
          <w:szCs w:val="24"/>
        </w:rPr>
        <w:lastRenderedPageBreak/>
        <w:t>СанПиН 2.4.1.3049-13 «Санитарно-эпидемиологические требования к устройству, содержанию и</w:t>
      </w:r>
      <w:r w:rsidR="00EE40EB" w:rsidRPr="003E2B58">
        <w:rPr>
          <w:sz w:val="24"/>
          <w:szCs w:val="24"/>
        </w:rPr>
        <w:t xml:space="preserve"> </w:t>
      </w:r>
      <w:r w:rsidRPr="003E2B58">
        <w:rPr>
          <w:sz w:val="24"/>
          <w:szCs w:val="24"/>
        </w:rPr>
        <w:t>организации режима работы дошкольных образовательных организаций».</w:t>
      </w:r>
    </w:p>
    <w:p w14:paraId="7CB84A09" w14:textId="77777777" w:rsidR="00E3725F" w:rsidRPr="003E2B58" w:rsidRDefault="00E3725F" w:rsidP="00477107">
      <w:pPr>
        <w:pStyle w:val="a8"/>
        <w:ind w:left="0" w:firstLine="426"/>
        <w:jc w:val="both"/>
        <w:outlineLvl w:val="0"/>
        <w:rPr>
          <w:sz w:val="24"/>
          <w:szCs w:val="24"/>
        </w:rPr>
      </w:pPr>
      <w:r w:rsidRPr="003E2B58">
        <w:rPr>
          <w:sz w:val="24"/>
          <w:szCs w:val="24"/>
        </w:rPr>
        <w:t>Нормативно-правовой базой для организации образовательной</w:t>
      </w:r>
      <w:r w:rsidR="00274AFC" w:rsidRPr="003E2B58">
        <w:rPr>
          <w:sz w:val="24"/>
          <w:szCs w:val="24"/>
        </w:rPr>
        <w:t xml:space="preserve"> </w:t>
      </w:r>
      <w:r w:rsidRPr="003E2B58">
        <w:rPr>
          <w:sz w:val="24"/>
          <w:szCs w:val="24"/>
        </w:rPr>
        <w:t>деятельности и нормативно-правовому сопровождению методической работы</w:t>
      </w:r>
      <w:r w:rsidR="00274AFC" w:rsidRPr="003E2B58">
        <w:rPr>
          <w:sz w:val="24"/>
          <w:szCs w:val="24"/>
        </w:rPr>
        <w:t xml:space="preserve"> </w:t>
      </w:r>
      <w:r w:rsidRPr="003E2B58">
        <w:rPr>
          <w:sz w:val="24"/>
          <w:szCs w:val="24"/>
        </w:rPr>
        <w:t>являются:</w:t>
      </w:r>
    </w:p>
    <w:p w14:paraId="435231F2" w14:textId="526B3E67" w:rsidR="00E3725F" w:rsidRPr="009B22D2" w:rsidRDefault="00E3725F" w:rsidP="00E332B0">
      <w:pPr>
        <w:pStyle w:val="a8"/>
        <w:numPr>
          <w:ilvl w:val="0"/>
          <w:numId w:val="4"/>
        </w:numPr>
        <w:ind w:left="0" w:hanging="567"/>
        <w:jc w:val="both"/>
        <w:outlineLvl w:val="0"/>
        <w:rPr>
          <w:sz w:val="24"/>
          <w:szCs w:val="24"/>
        </w:rPr>
      </w:pPr>
      <w:r w:rsidRPr="009B22D2">
        <w:rPr>
          <w:sz w:val="24"/>
          <w:szCs w:val="24"/>
        </w:rPr>
        <w:t>Федеральный закон Российской Федерации от 29.12.2012 г. № 273-ФЗ</w:t>
      </w:r>
      <w:r w:rsidR="009B22D2">
        <w:rPr>
          <w:sz w:val="24"/>
          <w:szCs w:val="24"/>
        </w:rPr>
        <w:t xml:space="preserve"> </w:t>
      </w:r>
      <w:r w:rsidRPr="009B22D2">
        <w:rPr>
          <w:sz w:val="24"/>
          <w:szCs w:val="24"/>
        </w:rPr>
        <w:t>«Об образовании в Российской Федерации»;</w:t>
      </w:r>
    </w:p>
    <w:p w14:paraId="4352EFC6" w14:textId="77777777" w:rsidR="00E3725F" w:rsidRPr="003E2B58" w:rsidRDefault="00E3725F" w:rsidP="00E332B0">
      <w:pPr>
        <w:pStyle w:val="a8"/>
        <w:numPr>
          <w:ilvl w:val="0"/>
          <w:numId w:val="4"/>
        </w:numPr>
        <w:ind w:left="0" w:hanging="567"/>
        <w:jc w:val="both"/>
        <w:outlineLvl w:val="0"/>
        <w:rPr>
          <w:sz w:val="24"/>
          <w:szCs w:val="24"/>
        </w:rPr>
      </w:pPr>
      <w:r w:rsidRPr="003E2B58">
        <w:rPr>
          <w:sz w:val="24"/>
          <w:szCs w:val="24"/>
        </w:rPr>
        <w:t>Приказ Министерства образования и науки Российской Федерации от</w:t>
      </w:r>
      <w:r w:rsidR="004E60BB" w:rsidRPr="003E2B58">
        <w:rPr>
          <w:sz w:val="24"/>
          <w:szCs w:val="24"/>
        </w:rPr>
        <w:t xml:space="preserve"> </w:t>
      </w:r>
      <w:r w:rsidRPr="003E2B58">
        <w:rPr>
          <w:sz w:val="24"/>
          <w:szCs w:val="24"/>
        </w:rPr>
        <w:t>30.08.2013 г. № 1014 «Порядок организации и осуществления образовательной</w:t>
      </w:r>
      <w:r w:rsidR="004E60BB" w:rsidRPr="003E2B58">
        <w:rPr>
          <w:sz w:val="24"/>
          <w:szCs w:val="24"/>
        </w:rPr>
        <w:t xml:space="preserve"> </w:t>
      </w:r>
      <w:r w:rsidRPr="003E2B58">
        <w:rPr>
          <w:sz w:val="24"/>
          <w:szCs w:val="24"/>
        </w:rPr>
        <w:t>деятельности по основным</w:t>
      </w:r>
      <w:r w:rsidR="004E60BB" w:rsidRPr="003E2B58">
        <w:rPr>
          <w:sz w:val="24"/>
          <w:szCs w:val="24"/>
        </w:rPr>
        <w:t xml:space="preserve"> общеобразовательным программам, о</w:t>
      </w:r>
      <w:r w:rsidRPr="003E2B58">
        <w:rPr>
          <w:sz w:val="24"/>
          <w:szCs w:val="24"/>
        </w:rPr>
        <w:t>бразовательным программам дошкольного образования»;</w:t>
      </w:r>
    </w:p>
    <w:p w14:paraId="5FC5571E" w14:textId="77777777" w:rsidR="00E3725F" w:rsidRPr="003E2B58" w:rsidRDefault="00E3725F" w:rsidP="00E332B0">
      <w:pPr>
        <w:pStyle w:val="a8"/>
        <w:numPr>
          <w:ilvl w:val="0"/>
          <w:numId w:val="4"/>
        </w:numPr>
        <w:ind w:left="0" w:hanging="567"/>
        <w:jc w:val="both"/>
        <w:outlineLvl w:val="0"/>
        <w:rPr>
          <w:sz w:val="24"/>
          <w:szCs w:val="24"/>
        </w:rPr>
      </w:pPr>
      <w:r w:rsidRPr="003E2B58">
        <w:rPr>
          <w:sz w:val="24"/>
          <w:szCs w:val="24"/>
        </w:rPr>
        <w:t>Приказ Министерства образования и науки Российской Федерации от</w:t>
      </w:r>
      <w:r w:rsidR="004E60BB" w:rsidRPr="003E2B58">
        <w:rPr>
          <w:sz w:val="24"/>
          <w:szCs w:val="24"/>
        </w:rPr>
        <w:t xml:space="preserve"> </w:t>
      </w:r>
      <w:r w:rsidRPr="003E2B58">
        <w:rPr>
          <w:sz w:val="24"/>
          <w:szCs w:val="24"/>
        </w:rPr>
        <w:t>17.10.2013 г. №1155 «Об утверждении федерального государственного</w:t>
      </w:r>
      <w:r w:rsidR="004E60BB" w:rsidRPr="003E2B58">
        <w:rPr>
          <w:sz w:val="24"/>
          <w:szCs w:val="24"/>
        </w:rPr>
        <w:t xml:space="preserve"> </w:t>
      </w:r>
      <w:r w:rsidRPr="003E2B58">
        <w:rPr>
          <w:sz w:val="24"/>
          <w:szCs w:val="24"/>
        </w:rPr>
        <w:t>образовательного стандарта дошкольного образования»;</w:t>
      </w:r>
    </w:p>
    <w:p w14:paraId="30AC1216" w14:textId="1BA9B8CA" w:rsidR="00E3725F" w:rsidRPr="003E2B58" w:rsidRDefault="00E3725F" w:rsidP="00E332B0">
      <w:pPr>
        <w:pStyle w:val="a8"/>
        <w:numPr>
          <w:ilvl w:val="0"/>
          <w:numId w:val="4"/>
        </w:numPr>
        <w:ind w:left="0" w:hanging="567"/>
        <w:jc w:val="both"/>
        <w:outlineLvl w:val="0"/>
        <w:rPr>
          <w:sz w:val="24"/>
          <w:szCs w:val="24"/>
        </w:rPr>
      </w:pPr>
      <w:r w:rsidRPr="003E2B58">
        <w:rPr>
          <w:sz w:val="24"/>
          <w:szCs w:val="24"/>
        </w:rPr>
        <w:t>Постановление Главного государственного санитарного врача</w:t>
      </w:r>
      <w:r w:rsidR="004E60BB" w:rsidRPr="003E2B58">
        <w:rPr>
          <w:sz w:val="24"/>
          <w:szCs w:val="24"/>
        </w:rPr>
        <w:t xml:space="preserve"> </w:t>
      </w:r>
      <w:r w:rsidRPr="003E2B58">
        <w:rPr>
          <w:sz w:val="24"/>
          <w:szCs w:val="24"/>
        </w:rPr>
        <w:t>Российской Федерации от 15.05.2013 № 26 «Об утверждении СанПиН</w:t>
      </w:r>
      <w:r w:rsidR="004E60BB" w:rsidRPr="003E2B58">
        <w:rPr>
          <w:sz w:val="24"/>
          <w:szCs w:val="24"/>
        </w:rPr>
        <w:t xml:space="preserve"> </w:t>
      </w:r>
      <w:r w:rsidRPr="003E2B58">
        <w:rPr>
          <w:sz w:val="24"/>
          <w:szCs w:val="24"/>
        </w:rPr>
        <w:t>2.4.1.3049-13 «Санитарно-эпидемиологические требования к устройству,</w:t>
      </w:r>
      <w:r w:rsidR="004E60BB" w:rsidRPr="003E2B58">
        <w:rPr>
          <w:sz w:val="24"/>
          <w:szCs w:val="24"/>
        </w:rPr>
        <w:t xml:space="preserve"> </w:t>
      </w:r>
      <w:r w:rsidRPr="003E2B58">
        <w:rPr>
          <w:sz w:val="24"/>
          <w:szCs w:val="24"/>
        </w:rPr>
        <w:t>содержанию и организации режима работы дошкольных образовательных</w:t>
      </w:r>
      <w:r w:rsidR="004E60BB" w:rsidRPr="003E2B58">
        <w:rPr>
          <w:sz w:val="24"/>
          <w:szCs w:val="24"/>
        </w:rPr>
        <w:t xml:space="preserve"> </w:t>
      </w:r>
      <w:r w:rsidRPr="003E2B58">
        <w:rPr>
          <w:sz w:val="24"/>
          <w:szCs w:val="24"/>
        </w:rPr>
        <w:t>учреждений»;</w:t>
      </w:r>
    </w:p>
    <w:p w14:paraId="5922E7A3" w14:textId="40E18DC2" w:rsidR="002B378E" w:rsidRPr="003E2B58" w:rsidRDefault="002B378E" w:rsidP="00E332B0">
      <w:pPr>
        <w:pStyle w:val="a8"/>
        <w:numPr>
          <w:ilvl w:val="0"/>
          <w:numId w:val="4"/>
        </w:numPr>
        <w:ind w:left="0" w:hanging="567"/>
        <w:jc w:val="both"/>
        <w:outlineLvl w:val="0"/>
        <w:rPr>
          <w:sz w:val="24"/>
          <w:szCs w:val="24"/>
        </w:rPr>
      </w:pPr>
      <w:r w:rsidRPr="003E2B58">
        <w:rPr>
          <w:sz w:val="24"/>
          <w:szCs w:val="24"/>
        </w:rPr>
        <w:t>Постановлени</w:t>
      </w:r>
      <w:r w:rsidR="00CB188F" w:rsidRPr="003E2B58">
        <w:rPr>
          <w:sz w:val="24"/>
          <w:szCs w:val="24"/>
        </w:rPr>
        <w:t>е</w:t>
      </w:r>
      <w:r w:rsidRPr="003E2B58">
        <w:rPr>
          <w:sz w:val="24"/>
          <w:szCs w:val="24"/>
        </w:rPr>
        <w:t xml:space="preserve"> главного</w:t>
      </w:r>
      <w:r w:rsidR="00CB188F" w:rsidRPr="003E2B58">
        <w:rPr>
          <w:sz w:val="24"/>
          <w:szCs w:val="24"/>
        </w:rPr>
        <w:t xml:space="preserve"> государственного</w:t>
      </w:r>
      <w:r w:rsidRPr="003E2B58">
        <w:rPr>
          <w:sz w:val="24"/>
          <w:szCs w:val="24"/>
        </w:rPr>
        <w:t xml:space="preserve"> санитарного врача Российской Федерации от 30.06.2020г.№16 «</w:t>
      </w:r>
      <w:r w:rsidR="00CB188F" w:rsidRPr="003E2B58">
        <w:rPr>
          <w:sz w:val="24"/>
          <w:szCs w:val="24"/>
        </w:rPr>
        <w:t>Об утверждении СП 3.1/2.4.3598 -20 «С</w:t>
      </w:r>
      <w:r w:rsidRPr="003E2B58">
        <w:rPr>
          <w:sz w:val="24"/>
          <w:szCs w:val="24"/>
        </w:rPr>
        <w:t>анитарно- эпидемиологические правила СП 3.1/2.4.3598 -20</w:t>
      </w:r>
      <w:r w:rsidR="00CB188F" w:rsidRPr="003E2B58">
        <w:rPr>
          <w:sz w:val="24"/>
          <w:szCs w:val="24"/>
        </w:rPr>
        <w:t xml:space="preserve"> </w:t>
      </w:r>
      <w:r w:rsidRPr="003E2B58">
        <w:rPr>
          <w:sz w:val="24"/>
          <w:szCs w:val="24"/>
        </w:rPr>
        <w:t>«Санитарно</w:t>
      </w:r>
      <w:r w:rsidR="00CB188F" w:rsidRPr="003E2B58">
        <w:rPr>
          <w:sz w:val="24"/>
          <w:szCs w:val="24"/>
        </w:rPr>
        <w:t xml:space="preserve"> </w:t>
      </w:r>
      <w:r w:rsidRPr="003E2B58">
        <w:rPr>
          <w:sz w:val="24"/>
          <w:szCs w:val="24"/>
        </w:rPr>
        <w:t>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CОVID-19</w:t>
      </w:r>
    </w:p>
    <w:p w14:paraId="543E96F4" w14:textId="77777777" w:rsidR="00E3725F" w:rsidRPr="003E2B58" w:rsidRDefault="00E3725F" w:rsidP="00E332B0">
      <w:pPr>
        <w:pStyle w:val="a8"/>
        <w:numPr>
          <w:ilvl w:val="0"/>
          <w:numId w:val="4"/>
        </w:numPr>
        <w:ind w:left="0" w:hanging="567"/>
        <w:jc w:val="both"/>
        <w:outlineLvl w:val="0"/>
        <w:rPr>
          <w:sz w:val="24"/>
          <w:szCs w:val="24"/>
        </w:rPr>
      </w:pPr>
      <w:r w:rsidRPr="003E2B58">
        <w:rPr>
          <w:sz w:val="24"/>
          <w:szCs w:val="24"/>
        </w:rPr>
        <w:t>Письмо Министерства образования и науки Российской Федерации от</w:t>
      </w:r>
      <w:r w:rsidR="004E60BB" w:rsidRPr="003E2B58">
        <w:rPr>
          <w:sz w:val="24"/>
          <w:szCs w:val="24"/>
        </w:rPr>
        <w:t xml:space="preserve"> </w:t>
      </w:r>
      <w:r w:rsidRPr="003E2B58">
        <w:rPr>
          <w:sz w:val="24"/>
          <w:szCs w:val="24"/>
        </w:rPr>
        <w:t>14.03.2000 г. № 65\23-16 «О гигиенических требованиях к максимальной</w:t>
      </w:r>
      <w:r w:rsidR="004E60BB" w:rsidRPr="003E2B58">
        <w:rPr>
          <w:sz w:val="24"/>
          <w:szCs w:val="24"/>
        </w:rPr>
        <w:t xml:space="preserve"> </w:t>
      </w:r>
      <w:r w:rsidRPr="003E2B58">
        <w:rPr>
          <w:sz w:val="24"/>
          <w:szCs w:val="24"/>
        </w:rPr>
        <w:t>нагрузке на детей дошкольного возраста в организованных формах обучения»;</w:t>
      </w:r>
    </w:p>
    <w:p w14:paraId="72253371" w14:textId="77777777" w:rsidR="00CB188F" w:rsidRPr="003E2B58" w:rsidRDefault="00E3725F" w:rsidP="00E332B0">
      <w:pPr>
        <w:pStyle w:val="a8"/>
        <w:numPr>
          <w:ilvl w:val="0"/>
          <w:numId w:val="4"/>
        </w:numPr>
        <w:ind w:left="0" w:hanging="567"/>
        <w:jc w:val="both"/>
        <w:outlineLvl w:val="0"/>
        <w:rPr>
          <w:sz w:val="24"/>
          <w:szCs w:val="24"/>
        </w:rPr>
      </w:pPr>
      <w:r w:rsidRPr="003E2B58">
        <w:rPr>
          <w:sz w:val="24"/>
          <w:szCs w:val="24"/>
        </w:rPr>
        <w:t>Письмо Министерства образования и науки Российской Федерации от</w:t>
      </w:r>
      <w:r w:rsidR="004E60BB" w:rsidRPr="003E2B58">
        <w:rPr>
          <w:sz w:val="24"/>
          <w:szCs w:val="24"/>
        </w:rPr>
        <w:t xml:space="preserve"> </w:t>
      </w:r>
      <w:r w:rsidRPr="003E2B58">
        <w:rPr>
          <w:sz w:val="24"/>
          <w:szCs w:val="24"/>
        </w:rPr>
        <w:t>27.06.2003 г. № 28-51-513\16 «Методические рекомендации по психологопедагогическому сопровождению обучающихся в учебно-воспитательном</w:t>
      </w:r>
      <w:r w:rsidR="004E60BB" w:rsidRPr="003E2B58">
        <w:rPr>
          <w:sz w:val="24"/>
          <w:szCs w:val="24"/>
        </w:rPr>
        <w:t xml:space="preserve"> </w:t>
      </w:r>
      <w:r w:rsidRPr="003E2B58">
        <w:rPr>
          <w:sz w:val="24"/>
          <w:szCs w:val="24"/>
        </w:rPr>
        <w:t>процессе в условиях модернизации образования».</w:t>
      </w:r>
    </w:p>
    <w:p w14:paraId="165C0F72" w14:textId="02BDD37B" w:rsidR="00E3725F" w:rsidRPr="003E2B58" w:rsidRDefault="00E3725F" w:rsidP="003E2B58">
      <w:pPr>
        <w:pStyle w:val="a8"/>
        <w:ind w:left="0" w:firstLine="426"/>
        <w:jc w:val="both"/>
        <w:outlineLvl w:val="0"/>
        <w:rPr>
          <w:sz w:val="24"/>
          <w:szCs w:val="24"/>
        </w:rPr>
      </w:pPr>
      <w:r w:rsidRPr="003E2B58">
        <w:rPr>
          <w:sz w:val="24"/>
          <w:szCs w:val="24"/>
        </w:rPr>
        <w:t>В 20</w:t>
      </w:r>
      <w:r w:rsidR="003C7A3C" w:rsidRPr="003E2B58">
        <w:rPr>
          <w:sz w:val="24"/>
          <w:szCs w:val="24"/>
        </w:rPr>
        <w:t>2</w:t>
      </w:r>
      <w:r w:rsidR="00CB7F17">
        <w:rPr>
          <w:sz w:val="24"/>
          <w:szCs w:val="24"/>
        </w:rPr>
        <w:t>1</w:t>
      </w:r>
      <w:r w:rsidRPr="003E2B58">
        <w:rPr>
          <w:sz w:val="24"/>
          <w:szCs w:val="24"/>
        </w:rPr>
        <w:t xml:space="preserve"> году образовательная деятельность выстраивалась на основе</w:t>
      </w:r>
      <w:r w:rsidR="004E60BB" w:rsidRPr="003E2B58">
        <w:rPr>
          <w:sz w:val="24"/>
          <w:szCs w:val="24"/>
        </w:rPr>
        <w:t xml:space="preserve"> </w:t>
      </w:r>
      <w:r w:rsidRPr="003E2B58">
        <w:rPr>
          <w:sz w:val="24"/>
          <w:szCs w:val="24"/>
        </w:rPr>
        <w:t>утвержденных:</w:t>
      </w:r>
    </w:p>
    <w:p w14:paraId="64C94E74" w14:textId="77777777" w:rsidR="00AB517D" w:rsidRPr="003E2B58" w:rsidRDefault="00AB517D" w:rsidP="00E332B0">
      <w:pPr>
        <w:pStyle w:val="a8"/>
        <w:numPr>
          <w:ilvl w:val="0"/>
          <w:numId w:val="5"/>
        </w:numPr>
        <w:ind w:left="0" w:hanging="567"/>
        <w:jc w:val="both"/>
        <w:outlineLvl w:val="0"/>
        <w:rPr>
          <w:sz w:val="24"/>
          <w:szCs w:val="24"/>
        </w:rPr>
      </w:pPr>
      <w:r w:rsidRPr="003E2B58">
        <w:rPr>
          <w:sz w:val="24"/>
          <w:szCs w:val="24"/>
        </w:rPr>
        <w:t>Программы развития на 2017 - 2022 гг «Проектная деятельность в здоровьесбережении воспитанников детского сада» (принятой на заседании педагогического совета №4 от 24.05.2017г.)</w:t>
      </w:r>
    </w:p>
    <w:p w14:paraId="19D39376" w14:textId="77777777" w:rsidR="004E60BB" w:rsidRPr="003E2B58" w:rsidRDefault="00AB517D" w:rsidP="00E332B0">
      <w:pPr>
        <w:pStyle w:val="a8"/>
        <w:numPr>
          <w:ilvl w:val="0"/>
          <w:numId w:val="5"/>
        </w:numPr>
        <w:ind w:left="0" w:hanging="567"/>
        <w:jc w:val="both"/>
        <w:outlineLvl w:val="0"/>
        <w:rPr>
          <w:sz w:val="24"/>
          <w:szCs w:val="24"/>
        </w:rPr>
      </w:pPr>
      <w:r w:rsidRPr="003E2B58">
        <w:rPr>
          <w:sz w:val="24"/>
          <w:szCs w:val="24"/>
        </w:rPr>
        <w:t>Осно</w:t>
      </w:r>
      <w:r w:rsidR="004E60BB" w:rsidRPr="003E2B58">
        <w:rPr>
          <w:sz w:val="24"/>
          <w:szCs w:val="24"/>
        </w:rPr>
        <w:t xml:space="preserve">вной образовательной программы муниципального </w:t>
      </w:r>
      <w:r w:rsidRPr="003E2B58">
        <w:rPr>
          <w:sz w:val="24"/>
          <w:szCs w:val="24"/>
        </w:rPr>
        <w:t>бюдже</w:t>
      </w:r>
      <w:r w:rsidR="004E60BB" w:rsidRPr="003E2B58">
        <w:rPr>
          <w:sz w:val="24"/>
          <w:szCs w:val="24"/>
        </w:rPr>
        <w:t xml:space="preserve">тного дошкольного </w:t>
      </w:r>
      <w:r w:rsidRPr="003E2B58">
        <w:rPr>
          <w:sz w:val="24"/>
          <w:szCs w:val="24"/>
        </w:rPr>
        <w:t>образовательного учреждения «Детский сад № 45»</w:t>
      </w:r>
      <w:r w:rsidR="004E60BB" w:rsidRPr="003E2B58">
        <w:rPr>
          <w:sz w:val="24"/>
          <w:szCs w:val="24"/>
        </w:rPr>
        <w:t xml:space="preserve"> </w:t>
      </w:r>
      <w:r w:rsidRPr="003E2B58">
        <w:rPr>
          <w:sz w:val="24"/>
          <w:szCs w:val="24"/>
        </w:rPr>
        <w:t xml:space="preserve">общеразвивающей направленности (принятой на заседании педагогического совета №5 от 30.05.2019г., утвержденной приказом№ 119/04-26 от 31.05.2019 г.). </w:t>
      </w:r>
    </w:p>
    <w:p w14:paraId="65301C70" w14:textId="77777777" w:rsidR="00E4205A" w:rsidRDefault="00AB517D" w:rsidP="00E4205A">
      <w:pPr>
        <w:pStyle w:val="a8"/>
        <w:ind w:left="0" w:firstLine="426"/>
        <w:jc w:val="both"/>
        <w:outlineLvl w:val="0"/>
        <w:rPr>
          <w:sz w:val="24"/>
          <w:szCs w:val="24"/>
        </w:rPr>
      </w:pPr>
      <w:r w:rsidRPr="003E2B58">
        <w:rPr>
          <w:b/>
          <w:sz w:val="24"/>
          <w:szCs w:val="24"/>
        </w:rPr>
        <w:t>Обязательная часть</w:t>
      </w:r>
      <w:r w:rsidR="004E60BB" w:rsidRPr="003E2B58">
        <w:rPr>
          <w:b/>
          <w:sz w:val="24"/>
          <w:szCs w:val="24"/>
        </w:rPr>
        <w:t>,</w:t>
      </w:r>
      <w:r w:rsidRPr="003E2B58">
        <w:rPr>
          <w:b/>
          <w:sz w:val="24"/>
          <w:szCs w:val="24"/>
        </w:rPr>
        <w:t xml:space="preserve"> </w:t>
      </w:r>
      <w:r w:rsidRPr="003E2B58">
        <w:rPr>
          <w:sz w:val="24"/>
          <w:szCs w:val="24"/>
        </w:rPr>
        <w:t>которой</w:t>
      </w:r>
      <w:r w:rsidRPr="003E2B58">
        <w:rPr>
          <w:b/>
          <w:sz w:val="24"/>
          <w:szCs w:val="24"/>
        </w:rPr>
        <w:t xml:space="preserve"> </w:t>
      </w:r>
      <w:r w:rsidRPr="003E2B58">
        <w:rPr>
          <w:sz w:val="24"/>
          <w:szCs w:val="24"/>
        </w:rPr>
        <w:t>разработана на основе основной общеобразовательной программы дошкольного образования «От рождения до школы» / Под. ред. Н.Е. Вераксы, Т.С. Комаровой, М.А. Васильевой. – 3-е изд., испр. и доп. – М.: Мозаика-синтез, 2015. – 368 с</w:t>
      </w:r>
      <w:r w:rsidR="00E4205A" w:rsidRPr="00E4205A">
        <w:rPr>
          <w:sz w:val="24"/>
          <w:szCs w:val="24"/>
        </w:rPr>
        <w:t xml:space="preserve"> </w:t>
      </w:r>
    </w:p>
    <w:p w14:paraId="6FDF3CD0" w14:textId="2A99B136" w:rsidR="00E4205A" w:rsidRDefault="00E4205A" w:rsidP="00E4205A">
      <w:pPr>
        <w:pStyle w:val="a8"/>
        <w:ind w:left="0" w:firstLine="426"/>
        <w:jc w:val="both"/>
        <w:outlineLvl w:val="0"/>
        <w:rPr>
          <w:sz w:val="24"/>
          <w:szCs w:val="24"/>
        </w:rPr>
      </w:pPr>
      <w:r>
        <w:rPr>
          <w:sz w:val="24"/>
          <w:szCs w:val="24"/>
        </w:rPr>
        <w:t xml:space="preserve">В 2021 году проводилась работа по реализации основной образовательной программы дошкольного образования (далее ООП СП). Программа разработана с учетом образовательной </w:t>
      </w:r>
      <w:r w:rsidRPr="007A3314">
        <w:rPr>
          <w:sz w:val="24"/>
          <w:szCs w:val="24"/>
        </w:rPr>
        <w:t xml:space="preserve">основной общеобразовательной программы дошкольного образования «От рождения до школы» / Под. ред. Н.Е. Вераксы, Т.С. Комаровой, М.А. Васильевой. </w:t>
      </w:r>
    </w:p>
    <w:p w14:paraId="622CF4FE" w14:textId="4BC2A2E6" w:rsidR="00E4205A" w:rsidRPr="007A3314" w:rsidRDefault="00E4205A" w:rsidP="00E4205A">
      <w:pPr>
        <w:pStyle w:val="a8"/>
        <w:ind w:left="0" w:firstLine="426"/>
        <w:jc w:val="both"/>
        <w:outlineLvl w:val="0"/>
        <w:rPr>
          <w:sz w:val="24"/>
          <w:szCs w:val="24"/>
        </w:rPr>
      </w:pPr>
      <w:r>
        <w:rPr>
          <w:sz w:val="24"/>
          <w:szCs w:val="24"/>
        </w:rPr>
        <w:t xml:space="preserve">Содержание программы соответствует ФГОС ДО, а также основным положениям возрастной психологии и дошкольной педагогики, выстроено с учетом принципа комплексно – тематического планирования образовательного процесса и принципа интеграции образовательных областей: </w:t>
      </w:r>
      <w:r w:rsidRPr="007A3314">
        <w:rPr>
          <w:sz w:val="24"/>
          <w:szCs w:val="24"/>
        </w:rPr>
        <w:t>социально-коммуникативное развитие, познавательное развитие,</w:t>
      </w:r>
    </w:p>
    <w:p w14:paraId="71BF90CF" w14:textId="77777777" w:rsidR="00E4205A" w:rsidRDefault="00E4205A" w:rsidP="00E4205A">
      <w:pPr>
        <w:pStyle w:val="a8"/>
        <w:ind w:left="0" w:firstLine="426"/>
        <w:jc w:val="both"/>
        <w:outlineLvl w:val="0"/>
        <w:rPr>
          <w:sz w:val="24"/>
          <w:szCs w:val="24"/>
        </w:rPr>
      </w:pPr>
      <w:r w:rsidRPr="007A3314">
        <w:rPr>
          <w:sz w:val="24"/>
          <w:szCs w:val="24"/>
        </w:rPr>
        <w:t xml:space="preserve">речевое развитие, художественно-эстетическое развитие, физическое развитие. </w:t>
      </w:r>
    </w:p>
    <w:p w14:paraId="79B6F571" w14:textId="77777777" w:rsidR="009B22D2" w:rsidRDefault="00AB517D" w:rsidP="009B22D2">
      <w:pPr>
        <w:pStyle w:val="a8"/>
        <w:ind w:left="0" w:firstLine="426"/>
        <w:jc w:val="both"/>
        <w:outlineLvl w:val="0"/>
        <w:rPr>
          <w:sz w:val="24"/>
          <w:szCs w:val="24"/>
        </w:rPr>
      </w:pPr>
      <w:r w:rsidRPr="003E2B58">
        <w:rPr>
          <w:b/>
          <w:sz w:val="24"/>
          <w:szCs w:val="24"/>
        </w:rPr>
        <w:t>В части, формируемой участниками образовательных отношений</w:t>
      </w:r>
      <w:r w:rsidRPr="003E2B58">
        <w:rPr>
          <w:sz w:val="24"/>
          <w:szCs w:val="24"/>
        </w:rPr>
        <w:t xml:space="preserve">, представлено содержание образовательной деятельности по реализации </w:t>
      </w:r>
      <w:r w:rsidR="004E60BB" w:rsidRPr="003E2B58">
        <w:rPr>
          <w:sz w:val="24"/>
          <w:szCs w:val="24"/>
        </w:rPr>
        <w:t>п</w:t>
      </w:r>
      <w:r w:rsidRPr="003E2B58">
        <w:rPr>
          <w:sz w:val="24"/>
          <w:szCs w:val="24"/>
        </w:rPr>
        <w:t>арциальной программы:</w:t>
      </w:r>
    </w:p>
    <w:p w14:paraId="73F0F7FA" w14:textId="3907C254" w:rsidR="00AB517D" w:rsidRPr="003E2B58" w:rsidRDefault="00AB517D" w:rsidP="009B22D2">
      <w:pPr>
        <w:pStyle w:val="a8"/>
        <w:ind w:left="0" w:firstLine="426"/>
        <w:jc w:val="both"/>
        <w:outlineLvl w:val="0"/>
        <w:rPr>
          <w:sz w:val="24"/>
          <w:szCs w:val="24"/>
        </w:rPr>
      </w:pPr>
      <w:r w:rsidRPr="003E2B58">
        <w:rPr>
          <w:sz w:val="24"/>
          <w:szCs w:val="24"/>
        </w:rPr>
        <w:lastRenderedPageBreak/>
        <w:t xml:space="preserve">Тимофеевой Л.Л. «Формирование культуры безопасности у детей от 3 до 8 лет. </w:t>
      </w:r>
      <w:r w:rsidR="004E60BB" w:rsidRPr="003E2B58">
        <w:rPr>
          <w:sz w:val="24"/>
          <w:szCs w:val="24"/>
        </w:rPr>
        <w:t xml:space="preserve">   </w:t>
      </w:r>
      <w:r w:rsidRPr="003E2B58">
        <w:rPr>
          <w:sz w:val="24"/>
          <w:szCs w:val="24"/>
        </w:rPr>
        <w:t>Парциальная программа. – СПб.: ООО «Издательство «Детство-Пресс», 2015. – 160 с.</w:t>
      </w:r>
    </w:p>
    <w:p w14:paraId="7E662B33" w14:textId="6D527549" w:rsidR="00E02DF6" w:rsidRDefault="00E3725F" w:rsidP="003E2B58">
      <w:pPr>
        <w:pStyle w:val="a8"/>
        <w:ind w:left="0" w:firstLine="426"/>
        <w:jc w:val="both"/>
        <w:outlineLvl w:val="0"/>
        <w:rPr>
          <w:sz w:val="24"/>
          <w:szCs w:val="24"/>
        </w:rPr>
      </w:pPr>
      <w:r w:rsidRPr="003E2B58">
        <w:rPr>
          <w:sz w:val="24"/>
          <w:szCs w:val="24"/>
        </w:rPr>
        <w:t xml:space="preserve"> К данным программам разработан методический комплект, включающий все</w:t>
      </w:r>
      <w:r w:rsidR="00274AFC" w:rsidRPr="003E2B58">
        <w:rPr>
          <w:sz w:val="24"/>
          <w:szCs w:val="24"/>
        </w:rPr>
        <w:t xml:space="preserve"> </w:t>
      </w:r>
      <w:r w:rsidRPr="003E2B58">
        <w:rPr>
          <w:sz w:val="24"/>
          <w:szCs w:val="24"/>
        </w:rPr>
        <w:t>необходимые педагогам методические пособия, наглядно-дидактический материал,</w:t>
      </w:r>
      <w:r w:rsidR="004E60BB" w:rsidRPr="003E2B58">
        <w:rPr>
          <w:sz w:val="24"/>
          <w:szCs w:val="24"/>
        </w:rPr>
        <w:t xml:space="preserve"> </w:t>
      </w:r>
      <w:r w:rsidRPr="003E2B58">
        <w:rPr>
          <w:sz w:val="24"/>
          <w:szCs w:val="24"/>
        </w:rPr>
        <w:t>дидактические настольно-печатные игры, рабочие тетради.</w:t>
      </w:r>
      <w:r w:rsidR="004E60BB" w:rsidRPr="003E2B58">
        <w:rPr>
          <w:sz w:val="24"/>
          <w:szCs w:val="24"/>
        </w:rPr>
        <w:t xml:space="preserve"> </w:t>
      </w:r>
    </w:p>
    <w:p w14:paraId="2EF2206F" w14:textId="42F9B427" w:rsidR="00E4205A" w:rsidRPr="00E4205A" w:rsidRDefault="00E4205A" w:rsidP="00E4205A">
      <w:pPr>
        <w:pStyle w:val="a8"/>
        <w:ind w:left="0"/>
        <w:jc w:val="both"/>
        <w:outlineLvl w:val="0"/>
        <w:rPr>
          <w:sz w:val="24"/>
          <w:szCs w:val="24"/>
        </w:rPr>
      </w:pPr>
      <w:r w:rsidRPr="00E4205A">
        <w:rPr>
          <w:sz w:val="24"/>
          <w:szCs w:val="24"/>
        </w:rPr>
        <w:t>Образовательная деятельность ведется на русском языке, в очной форме, нормативный</w:t>
      </w:r>
    </w:p>
    <w:p w14:paraId="19D310A0" w14:textId="77777777" w:rsidR="00E4205A" w:rsidRPr="00E4205A" w:rsidRDefault="00E4205A" w:rsidP="00E4205A">
      <w:pPr>
        <w:pStyle w:val="a8"/>
        <w:ind w:left="0"/>
        <w:jc w:val="both"/>
        <w:outlineLvl w:val="0"/>
        <w:rPr>
          <w:sz w:val="24"/>
          <w:szCs w:val="24"/>
        </w:rPr>
      </w:pPr>
      <w:r w:rsidRPr="00E4205A">
        <w:rPr>
          <w:sz w:val="24"/>
          <w:szCs w:val="24"/>
        </w:rPr>
        <w:t>срок обучения 5 лет.</w:t>
      </w:r>
    </w:p>
    <w:p w14:paraId="51319CD8" w14:textId="77777777" w:rsidR="00E4205A" w:rsidRPr="00E4205A" w:rsidRDefault="00E4205A" w:rsidP="00E4205A">
      <w:pPr>
        <w:pStyle w:val="a8"/>
        <w:ind w:left="0"/>
        <w:jc w:val="both"/>
        <w:outlineLvl w:val="0"/>
        <w:rPr>
          <w:sz w:val="24"/>
          <w:szCs w:val="24"/>
        </w:rPr>
      </w:pPr>
      <w:r w:rsidRPr="00E4205A">
        <w:rPr>
          <w:sz w:val="24"/>
          <w:szCs w:val="24"/>
        </w:rPr>
        <w:t>Содержание программ предусматривает решение программных образовательных задач</w:t>
      </w:r>
    </w:p>
    <w:p w14:paraId="775AF8AF" w14:textId="77777777" w:rsidR="00E4205A" w:rsidRPr="00E4205A" w:rsidRDefault="00E4205A" w:rsidP="00E4205A">
      <w:pPr>
        <w:pStyle w:val="a8"/>
        <w:ind w:left="0"/>
        <w:jc w:val="both"/>
        <w:outlineLvl w:val="0"/>
        <w:rPr>
          <w:sz w:val="24"/>
          <w:szCs w:val="24"/>
        </w:rPr>
      </w:pPr>
      <w:r w:rsidRPr="00E4205A">
        <w:rPr>
          <w:sz w:val="24"/>
          <w:szCs w:val="24"/>
        </w:rPr>
        <w:t>как в совместной деятельности взрослого и детей, так и в самостоятельной деятельности детей,</w:t>
      </w:r>
    </w:p>
    <w:p w14:paraId="78035931" w14:textId="77777777" w:rsidR="00E4205A" w:rsidRPr="00E4205A" w:rsidRDefault="00E4205A" w:rsidP="00E4205A">
      <w:pPr>
        <w:pStyle w:val="a8"/>
        <w:ind w:left="0"/>
        <w:jc w:val="both"/>
        <w:outlineLvl w:val="0"/>
        <w:rPr>
          <w:sz w:val="24"/>
          <w:szCs w:val="24"/>
        </w:rPr>
      </w:pPr>
      <w:r w:rsidRPr="00E4205A">
        <w:rPr>
          <w:sz w:val="24"/>
          <w:szCs w:val="24"/>
        </w:rPr>
        <w:t>не только в рамках организованной образовательной деятельности, но и при проведении</w:t>
      </w:r>
    </w:p>
    <w:p w14:paraId="3381A450" w14:textId="77777777" w:rsidR="00E4205A" w:rsidRPr="00E4205A" w:rsidRDefault="00E4205A" w:rsidP="00E4205A">
      <w:pPr>
        <w:pStyle w:val="a8"/>
        <w:ind w:left="0"/>
        <w:jc w:val="both"/>
        <w:outlineLvl w:val="0"/>
        <w:rPr>
          <w:sz w:val="24"/>
          <w:szCs w:val="24"/>
        </w:rPr>
      </w:pPr>
      <w:r w:rsidRPr="00E4205A">
        <w:rPr>
          <w:sz w:val="24"/>
          <w:szCs w:val="24"/>
        </w:rPr>
        <w:t>режимных моментов в соответствии со спецификой дошкольного образования, реализуется</w:t>
      </w:r>
    </w:p>
    <w:p w14:paraId="0F89601D" w14:textId="77777777" w:rsidR="00E4205A" w:rsidRPr="00E4205A" w:rsidRDefault="00E4205A" w:rsidP="00E4205A">
      <w:pPr>
        <w:pStyle w:val="a8"/>
        <w:ind w:left="0"/>
        <w:jc w:val="both"/>
        <w:outlineLvl w:val="0"/>
        <w:rPr>
          <w:sz w:val="24"/>
          <w:szCs w:val="24"/>
        </w:rPr>
      </w:pPr>
      <w:r w:rsidRPr="00E4205A">
        <w:rPr>
          <w:sz w:val="24"/>
          <w:szCs w:val="24"/>
        </w:rPr>
        <w:t>двигательный режим и система оздоровительных мероприятий.</w:t>
      </w:r>
    </w:p>
    <w:p w14:paraId="24390437" w14:textId="77777777" w:rsidR="00E4205A" w:rsidRPr="00E4205A" w:rsidRDefault="00E4205A" w:rsidP="00E4205A">
      <w:pPr>
        <w:pStyle w:val="a8"/>
        <w:ind w:left="0"/>
        <w:jc w:val="both"/>
        <w:outlineLvl w:val="0"/>
        <w:rPr>
          <w:sz w:val="24"/>
          <w:szCs w:val="24"/>
        </w:rPr>
      </w:pPr>
      <w:r w:rsidRPr="00E4205A">
        <w:rPr>
          <w:sz w:val="24"/>
          <w:szCs w:val="24"/>
        </w:rPr>
        <w:t>Обучение воспитанников строилось на основании Договора «Об образовании по</w:t>
      </w:r>
    </w:p>
    <w:p w14:paraId="3A6376FD" w14:textId="77777777" w:rsidR="00E4205A" w:rsidRPr="00E4205A" w:rsidRDefault="00E4205A" w:rsidP="00E4205A">
      <w:pPr>
        <w:pStyle w:val="a8"/>
        <w:ind w:left="0"/>
        <w:jc w:val="both"/>
        <w:outlineLvl w:val="0"/>
        <w:rPr>
          <w:sz w:val="24"/>
          <w:szCs w:val="24"/>
        </w:rPr>
      </w:pPr>
      <w:r w:rsidRPr="00E4205A">
        <w:rPr>
          <w:sz w:val="24"/>
          <w:szCs w:val="24"/>
        </w:rPr>
        <w:t>образовательным программам дошкольного образования» с родителями (законными</w:t>
      </w:r>
    </w:p>
    <w:p w14:paraId="14D8ACEB" w14:textId="77777777" w:rsidR="00E4205A" w:rsidRPr="00E4205A" w:rsidRDefault="00E4205A" w:rsidP="00E4205A">
      <w:pPr>
        <w:pStyle w:val="a8"/>
        <w:ind w:left="0"/>
        <w:jc w:val="both"/>
        <w:outlineLvl w:val="0"/>
        <w:rPr>
          <w:sz w:val="24"/>
          <w:szCs w:val="24"/>
        </w:rPr>
      </w:pPr>
      <w:r w:rsidRPr="00E4205A">
        <w:rPr>
          <w:sz w:val="24"/>
          <w:szCs w:val="24"/>
        </w:rPr>
        <w:t>представителями) обучающихся.</w:t>
      </w:r>
    </w:p>
    <w:p w14:paraId="383D2D60" w14:textId="2AD3F616" w:rsidR="00E4205A" w:rsidRDefault="00E4205A" w:rsidP="009B22D2">
      <w:pPr>
        <w:pStyle w:val="a8"/>
        <w:ind w:left="0"/>
        <w:outlineLvl w:val="0"/>
        <w:rPr>
          <w:sz w:val="24"/>
          <w:szCs w:val="24"/>
        </w:rPr>
      </w:pPr>
      <w:r w:rsidRPr="00E4205A">
        <w:rPr>
          <w:sz w:val="24"/>
          <w:szCs w:val="24"/>
        </w:rPr>
        <w:t xml:space="preserve">По вопросам преемственности образования </w:t>
      </w:r>
      <w:r>
        <w:rPr>
          <w:sz w:val="24"/>
          <w:szCs w:val="24"/>
        </w:rPr>
        <w:t xml:space="preserve">Структурное подразделение </w:t>
      </w:r>
      <w:r w:rsidRPr="00E4205A">
        <w:rPr>
          <w:sz w:val="24"/>
          <w:szCs w:val="24"/>
        </w:rPr>
        <w:t>активно</w:t>
      </w:r>
      <w:r w:rsidR="009B22D2">
        <w:rPr>
          <w:sz w:val="24"/>
          <w:szCs w:val="24"/>
        </w:rPr>
        <w:t xml:space="preserve"> </w:t>
      </w:r>
      <w:r w:rsidRPr="00E4205A">
        <w:rPr>
          <w:sz w:val="24"/>
          <w:szCs w:val="24"/>
        </w:rPr>
        <w:t>взаимодействует:</w:t>
      </w:r>
    </w:p>
    <w:tbl>
      <w:tblPr>
        <w:tblStyle w:val="41"/>
        <w:tblW w:w="9991" w:type="dxa"/>
        <w:tblLook w:val="04A0" w:firstRow="1" w:lastRow="0" w:firstColumn="1" w:lastColumn="0" w:noHBand="0" w:noVBand="1"/>
      </w:tblPr>
      <w:tblGrid>
        <w:gridCol w:w="1309"/>
        <w:gridCol w:w="1849"/>
        <w:gridCol w:w="4917"/>
        <w:gridCol w:w="1916"/>
      </w:tblGrid>
      <w:tr w:rsidR="00E4205A" w:rsidRPr="00E4205A" w14:paraId="20657506" w14:textId="77777777" w:rsidTr="004901B0">
        <w:tc>
          <w:tcPr>
            <w:tcW w:w="1309" w:type="dxa"/>
          </w:tcPr>
          <w:p w14:paraId="79F5D056"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 xml:space="preserve">Направление </w:t>
            </w:r>
          </w:p>
        </w:tc>
        <w:tc>
          <w:tcPr>
            <w:tcW w:w="1849" w:type="dxa"/>
          </w:tcPr>
          <w:p w14:paraId="66465B2A"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Наименование общественных организаций, учреждений</w:t>
            </w:r>
          </w:p>
        </w:tc>
        <w:tc>
          <w:tcPr>
            <w:tcW w:w="4917" w:type="dxa"/>
          </w:tcPr>
          <w:p w14:paraId="34245810"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Формы сотрудничества</w:t>
            </w:r>
          </w:p>
        </w:tc>
        <w:tc>
          <w:tcPr>
            <w:tcW w:w="1916" w:type="dxa"/>
          </w:tcPr>
          <w:p w14:paraId="715336AD"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Периодичность</w:t>
            </w:r>
          </w:p>
        </w:tc>
      </w:tr>
      <w:tr w:rsidR="00E4205A" w:rsidRPr="00E4205A" w14:paraId="1E813CEB" w14:textId="77777777" w:rsidTr="004901B0">
        <w:tc>
          <w:tcPr>
            <w:tcW w:w="1309" w:type="dxa"/>
            <w:vMerge w:val="restart"/>
          </w:tcPr>
          <w:p w14:paraId="6F47297D"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образование</w:t>
            </w:r>
          </w:p>
        </w:tc>
        <w:tc>
          <w:tcPr>
            <w:tcW w:w="1849" w:type="dxa"/>
          </w:tcPr>
          <w:p w14:paraId="180F971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Нижегородский институт развития образования. </w:t>
            </w:r>
          </w:p>
        </w:tc>
        <w:tc>
          <w:tcPr>
            <w:tcW w:w="4917" w:type="dxa"/>
          </w:tcPr>
          <w:p w14:paraId="29246922"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Курсы повышения квалификации, участие в смотрах, семинарах, конференциях, обмен опытом, посещение выставок, конкурсов, фестивалей</w:t>
            </w:r>
          </w:p>
        </w:tc>
        <w:tc>
          <w:tcPr>
            <w:tcW w:w="1916" w:type="dxa"/>
          </w:tcPr>
          <w:p w14:paraId="74E2090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Структурного подразделения, НИРО</w:t>
            </w:r>
          </w:p>
        </w:tc>
      </w:tr>
      <w:tr w:rsidR="00E4205A" w:rsidRPr="00E4205A" w14:paraId="09831636" w14:textId="77777777" w:rsidTr="004901B0">
        <w:tc>
          <w:tcPr>
            <w:tcW w:w="1309" w:type="dxa"/>
            <w:vMerge/>
          </w:tcPr>
          <w:p w14:paraId="5F0AC216" w14:textId="77777777" w:rsidR="00E4205A" w:rsidRPr="004901B0" w:rsidRDefault="00E4205A" w:rsidP="004901B0">
            <w:pPr>
              <w:rPr>
                <w:rFonts w:ascii="Times New Roman" w:hAnsi="Times New Roman" w:cs="Times New Roman"/>
                <w:b/>
                <w:bCs/>
                <w:i/>
                <w:iCs/>
                <w:sz w:val="18"/>
                <w:szCs w:val="18"/>
              </w:rPr>
            </w:pPr>
          </w:p>
        </w:tc>
        <w:tc>
          <w:tcPr>
            <w:tcW w:w="1849" w:type="dxa"/>
          </w:tcPr>
          <w:p w14:paraId="3AC4A11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Дошкольные учреждения города и района </w:t>
            </w:r>
          </w:p>
        </w:tc>
        <w:tc>
          <w:tcPr>
            <w:tcW w:w="4917" w:type="dxa"/>
          </w:tcPr>
          <w:p w14:paraId="24655DD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Проведение методических объединений, консультации, семинары, методические встречи, обмен опытом.</w:t>
            </w:r>
          </w:p>
        </w:tc>
        <w:tc>
          <w:tcPr>
            <w:tcW w:w="1916" w:type="dxa"/>
          </w:tcPr>
          <w:p w14:paraId="5FCE5440"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и СПЗД</w:t>
            </w:r>
          </w:p>
        </w:tc>
      </w:tr>
      <w:tr w:rsidR="00E4205A" w:rsidRPr="00E4205A" w14:paraId="44C743F2" w14:textId="77777777" w:rsidTr="004901B0">
        <w:tc>
          <w:tcPr>
            <w:tcW w:w="1309" w:type="dxa"/>
            <w:vMerge/>
          </w:tcPr>
          <w:p w14:paraId="04F7CBDF" w14:textId="77777777" w:rsidR="00E4205A" w:rsidRPr="004901B0" w:rsidRDefault="00E4205A" w:rsidP="004901B0">
            <w:pPr>
              <w:rPr>
                <w:rFonts w:ascii="Times New Roman" w:hAnsi="Times New Roman" w:cs="Times New Roman"/>
                <w:b/>
                <w:bCs/>
                <w:i/>
                <w:iCs/>
                <w:sz w:val="18"/>
                <w:szCs w:val="18"/>
              </w:rPr>
            </w:pPr>
          </w:p>
        </w:tc>
        <w:tc>
          <w:tcPr>
            <w:tcW w:w="1849" w:type="dxa"/>
          </w:tcPr>
          <w:p w14:paraId="3154CA9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«Дом детского творчества» </w:t>
            </w:r>
          </w:p>
        </w:tc>
        <w:tc>
          <w:tcPr>
            <w:tcW w:w="4917" w:type="dxa"/>
          </w:tcPr>
          <w:p w14:paraId="1CED76A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Участие в фестивале детского творчества «Чудо-Чадо».</w:t>
            </w:r>
          </w:p>
        </w:tc>
        <w:tc>
          <w:tcPr>
            <w:tcW w:w="1916" w:type="dxa"/>
          </w:tcPr>
          <w:p w14:paraId="5CEE8092"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СПЗД</w:t>
            </w:r>
          </w:p>
        </w:tc>
      </w:tr>
      <w:tr w:rsidR="00E4205A" w:rsidRPr="00E4205A" w14:paraId="374E52FC" w14:textId="77777777" w:rsidTr="004901B0">
        <w:tc>
          <w:tcPr>
            <w:tcW w:w="1309" w:type="dxa"/>
          </w:tcPr>
          <w:p w14:paraId="2B866BC3"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медицина</w:t>
            </w:r>
          </w:p>
        </w:tc>
        <w:tc>
          <w:tcPr>
            <w:tcW w:w="1849" w:type="dxa"/>
          </w:tcPr>
          <w:p w14:paraId="5EE0F14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ФАП р.п. Первое Мая </w:t>
            </w:r>
          </w:p>
        </w:tc>
        <w:tc>
          <w:tcPr>
            <w:tcW w:w="4917" w:type="dxa"/>
          </w:tcPr>
          <w:p w14:paraId="7696128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Проведение медицинского обследования. Связь медицинских работников по вопросам заболеваемости и профилактики (консультирование).</w:t>
            </w:r>
          </w:p>
        </w:tc>
        <w:tc>
          <w:tcPr>
            <w:tcW w:w="1916" w:type="dxa"/>
          </w:tcPr>
          <w:p w14:paraId="7651B30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1 раз в год. (по мере необходимости)</w:t>
            </w:r>
          </w:p>
        </w:tc>
      </w:tr>
      <w:tr w:rsidR="00E4205A" w:rsidRPr="00E4205A" w14:paraId="09BECD2F" w14:textId="77777777" w:rsidTr="004901B0">
        <w:tc>
          <w:tcPr>
            <w:tcW w:w="1309" w:type="dxa"/>
          </w:tcPr>
          <w:p w14:paraId="52D26AFB"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Физкультура и спорт</w:t>
            </w:r>
          </w:p>
        </w:tc>
        <w:tc>
          <w:tcPr>
            <w:tcW w:w="1849" w:type="dxa"/>
          </w:tcPr>
          <w:p w14:paraId="6D5F0C6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ФОК </w:t>
            </w:r>
          </w:p>
        </w:tc>
        <w:tc>
          <w:tcPr>
            <w:tcW w:w="4917" w:type="dxa"/>
          </w:tcPr>
          <w:p w14:paraId="726CAB5A"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Участие в спортивных мероприятиях: «Минифутбол», «Спортландия».</w:t>
            </w:r>
          </w:p>
        </w:tc>
        <w:tc>
          <w:tcPr>
            <w:tcW w:w="1916" w:type="dxa"/>
          </w:tcPr>
          <w:p w14:paraId="4DF6A25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и СПЗД</w:t>
            </w:r>
          </w:p>
        </w:tc>
      </w:tr>
      <w:tr w:rsidR="00E4205A" w:rsidRPr="00E4205A" w14:paraId="7DB65BC9" w14:textId="77777777" w:rsidTr="004901B0">
        <w:tc>
          <w:tcPr>
            <w:tcW w:w="1309" w:type="dxa"/>
            <w:vMerge w:val="restart"/>
          </w:tcPr>
          <w:p w14:paraId="77D234ED"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культура</w:t>
            </w:r>
          </w:p>
        </w:tc>
        <w:tc>
          <w:tcPr>
            <w:tcW w:w="1849" w:type="dxa"/>
          </w:tcPr>
          <w:p w14:paraId="5645526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Дом культуры р.п. Первое Мая</w:t>
            </w:r>
          </w:p>
        </w:tc>
        <w:tc>
          <w:tcPr>
            <w:tcW w:w="4917" w:type="dxa"/>
          </w:tcPr>
          <w:p w14:paraId="3C77C97C"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Игры – занятия, встречи с сотрудниками музея в детском саду, совместная организация выставок, конкурсов. </w:t>
            </w:r>
          </w:p>
        </w:tc>
        <w:tc>
          <w:tcPr>
            <w:tcW w:w="1916" w:type="dxa"/>
          </w:tcPr>
          <w:p w14:paraId="5A796220"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сотрудничества</w:t>
            </w:r>
          </w:p>
        </w:tc>
      </w:tr>
      <w:tr w:rsidR="00E4205A" w:rsidRPr="00E4205A" w14:paraId="5690E4E2" w14:textId="77777777" w:rsidTr="004901B0">
        <w:tc>
          <w:tcPr>
            <w:tcW w:w="1309" w:type="dxa"/>
            <w:vMerge/>
          </w:tcPr>
          <w:p w14:paraId="57EC1904" w14:textId="77777777" w:rsidR="00E4205A" w:rsidRPr="004901B0" w:rsidRDefault="00E4205A" w:rsidP="004901B0">
            <w:pPr>
              <w:rPr>
                <w:rFonts w:ascii="Times New Roman" w:hAnsi="Times New Roman" w:cs="Times New Roman"/>
                <w:b/>
                <w:bCs/>
                <w:i/>
                <w:iCs/>
                <w:sz w:val="18"/>
                <w:szCs w:val="18"/>
              </w:rPr>
            </w:pPr>
          </w:p>
        </w:tc>
        <w:tc>
          <w:tcPr>
            <w:tcW w:w="1849" w:type="dxa"/>
          </w:tcPr>
          <w:p w14:paraId="178896F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Детская библиотека</w:t>
            </w:r>
          </w:p>
        </w:tc>
        <w:tc>
          <w:tcPr>
            <w:tcW w:w="4917" w:type="dxa"/>
          </w:tcPr>
          <w:p w14:paraId="6E14DD91"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Коллективные посещения, литературные вечера, встречи с библиотекарем, познавательные викторины на базе библиотеки для родителей и детей. </w:t>
            </w:r>
          </w:p>
        </w:tc>
        <w:tc>
          <w:tcPr>
            <w:tcW w:w="1916" w:type="dxa"/>
          </w:tcPr>
          <w:p w14:paraId="31850155"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библиотеки</w:t>
            </w:r>
          </w:p>
        </w:tc>
      </w:tr>
      <w:tr w:rsidR="00E4205A" w:rsidRPr="00E4205A" w14:paraId="4F188A6A" w14:textId="77777777" w:rsidTr="004901B0">
        <w:tc>
          <w:tcPr>
            <w:tcW w:w="1309" w:type="dxa"/>
            <w:vMerge/>
          </w:tcPr>
          <w:p w14:paraId="0FA98520" w14:textId="77777777" w:rsidR="00E4205A" w:rsidRPr="004901B0" w:rsidRDefault="00E4205A" w:rsidP="004901B0">
            <w:pPr>
              <w:rPr>
                <w:rFonts w:ascii="Times New Roman" w:hAnsi="Times New Roman" w:cs="Times New Roman"/>
                <w:b/>
                <w:bCs/>
                <w:i/>
                <w:iCs/>
                <w:sz w:val="18"/>
                <w:szCs w:val="18"/>
              </w:rPr>
            </w:pPr>
          </w:p>
        </w:tc>
        <w:tc>
          <w:tcPr>
            <w:tcW w:w="1849" w:type="dxa"/>
          </w:tcPr>
          <w:p w14:paraId="7564D9F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Театральные коллективы</w:t>
            </w:r>
          </w:p>
        </w:tc>
        <w:tc>
          <w:tcPr>
            <w:tcW w:w="4917" w:type="dxa"/>
          </w:tcPr>
          <w:p w14:paraId="390BB60C"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Показ театрализованных постановок на базе ДОУ. </w:t>
            </w:r>
          </w:p>
          <w:p w14:paraId="1153BD02" w14:textId="77777777" w:rsidR="00E4205A" w:rsidRPr="00E4205A" w:rsidRDefault="00E4205A" w:rsidP="00E4205A">
            <w:pPr>
              <w:jc w:val="both"/>
              <w:rPr>
                <w:rFonts w:ascii="Times New Roman" w:hAnsi="Times New Roman" w:cs="Times New Roman"/>
              </w:rPr>
            </w:pPr>
          </w:p>
        </w:tc>
        <w:tc>
          <w:tcPr>
            <w:tcW w:w="1916" w:type="dxa"/>
          </w:tcPr>
          <w:p w14:paraId="5486B69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В течение года</w:t>
            </w:r>
          </w:p>
        </w:tc>
      </w:tr>
      <w:tr w:rsidR="00E4205A" w:rsidRPr="00E4205A" w14:paraId="2C4093DD" w14:textId="77777777" w:rsidTr="004901B0">
        <w:tc>
          <w:tcPr>
            <w:tcW w:w="1309" w:type="dxa"/>
            <w:vMerge w:val="restart"/>
          </w:tcPr>
          <w:p w14:paraId="7B82D521"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безопасность</w:t>
            </w:r>
          </w:p>
        </w:tc>
        <w:tc>
          <w:tcPr>
            <w:tcW w:w="1849" w:type="dxa"/>
          </w:tcPr>
          <w:p w14:paraId="65373DE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ГИББД</w:t>
            </w:r>
          </w:p>
        </w:tc>
        <w:tc>
          <w:tcPr>
            <w:tcW w:w="4917" w:type="dxa"/>
          </w:tcPr>
          <w:p w14:paraId="134EF54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Проведение бесед с детьми по правилам дорожного движения, участие в выставках, тематических мероприятиях, смотрахконкурсах. </w:t>
            </w:r>
          </w:p>
        </w:tc>
        <w:tc>
          <w:tcPr>
            <w:tcW w:w="1916" w:type="dxa"/>
          </w:tcPr>
          <w:p w14:paraId="57247245"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w:t>
            </w:r>
          </w:p>
        </w:tc>
      </w:tr>
      <w:tr w:rsidR="00E4205A" w:rsidRPr="00E4205A" w14:paraId="63112C94" w14:textId="77777777" w:rsidTr="004901B0">
        <w:tc>
          <w:tcPr>
            <w:tcW w:w="1309" w:type="dxa"/>
            <w:vMerge/>
          </w:tcPr>
          <w:p w14:paraId="4475541C" w14:textId="77777777" w:rsidR="00E4205A" w:rsidRPr="00E4205A" w:rsidRDefault="00E4205A" w:rsidP="00E4205A">
            <w:pPr>
              <w:jc w:val="both"/>
              <w:rPr>
                <w:rFonts w:ascii="Times New Roman" w:hAnsi="Times New Roman" w:cs="Times New Roman"/>
              </w:rPr>
            </w:pPr>
          </w:p>
        </w:tc>
        <w:tc>
          <w:tcPr>
            <w:tcW w:w="1849" w:type="dxa"/>
          </w:tcPr>
          <w:p w14:paraId="6428934E"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Пожарная часть</w:t>
            </w:r>
          </w:p>
        </w:tc>
        <w:tc>
          <w:tcPr>
            <w:tcW w:w="4917" w:type="dxa"/>
          </w:tcPr>
          <w:p w14:paraId="03A80F13"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Экскурсии, встречи с работниками пожарной части, конкурсы по ППБ, консультации, инструктажи. </w:t>
            </w:r>
          </w:p>
        </w:tc>
        <w:tc>
          <w:tcPr>
            <w:tcW w:w="1916" w:type="dxa"/>
          </w:tcPr>
          <w:p w14:paraId="6157096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w:t>
            </w:r>
          </w:p>
        </w:tc>
      </w:tr>
      <w:tr w:rsidR="00E4205A" w:rsidRPr="00E4205A" w14:paraId="43153D49" w14:textId="77777777" w:rsidTr="004901B0">
        <w:tc>
          <w:tcPr>
            <w:tcW w:w="1309" w:type="dxa"/>
            <w:vMerge/>
          </w:tcPr>
          <w:p w14:paraId="24E81A63" w14:textId="77777777" w:rsidR="00E4205A" w:rsidRPr="00E4205A" w:rsidRDefault="00E4205A" w:rsidP="00E4205A">
            <w:pPr>
              <w:jc w:val="both"/>
              <w:rPr>
                <w:rFonts w:ascii="Times New Roman" w:hAnsi="Times New Roman" w:cs="Times New Roman"/>
              </w:rPr>
            </w:pPr>
          </w:p>
        </w:tc>
        <w:tc>
          <w:tcPr>
            <w:tcW w:w="1849" w:type="dxa"/>
          </w:tcPr>
          <w:p w14:paraId="7748FBAA"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СМИ</w:t>
            </w:r>
          </w:p>
        </w:tc>
        <w:tc>
          <w:tcPr>
            <w:tcW w:w="4917" w:type="dxa"/>
          </w:tcPr>
          <w:p w14:paraId="45EB8F56"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Написание статей из опыта работы, публикация </w:t>
            </w:r>
            <w:r w:rsidRPr="00E4205A">
              <w:rPr>
                <w:rFonts w:ascii="Times New Roman" w:hAnsi="Times New Roman" w:cs="Times New Roman"/>
              </w:rPr>
              <w:lastRenderedPageBreak/>
              <w:t xml:space="preserve">методических разработок педагогов, статей о детском саде. </w:t>
            </w:r>
          </w:p>
        </w:tc>
        <w:tc>
          <w:tcPr>
            <w:tcW w:w="1916" w:type="dxa"/>
          </w:tcPr>
          <w:p w14:paraId="78E6A35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lastRenderedPageBreak/>
              <w:t xml:space="preserve">По мере </w:t>
            </w:r>
            <w:r w:rsidRPr="00E4205A">
              <w:rPr>
                <w:rFonts w:ascii="Times New Roman" w:hAnsi="Times New Roman" w:cs="Times New Roman"/>
              </w:rPr>
              <w:lastRenderedPageBreak/>
              <w:t>необходимости</w:t>
            </w:r>
          </w:p>
        </w:tc>
      </w:tr>
    </w:tbl>
    <w:p w14:paraId="51FEEF11" w14:textId="17B43579" w:rsidR="00E4205A" w:rsidRDefault="00E4205A" w:rsidP="009B22D2">
      <w:pPr>
        <w:pStyle w:val="a8"/>
        <w:ind w:left="0" w:firstLine="708"/>
        <w:jc w:val="both"/>
        <w:outlineLvl w:val="0"/>
        <w:rPr>
          <w:sz w:val="24"/>
          <w:szCs w:val="24"/>
        </w:rPr>
      </w:pPr>
      <w:r>
        <w:rPr>
          <w:sz w:val="24"/>
          <w:szCs w:val="24"/>
        </w:rPr>
        <w:lastRenderedPageBreak/>
        <w:t>Платных образовательных услуг Структурное подразделение в 2021 году не оказывало.</w:t>
      </w:r>
    </w:p>
    <w:p w14:paraId="777410E3" w14:textId="07CCF22D" w:rsidR="00E4205A" w:rsidRDefault="00E4205A" w:rsidP="00E4205A">
      <w:pPr>
        <w:pStyle w:val="a8"/>
        <w:ind w:left="0"/>
        <w:jc w:val="both"/>
        <w:outlineLvl w:val="0"/>
        <w:rPr>
          <w:sz w:val="24"/>
          <w:szCs w:val="24"/>
        </w:rPr>
      </w:pPr>
      <w:r>
        <w:rPr>
          <w:sz w:val="24"/>
          <w:szCs w:val="24"/>
        </w:rPr>
        <w:t>По результатам проверки Структурного подразделения к новому 2021-2022 учебному году, комиссия составила акт и сделала вывод Структурное подразделение МБОУ «СОШ№17» к новому учебному году готово без заме</w:t>
      </w:r>
      <w:r w:rsidR="003B595E">
        <w:rPr>
          <w:sz w:val="24"/>
          <w:szCs w:val="24"/>
        </w:rPr>
        <w:t>ч</w:t>
      </w:r>
      <w:r>
        <w:rPr>
          <w:sz w:val="24"/>
          <w:szCs w:val="24"/>
        </w:rPr>
        <w:t>аний</w:t>
      </w:r>
      <w:r w:rsidR="003B595E">
        <w:rPr>
          <w:sz w:val="24"/>
          <w:szCs w:val="24"/>
        </w:rPr>
        <w:t>.</w:t>
      </w:r>
    </w:p>
    <w:p w14:paraId="5C7366B0" w14:textId="39A8526C" w:rsidR="003B595E" w:rsidRPr="003B595E" w:rsidRDefault="003B595E" w:rsidP="009B22D2">
      <w:pPr>
        <w:pStyle w:val="a8"/>
        <w:ind w:left="0" w:hanging="284"/>
        <w:jc w:val="both"/>
        <w:outlineLvl w:val="0"/>
        <w:rPr>
          <w:b/>
          <w:bCs/>
          <w:sz w:val="24"/>
          <w:szCs w:val="24"/>
        </w:rPr>
      </w:pPr>
      <w:r w:rsidRPr="003B595E">
        <w:rPr>
          <w:b/>
          <w:bCs/>
          <w:sz w:val="24"/>
          <w:szCs w:val="24"/>
        </w:rPr>
        <w:t xml:space="preserve">Вывод: </w:t>
      </w:r>
    </w:p>
    <w:p w14:paraId="3CE9184D" w14:textId="39864A82" w:rsidR="003B595E" w:rsidRDefault="003B595E" w:rsidP="009B22D2">
      <w:pPr>
        <w:pStyle w:val="a8"/>
        <w:ind w:left="284"/>
        <w:jc w:val="both"/>
        <w:outlineLvl w:val="0"/>
        <w:rPr>
          <w:sz w:val="24"/>
          <w:szCs w:val="24"/>
        </w:rPr>
      </w:pPr>
      <w:r>
        <w:rPr>
          <w:sz w:val="24"/>
          <w:szCs w:val="24"/>
        </w:rPr>
        <w:t xml:space="preserve">Структурное подразделение МБОУ «СОШ№17» зарегистрировано и функционирует в соответствии с нормативными документами в сфере образования Российской Федерации. Образовательная деятельность организована в соответствии с основными направлениями </w:t>
      </w:r>
      <w:r w:rsidRPr="003B595E">
        <w:rPr>
          <w:sz w:val="24"/>
          <w:szCs w:val="24"/>
        </w:rPr>
        <w:t>основными направлениями социально –экономического развития Российской Федерации, государственной политикой в сфере</w:t>
      </w:r>
      <w:r>
        <w:rPr>
          <w:sz w:val="24"/>
          <w:szCs w:val="24"/>
        </w:rPr>
        <w:t xml:space="preserve"> </w:t>
      </w:r>
      <w:r w:rsidRPr="003B595E">
        <w:rPr>
          <w:sz w:val="24"/>
          <w:szCs w:val="24"/>
        </w:rPr>
        <w:t>образования.</w:t>
      </w:r>
    </w:p>
    <w:p w14:paraId="5802E33B" w14:textId="3F7CCF41" w:rsidR="00831690" w:rsidRDefault="003B595E" w:rsidP="003E2B58">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ACF4E63" w14:textId="4FF73CCF" w:rsidR="003B595E" w:rsidRPr="00477107" w:rsidRDefault="003B595E" w:rsidP="003B595E">
      <w:pPr>
        <w:pStyle w:val="a8"/>
        <w:ind w:left="426"/>
        <w:jc w:val="center"/>
        <w:rPr>
          <w:b/>
          <w:sz w:val="24"/>
          <w:szCs w:val="24"/>
        </w:rPr>
      </w:pPr>
      <w:r>
        <w:rPr>
          <w:b/>
          <w:sz w:val="24"/>
          <w:szCs w:val="24"/>
        </w:rPr>
        <w:t xml:space="preserve">1.2 </w:t>
      </w:r>
      <w:r w:rsidRPr="00477107">
        <w:rPr>
          <w:b/>
          <w:sz w:val="24"/>
          <w:szCs w:val="24"/>
        </w:rPr>
        <w:t>Оценка системы управления организацией</w:t>
      </w:r>
    </w:p>
    <w:p w14:paraId="5DFF0AF9"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Управление Структурным подразделением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структурным подразделением осуществляется заместителем директора МБОУ </w:t>
      </w:r>
      <w:r>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СОШ №17</w:t>
      </w:r>
      <w:r>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 xml:space="preserve"> руководителем структурным подразделением, который назначается на должность и освобождается от должности директором МБОУ «СОШ № 17». </w:t>
      </w:r>
    </w:p>
    <w:p w14:paraId="1C54D896"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Руководитель Структурного подразделения осуществляет непосредственное руководство и несет ответственность за деятельность учреждения.</w:t>
      </w:r>
    </w:p>
    <w:p w14:paraId="7E05BC11"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 Структурном подразделении ведется электронный документооборот: функционирует электронная почта, в управлении структурного подразделения используются сертифицированные программы: «1С Питание», «Электронная система образования», «Сетевой город. Образование»,</w:t>
      </w:r>
      <w:r>
        <w:rPr>
          <w:rFonts w:ascii="Times New Roman" w:eastAsia="Times New Roman" w:hAnsi="Times New Roman" w:cs="Times New Roman"/>
          <w:sz w:val="24"/>
          <w:szCs w:val="24"/>
          <w:lang w:eastAsia="ru-RU"/>
        </w:rPr>
        <w:t xml:space="preserve"> «Е-услуги».</w:t>
      </w:r>
    </w:p>
    <w:p w14:paraId="3D0CE69D"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Формами самоуправления</w:t>
      </w:r>
      <w:r w:rsidRPr="003E2B58">
        <w:rPr>
          <w:rFonts w:ascii="Times New Roman" w:eastAsia="Times New Roman" w:hAnsi="Times New Roman" w:cs="Times New Roman"/>
          <w:bCs/>
          <w:iCs/>
          <w:sz w:val="24"/>
          <w:szCs w:val="24"/>
          <w:lang w:eastAsia="ru-RU"/>
        </w:rPr>
        <w:t xml:space="preserve"> </w:t>
      </w:r>
      <w:r w:rsidRPr="003E2B58">
        <w:rPr>
          <w:rFonts w:ascii="Times New Roman" w:eastAsia="Times New Roman" w:hAnsi="Times New Roman" w:cs="Times New Roman"/>
          <w:iCs/>
          <w:sz w:val="24"/>
          <w:szCs w:val="24"/>
          <w:lang w:eastAsia="ru-RU"/>
        </w:rPr>
        <w:t>структурного подразделения являются:</w:t>
      </w:r>
    </w:p>
    <w:p w14:paraId="32F7FA6A" w14:textId="77777777" w:rsidR="003B595E" w:rsidRPr="003E2B58" w:rsidRDefault="003B595E" w:rsidP="003B595E">
      <w:pPr>
        <w:spacing w:after="0" w:line="240" w:lineRule="auto"/>
        <w:ind w:hanging="567"/>
        <w:contextualSpacing/>
        <w:jc w:val="both"/>
        <w:rPr>
          <w:rFonts w:ascii="Times New Roman" w:eastAsia="Times New Roman" w:hAnsi="Times New Roman" w:cs="Times New Roman"/>
          <w:bCs/>
          <w:sz w:val="24"/>
          <w:szCs w:val="24"/>
          <w:lang w:eastAsia="ru-RU"/>
        </w:rPr>
      </w:pPr>
      <w:r w:rsidRPr="003E2B5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Общее собрание работников;</w:t>
      </w:r>
    </w:p>
    <w:p w14:paraId="6E4E8521" w14:textId="77777777" w:rsidR="003B595E" w:rsidRPr="003E2B58" w:rsidRDefault="003B595E" w:rsidP="003B595E">
      <w:pPr>
        <w:spacing w:after="0" w:line="240" w:lineRule="auto"/>
        <w:ind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Педагогический совет;</w:t>
      </w:r>
    </w:p>
    <w:p w14:paraId="55562DE9" w14:textId="77777777" w:rsidR="003B595E" w:rsidRPr="003E2B58" w:rsidRDefault="003B595E" w:rsidP="003B595E">
      <w:pPr>
        <w:spacing w:after="0" w:line="240" w:lineRule="auto"/>
        <w:ind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Совет родителей.</w:t>
      </w:r>
    </w:p>
    <w:p w14:paraId="662C2546"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Общее собрание</w:t>
      </w:r>
      <w:r w:rsidRPr="003E2B58">
        <w:rPr>
          <w:rFonts w:ascii="Times New Roman" w:eastAsia="Times New Roman" w:hAnsi="Times New Roman" w:cs="Times New Roman"/>
          <w:bCs/>
          <w:sz w:val="24"/>
          <w:szCs w:val="24"/>
          <w:lang w:eastAsia="ru-RU"/>
        </w:rPr>
        <w:t xml:space="preserve"> </w:t>
      </w:r>
      <w:r w:rsidRPr="003E2B58">
        <w:rPr>
          <w:rFonts w:ascii="Times New Roman" w:eastAsia="Times New Roman" w:hAnsi="Times New Roman" w:cs="Times New Roman"/>
          <w:sz w:val="24"/>
          <w:szCs w:val="24"/>
          <w:lang w:eastAsia="ru-RU"/>
        </w:rPr>
        <w:t>осуществляет полномочия трудового коллектива, обсуждает проект коллективного договора, обсуждает вопросы состояния трудовой дисциплины в структурном подразделении и мероприятия по ее укреплению, рассматривает вопросы охраны и безопасности условий труда работников, охраны труда воспитанников в структурном подразделении, рассматривает и принимает Устав Учреждения, обсуждает дополнения, и изменения, вносимые в Устав Учреждения.</w:t>
      </w:r>
    </w:p>
    <w:p w14:paraId="469EE245"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Педагогический совет</w:t>
      </w:r>
      <w:r w:rsidRPr="003E2B58">
        <w:rPr>
          <w:rFonts w:ascii="Times New Roman" w:eastAsia="Times New Roman" w:hAnsi="Times New Roman" w:cs="Times New Roman"/>
          <w:sz w:val="24"/>
          <w:szCs w:val="24"/>
          <w:lang w:eastAsia="ru-RU"/>
        </w:rPr>
        <w:t xml:space="preserve"> осуществляет управление педагогической деятельностью структурного подразделения, определяет направления образовательной деятельности структурного подразделения, отбирает и утверждает общеобразовательные и коррекционные программы для использования в структурном подразделении, рассматривает проект годового плана работы структурного подразделения, заслушивает отчеты руководителя структурного подразделения о создании условий для реализации образовательных программ в структурном подразделении,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структурного подразделения.</w:t>
      </w:r>
    </w:p>
    <w:p w14:paraId="585B43DC"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Совет родителей</w:t>
      </w:r>
      <w:r w:rsidRPr="003E2B58">
        <w:rPr>
          <w:rFonts w:ascii="Times New Roman" w:eastAsia="Times New Roman" w:hAnsi="Times New Roman" w:cs="Times New Roman"/>
          <w:sz w:val="24"/>
          <w:szCs w:val="24"/>
          <w:lang w:eastAsia="ru-RU"/>
        </w:rPr>
        <w:t xml:space="preserve"> выполняет следующие функции: содействует организации совместных мероприятий в структурном подразделении, оказывает посильную помощь структурному подразделению в укреплении материально-технической базы, благоустройстве его помещений, детских площадок и территории.</w:t>
      </w:r>
    </w:p>
    <w:p w14:paraId="4047441C"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lastRenderedPageBreak/>
        <w:t>Таким образом, в учреждении реализуется возможность участия в управлении структурным подразделением всех участников образовательного процесса. Руководитель структурного подразделения занимает место координатора стратегических направлений. В структурном подразделении создается банк данных управленческой и методической работы.</w:t>
      </w:r>
    </w:p>
    <w:p w14:paraId="090CC350"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Структура и система управления соответствует специфике деятельности дошкольного учреждения</w:t>
      </w:r>
    </w:p>
    <w:p w14:paraId="49AD7F12" w14:textId="1CF2D102" w:rsidR="003B595E" w:rsidRPr="003E2B58" w:rsidRDefault="003B595E" w:rsidP="003B595E">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В апреле 202</w:t>
      </w:r>
      <w:r w:rsidR="000A5CBB">
        <w:rPr>
          <w:rFonts w:ascii="Times New Roman" w:hAnsi="Times New Roman" w:cs="Times New Roman"/>
          <w:sz w:val="24"/>
          <w:szCs w:val="24"/>
        </w:rPr>
        <w:t>1</w:t>
      </w:r>
      <w:r w:rsidRPr="003E2B58">
        <w:rPr>
          <w:rFonts w:ascii="Times New Roman" w:hAnsi="Times New Roman" w:cs="Times New Roman"/>
          <w:sz w:val="24"/>
          <w:szCs w:val="24"/>
        </w:rPr>
        <w:t xml:space="preserve"> года в структурном подразделении МБОУ «СОШ№17» было проведено самообследование по итогам учебного и финансового года с участием совета родителей, а также, были сделаны предложения, по основным направлениям деятельности: </w:t>
      </w:r>
    </w:p>
    <w:p w14:paraId="1FF0B96C" w14:textId="77777777" w:rsidR="003B595E" w:rsidRPr="003E2B58" w:rsidRDefault="003B595E" w:rsidP="003B595E">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w:t>
      </w:r>
      <w:r w:rsidRPr="003E2B58">
        <w:rPr>
          <w:rFonts w:ascii="Times New Roman" w:hAnsi="Times New Roman" w:cs="Times New Roman"/>
          <w:sz w:val="24"/>
          <w:szCs w:val="24"/>
        </w:rPr>
        <w:tab/>
        <w:t xml:space="preserve">работа по совершенствованию материальной базы и развивающей среды в </w:t>
      </w:r>
      <w:r>
        <w:rPr>
          <w:rFonts w:ascii="Times New Roman" w:hAnsi="Times New Roman" w:cs="Times New Roman"/>
          <w:sz w:val="24"/>
          <w:szCs w:val="24"/>
        </w:rPr>
        <w:t>с</w:t>
      </w:r>
      <w:r w:rsidRPr="003E2B58">
        <w:rPr>
          <w:rFonts w:ascii="Times New Roman" w:hAnsi="Times New Roman" w:cs="Times New Roman"/>
          <w:sz w:val="24"/>
          <w:szCs w:val="24"/>
        </w:rPr>
        <w:t>труктурном подразделении;</w:t>
      </w:r>
    </w:p>
    <w:p w14:paraId="71061C94" w14:textId="77777777" w:rsidR="003B595E" w:rsidRPr="003E2B58" w:rsidRDefault="003B595E" w:rsidP="003B595E">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 </w:t>
      </w:r>
      <w:r>
        <w:rPr>
          <w:rFonts w:ascii="Times New Roman" w:hAnsi="Times New Roman" w:cs="Times New Roman"/>
          <w:sz w:val="24"/>
          <w:szCs w:val="24"/>
        </w:rPr>
        <w:tab/>
      </w:r>
      <w:r w:rsidRPr="003E2B58">
        <w:rPr>
          <w:rFonts w:ascii="Times New Roman" w:hAnsi="Times New Roman" w:cs="Times New Roman"/>
          <w:sz w:val="24"/>
          <w:szCs w:val="24"/>
        </w:rPr>
        <w:t xml:space="preserve">продолжать создавать условия для сохранения и укрепления здоровья воспитанников, их физического развития; </w:t>
      </w:r>
    </w:p>
    <w:p w14:paraId="12834A63" w14:textId="77777777" w:rsidR="003B595E" w:rsidRPr="003E2B58" w:rsidRDefault="003B595E" w:rsidP="003B595E">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w:t>
      </w:r>
      <w:r w:rsidRPr="003E2B58">
        <w:rPr>
          <w:rFonts w:ascii="Times New Roman" w:hAnsi="Times New Roman" w:cs="Times New Roman"/>
          <w:sz w:val="24"/>
          <w:szCs w:val="24"/>
        </w:rPr>
        <w:tab/>
        <w:t xml:space="preserve">активное сотрудничество с родителями, включение их в мероприятия, организуемые в структурном подразделении и в проектную деятельность. </w:t>
      </w:r>
    </w:p>
    <w:p w14:paraId="5922743E" w14:textId="1F125401" w:rsidR="003B595E" w:rsidRDefault="003B595E" w:rsidP="00694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Состоялись заседания трудового коллектива, на которых рассмотрены следующие вопросы: </w:t>
      </w:r>
    </w:p>
    <w:p w14:paraId="19D256E7" w14:textId="77777777" w:rsidR="003B595E" w:rsidRPr="00FE52D3" w:rsidRDefault="003B595E" w:rsidP="003B595E">
      <w:pPr>
        <w:autoSpaceDE w:val="0"/>
        <w:autoSpaceDN w:val="0"/>
        <w:adjustRightInd w:val="0"/>
        <w:spacing w:after="0" w:line="240" w:lineRule="auto"/>
        <w:ind w:hanging="567"/>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w:t>
      </w:r>
      <w:r>
        <w:rPr>
          <w:rFonts w:ascii="Times New Roman" w:hAnsi="Times New Roman" w:cs="Times New Roman"/>
          <w:sz w:val="24"/>
          <w:szCs w:val="24"/>
        </w:rPr>
        <w:tab/>
      </w:r>
      <w:r w:rsidRPr="00FE52D3">
        <w:rPr>
          <w:rFonts w:ascii="Times New Roman" w:hAnsi="Times New Roman" w:cs="Times New Roman"/>
          <w:sz w:val="24"/>
          <w:szCs w:val="24"/>
        </w:rPr>
        <w:t xml:space="preserve">состояние работы по обеспечению безопасности в </w:t>
      </w:r>
      <w:r>
        <w:rPr>
          <w:rFonts w:ascii="Times New Roman" w:hAnsi="Times New Roman" w:cs="Times New Roman"/>
          <w:sz w:val="24"/>
          <w:szCs w:val="24"/>
        </w:rPr>
        <w:t>Структурном подразделении</w:t>
      </w:r>
      <w:r w:rsidRPr="00FE52D3">
        <w:rPr>
          <w:rFonts w:ascii="Times New Roman" w:hAnsi="Times New Roman" w:cs="Times New Roman"/>
          <w:sz w:val="24"/>
          <w:szCs w:val="24"/>
        </w:rPr>
        <w:t xml:space="preserve"> (дополнительные меры по безопасности, о безопасности в зимний период); </w:t>
      </w:r>
    </w:p>
    <w:p w14:paraId="355C905E" w14:textId="77777777" w:rsidR="003B595E" w:rsidRPr="00FE52D3" w:rsidRDefault="003B595E" w:rsidP="003B595E">
      <w:pPr>
        <w:spacing w:after="0" w:line="240" w:lineRule="auto"/>
        <w:ind w:hanging="567"/>
        <w:contextualSpacing/>
        <w:jc w:val="both"/>
        <w:outlineLvl w:val="0"/>
        <w:rPr>
          <w:rFonts w:ascii="Times New Roman" w:hAnsi="Times New Roman" w:cs="Times New Roman"/>
          <w:sz w:val="24"/>
          <w:szCs w:val="24"/>
        </w:rPr>
      </w:pPr>
      <w:r w:rsidRPr="00FE52D3">
        <w:rPr>
          <w:rFonts w:ascii="Times New Roman" w:hAnsi="Times New Roman" w:cs="Times New Roman"/>
          <w:sz w:val="24"/>
          <w:szCs w:val="24"/>
        </w:rPr>
        <w:t xml:space="preserve">- </w:t>
      </w:r>
      <w:r w:rsidRPr="00FE52D3">
        <w:rPr>
          <w:rFonts w:ascii="Times New Roman" w:hAnsi="Times New Roman" w:cs="Times New Roman"/>
          <w:sz w:val="24"/>
          <w:szCs w:val="24"/>
        </w:rPr>
        <w:tab/>
        <w:t xml:space="preserve">об обеспечении пожарной безопасности в весенне-летний период; - организация работы </w:t>
      </w:r>
      <w:r>
        <w:rPr>
          <w:rFonts w:ascii="Times New Roman" w:hAnsi="Times New Roman" w:cs="Times New Roman"/>
          <w:sz w:val="24"/>
          <w:szCs w:val="24"/>
        </w:rPr>
        <w:t>Структурном подразделении</w:t>
      </w:r>
      <w:r w:rsidRPr="00FE52D3">
        <w:rPr>
          <w:rFonts w:ascii="Times New Roman" w:hAnsi="Times New Roman" w:cs="Times New Roman"/>
          <w:sz w:val="24"/>
          <w:szCs w:val="24"/>
        </w:rPr>
        <w:t xml:space="preserve"> в летне-оздоровительный период;</w:t>
      </w:r>
    </w:p>
    <w:p w14:paraId="3B1B45AF" w14:textId="09C35FBB" w:rsidR="003B595E" w:rsidRDefault="003B595E" w:rsidP="003B595E">
      <w:pPr>
        <w:spacing w:line="240" w:lineRule="auto"/>
        <w:ind w:hanging="567"/>
        <w:contextualSpacing/>
        <w:jc w:val="both"/>
        <w:outlineLvl w:val="0"/>
        <w:rPr>
          <w:rFonts w:ascii="Times New Roman" w:hAnsi="Times New Roman" w:cs="Times New Roman"/>
          <w:sz w:val="24"/>
          <w:szCs w:val="24"/>
        </w:rPr>
      </w:pPr>
      <w:r w:rsidRPr="00FE52D3">
        <w:rPr>
          <w:rFonts w:ascii="Times New Roman" w:hAnsi="Times New Roman" w:cs="Times New Roman"/>
          <w:sz w:val="24"/>
          <w:szCs w:val="24"/>
        </w:rPr>
        <w:t xml:space="preserve"> - </w:t>
      </w:r>
      <w:r w:rsidRPr="00FE52D3">
        <w:rPr>
          <w:rFonts w:ascii="Times New Roman" w:hAnsi="Times New Roman" w:cs="Times New Roman"/>
          <w:sz w:val="24"/>
          <w:szCs w:val="24"/>
        </w:rPr>
        <w:tab/>
        <w:t xml:space="preserve">о функционировании </w:t>
      </w:r>
      <w:r>
        <w:rPr>
          <w:rFonts w:ascii="Times New Roman" w:hAnsi="Times New Roman" w:cs="Times New Roman"/>
          <w:sz w:val="24"/>
          <w:szCs w:val="24"/>
        </w:rPr>
        <w:t>Структурного подразделения</w:t>
      </w:r>
      <w:r w:rsidRPr="00FE52D3">
        <w:rPr>
          <w:rFonts w:ascii="Times New Roman" w:hAnsi="Times New Roman" w:cs="Times New Roman"/>
          <w:sz w:val="24"/>
          <w:szCs w:val="24"/>
        </w:rPr>
        <w:t xml:space="preserve"> в новом учебном году. </w:t>
      </w:r>
    </w:p>
    <w:p w14:paraId="58CFE724" w14:textId="65FC6760" w:rsidR="0091597E" w:rsidRPr="0091597E" w:rsidRDefault="00A237AB" w:rsidP="0091597E">
      <w:pPr>
        <w:spacing w:line="240" w:lineRule="auto"/>
        <w:ind w:firstLine="708"/>
        <w:contextualSpacing/>
        <w:jc w:val="both"/>
        <w:outlineLvl w:val="0"/>
        <w:rPr>
          <w:rFonts w:ascii="Times New Roman" w:hAnsi="Times New Roman" w:cs="Times New Roman"/>
          <w:sz w:val="24"/>
          <w:szCs w:val="24"/>
        </w:rPr>
      </w:pPr>
      <w:r w:rsidRPr="00A237AB">
        <w:rPr>
          <w:rFonts w:ascii="Times New Roman" w:hAnsi="Times New Roman" w:cs="Times New Roman"/>
          <w:sz w:val="24"/>
          <w:szCs w:val="24"/>
        </w:rPr>
        <w:t>На 2021учебный год перед коллективом были поставлены следующая</w:t>
      </w:r>
      <w:r w:rsidR="0091597E">
        <w:rPr>
          <w:rFonts w:ascii="Times New Roman" w:hAnsi="Times New Roman" w:cs="Times New Roman"/>
          <w:sz w:val="24"/>
          <w:szCs w:val="24"/>
        </w:rPr>
        <w:t xml:space="preserve"> </w:t>
      </w:r>
      <w:r w:rsidR="0091597E" w:rsidRPr="0091597E">
        <w:rPr>
          <w:rFonts w:ascii="Times New Roman" w:hAnsi="Times New Roman" w:cs="Times New Roman"/>
          <w:b/>
          <w:bCs/>
          <w:sz w:val="24"/>
          <w:szCs w:val="24"/>
        </w:rPr>
        <w:t>цель</w:t>
      </w:r>
      <w:r w:rsidR="0091597E">
        <w:rPr>
          <w:rFonts w:ascii="Times New Roman" w:hAnsi="Times New Roman" w:cs="Times New Roman"/>
          <w:sz w:val="24"/>
          <w:szCs w:val="24"/>
        </w:rPr>
        <w:t>:</w:t>
      </w:r>
      <w:r w:rsidRPr="00A237AB">
        <w:rPr>
          <w:rFonts w:ascii="Times New Roman" w:hAnsi="Times New Roman" w:cs="Times New Roman"/>
          <w:sz w:val="24"/>
          <w:szCs w:val="24"/>
        </w:rPr>
        <w:t xml:space="preserve"> </w:t>
      </w:r>
      <w:r w:rsidR="0091597E" w:rsidRPr="0091597E">
        <w:rPr>
          <w:rFonts w:ascii="Times New Roman" w:hAnsi="Times New Roman" w:cs="Times New Roman"/>
          <w:sz w:val="24"/>
          <w:szCs w:val="24"/>
        </w:rPr>
        <w:t xml:space="preserve">обеспечение эффективного взаимодействия всех участников образовательного процесса – педагогов, родителей (законных представителей), детей при создании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обеспечивающих полноценное проживание ребёнком дошкольного детства, безопасности его жизнедеятельности, формирования основ культуры личности, всестороннего развития физических и психических качеств в соответствии с возрастными возможностями и индивидуальными особенностями, овладения универсальными предпосылками учебной деятельности каждым воспитанником. </w:t>
      </w:r>
    </w:p>
    <w:p w14:paraId="3AE34617" w14:textId="77777777" w:rsidR="0091597E" w:rsidRPr="0091597E" w:rsidRDefault="0091597E" w:rsidP="0091597E">
      <w:pPr>
        <w:spacing w:line="240" w:lineRule="auto"/>
        <w:contextualSpacing/>
        <w:jc w:val="both"/>
        <w:outlineLvl w:val="0"/>
        <w:rPr>
          <w:rFonts w:ascii="Times New Roman" w:hAnsi="Times New Roman" w:cs="Times New Roman"/>
          <w:b/>
          <w:bCs/>
          <w:sz w:val="24"/>
          <w:szCs w:val="24"/>
        </w:rPr>
      </w:pPr>
      <w:r w:rsidRPr="0091597E">
        <w:rPr>
          <w:rFonts w:ascii="Times New Roman" w:hAnsi="Times New Roman" w:cs="Times New Roman"/>
          <w:b/>
          <w:bCs/>
          <w:sz w:val="24"/>
          <w:szCs w:val="24"/>
        </w:rPr>
        <w:t>Задачи:</w:t>
      </w:r>
    </w:p>
    <w:p w14:paraId="3C04BD6B"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1.</w:t>
      </w:r>
      <w:r w:rsidRPr="0091597E">
        <w:rPr>
          <w:rFonts w:ascii="Times New Roman" w:hAnsi="Times New Roman" w:cs="Times New Roman"/>
          <w:sz w:val="24"/>
          <w:szCs w:val="24"/>
        </w:rPr>
        <w:tab/>
        <w:t>Совершенствовать условия для сохранения и укрепления здоровья воспитанников, продолжать работу по формированию у детей представлений о здоровом образе жизни и основах безопасности жизнедеятельности.</w:t>
      </w:r>
    </w:p>
    <w:p w14:paraId="1CE37C47"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2.</w:t>
      </w:r>
      <w:r w:rsidRPr="0091597E">
        <w:rPr>
          <w:rFonts w:ascii="Times New Roman" w:hAnsi="Times New Roman" w:cs="Times New Roman"/>
          <w:sz w:val="24"/>
          <w:szCs w:val="24"/>
        </w:rPr>
        <w:tab/>
        <w:t>Обеспечивать творческое взаимодействие с семьями воспитанников через активное включение родителей в единый совместный с педагогами процесс воспитания ребенка Формирование основ здорового образа жизни и безопасности жизнедеятельности детей дошкольного возраста через различные виды деятельности.</w:t>
      </w:r>
    </w:p>
    <w:p w14:paraId="5E23716E"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3.</w:t>
      </w:r>
      <w:r w:rsidRPr="0091597E">
        <w:rPr>
          <w:rFonts w:ascii="Times New Roman" w:hAnsi="Times New Roman" w:cs="Times New Roman"/>
          <w:sz w:val="24"/>
          <w:szCs w:val="24"/>
        </w:rPr>
        <w:tab/>
        <w:t>Развивать речевую активность детей через решение проблемных ситуаций, через проектную деятельность;</w:t>
      </w:r>
    </w:p>
    <w:p w14:paraId="10C3674D"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4.</w:t>
      </w:r>
      <w:r w:rsidRPr="0091597E">
        <w:rPr>
          <w:rFonts w:ascii="Times New Roman" w:hAnsi="Times New Roman" w:cs="Times New Roman"/>
          <w:sz w:val="24"/>
          <w:szCs w:val="24"/>
        </w:rPr>
        <w:tab/>
        <w:t>Создавать условия, способствующие реализации художественно- эстетического развития воспитанников, их творческого потенциала в условиях дошкольной образовательной организации в соответствии с ФГОС;</w:t>
      </w:r>
    </w:p>
    <w:p w14:paraId="335E9C63"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5.</w:t>
      </w:r>
      <w:r w:rsidRPr="0091597E">
        <w:rPr>
          <w:rFonts w:ascii="Times New Roman" w:hAnsi="Times New Roman" w:cs="Times New Roman"/>
          <w:sz w:val="24"/>
          <w:szCs w:val="24"/>
        </w:rPr>
        <w:tab/>
        <w:t xml:space="preserve">Сформировать информационно – коммуникативные компетентности, как основу педагогической компетентности профессионального стандарта педагога ДОУ, обеспечивающие высокое качество образования.  </w:t>
      </w:r>
    </w:p>
    <w:p w14:paraId="726AED33" w14:textId="77777777" w:rsidR="0091597E" w:rsidRPr="0091597E" w:rsidRDefault="0091597E" w:rsidP="0091597E">
      <w:pPr>
        <w:tabs>
          <w:tab w:val="left" w:pos="284"/>
        </w:tabs>
        <w:spacing w:line="240" w:lineRule="auto"/>
        <w:ind w:hanging="284"/>
        <w:contextualSpacing/>
        <w:jc w:val="both"/>
        <w:outlineLvl w:val="0"/>
        <w:rPr>
          <w:rFonts w:ascii="Times New Roman" w:hAnsi="Times New Roman" w:cs="Times New Roman"/>
          <w:sz w:val="24"/>
          <w:szCs w:val="24"/>
        </w:rPr>
      </w:pPr>
      <w:r w:rsidRPr="0091597E">
        <w:rPr>
          <w:rFonts w:ascii="Times New Roman" w:hAnsi="Times New Roman" w:cs="Times New Roman"/>
          <w:sz w:val="24"/>
          <w:szCs w:val="24"/>
        </w:rPr>
        <w:t>6.</w:t>
      </w:r>
      <w:r w:rsidRPr="0091597E">
        <w:rPr>
          <w:rFonts w:ascii="Times New Roman" w:hAnsi="Times New Roman" w:cs="Times New Roman"/>
          <w:sz w:val="24"/>
          <w:szCs w:val="24"/>
        </w:rPr>
        <w:tab/>
        <w:t xml:space="preserve">Способствовать профессиональному росту педагогов путем внедрения инновационных технологий в образовательный процесс дошкольного учреждения, как условие повышения качества образования. </w:t>
      </w:r>
    </w:p>
    <w:p w14:paraId="7D659BDB" w14:textId="77777777" w:rsidR="004901B0" w:rsidRDefault="0091597E" w:rsidP="004901B0">
      <w:pPr>
        <w:spacing w:after="0" w:line="240" w:lineRule="auto"/>
        <w:contextualSpacing/>
        <w:jc w:val="both"/>
        <w:outlineLvl w:val="0"/>
      </w:pPr>
      <w:r>
        <w:rPr>
          <w:rFonts w:ascii="Times New Roman" w:hAnsi="Times New Roman" w:cs="Times New Roman"/>
          <w:sz w:val="24"/>
          <w:szCs w:val="24"/>
        </w:rPr>
        <w:lastRenderedPageBreak/>
        <w:t>Для успешного решения поставленных задач годового плана, являющихся приоритетными в 2021 году было проведено 5 педагогических советов по темам:</w:t>
      </w:r>
      <w:r w:rsidR="008F4765" w:rsidRPr="008F4765">
        <w:t xml:space="preserve"> </w:t>
      </w:r>
    </w:p>
    <w:p w14:paraId="3C557EA7" w14:textId="77777777" w:rsidR="004901B0" w:rsidRPr="004901B0" w:rsidRDefault="008F4765" w:rsidP="00E332B0">
      <w:pPr>
        <w:pStyle w:val="a8"/>
        <w:numPr>
          <w:ilvl w:val="0"/>
          <w:numId w:val="29"/>
        </w:numPr>
        <w:ind w:left="0"/>
        <w:jc w:val="both"/>
        <w:outlineLvl w:val="0"/>
        <w:rPr>
          <w:sz w:val="24"/>
          <w:szCs w:val="24"/>
        </w:rPr>
      </w:pPr>
      <w:r w:rsidRPr="004901B0">
        <w:rPr>
          <w:sz w:val="24"/>
          <w:szCs w:val="24"/>
        </w:rPr>
        <w:t>«Организация работы педагогического коллектива в 2020-2021 учебном году»</w:t>
      </w:r>
    </w:p>
    <w:p w14:paraId="5E93A6FB" w14:textId="77777777" w:rsidR="004901B0" w:rsidRPr="004901B0" w:rsidRDefault="00A237AB" w:rsidP="00E332B0">
      <w:pPr>
        <w:pStyle w:val="a8"/>
        <w:numPr>
          <w:ilvl w:val="0"/>
          <w:numId w:val="29"/>
        </w:numPr>
        <w:ind w:left="0"/>
        <w:jc w:val="both"/>
        <w:outlineLvl w:val="0"/>
        <w:rPr>
          <w:sz w:val="24"/>
          <w:szCs w:val="24"/>
        </w:rPr>
      </w:pPr>
      <w:r w:rsidRPr="004901B0">
        <w:rPr>
          <w:sz w:val="24"/>
          <w:szCs w:val="24"/>
        </w:rPr>
        <w:t xml:space="preserve">«Информационно-коммуникационные технологии, как одно из главных условий в формировании профессиональной компетентности современного педагога ДОУ» </w:t>
      </w:r>
    </w:p>
    <w:p w14:paraId="05B3BBB3" w14:textId="77777777" w:rsidR="004901B0" w:rsidRPr="004901B0" w:rsidRDefault="00A237AB" w:rsidP="00E332B0">
      <w:pPr>
        <w:pStyle w:val="a8"/>
        <w:numPr>
          <w:ilvl w:val="0"/>
          <w:numId w:val="29"/>
        </w:numPr>
        <w:ind w:left="0"/>
        <w:jc w:val="both"/>
        <w:outlineLvl w:val="0"/>
        <w:rPr>
          <w:sz w:val="24"/>
          <w:szCs w:val="24"/>
        </w:rPr>
      </w:pPr>
      <w:r w:rsidRPr="004901B0">
        <w:rPr>
          <w:sz w:val="24"/>
          <w:szCs w:val="24"/>
        </w:rPr>
        <w:t xml:space="preserve">«Введение нового СанПин 2.4.3648-20» </w:t>
      </w:r>
    </w:p>
    <w:p w14:paraId="49063AAA" w14:textId="77777777" w:rsidR="004901B0" w:rsidRPr="004901B0" w:rsidRDefault="00A237AB" w:rsidP="00E332B0">
      <w:pPr>
        <w:pStyle w:val="a8"/>
        <w:numPr>
          <w:ilvl w:val="0"/>
          <w:numId w:val="29"/>
        </w:numPr>
        <w:ind w:left="0"/>
        <w:jc w:val="both"/>
        <w:outlineLvl w:val="0"/>
        <w:rPr>
          <w:sz w:val="24"/>
          <w:szCs w:val="24"/>
        </w:rPr>
      </w:pPr>
      <w:r w:rsidRPr="004901B0">
        <w:rPr>
          <w:sz w:val="24"/>
          <w:szCs w:val="24"/>
        </w:rPr>
        <w:t>«Формировании основ здорового образа жизни и безопасности жизнедеятельности детей дошкольного возраста»</w:t>
      </w:r>
    </w:p>
    <w:p w14:paraId="403009BF" w14:textId="085892D9" w:rsidR="008F4765" w:rsidRPr="004901B0" w:rsidRDefault="00A237AB" w:rsidP="00E332B0">
      <w:pPr>
        <w:pStyle w:val="a8"/>
        <w:numPr>
          <w:ilvl w:val="0"/>
          <w:numId w:val="29"/>
        </w:numPr>
        <w:ind w:left="0"/>
        <w:jc w:val="both"/>
        <w:outlineLvl w:val="0"/>
        <w:rPr>
          <w:sz w:val="24"/>
          <w:szCs w:val="24"/>
        </w:rPr>
      </w:pPr>
      <w:r w:rsidRPr="004901B0">
        <w:rPr>
          <w:sz w:val="24"/>
          <w:szCs w:val="24"/>
        </w:rPr>
        <w:t>«Подведение итогов 2020-2021 учебного года. Организация летней оздоровительной работы в 2021 году»</w:t>
      </w:r>
    </w:p>
    <w:p w14:paraId="3205E4F0" w14:textId="00490DE2" w:rsidR="008F4765" w:rsidRPr="00694283" w:rsidRDefault="008F4765" w:rsidP="00B86242">
      <w:pPr>
        <w:pStyle w:val="a8"/>
        <w:autoSpaceDE w:val="0"/>
        <w:autoSpaceDN w:val="0"/>
        <w:adjustRightInd w:val="0"/>
        <w:ind w:left="0" w:firstLine="567"/>
        <w:jc w:val="both"/>
        <w:outlineLvl w:val="0"/>
        <w:rPr>
          <w:sz w:val="24"/>
          <w:szCs w:val="24"/>
        </w:rPr>
      </w:pPr>
      <w:r w:rsidRPr="008F4765">
        <w:rPr>
          <w:sz w:val="24"/>
          <w:szCs w:val="24"/>
        </w:rPr>
        <w:t>Продолжалась работа по повышению компетентности педагогов</w:t>
      </w:r>
      <w:r>
        <w:rPr>
          <w:sz w:val="24"/>
          <w:szCs w:val="24"/>
        </w:rPr>
        <w:t>. Б</w:t>
      </w:r>
      <w:r w:rsidRPr="008F4765">
        <w:rPr>
          <w:sz w:val="24"/>
          <w:szCs w:val="24"/>
        </w:rPr>
        <w:t>ыл проведен ряд</w:t>
      </w:r>
      <w:r w:rsidR="00B86242">
        <w:rPr>
          <w:sz w:val="24"/>
          <w:szCs w:val="24"/>
        </w:rPr>
        <w:t xml:space="preserve"> </w:t>
      </w:r>
      <w:r w:rsidRPr="008F4765">
        <w:rPr>
          <w:sz w:val="24"/>
          <w:szCs w:val="24"/>
        </w:rPr>
        <w:t>консультаций по темам: «Самообразование – эффективный способ повышения педагогического мастерства педагогов»</w:t>
      </w:r>
      <w:r>
        <w:rPr>
          <w:sz w:val="24"/>
          <w:szCs w:val="24"/>
        </w:rPr>
        <w:t xml:space="preserve"> старший воспитатель Махнева Т.Б.; </w:t>
      </w:r>
      <w:r w:rsidRPr="008F4765">
        <w:rPr>
          <w:sz w:val="24"/>
          <w:szCs w:val="24"/>
        </w:rPr>
        <w:t>«Формирование компьютерной грамотности и информационной культуры в организации деятельности педагога ДОУ»</w:t>
      </w:r>
      <w:r>
        <w:rPr>
          <w:sz w:val="24"/>
          <w:szCs w:val="24"/>
        </w:rPr>
        <w:t>, старший воспитатель Махнева Т.Б.;</w:t>
      </w:r>
      <w:r w:rsidR="00B86242" w:rsidRPr="00B86242">
        <w:t xml:space="preserve"> </w:t>
      </w:r>
      <w:r w:rsidR="00B86242" w:rsidRPr="00B86242">
        <w:rPr>
          <w:sz w:val="24"/>
          <w:szCs w:val="24"/>
        </w:rPr>
        <w:t xml:space="preserve">«Создание презентаций с использованием триггеров </w:t>
      </w:r>
      <w:r w:rsidR="00B86242">
        <w:rPr>
          <w:sz w:val="24"/>
          <w:szCs w:val="24"/>
        </w:rPr>
        <w:t>воспитатель</w:t>
      </w:r>
      <w:r w:rsidR="00B86242" w:rsidRPr="00B86242">
        <w:rPr>
          <w:sz w:val="24"/>
          <w:szCs w:val="24"/>
        </w:rPr>
        <w:t xml:space="preserve"> Швецова О.П. </w:t>
      </w:r>
      <w:r>
        <w:rPr>
          <w:sz w:val="24"/>
          <w:szCs w:val="24"/>
        </w:rPr>
        <w:t xml:space="preserve"> </w:t>
      </w:r>
      <w:r w:rsidR="00706946" w:rsidRPr="00706946">
        <w:rPr>
          <w:sz w:val="24"/>
          <w:szCs w:val="24"/>
        </w:rPr>
        <w:t xml:space="preserve">«Формирование привычки к здоровому образу жизни и безопасности жизнедеятельности у детей дошкольного возраста.» </w:t>
      </w:r>
      <w:r w:rsidR="00706946">
        <w:rPr>
          <w:sz w:val="24"/>
          <w:szCs w:val="24"/>
        </w:rPr>
        <w:t>старший воспитатель Махнева Т.Б.</w:t>
      </w:r>
      <w:r w:rsidR="00072C33">
        <w:rPr>
          <w:sz w:val="24"/>
          <w:szCs w:val="24"/>
        </w:rPr>
        <w:t xml:space="preserve">; </w:t>
      </w:r>
      <w:r w:rsidR="00706946" w:rsidRPr="00706946">
        <w:rPr>
          <w:sz w:val="24"/>
          <w:szCs w:val="24"/>
        </w:rPr>
        <w:t>Консультация «Основные требования к организации и проведению утренних зарядок»</w:t>
      </w:r>
      <w:r w:rsidR="00072C33">
        <w:rPr>
          <w:sz w:val="24"/>
          <w:szCs w:val="24"/>
        </w:rPr>
        <w:t xml:space="preserve">, старший воспитатель Махнева Т.Б.; </w:t>
      </w:r>
      <w:r w:rsidR="00072C33" w:rsidRPr="00072C33">
        <w:rPr>
          <w:sz w:val="24"/>
          <w:szCs w:val="24"/>
        </w:rPr>
        <w:t>«Особенности сервировки стола в детском саду»</w:t>
      </w:r>
      <w:r w:rsidR="00072C33">
        <w:rPr>
          <w:sz w:val="24"/>
          <w:szCs w:val="24"/>
        </w:rPr>
        <w:t xml:space="preserve"> старший воспитатель Махнева Т.Б.</w:t>
      </w:r>
      <w:r w:rsidR="00072C33" w:rsidRPr="00072C33">
        <w:t xml:space="preserve"> </w:t>
      </w:r>
      <w:r w:rsidR="00072C33" w:rsidRPr="00072C33">
        <w:rPr>
          <w:sz w:val="24"/>
          <w:szCs w:val="24"/>
        </w:rPr>
        <w:t>«Роль детских произведений в усвоении дошкольниками основ безопасности жизнедеятельности» - воспитатель Мартемьянова Ю.М.</w:t>
      </w:r>
      <w:r w:rsidR="00072C33">
        <w:rPr>
          <w:sz w:val="24"/>
          <w:szCs w:val="24"/>
        </w:rPr>
        <w:t xml:space="preserve">; </w:t>
      </w:r>
      <w:r w:rsidR="00072C33" w:rsidRPr="00072C33">
        <w:rPr>
          <w:sz w:val="24"/>
          <w:szCs w:val="24"/>
        </w:rPr>
        <w:t>«Здоровьесберегающие технологии на музыкальных занятиях в ДОУ»- музыкальный руководитель Наумова О.А.</w:t>
      </w:r>
      <w:r w:rsidR="00B86242">
        <w:rPr>
          <w:sz w:val="24"/>
          <w:szCs w:val="24"/>
        </w:rPr>
        <w:t xml:space="preserve">; </w:t>
      </w:r>
      <w:r w:rsidR="00B86242" w:rsidRPr="00B86242">
        <w:rPr>
          <w:sz w:val="24"/>
          <w:szCs w:val="24"/>
        </w:rPr>
        <w:t xml:space="preserve">«Организация работы с детьми в летний оздоровительный период» </w:t>
      </w:r>
      <w:r w:rsidR="00B86242">
        <w:rPr>
          <w:sz w:val="24"/>
          <w:szCs w:val="24"/>
        </w:rPr>
        <w:t>, старший воспитатель Махнева Т.Б., к</w:t>
      </w:r>
      <w:r w:rsidR="00B86242" w:rsidRPr="00B86242">
        <w:rPr>
          <w:sz w:val="24"/>
          <w:szCs w:val="24"/>
        </w:rPr>
        <w:t>онсультация «Организация детской экспериментальной деятельности в летний период»</w:t>
      </w:r>
      <w:r w:rsidR="00B86242">
        <w:rPr>
          <w:sz w:val="24"/>
          <w:szCs w:val="24"/>
        </w:rPr>
        <w:t xml:space="preserve"> старший воспитатель Махнева Т.Б.</w:t>
      </w:r>
    </w:p>
    <w:p w14:paraId="1EAF579C" w14:textId="300FC302" w:rsidR="004A17B4" w:rsidRPr="00B86242" w:rsidRDefault="00B86242" w:rsidP="003B595E">
      <w:pPr>
        <w:spacing w:line="240" w:lineRule="auto"/>
        <w:ind w:hanging="567"/>
        <w:contextualSpacing/>
        <w:jc w:val="both"/>
        <w:outlineLvl w:val="0"/>
        <w:rPr>
          <w:rFonts w:ascii="Times New Roman" w:hAnsi="Times New Roman" w:cs="Times New Roman"/>
          <w:b/>
          <w:bCs/>
          <w:sz w:val="24"/>
          <w:szCs w:val="24"/>
        </w:rPr>
      </w:pPr>
      <w:r w:rsidRPr="00B86242">
        <w:rPr>
          <w:rFonts w:ascii="Times New Roman" w:hAnsi="Times New Roman" w:cs="Times New Roman"/>
          <w:b/>
          <w:bCs/>
          <w:sz w:val="24"/>
          <w:szCs w:val="24"/>
        </w:rPr>
        <w:t>Вывод:</w:t>
      </w:r>
    </w:p>
    <w:p w14:paraId="204D14C1" w14:textId="77777777" w:rsidR="003B595E" w:rsidRPr="003E2B58" w:rsidRDefault="003B595E" w:rsidP="00A71D10">
      <w:pPr>
        <w:spacing w:after="0" w:line="240" w:lineRule="auto"/>
        <w:ind w:left="284"/>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Анализируя представленную информацию, можно прийти к выводу, что структура и механизм управления структурного подразделения позволяют ему стабильно функционировать. </w:t>
      </w:r>
    </w:p>
    <w:p w14:paraId="48220335" w14:textId="77777777" w:rsidR="003B595E" w:rsidRPr="003E2B58" w:rsidRDefault="003B595E" w:rsidP="00A71D10">
      <w:pPr>
        <w:spacing w:after="0" w:line="240" w:lineRule="auto"/>
        <w:ind w:left="284"/>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В ходе проведенных заседаний органов управления учреждения были приняты управленческие решения, сформированы задачи, которые были включены в план работы на 2020-2021 учебный год. </w:t>
      </w:r>
    </w:p>
    <w:p w14:paraId="3227CA14" w14:textId="77777777" w:rsidR="003B595E" w:rsidRDefault="003B595E" w:rsidP="003E2B58">
      <w:pPr>
        <w:spacing w:after="0" w:line="240" w:lineRule="auto"/>
        <w:ind w:firstLine="426"/>
        <w:contextualSpacing/>
        <w:jc w:val="both"/>
        <w:rPr>
          <w:rFonts w:ascii="Times New Roman" w:hAnsi="Times New Roman" w:cs="Times New Roman"/>
          <w:sz w:val="24"/>
          <w:szCs w:val="24"/>
        </w:rPr>
      </w:pPr>
    </w:p>
    <w:p w14:paraId="69F93016" w14:textId="79E20E5E" w:rsidR="00CC2749" w:rsidRPr="003E2B58" w:rsidRDefault="00CC2749"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1.3 Оценка содержания и качества подготовки обучающихся</w:t>
      </w:r>
    </w:p>
    <w:p w14:paraId="0EC5E1DF" w14:textId="00C93FF1" w:rsidR="000B2314" w:rsidRPr="000B2314" w:rsidRDefault="000B2314" w:rsidP="000B2314">
      <w:pPr>
        <w:spacing w:after="0" w:line="240" w:lineRule="auto"/>
        <w:ind w:firstLine="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Оценка содержания образования проводилась в ходе анализа воспитательно </w:t>
      </w:r>
      <w:r w:rsidR="00815531">
        <w:rPr>
          <w:rFonts w:ascii="Times New Roman" w:hAnsi="Times New Roman" w:cs="Times New Roman"/>
          <w:sz w:val="24"/>
          <w:szCs w:val="24"/>
        </w:rPr>
        <w:t>–</w:t>
      </w:r>
      <w:r w:rsidRPr="000B2314">
        <w:rPr>
          <w:rFonts w:ascii="Times New Roman" w:hAnsi="Times New Roman" w:cs="Times New Roman"/>
          <w:sz w:val="24"/>
          <w:szCs w:val="24"/>
        </w:rPr>
        <w:t xml:space="preserve"> образовательной</w:t>
      </w:r>
      <w:r w:rsidR="00815531">
        <w:rPr>
          <w:rFonts w:ascii="Times New Roman" w:hAnsi="Times New Roman" w:cs="Times New Roman"/>
          <w:sz w:val="24"/>
          <w:szCs w:val="24"/>
        </w:rPr>
        <w:t xml:space="preserve"> </w:t>
      </w:r>
      <w:r w:rsidRPr="000B2314">
        <w:rPr>
          <w:rFonts w:ascii="Times New Roman" w:hAnsi="Times New Roman" w:cs="Times New Roman"/>
          <w:sz w:val="24"/>
          <w:szCs w:val="24"/>
        </w:rPr>
        <w:t>работы путем изучения:</w:t>
      </w:r>
    </w:p>
    <w:p w14:paraId="5876D93D" w14:textId="37EDD237" w:rsidR="000B2314" w:rsidRPr="000B2314" w:rsidRDefault="000B2314" w:rsidP="000B2314">
      <w:pPr>
        <w:spacing w:after="0" w:line="240" w:lineRule="auto"/>
        <w:ind w:hanging="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 </w:t>
      </w:r>
      <w:r>
        <w:rPr>
          <w:rFonts w:ascii="Times New Roman" w:hAnsi="Times New Roman" w:cs="Times New Roman"/>
          <w:sz w:val="24"/>
          <w:szCs w:val="24"/>
        </w:rPr>
        <w:tab/>
      </w:r>
      <w:r w:rsidRPr="000B2314">
        <w:rPr>
          <w:rFonts w:ascii="Times New Roman" w:hAnsi="Times New Roman" w:cs="Times New Roman"/>
          <w:sz w:val="24"/>
          <w:szCs w:val="24"/>
        </w:rPr>
        <w:t>состояния и оснащения педагогического процесса по всем разделам;</w:t>
      </w:r>
    </w:p>
    <w:p w14:paraId="6278DFF6" w14:textId="39A65383" w:rsidR="000B2314" w:rsidRPr="000B2314" w:rsidRDefault="000B2314" w:rsidP="000B2314">
      <w:pPr>
        <w:spacing w:after="0" w:line="240" w:lineRule="auto"/>
        <w:ind w:hanging="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 </w:t>
      </w:r>
      <w:r>
        <w:rPr>
          <w:rFonts w:ascii="Times New Roman" w:hAnsi="Times New Roman" w:cs="Times New Roman"/>
          <w:sz w:val="24"/>
          <w:szCs w:val="24"/>
        </w:rPr>
        <w:tab/>
      </w:r>
      <w:r w:rsidRPr="000B2314">
        <w:rPr>
          <w:rFonts w:ascii="Times New Roman" w:hAnsi="Times New Roman" w:cs="Times New Roman"/>
          <w:sz w:val="24"/>
          <w:szCs w:val="24"/>
        </w:rPr>
        <w:t>организации открытых просмотров занятий, режимных моментов, прогулок, игр, совместной</w:t>
      </w:r>
    </w:p>
    <w:p w14:paraId="5234C24C" w14:textId="77777777" w:rsidR="000B2314" w:rsidRPr="000B2314" w:rsidRDefault="000B2314" w:rsidP="000B2314">
      <w:pPr>
        <w:spacing w:after="0" w:line="240" w:lineRule="auto"/>
        <w:contextualSpacing/>
        <w:jc w:val="both"/>
        <w:rPr>
          <w:rFonts w:ascii="Times New Roman" w:hAnsi="Times New Roman" w:cs="Times New Roman"/>
          <w:sz w:val="24"/>
          <w:szCs w:val="24"/>
        </w:rPr>
      </w:pPr>
      <w:r w:rsidRPr="000B2314">
        <w:rPr>
          <w:rFonts w:ascii="Times New Roman" w:hAnsi="Times New Roman" w:cs="Times New Roman"/>
          <w:sz w:val="24"/>
          <w:szCs w:val="24"/>
        </w:rPr>
        <w:t>деятельности, праздников и развлечений;</w:t>
      </w:r>
    </w:p>
    <w:p w14:paraId="4D0EC6F5" w14:textId="3CDE96AA" w:rsidR="000B2314" w:rsidRPr="000B2314" w:rsidRDefault="000B2314" w:rsidP="000B2314">
      <w:pPr>
        <w:spacing w:after="0" w:line="240" w:lineRule="auto"/>
        <w:ind w:hanging="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 </w:t>
      </w:r>
      <w:r>
        <w:rPr>
          <w:rFonts w:ascii="Times New Roman" w:hAnsi="Times New Roman" w:cs="Times New Roman"/>
          <w:sz w:val="24"/>
          <w:szCs w:val="24"/>
        </w:rPr>
        <w:tab/>
      </w:r>
      <w:r w:rsidRPr="000B2314">
        <w:rPr>
          <w:rFonts w:ascii="Times New Roman" w:hAnsi="Times New Roman" w:cs="Times New Roman"/>
          <w:sz w:val="24"/>
          <w:szCs w:val="24"/>
        </w:rPr>
        <w:t>наблюдения за самостоятельной деятельностью детей;</w:t>
      </w:r>
    </w:p>
    <w:p w14:paraId="4AF38DAE" w14:textId="5CAA89FF" w:rsidR="000B2314" w:rsidRPr="000B2314" w:rsidRDefault="000B2314" w:rsidP="00936C64">
      <w:pPr>
        <w:spacing w:after="0" w:line="240" w:lineRule="auto"/>
        <w:ind w:hanging="426"/>
        <w:contextualSpacing/>
        <w:jc w:val="both"/>
        <w:rPr>
          <w:rFonts w:ascii="Times New Roman" w:hAnsi="Times New Roman" w:cs="Times New Roman"/>
          <w:sz w:val="24"/>
          <w:szCs w:val="24"/>
        </w:rPr>
      </w:pPr>
      <w:r w:rsidRPr="000B2314">
        <w:rPr>
          <w:rFonts w:ascii="Times New Roman" w:hAnsi="Times New Roman" w:cs="Times New Roman"/>
          <w:sz w:val="24"/>
          <w:szCs w:val="24"/>
        </w:rPr>
        <w:t>-</w:t>
      </w:r>
      <w:r w:rsidR="00936C64">
        <w:rPr>
          <w:rFonts w:ascii="Times New Roman" w:hAnsi="Times New Roman" w:cs="Times New Roman"/>
          <w:sz w:val="24"/>
          <w:szCs w:val="24"/>
        </w:rPr>
        <w:tab/>
      </w:r>
      <w:r w:rsidRPr="000B2314">
        <w:rPr>
          <w:rFonts w:ascii="Times New Roman" w:hAnsi="Times New Roman" w:cs="Times New Roman"/>
          <w:sz w:val="24"/>
          <w:szCs w:val="24"/>
        </w:rPr>
        <w:t xml:space="preserve"> анализа перспективных и календарных планов.</w:t>
      </w:r>
    </w:p>
    <w:p w14:paraId="68FBA370" w14:textId="77777777" w:rsidR="000B2314" w:rsidRDefault="000B2314" w:rsidP="000B2314">
      <w:pPr>
        <w:spacing w:after="0" w:line="240" w:lineRule="auto"/>
        <w:ind w:firstLine="426"/>
        <w:contextualSpacing/>
        <w:jc w:val="both"/>
        <w:rPr>
          <w:rFonts w:ascii="Times New Roman" w:hAnsi="Times New Roman" w:cs="Times New Roman"/>
          <w:sz w:val="24"/>
          <w:szCs w:val="24"/>
        </w:rPr>
      </w:pPr>
      <w:r w:rsidRPr="000B2314">
        <w:rPr>
          <w:rFonts w:ascii="Times New Roman" w:hAnsi="Times New Roman" w:cs="Times New Roman"/>
          <w:sz w:val="24"/>
          <w:szCs w:val="24"/>
        </w:rPr>
        <w:t>С целью оценки содержания образования в 2021 году были проведены:</w:t>
      </w:r>
    </w:p>
    <w:p w14:paraId="6184B2FD" w14:textId="77777777" w:rsidR="00936C64" w:rsidRDefault="000B2314" w:rsidP="000B2314">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1. На основании годового плана работы </w:t>
      </w:r>
      <w:r w:rsidR="00936C64">
        <w:rPr>
          <w:rFonts w:ascii="Times New Roman" w:hAnsi="Times New Roman" w:cs="Times New Roman"/>
          <w:sz w:val="24"/>
          <w:szCs w:val="24"/>
        </w:rPr>
        <w:t>был организован и проведен тематический контроль:</w:t>
      </w:r>
    </w:p>
    <w:p w14:paraId="7AC601C0" w14:textId="11AB5081" w:rsidR="000B2314" w:rsidRDefault="00936C64" w:rsidP="00936C64">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B2314">
        <w:rPr>
          <w:rFonts w:ascii="Times New Roman" w:hAnsi="Times New Roman" w:cs="Times New Roman"/>
          <w:sz w:val="24"/>
          <w:szCs w:val="24"/>
        </w:rPr>
        <w:t xml:space="preserve">в период </w:t>
      </w:r>
      <w:r w:rsidR="000B2314" w:rsidRPr="000B2314">
        <w:rPr>
          <w:rFonts w:ascii="Times New Roman" w:hAnsi="Times New Roman" w:cs="Times New Roman"/>
          <w:sz w:val="24"/>
          <w:szCs w:val="24"/>
        </w:rPr>
        <w:t>с 23.11.2020 по 30.11.2020 года</w:t>
      </w:r>
      <w:r>
        <w:rPr>
          <w:rFonts w:ascii="Times New Roman" w:hAnsi="Times New Roman" w:cs="Times New Roman"/>
          <w:sz w:val="24"/>
          <w:szCs w:val="24"/>
        </w:rPr>
        <w:t xml:space="preserve"> </w:t>
      </w:r>
      <w:r w:rsidR="000B2314" w:rsidRPr="000B2314">
        <w:rPr>
          <w:rFonts w:ascii="Times New Roman" w:hAnsi="Times New Roman" w:cs="Times New Roman"/>
          <w:sz w:val="24"/>
          <w:szCs w:val="24"/>
        </w:rPr>
        <w:t>«Применение ИКТ – технологий в образовательном процессе», в рамках контроля были просмотрены следующие вопросы:</w:t>
      </w:r>
      <w:r w:rsidR="000B2314">
        <w:rPr>
          <w:rFonts w:ascii="Times New Roman" w:hAnsi="Times New Roman" w:cs="Times New Roman"/>
          <w:sz w:val="24"/>
          <w:szCs w:val="24"/>
        </w:rPr>
        <w:t xml:space="preserve"> </w:t>
      </w:r>
      <w:r w:rsidR="000B2314" w:rsidRPr="000B2314">
        <w:rPr>
          <w:rFonts w:ascii="Times New Roman" w:hAnsi="Times New Roman" w:cs="Times New Roman"/>
          <w:sz w:val="24"/>
          <w:szCs w:val="24"/>
        </w:rPr>
        <w:t xml:space="preserve">Профессиональное мастерство воспитателя, </w:t>
      </w:r>
      <w:r w:rsidR="000B2314">
        <w:rPr>
          <w:rFonts w:ascii="Times New Roman" w:hAnsi="Times New Roman" w:cs="Times New Roman"/>
          <w:sz w:val="24"/>
          <w:szCs w:val="24"/>
        </w:rPr>
        <w:t>О</w:t>
      </w:r>
      <w:r w:rsidR="000B2314" w:rsidRPr="000B2314">
        <w:rPr>
          <w:rFonts w:ascii="Times New Roman" w:hAnsi="Times New Roman" w:cs="Times New Roman"/>
          <w:sz w:val="24"/>
          <w:szCs w:val="24"/>
        </w:rPr>
        <w:t>рганизация совместной деятельности педагога и детей во время образовательного – воспитательного процесса с использованием ИКТ – технологий, Обследование оборудования, используемого в воспитательно – образовательном процессе</w:t>
      </w:r>
      <w:r>
        <w:rPr>
          <w:rFonts w:ascii="Times New Roman" w:hAnsi="Times New Roman" w:cs="Times New Roman"/>
          <w:sz w:val="24"/>
          <w:szCs w:val="24"/>
        </w:rPr>
        <w:t>.</w:t>
      </w:r>
    </w:p>
    <w:p w14:paraId="6D984A02" w14:textId="49C35184" w:rsidR="00936C64" w:rsidRDefault="00936C64" w:rsidP="00936C64">
      <w:pPr>
        <w:spacing w:after="0" w:line="240" w:lineRule="auto"/>
        <w:ind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период </w:t>
      </w:r>
      <w:r w:rsidRPr="00936C64">
        <w:rPr>
          <w:rFonts w:ascii="Times New Roman" w:hAnsi="Times New Roman" w:cs="Times New Roman"/>
          <w:sz w:val="24"/>
          <w:szCs w:val="24"/>
        </w:rPr>
        <w:t>с 12.04.2021 по 21.04.2021 года «Формирование основ здорового образа жизни безопасности жизнедеятельности детей дошкольного возраста»</w:t>
      </w:r>
      <w:r>
        <w:rPr>
          <w:rFonts w:ascii="Times New Roman" w:hAnsi="Times New Roman" w:cs="Times New Roman"/>
          <w:sz w:val="24"/>
          <w:szCs w:val="24"/>
        </w:rPr>
        <w:t xml:space="preserve">. В ходе контроля были </w:t>
      </w:r>
      <w:r>
        <w:rPr>
          <w:rFonts w:ascii="Times New Roman" w:hAnsi="Times New Roman" w:cs="Times New Roman"/>
          <w:sz w:val="24"/>
          <w:szCs w:val="24"/>
        </w:rPr>
        <w:lastRenderedPageBreak/>
        <w:t xml:space="preserve">просмотрены вопросы: </w:t>
      </w:r>
      <w:r w:rsidRPr="00936C64">
        <w:rPr>
          <w:rFonts w:ascii="Times New Roman" w:hAnsi="Times New Roman" w:cs="Times New Roman"/>
          <w:sz w:val="24"/>
          <w:szCs w:val="24"/>
        </w:rPr>
        <w:t>Умение воспитателя формировать основы здорового образа жизни и безопасности жизнедеятельности у детей дошкольного возраста</w:t>
      </w:r>
      <w:r>
        <w:rPr>
          <w:rFonts w:ascii="Times New Roman" w:hAnsi="Times New Roman" w:cs="Times New Roman"/>
          <w:sz w:val="24"/>
          <w:szCs w:val="24"/>
        </w:rPr>
        <w:t xml:space="preserve">; </w:t>
      </w:r>
      <w:r w:rsidRPr="00936C64">
        <w:rPr>
          <w:rFonts w:ascii="Times New Roman" w:hAnsi="Times New Roman" w:cs="Times New Roman"/>
          <w:sz w:val="24"/>
          <w:szCs w:val="24"/>
        </w:rPr>
        <w:t>Создание условий для формирования основ здорового образа жизни и безопасности жизнедеятельности у детей дошкольного возраста</w:t>
      </w:r>
    </w:p>
    <w:p w14:paraId="7423408A" w14:textId="57764533" w:rsidR="00CC274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Ежегодно при реализации основной программы в учреждении проводится педагогический мониторинг, направленный на оценку качества педагогического процесса дошкольной образовательной организации направленности. </w:t>
      </w:r>
    </w:p>
    <w:p w14:paraId="076FDB88"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Параметры оценки позволяют сделать качественный и количественный анализ развития конкретного ребёнка и определить общегруповую тенденцию развития детей, что регламентировано п.3.2.2 ФГОС ДО (федеральный государственный образовательный стандарт дошкольного образования, приказ Министерства образования и науки № 1155 от 17 октября 2013 года). </w:t>
      </w:r>
    </w:p>
    <w:p w14:paraId="6945AB5F"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На каждого из детей ведется диагностическая карта освоения основной образовательной программы дошкольного образования.</w:t>
      </w:r>
    </w:p>
    <w:p w14:paraId="30CC59D8"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Индивидуальные карты развития включают анализ качества освоения образовательных областей и педагогами отслеживается динамика развития ребенка. </w:t>
      </w:r>
    </w:p>
    <w:p w14:paraId="2A9F7063"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Результаты мониторинга обобщаются по каждой возрастной группе и </w:t>
      </w:r>
      <w:r w:rsidR="003C7A3C" w:rsidRPr="003E2B58">
        <w:rPr>
          <w:rFonts w:ascii="Times New Roman" w:hAnsi="Times New Roman" w:cs="Times New Roman"/>
          <w:sz w:val="24"/>
          <w:szCs w:val="24"/>
        </w:rPr>
        <w:t>по детскому саду</w:t>
      </w:r>
      <w:r w:rsidRPr="003E2B58">
        <w:rPr>
          <w:rFonts w:ascii="Times New Roman" w:hAnsi="Times New Roman" w:cs="Times New Roman"/>
          <w:sz w:val="24"/>
          <w:szCs w:val="24"/>
        </w:rPr>
        <w:t xml:space="preserve">, анализируются, на основе анализа выявляются основные проблемы и планируются направления деятельности </w:t>
      </w:r>
      <w:r w:rsidR="00AE1149"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на следующий учебный год. </w:t>
      </w:r>
    </w:p>
    <w:p w14:paraId="26E8AE98" w14:textId="007E1769" w:rsidR="007433CA" w:rsidRDefault="00CC2749" w:rsidP="00124664">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отчётном году в </w:t>
      </w:r>
      <w:r w:rsidR="00657B53">
        <w:rPr>
          <w:rFonts w:ascii="Times New Roman" w:hAnsi="Times New Roman" w:cs="Times New Roman"/>
          <w:sz w:val="24"/>
          <w:szCs w:val="24"/>
        </w:rPr>
        <w:t>с</w:t>
      </w:r>
      <w:r w:rsidR="00AE1149"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 xml:space="preserve"> работало 6 групп, которые посещало </w:t>
      </w:r>
      <w:r w:rsidR="00AE1149" w:rsidRPr="003E2B58">
        <w:rPr>
          <w:rFonts w:ascii="Times New Roman" w:hAnsi="Times New Roman" w:cs="Times New Roman"/>
          <w:sz w:val="24"/>
          <w:szCs w:val="24"/>
        </w:rPr>
        <w:t>12</w:t>
      </w:r>
      <w:r w:rsidR="00F72385">
        <w:rPr>
          <w:rFonts w:ascii="Times New Roman" w:hAnsi="Times New Roman" w:cs="Times New Roman"/>
          <w:sz w:val="24"/>
          <w:szCs w:val="24"/>
        </w:rPr>
        <w:t>8</w:t>
      </w:r>
      <w:r w:rsidRPr="003E2B58">
        <w:rPr>
          <w:rFonts w:ascii="Times New Roman" w:hAnsi="Times New Roman" w:cs="Times New Roman"/>
          <w:sz w:val="24"/>
          <w:szCs w:val="24"/>
        </w:rPr>
        <w:t xml:space="preserve"> воспитанник</w:t>
      </w:r>
      <w:r w:rsidR="00AE1149" w:rsidRPr="003E2B58">
        <w:rPr>
          <w:rFonts w:ascii="Times New Roman" w:hAnsi="Times New Roman" w:cs="Times New Roman"/>
          <w:sz w:val="24"/>
          <w:szCs w:val="24"/>
        </w:rPr>
        <w:t>ов</w:t>
      </w:r>
      <w:r w:rsidRPr="003E2B58">
        <w:rPr>
          <w:rFonts w:ascii="Times New Roman" w:hAnsi="Times New Roman" w:cs="Times New Roman"/>
          <w:sz w:val="24"/>
          <w:szCs w:val="24"/>
        </w:rPr>
        <w:t xml:space="preserve">. </w:t>
      </w:r>
      <w:bookmarkStart w:id="1" w:name="_Hlk84418330"/>
    </w:p>
    <w:p w14:paraId="1D1A777A" w14:textId="315EF463" w:rsidR="00B7209A" w:rsidRDefault="00177A3A" w:rsidP="00B7209A">
      <w:pPr>
        <w:spacing w:after="0" w:line="240" w:lineRule="auto"/>
        <w:ind w:firstLine="426"/>
        <w:jc w:val="both"/>
        <w:rPr>
          <w:rFonts w:ascii="Times New Roman" w:hAnsi="Times New Roman" w:cs="Times New Roman"/>
          <w:sz w:val="24"/>
          <w:szCs w:val="24"/>
          <w:lang w:val="tt-RU"/>
        </w:rPr>
      </w:pPr>
      <w:r w:rsidRPr="00177A3A">
        <w:rPr>
          <w:rFonts w:ascii="Times New Roman" w:hAnsi="Times New Roman" w:cs="Times New Roman"/>
          <w:sz w:val="24"/>
          <w:szCs w:val="24"/>
          <w:lang w:val="tt-RU"/>
        </w:rPr>
        <w:t>Мониторинг</w:t>
      </w:r>
      <w:r>
        <w:rPr>
          <w:rFonts w:ascii="Times New Roman" w:hAnsi="Times New Roman" w:cs="Times New Roman"/>
          <w:sz w:val="24"/>
          <w:szCs w:val="24"/>
          <w:lang w:val="tt-RU"/>
        </w:rPr>
        <w:t xml:space="preserve"> </w:t>
      </w:r>
      <w:r w:rsidRPr="00177A3A">
        <w:rPr>
          <w:rFonts w:ascii="Times New Roman" w:hAnsi="Times New Roman" w:cs="Times New Roman"/>
          <w:sz w:val="24"/>
          <w:szCs w:val="24"/>
          <w:lang w:val="tt-RU"/>
        </w:rPr>
        <w:t>уровня адаптации детей второй группы раннего возраста к условиям дошкольного</w:t>
      </w:r>
      <w:r>
        <w:rPr>
          <w:rFonts w:ascii="Times New Roman" w:hAnsi="Times New Roman" w:cs="Times New Roman"/>
          <w:sz w:val="24"/>
          <w:szCs w:val="24"/>
          <w:lang w:val="tt-RU"/>
        </w:rPr>
        <w:t xml:space="preserve"> </w:t>
      </w:r>
      <w:r w:rsidRPr="00177A3A">
        <w:rPr>
          <w:rFonts w:ascii="Times New Roman" w:hAnsi="Times New Roman" w:cs="Times New Roman"/>
          <w:sz w:val="24"/>
          <w:szCs w:val="24"/>
          <w:lang w:val="tt-RU"/>
        </w:rPr>
        <w:t>образовательного учреждения</w:t>
      </w:r>
      <w:r>
        <w:rPr>
          <w:rFonts w:ascii="Times New Roman" w:hAnsi="Times New Roman" w:cs="Times New Roman"/>
          <w:sz w:val="24"/>
          <w:szCs w:val="24"/>
          <w:lang w:val="tt-RU"/>
        </w:rPr>
        <w:t xml:space="preserve"> показал, что </w:t>
      </w:r>
      <w:r w:rsidR="00B7209A">
        <w:rPr>
          <w:rFonts w:ascii="Times New Roman" w:hAnsi="Times New Roman" w:cs="Times New Roman"/>
          <w:sz w:val="24"/>
          <w:szCs w:val="24"/>
          <w:lang w:val="tt-RU"/>
        </w:rPr>
        <w:t>в</w:t>
      </w:r>
      <w:r w:rsidR="00B7209A" w:rsidRPr="00177A3A">
        <w:rPr>
          <w:rFonts w:ascii="Times New Roman" w:hAnsi="Times New Roman" w:cs="Times New Roman"/>
          <w:sz w:val="24"/>
          <w:szCs w:val="24"/>
          <w:lang w:val="tt-RU"/>
        </w:rPr>
        <w:t>сего поступивших детей на начало 2020-2021 уч.года</w:t>
      </w:r>
      <w:r w:rsidR="00163153">
        <w:rPr>
          <w:rFonts w:ascii="Times New Roman" w:hAnsi="Times New Roman" w:cs="Times New Roman"/>
          <w:sz w:val="24"/>
          <w:szCs w:val="24"/>
          <w:lang w:val="tt-RU"/>
        </w:rPr>
        <w:t xml:space="preserve"> </w:t>
      </w:r>
      <w:r w:rsidR="00B7209A">
        <w:rPr>
          <w:rFonts w:ascii="Times New Roman" w:hAnsi="Times New Roman" w:cs="Times New Roman"/>
          <w:sz w:val="24"/>
          <w:szCs w:val="24"/>
          <w:lang w:val="tt-RU"/>
        </w:rPr>
        <w:t xml:space="preserve">было </w:t>
      </w:r>
      <w:r w:rsidR="00B7209A" w:rsidRPr="00177A3A">
        <w:rPr>
          <w:rFonts w:ascii="Times New Roman" w:hAnsi="Times New Roman" w:cs="Times New Roman"/>
          <w:sz w:val="24"/>
          <w:szCs w:val="24"/>
          <w:lang w:val="tt-RU"/>
        </w:rPr>
        <w:t xml:space="preserve">19 человек </w:t>
      </w:r>
      <w:r w:rsidR="00B7209A">
        <w:rPr>
          <w:rFonts w:ascii="Times New Roman" w:hAnsi="Times New Roman" w:cs="Times New Roman"/>
          <w:sz w:val="24"/>
          <w:szCs w:val="24"/>
          <w:lang w:val="tt-RU"/>
        </w:rPr>
        <w:t>из них г</w:t>
      </w:r>
      <w:r w:rsidR="00B7209A" w:rsidRPr="00177A3A">
        <w:rPr>
          <w:rFonts w:ascii="Times New Roman" w:hAnsi="Times New Roman" w:cs="Times New Roman"/>
          <w:sz w:val="24"/>
          <w:szCs w:val="24"/>
          <w:lang w:val="tt-RU"/>
        </w:rPr>
        <w:t>отовы к поступлению: 5 человек (26%)</w:t>
      </w:r>
      <w:r w:rsidR="00B7209A">
        <w:rPr>
          <w:rFonts w:ascii="Times New Roman" w:hAnsi="Times New Roman" w:cs="Times New Roman"/>
          <w:sz w:val="24"/>
          <w:szCs w:val="24"/>
          <w:lang w:val="tt-RU"/>
        </w:rPr>
        <w:t>; у</w:t>
      </w:r>
      <w:r w:rsidR="00B7209A" w:rsidRPr="00177A3A">
        <w:rPr>
          <w:rFonts w:ascii="Times New Roman" w:hAnsi="Times New Roman" w:cs="Times New Roman"/>
          <w:sz w:val="24"/>
          <w:szCs w:val="24"/>
          <w:lang w:val="tt-RU"/>
        </w:rPr>
        <w:t>словно готовы: 11 человек (58%)</w:t>
      </w:r>
      <w:r w:rsidR="00B7209A">
        <w:rPr>
          <w:rFonts w:ascii="Times New Roman" w:hAnsi="Times New Roman" w:cs="Times New Roman"/>
          <w:sz w:val="24"/>
          <w:szCs w:val="24"/>
          <w:lang w:val="tt-RU"/>
        </w:rPr>
        <w:t>; н</w:t>
      </w:r>
      <w:r w:rsidR="00B7209A" w:rsidRPr="00177A3A">
        <w:rPr>
          <w:rFonts w:ascii="Times New Roman" w:hAnsi="Times New Roman" w:cs="Times New Roman"/>
          <w:sz w:val="24"/>
          <w:szCs w:val="24"/>
          <w:lang w:val="tt-RU"/>
        </w:rPr>
        <w:t>е готовы: 3 человека (16%)</w:t>
      </w:r>
    </w:p>
    <w:p w14:paraId="22D23935" w14:textId="75E9656A" w:rsidR="00711752" w:rsidRDefault="00711752" w:rsidP="00B7209A">
      <w:pPr>
        <w:spacing w:after="0" w:line="240" w:lineRule="auto"/>
        <w:ind w:firstLine="426"/>
        <w:jc w:val="both"/>
        <w:rPr>
          <w:rFonts w:ascii="Times New Roman" w:hAnsi="Times New Roman" w:cs="Times New Roman"/>
          <w:sz w:val="24"/>
          <w:szCs w:val="24"/>
          <w:lang w:val="tt-RU"/>
        </w:rPr>
      </w:pPr>
    </w:p>
    <w:p w14:paraId="15E4986F" w14:textId="77777777" w:rsidR="00711752" w:rsidRDefault="00711752" w:rsidP="00B7209A">
      <w:pPr>
        <w:spacing w:after="0" w:line="240" w:lineRule="auto"/>
        <w:ind w:firstLine="426"/>
        <w:jc w:val="both"/>
        <w:rPr>
          <w:rFonts w:ascii="Times New Roman" w:hAnsi="Times New Roman" w:cs="Times New Roman"/>
          <w:sz w:val="24"/>
          <w:szCs w:val="24"/>
          <w:lang w:val="tt-RU"/>
        </w:rPr>
      </w:pPr>
    </w:p>
    <w:p w14:paraId="0054DA0F" w14:textId="24884C2D" w:rsidR="00177A3A" w:rsidRDefault="00B7209A" w:rsidP="00177A3A">
      <w:pPr>
        <w:spacing w:after="0" w:line="240" w:lineRule="auto"/>
        <w:rPr>
          <w:rFonts w:ascii="Times New Roman" w:hAnsi="Times New Roman" w:cs="Times New Roman"/>
          <w:sz w:val="24"/>
          <w:szCs w:val="24"/>
          <w:lang w:val="tt-RU"/>
        </w:rPr>
      </w:pPr>
      <w:r>
        <w:rPr>
          <w:rFonts w:ascii="Times New Roman" w:hAnsi="Times New Roman" w:cs="Times New Roman"/>
          <w:noProof/>
          <w:sz w:val="24"/>
          <w:szCs w:val="24"/>
          <w:lang w:eastAsia="ru-RU"/>
        </w:rPr>
        <w:drawing>
          <wp:inline distT="0" distB="0" distL="0" distR="0" wp14:anchorId="1BDF0D9A" wp14:editId="2D99E711">
            <wp:extent cx="6286500" cy="14763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CDCA01" w14:textId="77777777" w:rsidR="00177A3A" w:rsidRDefault="00177A3A" w:rsidP="00177A3A">
      <w:pPr>
        <w:spacing w:after="0" w:line="240" w:lineRule="auto"/>
        <w:rPr>
          <w:rFonts w:ascii="Times New Roman" w:hAnsi="Times New Roman" w:cs="Times New Roman"/>
          <w:sz w:val="24"/>
          <w:szCs w:val="24"/>
          <w:lang w:val="tt-RU"/>
        </w:rPr>
      </w:pPr>
    </w:p>
    <w:p w14:paraId="3A3CC5CA" w14:textId="77777777" w:rsidR="00177A3A" w:rsidRDefault="00177A3A" w:rsidP="00177A3A">
      <w:pPr>
        <w:spacing w:after="0" w:line="240" w:lineRule="auto"/>
        <w:rPr>
          <w:rFonts w:ascii="Times New Roman" w:hAnsi="Times New Roman" w:cs="Times New Roman"/>
          <w:sz w:val="24"/>
          <w:szCs w:val="24"/>
          <w:lang w:val="tt-RU"/>
        </w:rPr>
      </w:pPr>
    </w:p>
    <w:p w14:paraId="269E5F65" w14:textId="77777777" w:rsidR="00177A3A" w:rsidRPr="00177A3A" w:rsidRDefault="00177A3A" w:rsidP="00177A3A">
      <w:pPr>
        <w:spacing w:after="0" w:line="240" w:lineRule="auto"/>
        <w:ind w:firstLine="426"/>
        <w:jc w:val="both"/>
        <w:rPr>
          <w:rFonts w:ascii="Times New Roman" w:hAnsi="Times New Roman" w:cs="Times New Roman"/>
          <w:sz w:val="24"/>
          <w:szCs w:val="24"/>
          <w:lang w:val="tt-RU"/>
        </w:rPr>
      </w:pPr>
      <w:r w:rsidRPr="00177A3A">
        <w:rPr>
          <w:rFonts w:ascii="Times New Roman" w:hAnsi="Times New Roman" w:cs="Times New Roman"/>
          <w:sz w:val="24"/>
          <w:szCs w:val="24"/>
          <w:lang w:val="tt-RU"/>
        </w:rPr>
        <w:t>74 % детей с легкой степенью адаптации – период адаптации длился примерно 7-10 дней. У детей наблюдалось незначительное расстройство сна и аппетита, которое достаточно быстро нормализовалось. Во время приема пищи и отхода ко сну дети капризничали, ели вяло с неохотой. В первые дни были недостаточно активны, иногда плакали и звали маму. Спустя неделю у детей стабилизировалось эмоциональное состояние, стали налаживаться взаимоотношения со сверстниками и педагогами.</w:t>
      </w:r>
    </w:p>
    <w:p w14:paraId="62F9E693" w14:textId="3CFFDDE4" w:rsidR="007433CA" w:rsidRDefault="00177A3A" w:rsidP="00177A3A">
      <w:pPr>
        <w:spacing w:after="0" w:line="240" w:lineRule="auto"/>
        <w:ind w:firstLine="426"/>
        <w:jc w:val="both"/>
        <w:rPr>
          <w:rFonts w:ascii="Times New Roman" w:hAnsi="Times New Roman" w:cs="Times New Roman"/>
          <w:sz w:val="24"/>
          <w:szCs w:val="24"/>
          <w:lang w:val="tt-RU"/>
        </w:rPr>
      </w:pPr>
      <w:r w:rsidRPr="00177A3A">
        <w:rPr>
          <w:rFonts w:ascii="Times New Roman" w:hAnsi="Times New Roman" w:cs="Times New Roman"/>
          <w:sz w:val="24"/>
          <w:szCs w:val="24"/>
          <w:lang w:val="tt-RU"/>
        </w:rPr>
        <w:t xml:space="preserve">21% детей со средней степенью адаптации – привыкание проходило от 2х недель до 1 месяца. В это время настроение детей неустойчиво: они часто плачут, просятся домой, зовут маму. Разлука с родителями сопровождается слезами, ребенок  долго не может отпустить маму, плачет после ее ухода. От данных переживаний ребенка можно отвлечь, утвердительно и уверенно отвечая, что мама обязательно придет за ним и заберет домой, а затем, ободрив его, переключить внимание на игрушки. Нарушался сон и аппетит, которые восстанавливались через 2-3 недели. Снижалась речевая и общая активность, возникали простудные заболевания. </w:t>
      </w:r>
      <w:r w:rsidRPr="00177A3A">
        <w:rPr>
          <w:rFonts w:ascii="Times New Roman" w:hAnsi="Times New Roman" w:cs="Times New Roman"/>
          <w:sz w:val="24"/>
          <w:szCs w:val="24"/>
          <w:lang w:val="tt-RU"/>
        </w:rPr>
        <w:lastRenderedPageBreak/>
        <w:t>В первые дни и недели дети были несколько пассивны и малоподвижны, в руках у ребят была игрушку принесенная из дома. Постепенно дети освоили группу, стали замечать окружающую обстановку. Включались в игру, но довольно быстро теряли интерес. Наблюдались трудности в установления контакта с другими детьми. Они часто обращались за помощью взрослого. Сидели на коленях у воспитателя или младшего воспитателя.</w:t>
      </w:r>
      <w:r w:rsidR="00163153">
        <w:rPr>
          <w:rFonts w:ascii="Times New Roman" w:hAnsi="Times New Roman" w:cs="Times New Roman"/>
          <w:sz w:val="24"/>
          <w:szCs w:val="24"/>
          <w:lang w:val="tt-RU"/>
        </w:rPr>
        <w:t xml:space="preserve"> </w:t>
      </w:r>
      <w:r w:rsidRPr="00177A3A">
        <w:rPr>
          <w:rFonts w:ascii="Times New Roman" w:hAnsi="Times New Roman" w:cs="Times New Roman"/>
          <w:sz w:val="24"/>
          <w:szCs w:val="24"/>
          <w:lang w:val="tt-RU"/>
        </w:rPr>
        <w:t>В этот период с родителями проводились индивидуальные беседы, консультации по вопросу адаптации.</w:t>
      </w:r>
      <w:r w:rsidR="00163153">
        <w:rPr>
          <w:rFonts w:ascii="Times New Roman" w:hAnsi="Times New Roman" w:cs="Times New Roman"/>
          <w:sz w:val="24"/>
          <w:szCs w:val="24"/>
          <w:lang w:val="tt-RU"/>
        </w:rPr>
        <w:t xml:space="preserve"> </w:t>
      </w:r>
      <w:r w:rsidRPr="00177A3A">
        <w:rPr>
          <w:rFonts w:ascii="Times New Roman" w:hAnsi="Times New Roman" w:cs="Times New Roman"/>
          <w:sz w:val="24"/>
          <w:szCs w:val="24"/>
          <w:lang w:val="tt-RU"/>
        </w:rPr>
        <w:t>Исходя из изложенного, можно сделать вывод, что в целом процесс адаптации в нашей группе прошёл успешно. Дети чувствуют себя раскованно, легко идут на контакт друг с другом, взрослыми, хорошо кушают, спят, легко расстаются с родителями, без слез идут в детский сад – все это показатели успешной адаптации.</w:t>
      </w:r>
    </w:p>
    <w:p w14:paraId="39E3D74C" w14:textId="5AD637B0" w:rsidR="00F72385" w:rsidRPr="00F72385" w:rsidRDefault="00124664" w:rsidP="004901B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tt-RU"/>
        </w:rPr>
        <w:t>Педагогический мониторинг</w:t>
      </w:r>
      <w:r w:rsidR="00163153">
        <w:rPr>
          <w:rFonts w:ascii="Times New Roman" w:hAnsi="Times New Roman" w:cs="Times New Roman"/>
          <w:sz w:val="24"/>
          <w:szCs w:val="24"/>
          <w:lang w:val="tt-RU"/>
        </w:rPr>
        <w:t xml:space="preserve"> планируемых результатов</w:t>
      </w:r>
      <w:r>
        <w:rPr>
          <w:rFonts w:ascii="Times New Roman" w:hAnsi="Times New Roman" w:cs="Times New Roman"/>
          <w:sz w:val="24"/>
          <w:szCs w:val="24"/>
          <w:lang w:val="tt-RU"/>
        </w:rPr>
        <w:t xml:space="preserve"> </w:t>
      </w:r>
      <w:r w:rsidR="00D25E9B">
        <w:rPr>
          <w:rFonts w:ascii="Times New Roman" w:hAnsi="Times New Roman" w:cs="Times New Roman"/>
          <w:sz w:val="24"/>
          <w:szCs w:val="24"/>
          <w:lang w:val="tt-RU"/>
        </w:rPr>
        <w:t xml:space="preserve">освоения ООП ДО в Структурном подразделении </w:t>
      </w:r>
      <w:r w:rsidR="00F72385" w:rsidRPr="00F72385">
        <w:rPr>
          <w:rFonts w:ascii="Times New Roman" w:hAnsi="Times New Roman" w:cs="Times New Roman"/>
          <w:sz w:val="24"/>
          <w:szCs w:val="24"/>
          <w:lang w:val="tt-RU"/>
        </w:rPr>
        <w:t>на конец 2020-2021 уч.г. п</w:t>
      </w:r>
      <w:r w:rsidR="00F72385" w:rsidRPr="00F72385">
        <w:rPr>
          <w:rFonts w:ascii="Times New Roman" w:hAnsi="Times New Roman" w:cs="Times New Roman"/>
          <w:sz w:val="24"/>
          <w:szCs w:val="24"/>
        </w:rPr>
        <w:t xml:space="preserve">оказал, что детьми всех возрастных групп материал по всем образовательным областям усвоен в основном на уровне </w:t>
      </w:r>
      <w:r w:rsidR="00F72385" w:rsidRPr="00F72385">
        <w:rPr>
          <w:rFonts w:ascii="Times New Roman" w:hAnsi="Times New Roman" w:cs="Times New Roman"/>
          <w:b/>
          <w:sz w:val="24"/>
          <w:szCs w:val="24"/>
        </w:rPr>
        <w:t>выше среднего</w:t>
      </w:r>
      <w:r w:rsidR="00F72385" w:rsidRPr="00F72385">
        <w:rPr>
          <w:rFonts w:ascii="Times New Roman" w:hAnsi="Times New Roman" w:cs="Times New Roman"/>
          <w:sz w:val="24"/>
          <w:szCs w:val="24"/>
        </w:rPr>
        <w:t xml:space="preserve"> (результаты представлены в таблицах).Всего обследовано 122 воспитанника. Из них:</w:t>
      </w:r>
    </w:p>
    <w:p w14:paraId="74C74ACF" w14:textId="77777777" w:rsidR="00F72385" w:rsidRPr="00F72385" w:rsidRDefault="00F72385" w:rsidP="00124664">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 xml:space="preserve">Высокий уровень освоения: 54 ч. – </w:t>
      </w:r>
      <w:r w:rsidRPr="00F72385">
        <w:rPr>
          <w:rFonts w:ascii="Times New Roman" w:hAnsi="Times New Roman" w:cs="Times New Roman"/>
          <w:b/>
          <w:bCs/>
          <w:sz w:val="24"/>
          <w:szCs w:val="24"/>
        </w:rPr>
        <w:t>44,3 %;</w:t>
      </w:r>
    </w:p>
    <w:p w14:paraId="1C8DDCFD" w14:textId="77777777" w:rsidR="00F72385" w:rsidRPr="00F72385" w:rsidRDefault="00F72385" w:rsidP="00124664">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 xml:space="preserve">Средний уровень: 62 ч. – </w:t>
      </w:r>
      <w:r w:rsidRPr="00F72385">
        <w:rPr>
          <w:rFonts w:ascii="Times New Roman" w:hAnsi="Times New Roman" w:cs="Times New Roman"/>
          <w:b/>
          <w:sz w:val="24"/>
          <w:szCs w:val="24"/>
        </w:rPr>
        <w:t>49,6</w:t>
      </w:r>
      <w:r w:rsidRPr="00F72385">
        <w:rPr>
          <w:rFonts w:ascii="Times New Roman" w:hAnsi="Times New Roman" w:cs="Times New Roman"/>
          <w:sz w:val="24"/>
          <w:szCs w:val="24"/>
        </w:rPr>
        <w:t>%;</w:t>
      </w:r>
    </w:p>
    <w:p w14:paraId="09639E12" w14:textId="77777777" w:rsidR="00F72385" w:rsidRPr="00F72385" w:rsidRDefault="00F72385" w:rsidP="00124664">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 xml:space="preserve">Низкий уровень: 7 ч.- </w:t>
      </w:r>
      <w:r w:rsidRPr="00F72385">
        <w:rPr>
          <w:rFonts w:ascii="Times New Roman" w:hAnsi="Times New Roman" w:cs="Times New Roman"/>
          <w:b/>
          <w:bCs/>
          <w:sz w:val="24"/>
          <w:szCs w:val="24"/>
        </w:rPr>
        <w:t>5,6 %.</w:t>
      </w:r>
    </w:p>
    <w:bookmarkEnd w:id="1"/>
    <w:p w14:paraId="02C4A53C" w14:textId="3264A9E3" w:rsidR="00F72385" w:rsidRPr="00F72385" w:rsidRDefault="00F72385" w:rsidP="004901B0">
      <w:pPr>
        <w:spacing w:line="240" w:lineRule="auto"/>
        <w:ind w:firstLine="708"/>
        <w:jc w:val="center"/>
        <w:rPr>
          <w:rFonts w:ascii="Times New Roman" w:hAnsi="Times New Roman" w:cs="Times New Roman"/>
          <w:sz w:val="24"/>
          <w:szCs w:val="24"/>
        </w:rPr>
      </w:pPr>
      <w:r w:rsidRPr="00F72385">
        <w:rPr>
          <w:rFonts w:ascii="Times New Roman" w:hAnsi="Times New Roman" w:cs="Times New Roman"/>
          <w:b/>
          <w:sz w:val="24"/>
          <w:szCs w:val="24"/>
        </w:rPr>
        <w:t>Результаты диагностики воспитанников возрастных групп структурного подразделения МБОУ «СОШ№17» на конец 2020-2021 уч.г. показали следующие результаты:</w:t>
      </w:r>
    </w:p>
    <w:tbl>
      <w:tblPr>
        <w:tblW w:w="1120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09"/>
        <w:gridCol w:w="426"/>
        <w:gridCol w:w="429"/>
        <w:gridCol w:w="427"/>
        <w:gridCol w:w="22"/>
        <w:gridCol w:w="545"/>
        <w:gridCol w:w="561"/>
        <w:gridCol w:w="12"/>
        <w:gridCol w:w="431"/>
        <w:gridCol w:w="22"/>
        <w:gridCol w:w="396"/>
        <w:gridCol w:w="425"/>
        <w:gridCol w:w="132"/>
        <w:gridCol w:w="293"/>
        <w:gridCol w:w="39"/>
        <w:gridCol w:w="386"/>
        <w:gridCol w:w="416"/>
        <w:gridCol w:w="147"/>
        <w:gridCol w:w="430"/>
        <w:gridCol w:w="62"/>
        <w:gridCol w:w="501"/>
        <w:gridCol w:w="135"/>
        <w:gridCol w:w="284"/>
        <w:gridCol w:w="425"/>
        <w:gridCol w:w="73"/>
        <w:gridCol w:w="69"/>
        <w:gridCol w:w="425"/>
        <w:gridCol w:w="426"/>
        <w:gridCol w:w="283"/>
        <w:gridCol w:w="283"/>
        <w:gridCol w:w="567"/>
        <w:gridCol w:w="284"/>
        <w:gridCol w:w="283"/>
        <w:gridCol w:w="530"/>
        <w:gridCol w:w="19"/>
        <w:gridCol w:w="18"/>
        <w:gridCol w:w="6"/>
      </w:tblGrid>
      <w:tr w:rsidR="00FF411F" w:rsidRPr="00711752" w14:paraId="0C7B1FEB" w14:textId="77777777" w:rsidTr="004901B0">
        <w:trPr>
          <w:gridBefore w:val="1"/>
          <w:gridAfter w:val="1"/>
          <w:wBefore w:w="284" w:type="dxa"/>
          <w:wAfter w:w="6" w:type="dxa"/>
          <w:trHeight w:val="1115"/>
        </w:trPr>
        <w:tc>
          <w:tcPr>
            <w:tcW w:w="709" w:type="dxa"/>
            <w:shd w:val="clear" w:color="auto" w:fill="auto"/>
          </w:tcPr>
          <w:p w14:paraId="4D039323"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Возрастные группы</w:t>
            </w:r>
          </w:p>
        </w:tc>
        <w:tc>
          <w:tcPr>
            <w:tcW w:w="1304" w:type="dxa"/>
            <w:gridSpan w:val="4"/>
            <w:shd w:val="clear" w:color="auto" w:fill="auto"/>
          </w:tcPr>
          <w:p w14:paraId="1D30833B"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2 - я группа раннего возраста</w:t>
            </w:r>
          </w:p>
          <w:p w14:paraId="69272CEC"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Мовченюк О.Н..</w:t>
            </w:r>
          </w:p>
        </w:tc>
        <w:tc>
          <w:tcPr>
            <w:tcW w:w="1571" w:type="dxa"/>
            <w:gridSpan w:val="5"/>
            <w:shd w:val="clear" w:color="auto" w:fill="auto"/>
          </w:tcPr>
          <w:p w14:paraId="1EF3464F"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Младшая группа</w:t>
            </w:r>
          </w:p>
          <w:p w14:paraId="75DCFFBD"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Царькова Н.А.</w:t>
            </w:r>
          </w:p>
        </w:tc>
        <w:tc>
          <w:tcPr>
            <w:tcW w:w="1285" w:type="dxa"/>
            <w:gridSpan w:val="5"/>
            <w:shd w:val="clear" w:color="auto" w:fill="auto"/>
          </w:tcPr>
          <w:p w14:paraId="3A4BFAF5"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средняя группа№1</w:t>
            </w:r>
          </w:p>
          <w:p w14:paraId="0FE7683E"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Швецова О.П.</w:t>
            </w:r>
          </w:p>
        </w:tc>
        <w:tc>
          <w:tcPr>
            <w:tcW w:w="1441" w:type="dxa"/>
            <w:gridSpan w:val="5"/>
            <w:shd w:val="clear" w:color="auto" w:fill="auto"/>
          </w:tcPr>
          <w:p w14:paraId="3B96C0D4"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Средняя группа №2</w:t>
            </w:r>
          </w:p>
          <w:p w14:paraId="21706899"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Шургалина Н.А.</w:t>
            </w:r>
          </w:p>
        </w:tc>
        <w:tc>
          <w:tcPr>
            <w:tcW w:w="1418" w:type="dxa"/>
            <w:gridSpan w:val="5"/>
            <w:shd w:val="clear" w:color="auto" w:fill="auto"/>
          </w:tcPr>
          <w:p w14:paraId="7069786A"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Старшая группа</w:t>
            </w:r>
          </w:p>
          <w:p w14:paraId="193D7B9D"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Мартемьянова Ю.М.</w:t>
            </w:r>
          </w:p>
        </w:tc>
        <w:tc>
          <w:tcPr>
            <w:tcW w:w="1486" w:type="dxa"/>
            <w:gridSpan w:val="5"/>
            <w:shd w:val="clear" w:color="auto" w:fill="auto"/>
          </w:tcPr>
          <w:p w14:paraId="66BBE84F"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Подготовительная группа</w:t>
            </w:r>
          </w:p>
          <w:p w14:paraId="51CC1A55"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Киселева И.А.</w:t>
            </w:r>
          </w:p>
        </w:tc>
        <w:tc>
          <w:tcPr>
            <w:tcW w:w="1701" w:type="dxa"/>
            <w:gridSpan w:val="6"/>
            <w:shd w:val="clear" w:color="auto" w:fill="auto"/>
          </w:tcPr>
          <w:p w14:paraId="1E1AFD7B" w14:textId="77777777" w:rsidR="00F72385" w:rsidRPr="00711752" w:rsidRDefault="00F72385" w:rsidP="00FF411F">
            <w:pPr>
              <w:spacing w:after="0" w:line="240" w:lineRule="auto"/>
              <w:rPr>
                <w:rFonts w:ascii="Times New Roman" w:hAnsi="Times New Roman" w:cs="Times New Roman"/>
                <w:b/>
                <w:iCs/>
                <w:sz w:val="16"/>
                <w:szCs w:val="16"/>
              </w:rPr>
            </w:pPr>
            <w:r w:rsidRPr="00711752">
              <w:rPr>
                <w:rFonts w:ascii="Times New Roman" w:hAnsi="Times New Roman" w:cs="Times New Roman"/>
                <w:b/>
                <w:iCs/>
                <w:sz w:val="16"/>
                <w:szCs w:val="16"/>
              </w:rPr>
              <w:t>ИТОГОВЫЙ РЕЗУЛЬТАТ</w:t>
            </w:r>
          </w:p>
        </w:tc>
      </w:tr>
      <w:tr w:rsidR="00FF411F" w:rsidRPr="00711752" w14:paraId="783BAC49" w14:textId="77777777" w:rsidTr="004901B0">
        <w:trPr>
          <w:gridBefore w:val="1"/>
          <w:gridAfter w:val="1"/>
          <w:wBefore w:w="284" w:type="dxa"/>
          <w:wAfter w:w="6" w:type="dxa"/>
          <w:trHeight w:val="981"/>
        </w:trPr>
        <w:tc>
          <w:tcPr>
            <w:tcW w:w="709" w:type="dxa"/>
            <w:shd w:val="clear" w:color="auto" w:fill="auto"/>
          </w:tcPr>
          <w:p w14:paraId="6A8431BE"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Кол–во воспитанников</w:t>
            </w:r>
          </w:p>
        </w:tc>
        <w:tc>
          <w:tcPr>
            <w:tcW w:w="1304" w:type="dxa"/>
            <w:gridSpan w:val="4"/>
            <w:shd w:val="clear" w:color="auto" w:fill="auto"/>
          </w:tcPr>
          <w:p w14:paraId="6C7528C7"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14 детей</w:t>
            </w:r>
          </w:p>
        </w:tc>
        <w:tc>
          <w:tcPr>
            <w:tcW w:w="1571" w:type="dxa"/>
            <w:gridSpan w:val="5"/>
            <w:shd w:val="clear" w:color="auto" w:fill="auto"/>
          </w:tcPr>
          <w:p w14:paraId="65AA4391"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20 детей</w:t>
            </w:r>
          </w:p>
        </w:tc>
        <w:tc>
          <w:tcPr>
            <w:tcW w:w="1285" w:type="dxa"/>
            <w:gridSpan w:val="5"/>
            <w:shd w:val="clear" w:color="auto" w:fill="auto"/>
          </w:tcPr>
          <w:p w14:paraId="4FEEF375"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21 ребенка</w:t>
            </w:r>
          </w:p>
        </w:tc>
        <w:tc>
          <w:tcPr>
            <w:tcW w:w="1441" w:type="dxa"/>
            <w:gridSpan w:val="5"/>
            <w:shd w:val="clear" w:color="auto" w:fill="auto"/>
          </w:tcPr>
          <w:p w14:paraId="1CFEAAEB"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19 ребенка</w:t>
            </w:r>
          </w:p>
        </w:tc>
        <w:tc>
          <w:tcPr>
            <w:tcW w:w="1418" w:type="dxa"/>
            <w:gridSpan w:val="5"/>
            <w:shd w:val="clear" w:color="auto" w:fill="auto"/>
          </w:tcPr>
          <w:p w14:paraId="70EFC3EC"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25 ребенка</w:t>
            </w:r>
          </w:p>
        </w:tc>
        <w:tc>
          <w:tcPr>
            <w:tcW w:w="1486" w:type="dxa"/>
            <w:gridSpan w:val="5"/>
            <w:shd w:val="clear" w:color="auto" w:fill="auto"/>
          </w:tcPr>
          <w:p w14:paraId="393C2AAC"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23 детей</w:t>
            </w:r>
          </w:p>
        </w:tc>
        <w:tc>
          <w:tcPr>
            <w:tcW w:w="1701" w:type="dxa"/>
            <w:gridSpan w:val="6"/>
            <w:shd w:val="clear" w:color="auto" w:fill="auto"/>
          </w:tcPr>
          <w:p w14:paraId="543DDEBA"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Диагностируемых</w:t>
            </w:r>
          </w:p>
          <w:p w14:paraId="64966208" w14:textId="77777777" w:rsidR="00F72385" w:rsidRPr="00711752" w:rsidRDefault="00F72385" w:rsidP="00FF411F">
            <w:pPr>
              <w:spacing w:after="0" w:line="240" w:lineRule="auto"/>
              <w:rPr>
                <w:rFonts w:ascii="Times New Roman" w:hAnsi="Times New Roman" w:cs="Times New Roman"/>
                <w:bCs/>
                <w:sz w:val="24"/>
                <w:szCs w:val="24"/>
              </w:rPr>
            </w:pPr>
            <w:r w:rsidRPr="00711752">
              <w:rPr>
                <w:rFonts w:ascii="Times New Roman" w:hAnsi="Times New Roman" w:cs="Times New Roman"/>
                <w:bCs/>
                <w:sz w:val="24"/>
                <w:szCs w:val="24"/>
              </w:rPr>
              <w:t>Детей-122</w:t>
            </w:r>
          </w:p>
        </w:tc>
      </w:tr>
      <w:tr w:rsidR="00FF411F" w:rsidRPr="00711752" w14:paraId="138EFF12" w14:textId="77777777" w:rsidTr="004901B0">
        <w:trPr>
          <w:gridBefore w:val="1"/>
          <w:wBefore w:w="284" w:type="dxa"/>
          <w:cantSplit/>
          <w:trHeight w:val="1385"/>
        </w:trPr>
        <w:tc>
          <w:tcPr>
            <w:tcW w:w="709" w:type="dxa"/>
            <w:shd w:val="clear" w:color="auto" w:fill="auto"/>
          </w:tcPr>
          <w:p w14:paraId="244D757E"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Показатели</w:t>
            </w:r>
          </w:p>
        </w:tc>
        <w:tc>
          <w:tcPr>
            <w:tcW w:w="426" w:type="dxa"/>
            <w:shd w:val="clear" w:color="auto" w:fill="auto"/>
            <w:textDirection w:val="btLr"/>
          </w:tcPr>
          <w:p w14:paraId="4AA117BF" w14:textId="6DC4F3C6"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Высокий</w:t>
            </w:r>
          </w:p>
        </w:tc>
        <w:tc>
          <w:tcPr>
            <w:tcW w:w="429" w:type="dxa"/>
            <w:shd w:val="clear" w:color="auto" w:fill="auto"/>
            <w:textDirection w:val="btLr"/>
          </w:tcPr>
          <w:p w14:paraId="2118E456" w14:textId="026E590B"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427" w:type="dxa"/>
            <w:shd w:val="clear" w:color="auto" w:fill="auto"/>
            <w:textDirection w:val="btLr"/>
          </w:tcPr>
          <w:p w14:paraId="52FC8AF0" w14:textId="5E5AA6E7"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567" w:type="dxa"/>
            <w:gridSpan w:val="2"/>
            <w:shd w:val="clear" w:color="auto" w:fill="auto"/>
            <w:textDirection w:val="btLr"/>
          </w:tcPr>
          <w:p w14:paraId="3D6AEEE8" w14:textId="56C1D6B1"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573" w:type="dxa"/>
            <w:gridSpan w:val="2"/>
            <w:shd w:val="clear" w:color="auto" w:fill="auto"/>
            <w:textDirection w:val="btLr"/>
          </w:tcPr>
          <w:p w14:paraId="4A5C0C54" w14:textId="65562EEC"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431" w:type="dxa"/>
            <w:shd w:val="clear" w:color="auto" w:fill="auto"/>
            <w:textDirection w:val="btLr"/>
          </w:tcPr>
          <w:p w14:paraId="4851C862" w14:textId="3652FFC8"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418" w:type="dxa"/>
            <w:gridSpan w:val="2"/>
            <w:shd w:val="clear" w:color="auto" w:fill="auto"/>
            <w:textDirection w:val="btLr"/>
          </w:tcPr>
          <w:p w14:paraId="04813797" w14:textId="292B72A6"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425" w:type="dxa"/>
            <w:shd w:val="clear" w:color="auto" w:fill="auto"/>
            <w:textDirection w:val="btLr"/>
          </w:tcPr>
          <w:p w14:paraId="6C3E431E" w14:textId="02DA1FBA"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425" w:type="dxa"/>
            <w:gridSpan w:val="2"/>
            <w:shd w:val="clear" w:color="auto" w:fill="auto"/>
            <w:textDirection w:val="btLr"/>
          </w:tcPr>
          <w:p w14:paraId="2BA1B6A2" w14:textId="04FFD8BF"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425" w:type="dxa"/>
            <w:gridSpan w:val="2"/>
            <w:shd w:val="clear" w:color="auto" w:fill="auto"/>
            <w:textDirection w:val="btLr"/>
          </w:tcPr>
          <w:p w14:paraId="75E82B82" w14:textId="662AD760"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563" w:type="dxa"/>
            <w:gridSpan w:val="2"/>
            <w:shd w:val="clear" w:color="auto" w:fill="auto"/>
            <w:textDirection w:val="btLr"/>
          </w:tcPr>
          <w:p w14:paraId="66D9FF14" w14:textId="1495735B"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430" w:type="dxa"/>
            <w:shd w:val="clear" w:color="auto" w:fill="auto"/>
            <w:textDirection w:val="btLr"/>
          </w:tcPr>
          <w:p w14:paraId="541B8EFC" w14:textId="44772D6B"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563" w:type="dxa"/>
            <w:gridSpan w:val="2"/>
            <w:shd w:val="clear" w:color="auto" w:fill="auto"/>
            <w:textDirection w:val="btLr"/>
          </w:tcPr>
          <w:p w14:paraId="404948E4" w14:textId="2B164707"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419" w:type="dxa"/>
            <w:gridSpan w:val="2"/>
            <w:shd w:val="clear" w:color="auto" w:fill="auto"/>
            <w:textDirection w:val="btLr"/>
          </w:tcPr>
          <w:p w14:paraId="567E2985" w14:textId="10AF9344"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425" w:type="dxa"/>
            <w:shd w:val="clear" w:color="auto" w:fill="auto"/>
            <w:textDirection w:val="btLr"/>
          </w:tcPr>
          <w:p w14:paraId="410BB33A" w14:textId="3AB14243"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567" w:type="dxa"/>
            <w:gridSpan w:val="3"/>
            <w:shd w:val="clear" w:color="auto" w:fill="auto"/>
            <w:textDirection w:val="btLr"/>
          </w:tcPr>
          <w:p w14:paraId="78E77EB9" w14:textId="4279C9B4"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426" w:type="dxa"/>
            <w:shd w:val="clear" w:color="auto" w:fill="auto"/>
            <w:textDirection w:val="btLr"/>
          </w:tcPr>
          <w:p w14:paraId="63F58A6C" w14:textId="553BCA97"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566" w:type="dxa"/>
            <w:gridSpan w:val="2"/>
            <w:shd w:val="clear" w:color="auto" w:fill="auto"/>
            <w:textDirection w:val="btLr"/>
          </w:tcPr>
          <w:p w14:paraId="5DCC3DF4" w14:textId="40080720"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Низкий </w:t>
            </w:r>
          </w:p>
        </w:tc>
        <w:tc>
          <w:tcPr>
            <w:tcW w:w="567" w:type="dxa"/>
            <w:shd w:val="clear" w:color="auto" w:fill="auto"/>
            <w:textDirection w:val="btLr"/>
          </w:tcPr>
          <w:p w14:paraId="7F71A8FB" w14:textId="0F2E9143"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Высокий </w:t>
            </w:r>
          </w:p>
        </w:tc>
        <w:tc>
          <w:tcPr>
            <w:tcW w:w="567" w:type="dxa"/>
            <w:gridSpan w:val="2"/>
            <w:shd w:val="clear" w:color="auto" w:fill="auto"/>
            <w:textDirection w:val="btLr"/>
          </w:tcPr>
          <w:p w14:paraId="466CA23D" w14:textId="35895219"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 xml:space="preserve">Средний </w:t>
            </w:r>
          </w:p>
        </w:tc>
        <w:tc>
          <w:tcPr>
            <w:tcW w:w="573" w:type="dxa"/>
            <w:gridSpan w:val="4"/>
            <w:shd w:val="clear" w:color="auto" w:fill="auto"/>
            <w:textDirection w:val="btLr"/>
          </w:tcPr>
          <w:p w14:paraId="5098DE25" w14:textId="3C7331F0" w:rsidR="00F72385" w:rsidRPr="00C73B7F" w:rsidRDefault="00F72385" w:rsidP="00FF411F">
            <w:pPr>
              <w:spacing w:after="0" w:line="240" w:lineRule="auto"/>
              <w:ind w:left="113" w:right="113"/>
              <w:rPr>
                <w:rFonts w:ascii="Times New Roman" w:hAnsi="Times New Roman" w:cs="Times New Roman"/>
                <w:bCs/>
                <w:sz w:val="20"/>
                <w:szCs w:val="20"/>
              </w:rPr>
            </w:pPr>
            <w:r w:rsidRPr="00C73B7F">
              <w:rPr>
                <w:rFonts w:ascii="Times New Roman" w:hAnsi="Times New Roman" w:cs="Times New Roman"/>
                <w:bCs/>
                <w:sz w:val="20"/>
                <w:szCs w:val="20"/>
              </w:rPr>
              <w:t>Низкий</w:t>
            </w:r>
          </w:p>
        </w:tc>
      </w:tr>
      <w:tr w:rsidR="00FF411F" w:rsidRPr="00711752" w14:paraId="5300B5E3" w14:textId="77777777" w:rsidTr="004901B0">
        <w:trPr>
          <w:gridBefore w:val="1"/>
          <w:wBefore w:w="284" w:type="dxa"/>
          <w:trHeight w:val="409"/>
        </w:trPr>
        <w:tc>
          <w:tcPr>
            <w:tcW w:w="709" w:type="dxa"/>
            <w:shd w:val="clear" w:color="auto" w:fill="auto"/>
          </w:tcPr>
          <w:p w14:paraId="6FDC0FE8"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1.Социально-коммуникативное развитие</w:t>
            </w:r>
          </w:p>
        </w:tc>
        <w:tc>
          <w:tcPr>
            <w:tcW w:w="426" w:type="dxa"/>
            <w:shd w:val="clear" w:color="auto" w:fill="auto"/>
          </w:tcPr>
          <w:p w14:paraId="685B243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w:t>
            </w:r>
          </w:p>
          <w:p w14:paraId="0B89A31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43%</w:t>
            </w:r>
          </w:p>
        </w:tc>
        <w:tc>
          <w:tcPr>
            <w:tcW w:w="429" w:type="dxa"/>
            <w:shd w:val="clear" w:color="auto" w:fill="auto"/>
          </w:tcPr>
          <w:p w14:paraId="3A431B1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w:t>
            </w:r>
          </w:p>
          <w:p w14:paraId="3B7280B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57%</w:t>
            </w:r>
          </w:p>
        </w:tc>
        <w:tc>
          <w:tcPr>
            <w:tcW w:w="427" w:type="dxa"/>
            <w:shd w:val="clear" w:color="auto" w:fill="auto"/>
          </w:tcPr>
          <w:p w14:paraId="32BFE98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2"/>
            <w:shd w:val="clear" w:color="auto" w:fill="auto"/>
          </w:tcPr>
          <w:p w14:paraId="076DE69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p w14:paraId="1E33D17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55%</w:t>
            </w:r>
          </w:p>
        </w:tc>
        <w:tc>
          <w:tcPr>
            <w:tcW w:w="573" w:type="dxa"/>
            <w:gridSpan w:val="2"/>
            <w:shd w:val="clear" w:color="auto" w:fill="auto"/>
          </w:tcPr>
          <w:p w14:paraId="44F7E5A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7531F13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45%</w:t>
            </w:r>
          </w:p>
        </w:tc>
        <w:tc>
          <w:tcPr>
            <w:tcW w:w="431" w:type="dxa"/>
            <w:shd w:val="clear" w:color="auto" w:fill="auto"/>
          </w:tcPr>
          <w:p w14:paraId="17FF91A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18" w:type="dxa"/>
            <w:gridSpan w:val="2"/>
            <w:shd w:val="clear" w:color="auto" w:fill="auto"/>
          </w:tcPr>
          <w:p w14:paraId="4282FF2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3682FB9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43%</w:t>
            </w:r>
          </w:p>
        </w:tc>
        <w:tc>
          <w:tcPr>
            <w:tcW w:w="425" w:type="dxa"/>
            <w:shd w:val="clear" w:color="auto" w:fill="auto"/>
          </w:tcPr>
          <w:p w14:paraId="59FBB9A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12/</w:t>
            </w:r>
          </w:p>
          <w:p w14:paraId="290F4DE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57%</w:t>
            </w:r>
          </w:p>
        </w:tc>
        <w:tc>
          <w:tcPr>
            <w:tcW w:w="425" w:type="dxa"/>
            <w:gridSpan w:val="2"/>
            <w:shd w:val="clear" w:color="auto" w:fill="auto"/>
          </w:tcPr>
          <w:p w14:paraId="4B2BB2B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25" w:type="dxa"/>
            <w:gridSpan w:val="2"/>
            <w:shd w:val="clear" w:color="auto" w:fill="auto"/>
          </w:tcPr>
          <w:p w14:paraId="6674DC1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2C2D547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19/</w:t>
            </w:r>
          </w:p>
          <w:p w14:paraId="620E7D2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100%</w:t>
            </w:r>
          </w:p>
        </w:tc>
        <w:tc>
          <w:tcPr>
            <w:tcW w:w="430" w:type="dxa"/>
            <w:shd w:val="clear" w:color="auto" w:fill="auto"/>
          </w:tcPr>
          <w:p w14:paraId="60E4EB4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492405D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13/</w:t>
            </w:r>
          </w:p>
          <w:p w14:paraId="0602237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52%</w:t>
            </w:r>
          </w:p>
        </w:tc>
        <w:tc>
          <w:tcPr>
            <w:tcW w:w="419" w:type="dxa"/>
            <w:gridSpan w:val="2"/>
            <w:shd w:val="clear" w:color="auto" w:fill="auto"/>
          </w:tcPr>
          <w:p w14:paraId="1B18465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12/</w:t>
            </w:r>
          </w:p>
          <w:p w14:paraId="0D4EEF2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48%</w:t>
            </w:r>
          </w:p>
        </w:tc>
        <w:tc>
          <w:tcPr>
            <w:tcW w:w="425" w:type="dxa"/>
            <w:shd w:val="clear" w:color="auto" w:fill="auto"/>
          </w:tcPr>
          <w:p w14:paraId="2838FDC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3"/>
            <w:shd w:val="clear" w:color="auto" w:fill="auto"/>
          </w:tcPr>
          <w:p w14:paraId="2D6BF8D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22/</w:t>
            </w:r>
          </w:p>
          <w:p w14:paraId="2235D8C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96%</w:t>
            </w:r>
          </w:p>
        </w:tc>
        <w:tc>
          <w:tcPr>
            <w:tcW w:w="426" w:type="dxa"/>
            <w:shd w:val="clear" w:color="auto" w:fill="auto"/>
          </w:tcPr>
          <w:p w14:paraId="06CAE6A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6" w:type="dxa"/>
            <w:gridSpan w:val="2"/>
            <w:shd w:val="clear" w:color="auto" w:fill="auto"/>
          </w:tcPr>
          <w:p w14:paraId="30FF2E4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489FD1B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tc>
        <w:tc>
          <w:tcPr>
            <w:tcW w:w="567" w:type="dxa"/>
            <w:shd w:val="clear" w:color="auto" w:fill="auto"/>
          </w:tcPr>
          <w:p w14:paraId="363DCEA6"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61/</w:t>
            </w:r>
          </w:p>
          <w:p w14:paraId="7C2D765D"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48,2%</w:t>
            </w:r>
          </w:p>
        </w:tc>
        <w:tc>
          <w:tcPr>
            <w:tcW w:w="567" w:type="dxa"/>
            <w:gridSpan w:val="2"/>
            <w:shd w:val="clear" w:color="auto" w:fill="auto"/>
          </w:tcPr>
          <w:p w14:paraId="7722D999"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60/</w:t>
            </w:r>
          </w:p>
          <w:p w14:paraId="0F02C0B1"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51,2%</w:t>
            </w:r>
          </w:p>
        </w:tc>
        <w:tc>
          <w:tcPr>
            <w:tcW w:w="573" w:type="dxa"/>
            <w:gridSpan w:val="4"/>
            <w:shd w:val="clear" w:color="auto" w:fill="auto"/>
          </w:tcPr>
          <w:p w14:paraId="77A6EE62"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1/</w:t>
            </w:r>
          </w:p>
          <w:p w14:paraId="5A142C9F"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0,7%</w:t>
            </w:r>
          </w:p>
        </w:tc>
      </w:tr>
      <w:tr w:rsidR="00FF411F" w:rsidRPr="00711752" w14:paraId="63DDE643" w14:textId="77777777" w:rsidTr="004901B0">
        <w:trPr>
          <w:gridBefore w:val="1"/>
          <w:wBefore w:w="284" w:type="dxa"/>
          <w:trHeight w:val="390"/>
        </w:trPr>
        <w:tc>
          <w:tcPr>
            <w:tcW w:w="709" w:type="dxa"/>
            <w:shd w:val="clear" w:color="auto" w:fill="auto"/>
          </w:tcPr>
          <w:p w14:paraId="5D4EB568"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2.Познавательное развитие</w:t>
            </w:r>
          </w:p>
        </w:tc>
        <w:tc>
          <w:tcPr>
            <w:tcW w:w="426" w:type="dxa"/>
            <w:shd w:val="clear" w:color="auto" w:fill="auto"/>
          </w:tcPr>
          <w:p w14:paraId="2F923ED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w:t>
            </w:r>
          </w:p>
          <w:p w14:paraId="18823CD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/71%</w:t>
            </w:r>
          </w:p>
        </w:tc>
        <w:tc>
          <w:tcPr>
            <w:tcW w:w="429" w:type="dxa"/>
            <w:shd w:val="clear" w:color="auto" w:fill="auto"/>
          </w:tcPr>
          <w:p w14:paraId="5765B3F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p w14:paraId="73B4ED3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29%</w:t>
            </w:r>
          </w:p>
        </w:tc>
        <w:tc>
          <w:tcPr>
            <w:tcW w:w="427" w:type="dxa"/>
            <w:shd w:val="clear" w:color="auto" w:fill="auto"/>
          </w:tcPr>
          <w:p w14:paraId="7EFDD19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2"/>
            <w:shd w:val="clear" w:color="auto" w:fill="auto"/>
          </w:tcPr>
          <w:p w14:paraId="6A5F648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16</w:t>
            </w:r>
          </w:p>
          <w:p w14:paraId="689F751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/80%</w:t>
            </w:r>
          </w:p>
        </w:tc>
        <w:tc>
          <w:tcPr>
            <w:tcW w:w="573" w:type="dxa"/>
            <w:gridSpan w:val="2"/>
            <w:shd w:val="clear" w:color="auto" w:fill="auto"/>
          </w:tcPr>
          <w:p w14:paraId="485ADC9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p w14:paraId="60CDC81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tc>
        <w:tc>
          <w:tcPr>
            <w:tcW w:w="431" w:type="dxa"/>
            <w:shd w:val="clear" w:color="auto" w:fill="auto"/>
          </w:tcPr>
          <w:p w14:paraId="5182643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18" w:type="dxa"/>
            <w:gridSpan w:val="2"/>
            <w:shd w:val="clear" w:color="auto" w:fill="auto"/>
          </w:tcPr>
          <w:p w14:paraId="124B527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6EA894A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43%</w:t>
            </w:r>
          </w:p>
        </w:tc>
        <w:tc>
          <w:tcPr>
            <w:tcW w:w="425" w:type="dxa"/>
            <w:shd w:val="clear" w:color="auto" w:fill="auto"/>
          </w:tcPr>
          <w:p w14:paraId="545C6FB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12/</w:t>
            </w:r>
          </w:p>
          <w:p w14:paraId="7936823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57%</w:t>
            </w:r>
          </w:p>
        </w:tc>
        <w:tc>
          <w:tcPr>
            <w:tcW w:w="425" w:type="dxa"/>
            <w:gridSpan w:val="2"/>
            <w:shd w:val="clear" w:color="auto" w:fill="auto"/>
          </w:tcPr>
          <w:p w14:paraId="3B2F584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25" w:type="dxa"/>
            <w:gridSpan w:val="2"/>
            <w:shd w:val="clear" w:color="auto" w:fill="auto"/>
          </w:tcPr>
          <w:p w14:paraId="225B121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1AD18B7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19/</w:t>
            </w:r>
          </w:p>
          <w:p w14:paraId="2CBC092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100%</w:t>
            </w:r>
          </w:p>
          <w:p w14:paraId="73E12EC5" w14:textId="301B91FB" w:rsidR="00AF08BB" w:rsidRPr="00C73B7F" w:rsidRDefault="00AF08BB" w:rsidP="00FF411F">
            <w:pPr>
              <w:spacing w:after="0" w:line="240" w:lineRule="auto"/>
              <w:rPr>
                <w:rFonts w:ascii="Times New Roman" w:hAnsi="Times New Roman" w:cs="Times New Roman"/>
                <w:bCs/>
                <w:sz w:val="20"/>
                <w:szCs w:val="20"/>
              </w:rPr>
            </w:pPr>
          </w:p>
        </w:tc>
        <w:tc>
          <w:tcPr>
            <w:tcW w:w="430" w:type="dxa"/>
            <w:shd w:val="clear" w:color="auto" w:fill="auto"/>
          </w:tcPr>
          <w:p w14:paraId="20CC3F2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569F206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16/</w:t>
            </w:r>
          </w:p>
          <w:p w14:paraId="31AB88A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64%</w:t>
            </w:r>
          </w:p>
        </w:tc>
        <w:tc>
          <w:tcPr>
            <w:tcW w:w="419" w:type="dxa"/>
            <w:gridSpan w:val="2"/>
            <w:shd w:val="clear" w:color="auto" w:fill="auto"/>
          </w:tcPr>
          <w:p w14:paraId="1CA5679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1083392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36%</w:t>
            </w:r>
          </w:p>
        </w:tc>
        <w:tc>
          <w:tcPr>
            <w:tcW w:w="425" w:type="dxa"/>
            <w:shd w:val="clear" w:color="auto" w:fill="auto"/>
          </w:tcPr>
          <w:p w14:paraId="1533B92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3"/>
            <w:shd w:val="clear" w:color="auto" w:fill="auto"/>
          </w:tcPr>
          <w:p w14:paraId="7C53B56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p w14:paraId="3264451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87%</w:t>
            </w:r>
          </w:p>
        </w:tc>
        <w:tc>
          <w:tcPr>
            <w:tcW w:w="426" w:type="dxa"/>
            <w:shd w:val="clear" w:color="auto" w:fill="auto"/>
          </w:tcPr>
          <w:p w14:paraId="4BBBF84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05314D2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tc>
        <w:tc>
          <w:tcPr>
            <w:tcW w:w="566" w:type="dxa"/>
            <w:gridSpan w:val="2"/>
            <w:shd w:val="clear" w:color="auto" w:fill="auto"/>
          </w:tcPr>
          <w:p w14:paraId="4F68DCC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tc>
        <w:tc>
          <w:tcPr>
            <w:tcW w:w="567" w:type="dxa"/>
            <w:shd w:val="clear" w:color="auto" w:fill="auto"/>
          </w:tcPr>
          <w:p w14:paraId="04EBA14F"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71/</w:t>
            </w:r>
          </w:p>
          <w:p w14:paraId="5E97F856"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57,5%</w:t>
            </w:r>
          </w:p>
        </w:tc>
        <w:tc>
          <w:tcPr>
            <w:tcW w:w="567" w:type="dxa"/>
            <w:gridSpan w:val="2"/>
            <w:shd w:val="clear" w:color="auto" w:fill="auto"/>
          </w:tcPr>
          <w:p w14:paraId="071EF4A1"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50/</w:t>
            </w:r>
          </w:p>
          <w:p w14:paraId="499B81DB"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42%</w:t>
            </w:r>
          </w:p>
        </w:tc>
        <w:tc>
          <w:tcPr>
            <w:tcW w:w="573" w:type="dxa"/>
            <w:gridSpan w:val="4"/>
            <w:shd w:val="clear" w:color="auto" w:fill="auto"/>
          </w:tcPr>
          <w:p w14:paraId="6DD17F54"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1/</w:t>
            </w:r>
          </w:p>
          <w:p w14:paraId="190EB261"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0,7%</w:t>
            </w:r>
          </w:p>
        </w:tc>
      </w:tr>
      <w:tr w:rsidR="00FF411F" w:rsidRPr="00711752" w14:paraId="7962FC3A" w14:textId="77777777" w:rsidTr="004901B0">
        <w:trPr>
          <w:gridBefore w:val="1"/>
          <w:wBefore w:w="284" w:type="dxa"/>
          <w:trHeight w:val="390"/>
        </w:trPr>
        <w:tc>
          <w:tcPr>
            <w:tcW w:w="709" w:type="dxa"/>
            <w:shd w:val="clear" w:color="auto" w:fill="auto"/>
          </w:tcPr>
          <w:p w14:paraId="52D78CED"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3.Речевое развитие</w:t>
            </w:r>
          </w:p>
        </w:tc>
        <w:tc>
          <w:tcPr>
            <w:tcW w:w="426" w:type="dxa"/>
            <w:shd w:val="clear" w:color="auto" w:fill="auto"/>
          </w:tcPr>
          <w:p w14:paraId="3246523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w:t>
            </w:r>
          </w:p>
          <w:p w14:paraId="4ECCD3F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36%</w:t>
            </w:r>
          </w:p>
        </w:tc>
        <w:tc>
          <w:tcPr>
            <w:tcW w:w="429" w:type="dxa"/>
            <w:shd w:val="clear" w:color="auto" w:fill="auto"/>
          </w:tcPr>
          <w:p w14:paraId="22EC3EE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w:t>
            </w:r>
          </w:p>
          <w:p w14:paraId="5C355EF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50%</w:t>
            </w:r>
          </w:p>
        </w:tc>
        <w:tc>
          <w:tcPr>
            <w:tcW w:w="427" w:type="dxa"/>
            <w:shd w:val="clear" w:color="auto" w:fill="auto"/>
          </w:tcPr>
          <w:p w14:paraId="0689BF3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6D7885E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tc>
        <w:tc>
          <w:tcPr>
            <w:tcW w:w="567" w:type="dxa"/>
            <w:gridSpan w:val="2"/>
            <w:shd w:val="clear" w:color="auto" w:fill="auto"/>
          </w:tcPr>
          <w:p w14:paraId="43B4E2B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p w14:paraId="0D6AD94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70%</w:t>
            </w:r>
          </w:p>
        </w:tc>
        <w:tc>
          <w:tcPr>
            <w:tcW w:w="573" w:type="dxa"/>
            <w:gridSpan w:val="2"/>
            <w:shd w:val="clear" w:color="auto" w:fill="auto"/>
          </w:tcPr>
          <w:p w14:paraId="571D6AB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w:t>
            </w:r>
          </w:p>
          <w:p w14:paraId="1E9452C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30%</w:t>
            </w:r>
          </w:p>
        </w:tc>
        <w:tc>
          <w:tcPr>
            <w:tcW w:w="431" w:type="dxa"/>
            <w:shd w:val="clear" w:color="auto" w:fill="auto"/>
          </w:tcPr>
          <w:p w14:paraId="3B38D47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18" w:type="dxa"/>
            <w:gridSpan w:val="2"/>
            <w:shd w:val="clear" w:color="auto" w:fill="auto"/>
          </w:tcPr>
          <w:p w14:paraId="0E3BC53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p w14:paraId="26092BE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52%</w:t>
            </w:r>
          </w:p>
        </w:tc>
        <w:tc>
          <w:tcPr>
            <w:tcW w:w="425" w:type="dxa"/>
            <w:shd w:val="clear" w:color="auto" w:fill="auto"/>
          </w:tcPr>
          <w:p w14:paraId="48E6898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4F379C0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43%</w:t>
            </w:r>
          </w:p>
        </w:tc>
        <w:tc>
          <w:tcPr>
            <w:tcW w:w="425" w:type="dxa"/>
            <w:gridSpan w:val="2"/>
            <w:shd w:val="clear" w:color="auto" w:fill="auto"/>
          </w:tcPr>
          <w:p w14:paraId="236955B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1B09340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w:t>
            </w:r>
          </w:p>
        </w:tc>
        <w:tc>
          <w:tcPr>
            <w:tcW w:w="425" w:type="dxa"/>
            <w:gridSpan w:val="2"/>
            <w:shd w:val="clear" w:color="auto" w:fill="auto"/>
          </w:tcPr>
          <w:p w14:paraId="4B1DCA6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50E9E34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tc>
        <w:tc>
          <w:tcPr>
            <w:tcW w:w="563" w:type="dxa"/>
            <w:gridSpan w:val="2"/>
            <w:shd w:val="clear" w:color="auto" w:fill="auto"/>
          </w:tcPr>
          <w:p w14:paraId="37C0CDD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17/</w:t>
            </w:r>
          </w:p>
          <w:p w14:paraId="7AA4BF8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89%</w:t>
            </w:r>
          </w:p>
        </w:tc>
        <w:tc>
          <w:tcPr>
            <w:tcW w:w="430" w:type="dxa"/>
            <w:shd w:val="clear" w:color="auto" w:fill="auto"/>
          </w:tcPr>
          <w:p w14:paraId="1D53F6B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392C49C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73184BA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36%</w:t>
            </w:r>
          </w:p>
        </w:tc>
        <w:tc>
          <w:tcPr>
            <w:tcW w:w="419" w:type="dxa"/>
            <w:gridSpan w:val="2"/>
            <w:shd w:val="clear" w:color="auto" w:fill="auto"/>
          </w:tcPr>
          <w:p w14:paraId="061C6F5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p w14:paraId="0BE80C5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44%</w:t>
            </w:r>
          </w:p>
        </w:tc>
        <w:tc>
          <w:tcPr>
            <w:tcW w:w="425" w:type="dxa"/>
            <w:shd w:val="clear" w:color="auto" w:fill="auto"/>
          </w:tcPr>
          <w:p w14:paraId="602E0DC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w:t>
            </w:r>
          </w:p>
          <w:p w14:paraId="61D2FFD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tc>
        <w:tc>
          <w:tcPr>
            <w:tcW w:w="567" w:type="dxa"/>
            <w:gridSpan w:val="3"/>
            <w:shd w:val="clear" w:color="auto" w:fill="auto"/>
          </w:tcPr>
          <w:p w14:paraId="76AD49D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16/</w:t>
            </w:r>
          </w:p>
          <w:p w14:paraId="70F7D26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70%</w:t>
            </w:r>
          </w:p>
        </w:tc>
        <w:tc>
          <w:tcPr>
            <w:tcW w:w="426" w:type="dxa"/>
            <w:shd w:val="clear" w:color="auto" w:fill="auto"/>
          </w:tcPr>
          <w:p w14:paraId="6E4F333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w:t>
            </w:r>
          </w:p>
          <w:p w14:paraId="6F6C028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23%</w:t>
            </w:r>
          </w:p>
        </w:tc>
        <w:tc>
          <w:tcPr>
            <w:tcW w:w="566" w:type="dxa"/>
            <w:gridSpan w:val="2"/>
            <w:shd w:val="clear" w:color="auto" w:fill="auto"/>
          </w:tcPr>
          <w:p w14:paraId="1DA97DD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0A4C51C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tc>
        <w:tc>
          <w:tcPr>
            <w:tcW w:w="567" w:type="dxa"/>
            <w:shd w:val="clear" w:color="auto" w:fill="auto"/>
          </w:tcPr>
          <w:p w14:paraId="2CEA287E"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57/</w:t>
            </w:r>
          </w:p>
          <w:p w14:paraId="2E204483"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45,8</w:t>
            </w:r>
          </w:p>
        </w:tc>
        <w:tc>
          <w:tcPr>
            <w:tcW w:w="567" w:type="dxa"/>
            <w:gridSpan w:val="2"/>
            <w:shd w:val="clear" w:color="auto" w:fill="auto"/>
          </w:tcPr>
          <w:p w14:paraId="26F12E28"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56/</w:t>
            </w:r>
          </w:p>
          <w:p w14:paraId="0D8482D6"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46,5%</w:t>
            </w:r>
          </w:p>
        </w:tc>
        <w:tc>
          <w:tcPr>
            <w:tcW w:w="573" w:type="dxa"/>
            <w:gridSpan w:val="4"/>
            <w:shd w:val="clear" w:color="auto" w:fill="auto"/>
          </w:tcPr>
          <w:p w14:paraId="2F9BF81A"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9/</w:t>
            </w:r>
          </w:p>
          <w:p w14:paraId="0D89C54E"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7%</w:t>
            </w:r>
          </w:p>
        </w:tc>
      </w:tr>
      <w:tr w:rsidR="00FF411F" w:rsidRPr="00711752" w14:paraId="4D390AF1" w14:textId="77777777" w:rsidTr="004901B0">
        <w:trPr>
          <w:gridBefore w:val="1"/>
          <w:wBefore w:w="284" w:type="dxa"/>
          <w:trHeight w:val="390"/>
        </w:trPr>
        <w:tc>
          <w:tcPr>
            <w:tcW w:w="709" w:type="dxa"/>
            <w:shd w:val="clear" w:color="auto" w:fill="auto"/>
          </w:tcPr>
          <w:p w14:paraId="6573346E"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t>4.Художественно–эстетическое развитие</w:t>
            </w:r>
          </w:p>
        </w:tc>
        <w:tc>
          <w:tcPr>
            <w:tcW w:w="426" w:type="dxa"/>
            <w:shd w:val="clear" w:color="auto" w:fill="auto"/>
          </w:tcPr>
          <w:p w14:paraId="0FAF477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w:t>
            </w:r>
          </w:p>
          <w:p w14:paraId="5254679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21%</w:t>
            </w:r>
          </w:p>
        </w:tc>
        <w:tc>
          <w:tcPr>
            <w:tcW w:w="429" w:type="dxa"/>
            <w:shd w:val="clear" w:color="auto" w:fill="auto"/>
          </w:tcPr>
          <w:p w14:paraId="0B178FE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9/</w:t>
            </w:r>
          </w:p>
          <w:p w14:paraId="21F9898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65%</w:t>
            </w:r>
          </w:p>
        </w:tc>
        <w:tc>
          <w:tcPr>
            <w:tcW w:w="427" w:type="dxa"/>
            <w:shd w:val="clear" w:color="auto" w:fill="auto"/>
          </w:tcPr>
          <w:p w14:paraId="7D1D173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601094C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tc>
        <w:tc>
          <w:tcPr>
            <w:tcW w:w="567" w:type="dxa"/>
            <w:gridSpan w:val="2"/>
            <w:shd w:val="clear" w:color="auto" w:fill="auto"/>
          </w:tcPr>
          <w:p w14:paraId="7727D96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73" w:type="dxa"/>
            <w:gridSpan w:val="2"/>
            <w:shd w:val="clear" w:color="auto" w:fill="auto"/>
          </w:tcPr>
          <w:p w14:paraId="4ECB1E3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p w14:paraId="615375B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100%</w:t>
            </w:r>
          </w:p>
        </w:tc>
        <w:tc>
          <w:tcPr>
            <w:tcW w:w="431" w:type="dxa"/>
            <w:shd w:val="clear" w:color="auto" w:fill="auto"/>
          </w:tcPr>
          <w:p w14:paraId="59D7640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18" w:type="dxa"/>
            <w:gridSpan w:val="2"/>
            <w:shd w:val="clear" w:color="auto" w:fill="auto"/>
          </w:tcPr>
          <w:p w14:paraId="3725B1D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3C23852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w:t>
            </w:r>
          </w:p>
        </w:tc>
        <w:tc>
          <w:tcPr>
            <w:tcW w:w="425" w:type="dxa"/>
            <w:shd w:val="clear" w:color="auto" w:fill="auto"/>
          </w:tcPr>
          <w:p w14:paraId="39B7138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17/</w:t>
            </w:r>
          </w:p>
          <w:p w14:paraId="3F7552B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81%</w:t>
            </w:r>
          </w:p>
        </w:tc>
        <w:tc>
          <w:tcPr>
            <w:tcW w:w="425" w:type="dxa"/>
            <w:gridSpan w:val="2"/>
            <w:shd w:val="clear" w:color="auto" w:fill="auto"/>
          </w:tcPr>
          <w:p w14:paraId="12F368E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w:t>
            </w:r>
          </w:p>
          <w:p w14:paraId="1F0B929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tc>
        <w:tc>
          <w:tcPr>
            <w:tcW w:w="425" w:type="dxa"/>
            <w:gridSpan w:val="2"/>
            <w:shd w:val="clear" w:color="auto" w:fill="auto"/>
          </w:tcPr>
          <w:p w14:paraId="1A03D20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1F9CECE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tc>
        <w:tc>
          <w:tcPr>
            <w:tcW w:w="563" w:type="dxa"/>
            <w:gridSpan w:val="2"/>
            <w:shd w:val="clear" w:color="auto" w:fill="auto"/>
          </w:tcPr>
          <w:p w14:paraId="623805C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17/</w:t>
            </w:r>
          </w:p>
          <w:p w14:paraId="1A43345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89%</w:t>
            </w:r>
          </w:p>
        </w:tc>
        <w:tc>
          <w:tcPr>
            <w:tcW w:w="430" w:type="dxa"/>
            <w:shd w:val="clear" w:color="auto" w:fill="auto"/>
          </w:tcPr>
          <w:p w14:paraId="1F3B76D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474A3D3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p w14:paraId="061C3D0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16%</w:t>
            </w:r>
          </w:p>
        </w:tc>
        <w:tc>
          <w:tcPr>
            <w:tcW w:w="419" w:type="dxa"/>
            <w:gridSpan w:val="2"/>
            <w:shd w:val="clear" w:color="auto" w:fill="auto"/>
          </w:tcPr>
          <w:p w14:paraId="045E16A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p w14:paraId="2897C7B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/80%</w:t>
            </w:r>
          </w:p>
        </w:tc>
        <w:tc>
          <w:tcPr>
            <w:tcW w:w="425" w:type="dxa"/>
            <w:shd w:val="clear" w:color="auto" w:fill="auto"/>
          </w:tcPr>
          <w:p w14:paraId="61D61A3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6DB87C2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tc>
        <w:tc>
          <w:tcPr>
            <w:tcW w:w="567" w:type="dxa"/>
            <w:gridSpan w:val="3"/>
            <w:shd w:val="clear" w:color="auto" w:fill="auto"/>
          </w:tcPr>
          <w:p w14:paraId="5980E67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18/</w:t>
            </w:r>
          </w:p>
          <w:p w14:paraId="411784A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78%</w:t>
            </w:r>
          </w:p>
        </w:tc>
        <w:tc>
          <w:tcPr>
            <w:tcW w:w="426" w:type="dxa"/>
            <w:shd w:val="clear" w:color="auto" w:fill="auto"/>
          </w:tcPr>
          <w:p w14:paraId="3E48F7C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p w14:paraId="105733F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17%</w:t>
            </w:r>
          </w:p>
        </w:tc>
        <w:tc>
          <w:tcPr>
            <w:tcW w:w="566" w:type="dxa"/>
            <w:gridSpan w:val="2"/>
            <w:shd w:val="clear" w:color="auto" w:fill="auto"/>
          </w:tcPr>
          <w:p w14:paraId="7C72337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442C81A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tc>
        <w:tc>
          <w:tcPr>
            <w:tcW w:w="567" w:type="dxa"/>
            <w:shd w:val="clear" w:color="auto" w:fill="auto"/>
          </w:tcPr>
          <w:p w14:paraId="7A7659B3"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28/</w:t>
            </w:r>
          </w:p>
          <w:p w14:paraId="295C222A"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21,8%</w:t>
            </w:r>
          </w:p>
        </w:tc>
        <w:tc>
          <w:tcPr>
            <w:tcW w:w="567" w:type="dxa"/>
            <w:gridSpan w:val="2"/>
            <w:shd w:val="clear" w:color="auto" w:fill="auto"/>
          </w:tcPr>
          <w:p w14:paraId="4E975BBB"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87/</w:t>
            </w:r>
          </w:p>
          <w:p w14:paraId="1FA6F0CC"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72%</w:t>
            </w:r>
          </w:p>
        </w:tc>
        <w:tc>
          <w:tcPr>
            <w:tcW w:w="573" w:type="dxa"/>
            <w:gridSpan w:val="4"/>
            <w:shd w:val="clear" w:color="auto" w:fill="auto"/>
          </w:tcPr>
          <w:p w14:paraId="6270901C"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7/</w:t>
            </w:r>
          </w:p>
          <w:p w14:paraId="13555F63" w14:textId="77777777" w:rsidR="00F72385" w:rsidRPr="00C73B7F" w:rsidRDefault="00F72385" w:rsidP="00FF411F">
            <w:pPr>
              <w:spacing w:after="0" w:line="240" w:lineRule="auto"/>
              <w:rPr>
                <w:rFonts w:ascii="Times New Roman" w:hAnsi="Times New Roman" w:cs="Times New Roman"/>
                <w:b/>
                <w:sz w:val="20"/>
                <w:szCs w:val="20"/>
              </w:rPr>
            </w:pPr>
            <w:r w:rsidRPr="00C73B7F">
              <w:rPr>
                <w:rFonts w:ascii="Times New Roman" w:hAnsi="Times New Roman" w:cs="Times New Roman"/>
                <w:b/>
                <w:sz w:val="20"/>
                <w:szCs w:val="20"/>
              </w:rPr>
              <w:t>6,2%</w:t>
            </w:r>
          </w:p>
        </w:tc>
      </w:tr>
      <w:tr w:rsidR="00FF411F" w:rsidRPr="00711752" w14:paraId="56A840F0" w14:textId="77777777" w:rsidTr="004901B0">
        <w:trPr>
          <w:gridBefore w:val="1"/>
          <w:wBefore w:w="284" w:type="dxa"/>
          <w:trHeight w:val="409"/>
        </w:trPr>
        <w:tc>
          <w:tcPr>
            <w:tcW w:w="709" w:type="dxa"/>
            <w:shd w:val="clear" w:color="auto" w:fill="auto"/>
          </w:tcPr>
          <w:p w14:paraId="20659F50" w14:textId="77777777" w:rsidR="00F72385" w:rsidRPr="00C73B7F" w:rsidRDefault="00F72385" w:rsidP="00FF411F">
            <w:pPr>
              <w:spacing w:after="0" w:line="240" w:lineRule="auto"/>
              <w:rPr>
                <w:rFonts w:ascii="Times New Roman" w:hAnsi="Times New Roman" w:cs="Times New Roman"/>
                <w:b/>
                <w:sz w:val="16"/>
                <w:szCs w:val="16"/>
              </w:rPr>
            </w:pPr>
            <w:r w:rsidRPr="00C73B7F">
              <w:rPr>
                <w:rFonts w:ascii="Times New Roman" w:hAnsi="Times New Roman" w:cs="Times New Roman"/>
                <w:b/>
                <w:sz w:val="16"/>
                <w:szCs w:val="16"/>
              </w:rPr>
              <w:lastRenderedPageBreak/>
              <w:t>5.Физическое развитие</w:t>
            </w:r>
          </w:p>
        </w:tc>
        <w:tc>
          <w:tcPr>
            <w:tcW w:w="426" w:type="dxa"/>
            <w:shd w:val="clear" w:color="auto" w:fill="auto"/>
          </w:tcPr>
          <w:p w14:paraId="759D78C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12/</w:t>
            </w:r>
          </w:p>
          <w:p w14:paraId="352F7DC1"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86%</w:t>
            </w:r>
          </w:p>
        </w:tc>
        <w:tc>
          <w:tcPr>
            <w:tcW w:w="429" w:type="dxa"/>
            <w:shd w:val="clear" w:color="auto" w:fill="auto"/>
          </w:tcPr>
          <w:p w14:paraId="79F81A92"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w:t>
            </w:r>
          </w:p>
          <w:p w14:paraId="3E203B7D"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14%</w:t>
            </w:r>
          </w:p>
        </w:tc>
        <w:tc>
          <w:tcPr>
            <w:tcW w:w="427" w:type="dxa"/>
            <w:shd w:val="clear" w:color="auto" w:fill="auto"/>
          </w:tcPr>
          <w:p w14:paraId="75970C5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2"/>
            <w:shd w:val="clear" w:color="auto" w:fill="auto"/>
          </w:tcPr>
          <w:p w14:paraId="3EC14EF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73" w:type="dxa"/>
            <w:gridSpan w:val="2"/>
            <w:shd w:val="clear" w:color="auto" w:fill="auto"/>
          </w:tcPr>
          <w:p w14:paraId="18FECF7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20/</w:t>
            </w:r>
          </w:p>
          <w:p w14:paraId="0269E67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100%</w:t>
            </w:r>
          </w:p>
        </w:tc>
        <w:tc>
          <w:tcPr>
            <w:tcW w:w="431" w:type="dxa"/>
            <w:shd w:val="clear" w:color="auto" w:fill="auto"/>
          </w:tcPr>
          <w:p w14:paraId="33BC369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18" w:type="dxa"/>
            <w:gridSpan w:val="2"/>
            <w:shd w:val="clear" w:color="auto" w:fill="auto"/>
          </w:tcPr>
          <w:p w14:paraId="5686BE8F"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w:t>
            </w:r>
          </w:p>
          <w:p w14:paraId="0A4948E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47%</w:t>
            </w:r>
          </w:p>
        </w:tc>
        <w:tc>
          <w:tcPr>
            <w:tcW w:w="425" w:type="dxa"/>
            <w:shd w:val="clear" w:color="auto" w:fill="auto"/>
          </w:tcPr>
          <w:p w14:paraId="387F387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11/</w:t>
            </w:r>
          </w:p>
          <w:p w14:paraId="03A5DF96"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53%</w:t>
            </w:r>
          </w:p>
        </w:tc>
        <w:tc>
          <w:tcPr>
            <w:tcW w:w="425" w:type="dxa"/>
            <w:gridSpan w:val="2"/>
            <w:shd w:val="clear" w:color="auto" w:fill="auto"/>
          </w:tcPr>
          <w:p w14:paraId="0D7F335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425" w:type="dxa"/>
            <w:gridSpan w:val="2"/>
            <w:shd w:val="clear" w:color="auto" w:fill="auto"/>
          </w:tcPr>
          <w:p w14:paraId="63E267A0"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7FAE541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19/</w:t>
            </w:r>
          </w:p>
          <w:p w14:paraId="5DDCF6E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100%</w:t>
            </w:r>
          </w:p>
        </w:tc>
        <w:tc>
          <w:tcPr>
            <w:tcW w:w="430" w:type="dxa"/>
            <w:shd w:val="clear" w:color="auto" w:fill="auto"/>
          </w:tcPr>
          <w:p w14:paraId="00F9FCFB"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3" w:type="dxa"/>
            <w:gridSpan w:val="2"/>
            <w:shd w:val="clear" w:color="auto" w:fill="auto"/>
          </w:tcPr>
          <w:p w14:paraId="116AC79C"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17/</w:t>
            </w:r>
          </w:p>
          <w:p w14:paraId="48785568"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68%</w:t>
            </w:r>
          </w:p>
        </w:tc>
        <w:tc>
          <w:tcPr>
            <w:tcW w:w="419" w:type="dxa"/>
            <w:gridSpan w:val="2"/>
            <w:shd w:val="clear" w:color="auto" w:fill="auto"/>
          </w:tcPr>
          <w:p w14:paraId="4B7162CA"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8/</w:t>
            </w:r>
          </w:p>
          <w:p w14:paraId="57E7C60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32%</w:t>
            </w:r>
          </w:p>
        </w:tc>
        <w:tc>
          <w:tcPr>
            <w:tcW w:w="425" w:type="dxa"/>
            <w:shd w:val="clear" w:color="auto" w:fill="auto"/>
          </w:tcPr>
          <w:p w14:paraId="71A51B43"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0</w:t>
            </w:r>
          </w:p>
        </w:tc>
        <w:tc>
          <w:tcPr>
            <w:tcW w:w="567" w:type="dxa"/>
            <w:gridSpan w:val="3"/>
            <w:shd w:val="clear" w:color="auto" w:fill="auto"/>
          </w:tcPr>
          <w:p w14:paraId="6613CAE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15/</w:t>
            </w:r>
          </w:p>
          <w:p w14:paraId="205CF464"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65%</w:t>
            </w:r>
          </w:p>
        </w:tc>
        <w:tc>
          <w:tcPr>
            <w:tcW w:w="426" w:type="dxa"/>
            <w:shd w:val="clear" w:color="auto" w:fill="auto"/>
          </w:tcPr>
          <w:p w14:paraId="29185155"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7/</w:t>
            </w:r>
          </w:p>
          <w:p w14:paraId="24F4FBC7"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30%</w:t>
            </w:r>
          </w:p>
        </w:tc>
        <w:tc>
          <w:tcPr>
            <w:tcW w:w="566" w:type="dxa"/>
            <w:gridSpan w:val="2"/>
            <w:shd w:val="clear" w:color="auto" w:fill="auto"/>
          </w:tcPr>
          <w:p w14:paraId="656BC939"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1/</w:t>
            </w:r>
          </w:p>
          <w:p w14:paraId="731377EE" w14:textId="77777777" w:rsidR="00F72385" w:rsidRPr="00C73B7F" w:rsidRDefault="00F72385" w:rsidP="00FF411F">
            <w:pPr>
              <w:spacing w:after="0" w:line="240" w:lineRule="auto"/>
              <w:rPr>
                <w:rFonts w:ascii="Times New Roman" w:hAnsi="Times New Roman" w:cs="Times New Roman"/>
                <w:bCs/>
                <w:sz w:val="20"/>
                <w:szCs w:val="20"/>
              </w:rPr>
            </w:pPr>
            <w:r w:rsidRPr="00C73B7F">
              <w:rPr>
                <w:rFonts w:ascii="Times New Roman" w:hAnsi="Times New Roman" w:cs="Times New Roman"/>
                <w:bCs/>
                <w:sz w:val="20"/>
                <w:szCs w:val="20"/>
              </w:rPr>
              <w:t>4%</w:t>
            </w:r>
          </w:p>
        </w:tc>
        <w:tc>
          <w:tcPr>
            <w:tcW w:w="567" w:type="dxa"/>
            <w:shd w:val="clear" w:color="auto" w:fill="auto"/>
          </w:tcPr>
          <w:p w14:paraId="4CECD8B3"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54/</w:t>
            </w:r>
          </w:p>
          <w:p w14:paraId="354232F4"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44,5%</w:t>
            </w:r>
          </w:p>
        </w:tc>
        <w:tc>
          <w:tcPr>
            <w:tcW w:w="567" w:type="dxa"/>
            <w:gridSpan w:val="2"/>
            <w:shd w:val="clear" w:color="auto" w:fill="auto"/>
          </w:tcPr>
          <w:p w14:paraId="47A99202"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67/</w:t>
            </w:r>
          </w:p>
          <w:p w14:paraId="4F53289F"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54,8%</w:t>
            </w:r>
          </w:p>
        </w:tc>
        <w:tc>
          <w:tcPr>
            <w:tcW w:w="573" w:type="dxa"/>
            <w:gridSpan w:val="4"/>
            <w:shd w:val="clear" w:color="auto" w:fill="auto"/>
          </w:tcPr>
          <w:p w14:paraId="444A4A0E"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1/</w:t>
            </w:r>
          </w:p>
          <w:p w14:paraId="7107E34F" w14:textId="77777777" w:rsidR="00F72385" w:rsidRPr="00C73B7F" w:rsidRDefault="00F72385" w:rsidP="00FF411F">
            <w:pPr>
              <w:spacing w:after="0" w:line="240" w:lineRule="auto"/>
              <w:rPr>
                <w:rFonts w:ascii="Times New Roman" w:hAnsi="Times New Roman" w:cs="Times New Roman"/>
                <w:b/>
                <w:sz w:val="20"/>
                <w:szCs w:val="20"/>
                <w:vertAlign w:val="superscript"/>
              </w:rPr>
            </w:pPr>
            <w:r w:rsidRPr="00C73B7F">
              <w:rPr>
                <w:rFonts w:ascii="Times New Roman" w:hAnsi="Times New Roman" w:cs="Times New Roman"/>
                <w:b/>
                <w:sz w:val="20"/>
                <w:szCs w:val="20"/>
                <w:vertAlign w:val="superscript"/>
              </w:rPr>
              <w:t>0,7%</w:t>
            </w:r>
          </w:p>
        </w:tc>
      </w:tr>
      <w:tr w:rsidR="00D25E9B" w:rsidRPr="00F72385" w14:paraId="667D748E" w14:textId="77777777" w:rsidTr="004901B0">
        <w:trPr>
          <w:gridAfter w:val="2"/>
          <w:wAfter w:w="24" w:type="dxa"/>
          <w:trHeight w:val="477"/>
        </w:trPr>
        <w:tc>
          <w:tcPr>
            <w:tcW w:w="3403" w:type="dxa"/>
            <w:gridSpan w:val="8"/>
            <w:shd w:val="clear" w:color="auto" w:fill="auto"/>
          </w:tcPr>
          <w:p w14:paraId="5C6ACDD7" w14:textId="77777777" w:rsidR="00D25E9B" w:rsidRPr="00F72385" w:rsidRDefault="00D25E9B" w:rsidP="00F72385">
            <w:pPr>
              <w:spacing w:line="240" w:lineRule="auto"/>
              <w:jc w:val="both"/>
              <w:rPr>
                <w:rFonts w:ascii="Times New Roman" w:hAnsi="Times New Roman" w:cs="Times New Roman"/>
                <w:b/>
                <w:bCs/>
                <w:sz w:val="24"/>
                <w:szCs w:val="24"/>
              </w:rPr>
            </w:pPr>
            <w:bookmarkStart w:id="2" w:name="_Hlk77948742"/>
          </w:p>
        </w:tc>
        <w:tc>
          <w:tcPr>
            <w:tcW w:w="7778" w:type="dxa"/>
            <w:gridSpan w:val="28"/>
            <w:shd w:val="clear" w:color="auto" w:fill="auto"/>
          </w:tcPr>
          <w:p w14:paraId="08678BC6" w14:textId="77777777" w:rsidR="00D25E9B" w:rsidRPr="00D25E9B" w:rsidRDefault="00D25E9B" w:rsidP="00D25E9B">
            <w:pPr>
              <w:spacing w:line="240" w:lineRule="auto"/>
              <w:jc w:val="center"/>
              <w:rPr>
                <w:rFonts w:ascii="Times New Roman" w:hAnsi="Times New Roman" w:cs="Times New Roman"/>
                <w:b/>
                <w:bCs/>
                <w:sz w:val="24"/>
                <w:szCs w:val="24"/>
              </w:rPr>
            </w:pPr>
            <w:r w:rsidRPr="00D25E9B">
              <w:rPr>
                <w:rFonts w:ascii="Times New Roman" w:hAnsi="Times New Roman" w:cs="Times New Roman"/>
                <w:b/>
                <w:bCs/>
                <w:sz w:val="24"/>
                <w:szCs w:val="24"/>
              </w:rPr>
              <w:t>Высокой уровень кол-во детей /%</w:t>
            </w:r>
          </w:p>
        </w:tc>
      </w:tr>
      <w:tr w:rsidR="00D25E9B" w:rsidRPr="00F72385" w14:paraId="33A498D8" w14:textId="77777777" w:rsidTr="004901B0">
        <w:trPr>
          <w:gridAfter w:val="3"/>
          <w:wAfter w:w="43" w:type="dxa"/>
          <w:cantSplit/>
          <w:trHeight w:val="452"/>
        </w:trPr>
        <w:tc>
          <w:tcPr>
            <w:tcW w:w="3403" w:type="dxa"/>
            <w:gridSpan w:val="8"/>
            <w:shd w:val="clear" w:color="auto" w:fill="auto"/>
          </w:tcPr>
          <w:p w14:paraId="34862BC1" w14:textId="77777777" w:rsidR="00D25E9B" w:rsidRDefault="00D25E9B" w:rsidP="00D25E9B">
            <w:pPr>
              <w:spacing w:after="0" w:line="240" w:lineRule="auto"/>
              <w:jc w:val="both"/>
              <w:rPr>
                <w:rFonts w:ascii="Times New Roman" w:hAnsi="Times New Roman" w:cs="Times New Roman"/>
                <w:b/>
                <w:bCs/>
                <w:sz w:val="24"/>
                <w:szCs w:val="24"/>
              </w:rPr>
            </w:pPr>
            <w:r w:rsidRPr="00F72385">
              <w:rPr>
                <w:rFonts w:ascii="Times New Roman" w:hAnsi="Times New Roman" w:cs="Times New Roman"/>
                <w:b/>
                <w:bCs/>
                <w:sz w:val="24"/>
                <w:szCs w:val="24"/>
              </w:rPr>
              <w:t>О</w:t>
            </w:r>
            <w:r>
              <w:rPr>
                <w:rFonts w:ascii="Times New Roman" w:hAnsi="Times New Roman" w:cs="Times New Roman"/>
                <w:b/>
                <w:bCs/>
                <w:sz w:val="24"/>
                <w:szCs w:val="24"/>
              </w:rPr>
              <w:t xml:space="preserve">бразовательные </w:t>
            </w:r>
          </w:p>
          <w:p w14:paraId="75ED5D54" w14:textId="2A48D5DC" w:rsidR="00D25E9B" w:rsidRPr="00F72385" w:rsidRDefault="00D25E9B" w:rsidP="00D25E9B">
            <w:pPr>
              <w:spacing w:after="0" w:line="240" w:lineRule="auto"/>
              <w:jc w:val="both"/>
              <w:rPr>
                <w:rFonts w:ascii="Times New Roman" w:hAnsi="Times New Roman" w:cs="Times New Roman"/>
                <w:b/>
                <w:bCs/>
                <w:sz w:val="24"/>
                <w:szCs w:val="24"/>
              </w:rPr>
            </w:pPr>
            <w:r w:rsidRPr="00F72385">
              <w:rPr>
                <w:rFonts w:ascii="Times New Roman" w:hAnsi="Times New Roman" w:cs="Times New Roman"/>
                <w:b/>
                <w:bCs/>
                <w:sz w:val="24"/>
                <w:szCs w:val="24"/>
              </w:rPr>
              <w:t>О</w:t>
            </w:r>
            <w:r>
              <w:rPr>
                <w:rFonts w:ascii="Times New Roman" w:hAnsi="Times New Roman" w:cs="Times New Roman"/>
                <w:b/>
                <w:bCs/>
                <w:sz w:val="24"/>
                <w:szCs w:val="24"/>
              </w:rPr>
              <w:t>бласти</w:t>
            </w:r>
          </w:p>
        </w:tc>
        <w:tc>
          <w:tcPr>
            <w:tcW w:w="1418" w:type="dxa"/>
            <w:gridSpan w:val="6"/>
            <w:shd w:val="clear" w:color="auto" w:fill="auto"/>
          </w:tcPr>
          <w:p w14:paraId="73E4F3DF" w14:textId="4E72A232"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Карапузики</w:t>
            </w:r>
          </w:p>
        </w:tc>
        <w:tc>
          <w:tcPr>
            <w:tcW w:w="1134" w:type="dxa"/>
            <w:gridSpan w:val="4"/>
            <w:shd w:val="clear" w:color="auto" w:fill="auto"/>
          </w:tcPr>
          <w:p w14:paraId="310964CC" w14:textId="1EC5341A"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Непоседы</w:t>
            </w:r>
          </w:p>
        </w:tc>
        <w:tc>
          <w:tcPr>
            <w:tcW w:w="1275" w:type="dxa"/>
            <w:gridSpan w:val="5"/>
            <w:shd w:val="clear" w:color="auto" w:fill="auto"/>
          </w:tcPr>
          <w:p w14:paraId="7412E138" w14:textId="0E6C9E6B"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Звездочки</w:t>
            </w:r>
          </w:p>
        </w:tc>
        <w:tc>
          <w:tcPr>
            <w:tcW w:w="851" w:type="dxa"/>
            <w:gridSpan w:val="4"/>
            <w:shd w:val="clear" w:color="auto" w:fill="auto"/>
          </w:tcPr>
          <w:p w14:paraId="0D8CCD9E" w14:textId="78062198"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Лучики</w:t>
            </w:r>
          </w:p>
        </w:tc>
        <w:tc>
          <w:tcPr>
            <w:tcW w:w="1134" w:type="dxa"/>
            <w:gridSpan w:val="3"/>
            <w:shd w:val="clear" w:color="auto" w:fill="auto"/>
          </w:tcPr>
          <w:p w14:paraId="674EDAC3" w14:textId="1E43C34D"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Почемучки</w:t>
            </w:r>
          </w:p>
        </w:tc>
        <w:tc>
          <w:tcPr>
            <w:tcW w:w="1134" w:type="dxa"/>
            <w:gridSpan w:val="3"/>
            <w:shd w:val="clear" w:color="auto" w:fill="auto"/>
          </w:tcPr>
          <w:p w14:paraId="3360C897" w14:textId="28A816D9" w:rsidR="00D25E9B" w:rsidRPr="00D25E9B" w:rsidRDefault="00D25E9B" w:rsidP="00D25E9B">
            <w:pPr>
              <w:spacing w:after="0"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Фантазеры</w:t>
            </w:r>
          </w:p>
        </w:tc>
        <w:tc>
          <w:tcPr>
            <w:tcW w:w="813" w:type="dxa"/>
            <w:gridSpan w:val="2"/>
            <w:shd w:val="clear" w:color="auto" w:fill="auto"/>
          </w:tcPr>
          <w:p w14:paraId="22FC0DB7" w14:textId="77777777" w:rsidR="00D25E9B" w:rsidRPr="00D25E9B" w:rsidRDefault="00D25E9B" w:rsidP="00D25E9B">
            <w:pPr>
              <w:spacing w:after="0" w:line="240" w:lineRule="auto"/>
              <w:jc w:val="both"/>
              <w:rPr>
                <w:rFonts w:ascii="Times New Roman" w:hAnsi="Times New Roman" w:cs="Times New Roman"/>
                <w:b/>
                <w:bCs/>
                <w:color w:val="7030A0"/>
                <w:sz w:val="16"/>
                <w:szCs w:val="16"/>
              </w:rPr>
            </w:pPr>
          </w:p>
        </w:tc>
      </w:tr>
      <w:tr w:rsidR="00D25E9B" w:rsidRPr="00F72385" w14:paraId="69A73697" w14:textId="77777777" w:rsidTr="004901B0">
        <w:trPr>
          <w:gridAfter w:val="3"/>
          <w:wAfter w:w="43" w:type="dxa"/>
          <w:trHeight w:val="327"/>
        </w:trPr>
        <w:tc>
          <w:tcPr>
            <w:tcW w:w="3403" w:type="dxa"/>
            <w:gridSpan w:val="8"/>
            <w:shd w:val="clear" w:color="auto" w:fill="auto"/>
          </w:tcPr>
          <w:p w14:paraId="4C8865BE" w14:textId="6C65E7FE" w:rsidR="00D25E9B" w:rsidRPr="00715D2C" w:rsidRDefault="00715D2C" w:rsidP="00F72385">
            <w:pPr>
              <w:spacing w:line="240" w:lineRule="auto"/>
              <w:jc w:val="both"/>
              <w:rPr>
                <w:rFonts w:ascii="Times New Roman" w:hAnsi="Times New Roman" w:cs="Times New Roman"/>
                <w:b/>
                <w:bCs/>
                <w:sz w:val="20"/>
                <w:szCs w:val="20"/>
              </w:rPr>
            </w:pPr>
            <w:r w:rsidRPr="00715D2C">
              <w:rPr>
                <w:rFonts w:ascii="Times New Roman" w:hAnsi="Times New Roman" w:cs="Times New Roman"/>
                <w:b/>
                <w:bCs/>
                <w:sz w:val="20"/>
                <w:szCs w:val="20"/>
              </w:rPr>
              <w:t>Социально-коммуникативное развитие</w:t>
            </w:r>
          </w:p>
        </w:tc>
        <w:tc>
          <w:tcPr>
            <w:tcW w:w="1418" w:type="dxa"/>
            <w:gridSpan w:val="6"/>
            <w:shd w:val="clear" w:color="auto" w:fill="auto"/>
          </w:tcPr>
          <w:p w14:paraId="27B40A9C"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4107BB51"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11</w:t>
            </w:r>
          </w:p>
        </w:tc>
        <w:tc>
          <w:tcPr>
            <w:tcW w:w="1275" w:type="dxa"/>
            <w:gridSpan w:val="5"/>
            <w:shd w:val="clear" w:color="auto" w:fill="auto"/>
          </w:tcPr>
          <w:p w14:paraId="60A9F88D"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9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73B1292A"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0</w:t>
            </w:r>
          </w:p>
        </w:tc>
        <w:tc>
          <w:tcPr>
            <w:tcW w:w="1134" w:type="dxa"/>
            <w:gridSpan w:val="3"/>
            <w:shd w:val="clear" w:color="auto" w:fill="auto"/>
          </w:tcPr>
          <w:p w14:paraId="6E851855"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13 </w:t>
            </w:r>
          </w:p>
        </w:tc>
        <w:tc>
          <w:tcPr>
            <w:tcW w:w="1134" w:type="dxa"/>
            <w:gridSpan w:val="3"/>
            <w:shd w:val="clear" w:color="auto" w:fill="auto"/>
          </w:tcPr>
          <w:p w14:paraId="03035A43"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22</w:t>
            </w:r>
          </w:p>
        </w:tc>
        <w:tc>
          <w:tcPr>
            <w:tcW w:w="813" w:type="dxa"/>
            <w:gridSpan w:val="2"/>
            <w:shd w:val="clear" w:color="auto" w:fill="auto"/>
          </w:tcPr>
          <w:p w14:paraId="32AA66AD" w14:textId="77777777" w:rsidR="00D25E9B" w:rsidRPr="00F72385" w:rsidRDefault="00D25E9B" w:rsidP="00F72385">
            <w:pPr>
              <w:spacing w:line="240" w:lineRule="auto"/>
              <w:rPr>
                <w:rFonts w:ascii="Times New Roman" w:hAnsi="Times New Roman" w:cs="Times New Roman"/>
                <w:color w:val="7030A0"/>
                <w:sz w:val="24"/>
                <w:szCs w:val="24"/>
              </w:rPr>
            </w:pPr>
            <w:r w:rsidRPr="00F72385">
              <w:rPr>
                <w:rFonts w:ascii="Times New Roman" w:hAnsi="Times New Roman" w:cs="Times New Roman"/>
                <w:color w:val="7030A0"/>
                <w:sz w:val="24"/>
                <w:szCs w:val="24"/>
              </w:rPr>
              <w:t>61</w:t>
            </w:r>
          </w:p>
        </w:tc>
      </w:tr>
      <w:tr w:rsidR="00D25E9B" w:rsidRPr="00F72385" w14:paraId="0CA39F19" w14:textId="77777777" w:rsidTr="004901B0">
        <w:trPr>
          <w:gridAfter w:val="3"/>
          <w:wAfter w:w="43" w:type="dxa"/>
          <w:trHeight w:val="380"/>
        </w:trPr>
        <w:tc>
          <w:tcPr>
            <w:tcW w:w="3403" w:type="dxa"/>
            <w:gridSpan w:val="8"/>
            <w:shd w:val="clear" w:color="auto" w:fill="auto"/>
          </w:tcPr>
          <w:p w14:paraId="4EE633E5" w14:textId="5445D257" w:rsidR="00D25E9B" w:rsidRPr="00715D2C" w:rsidRDefault="00C73B7F" w:rsidP="00F7238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gridSpan w:val="6"/>
            <w:shd w:val="clear" w:color="auto" w:fill="auto"/>
          </w:tcPr>
          <w:p w14:paraId="7061A763"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6D5F80F1"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55</w:t>
            </w:r>
          </w:p>
        </w:tc>
        <w:tc>
          <w:tcPr>
            <w:tcW w:w="1275" w:type="dxa"/>
            <w:gridSpan w:val="5"/>
            <w:shd w:val="clear" w:color="auto" w:fill="auto"/>
          </w:tcPr>
          <w:p w14:paraId="03E280AF"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 xml:space="preserve">43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236F790A" w14:textId="77777777" w:rsidR="00D25E9B" w:rsidRPr="00F72385" w:rsidRDefault="00D25E9B" w:rsidP="00F72385">
            <w:pPr>
              <w:spacing w:line="240" w:lineRule="auto"/>
              <w:rPr>
                <w:rFonts w:ascii="Times New Roman" w:hAnsi="Times New Roman" w:cs="Times New Roman"/>
                <w:b/>
                <w:sz w:val="24"/>
                <w:szCs w:val="24"/>
              </w:rPr>
            </w:pPr>
          </w:p>
        </w:tc>
        <w:tc>
          <w:tcPr>
            <w:tcW w:w="1134" w:type="dxa"/>
            <w:gridSpan w:val="3"/>
            <w:shd w:val="clear" w:color="auto" w:fill="auto"/>
          </w:tcPr>
          <w:p w14:paraId="068348B5"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52 %</w:t>
            </w:r>
          </w:p>
        </w:tc>
        <w:tc>
          <w:tcPr>
            <w:tcW w:w="1134" w:type="dxa"/>
            <w:gridSpan w:val="3"/>
            <w:shd w:val="clear" w:color="auto" w:fill="auto"/>
          </w:tcPr>
          <w:p w14:paraId="7588F396"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96</w:t>
            </w:r>
          </w:p>
        </w:tc>
        <w:tc>
          <w:tcPr>
            <w:tcW w:w="813" w:type="dxa"/>
            <w:gridSpan w:val="2"/>
            <w:shd w:val="clear" w:color="auto" w:fill="auto"/>
          </w:tcPr>
          <w:p w14:paraId="21F5A54D" w14:textId="77777777" w:rsidR="00D25E9B" w:rsidRPr="00F72385" w:rsidRDefault="00D25E9B" w:rsidP="00F72385">
            <w:pPr>
              <w:spacing w:line="240" w:lineRule="auto"/>
              <w:jc w:val="both"/>
              <w:rPr>
                <w:rFonts w:ascii="Times New Roman" w:hAnsi="Times New Roman" w:cs="Times New Roman"/>
                <w:b/>
                <w:color w:val="7030A0"/>
                <w:sz w:val="24"/>
                <w:szCs w:val="24"/>
              </w:rPr>
            </w:pPr>
            <w:r w:rsidRPr="00F72385">
              <w:rPr>
                <w:rFonts w:ascii="Times New Roman" w:hAnsi="Times New Roman" w:cs="Times New Roman"/>
                <w:b/>
                <w:color w:val="7030A0"/>
                <w:sz w:val="24"/>
                <w:szCs w:val="24"/>
              </w:rPr>
              <w:t>48,2</w:t>
            </w:r>
          </w:p>
        </w:tc>
      </w:tr>
      <w:tr w:rsidR="00D25E9B" w:rsidRPr="00F72385" w14:paraId="087D58D5" w14:textId="77777777" w:rsidTr="004901B0">
        <w:trPr>
          <w:gridAfter w:val="3"/>
          <w:wAfter w:w="43" w:type="dxa"/>
          <w:trHeight w:val="374"/>
        </w:trPr>
        <w:tc>
          <w:tcPr>
            <w:tcW w:w="3403" w:type="dxa"/>
            <w:gridSpan w:val="8"/>
            <w:shd w:val="clear" w:color="auto" w:fill="auto"/>
          </w:tcPr>
          <w:p w14:paraId="7C1B4BA9" w14:textId="4D4A9A25" w:rsidR="00D25E9B" w:rsidRPr="00715D2C" w:rsidRDefault="00715D2C" w:rsidP="00F72385">
            <w:pPr>
              <w:spacing w:line="240" w:lineRule="auto"/>
              <w:jc w:val="both"/>
              <w:rPr>
                <w:rFonts w:ascii="Times New Roman" w:hAnsi="Times New Roman" w:cs="Times New Roman"/>
                <w:b/>
                <w:bCs/>
                <w:sz w:val="20"/>
                <w:szCs w:val="20"/>
              </w:rPr>
            </w:pPr>
            <w:r w:rsidRPr="00715D2C">
              <w:rPr>
                <w:rFonts w:ascii="Times New Roman" w:hAnsi="Times New Roman" w:cs="Times New Roman"/>
                <w:b/>
                <w:bCs/>
                <w:sz w:val="20"/>
                <w:szCs w:val="20"/>
              </w:rPr>
              <w:t>Познавательное развитие</w:t>
            </w:r>
          </w:p>
        </w:tc>
        <w:tc>
          <w:tcPr>
            <w:tcW w:w="1418" w:type="dxa"/>
            <w:gridSpan w:val="6"/>
            <w:shd w:val="clear" w:color="auto" w:fill="auto"/>
          </w:tcPr>
          <w:p w14:paraId="3E327A78"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10</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319132F9"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16</w:t>
            </w:r>
          </w:p>
        </w:tc>
        <w:tc>
          <w:tcPr>
            <w:tcW w:w="1275" w:type="dxa"/>
            <w:gridSpan w:val="5"/>
            <w:shd w:val="clear" w:color="auto" w:fill="auto"/>
          </w:tcPr>
          <w:p w14:paraId="2A5D4B15"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9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58162930"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0</w:t>
            </w:r>
          </w:p>
        </w:tc>
        <w:tc>
          <w:tcPr>
            <w:tcW w:w="1134" w:type="dxa"/>
            <w:gridSpan w:val="3"/>
            <w:shd w:val="clear" w:color="auto" w:fill="auto"/>
          </w:tcPr>
          <w:p w14:paraId="6536F7FE"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16 </w:t>
            </w:r>
          </w:p>
        </w:tc>
        <w:tc>
          <w:tcPr>
            <w:tcW w:w="1134" w:type="dxa"/>
            <w:gridSpan w:val="3"/>
            <w:shd w:val="clear" w:color="auto" w:fill="auto"/>
          </w:tcPr>
          <w:p w14:paraId="08D4B826"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20</w:t>
            </w:r>
          </w:p>
        </w:tc>
        <w:tc>
          <w:tcPr>
            <w:tcW w:w="813" w:type="dxa"/>
            <w:gridSpan w:val="2"/>
            <w:shd w:val="clear" w:color="auto" w:fill="auto"/>
          </w:tcPr>
          <w:p w14:paraId="63A93A5B" w14:textId="77777777" w:rsidR="00D25E9B" w:rsidRPr="00F72385" w:rsidRDefault="00D25E9B" w:rsidP="00F72385">
            <w:pPr>
              <w:spacing w:line="240" w:lineRule="auto"/>
              <w:rPr>
                <w:rFonts w:ascii="Times New Roman" w:hAnsi="Times New Roman" w:cs="Times New Roman"/>
                <w:color w:val="7030A0"/>
                <w:sz w:val="24"/>
                <w:szCs w:val="24"/>
              </w:rPr>
            </w:pPr>
            <w:r w:rsidRPr="00F72385">
              <w:rPr>
                <w:rFonts w:ascii="Times New Roman" w:hAnsi="Times New Roman" w:cs="Times New Roman"/>
                <w:color w:val="7030A0"/>
                <w:sz w:val="24"/>
                <w:szCs w:val="24"/>
              </w:rPr>
              <w:t>71</w:t>
            </w:r>
          </w:p>
        </w:tc>
      </w:tr>
      <w:tr w:rsidR="00D25E9B" w:rsidRPr="00F72385" w14:paraId="07B9C7A7" w14:textId="77777777" w:rsidTr="004901B0">
        <w:trPr>
          <w:gridAfter w:val="3"/>
          <w:wAfter w:w="43" w:type="dxa"/>
          <w:trHeight w:val="343"/>
        </w:trPr>
        <w:tc>
          <w:tcPr>
            <w:tcW w:w="3403" w:type="dxa"/>
            <w:gridSpan w:val="8"/>
            <w:shd w:val="clear" w:color="auto" w:fill="auto"/>
          </w:tcPr>
          <w:p w14:paraId="4BC59249" w14:textId="15A33A8F" w:rsidR="00D25E9B" w:rsidRPr="00715D2C" w:rsidRDefault="00C73B7F" w:rsidP="00F7238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gridSpan w:val="6"/>
            <w:shd w:val="clear" w:color="auto" w:fill="auto"/>
          </w:tcPr>
          <w:p w14:paraId="7589C91E"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71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41F5727E"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80</w:t>
            </w:r>
          </w:p>
        </w:tc>
        <w:tc>
          <w:tcPr>
            <w:tcW w:w="1275" w:type="dxa"/>
            <w:gridSpan w:val="5"/>
            <w:shd w:val="clear" w:color="auto" w:fill="auto"/>
          </w:tcPr>
          <w:p w14:paraId="00362983"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 xml:space="preserve">43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38E342FC" w14:textId="77777777" w:rsidR="00D25E9B" w:rsidRPr="00F72385" w:rsidRDefault="00D25E9B" w:rsidP="00F72385">
            <w:pPr>
              <w:spacing w:line="240" w:lineRule="auto"/>
              <w:rPr>
                <w:rFonts w:ascii="Times New Roman" w:hAnsi="Times New Roman" w:cs="Times New Roman"/>
                <w:b/>
                <w:sz w:val="24"/>
                <w:szCs w:val="24"/>
              </w:rPr>
            </w:pPr>
          </w:p>
        </w:tc>
        <w:tc>
          <w:tcPr>
            <w:tcW w:w="1134" w:type="dxa"/>
            <w:gridSpan w:val="3"/>
            <w:shd w:val="clear" w:color="auto" w:fill="auto"/>
          </w:tcPr>
          <w:p w14:paraId="018D8077"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64 %</w:t>
            </w:r>
          </w:p>
        </w:tc>
        <w:tc>
          <w:tcPr>
            <w:tcW w:w="1134" w:type="dxa"/>
            <w:gridSpan w:val="3"/>
            <w:shd w:val="clear" w:color="auto" w:fill="auto"/>
          </w:tcPr>
          <w:p w14:paraId="2C85F899"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87</w:t>
            </w:r>
          </w:p>
        </w:tc>
        <w:tc>
          <w:tcPr>
            <w:tcW w:w="813" w:type="dxa"/>
            <w:gridSpan w:val="2"/>
            <w:shd w:val="clear" w:color="auto" w:fill="auto"/>
          </w:tcPr>
          <w:p w14:paraId="2A9ED53C" w14:textId="77777777" w:rsidR="00D25E9B" w:rsidRPr="00F72385" w:rsidRDefault="00D25E9B" w:rsidP="00F72385">
            <w:pPr>
              <w:spacing w:line="240" w:lineRule="auto"/>
              <w:rPr>
                <w:rFonts w:ascii="Times New Roman" w:hAnsi="Times New Roman" w:cs="Times New Roman"/>
                <w:b/>
                <w:color w:val="7030A0"/>
                <w:sz w:val="24"/>
                <w:szCs w:val="24"/>
              </w:rPr>
            </w:pPr>
            <w:r w:rsidRPr="00F72385">
              <w:rPr>
                <w:rFonts w:ascii="Times New Roman" w:hAnsi="Times New Roman" w:cs="Times New Roman"/>
                <w:b/>
                <w:color w:val="7030A0"/>
                <w:sz w:val="24"/>
                <w:szCs w:val="24"/>
              </w:rPr>
              <w:t>57,5</w:t>
            </w:r>
          </w:p>
        </w:tc>
      </w:tr>
      <w:tr w:rsidR="00D25E9B" w:rsidRPr="00F72385" w14:paraId="1D86ADE1" w14:textId="77777777" w:rsidTr="004901B0">
        <w:trPr>
          <w:gridAfter w:val="3"/>
          <w:wAfter w:w="43" w:type="dxa"/>
          <w:trHeight w:val="355"/>
        </w:trPr>
        <w:tc>
          <w:tcPr>
            <w:tcW w:w="3403" w:type="dxa"/>
            <w:gridSpan w:val="8"/>
            <w:shd w:val="clear" w:color="auto" w:fill="auto"/>
          </w:tcPr>
          <w:p w14:paraId="7D2D1074" w14:textId="367CFBD3" w:rsidR="00D25E9B" w:rsidRPr="00715D2C" w:rsidRDefault="00715D2C" w:rsidP="00F72385">
            <w:pPr>
              <w:spacing w:line="240" w:lineRule="auto"/>
              <w:jc w:val="both"/>
              <w:rPr>
                <w:rFonts w:ascii="Times New Roman" w:hAnsi="Times New Roman" w:cs="Times New Roman"/>
                <w:b/>
                <w:bCs/>
                <w:sz w:val="20"/>
                <w:szCs w:val="20"/>
              </w:rPr>
            </w:pPr>
            <w:r w:rsidRPr="00715D2C">
              <w:rPr>
                <w:rFonts w:ascii="Times New Roman" w:hAnsi="Times New Roman" w:cs="Times New Roman"/>
                <w:b/>
                <w:bCs/>
                <w:sz w:val="20"/>
                <w:szCs w:val="20"/>
              </w:rPr>
              <w:t>Речевое развитие</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44DD3A96"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5</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761D5D7D"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14</w:t>
            </w:r>
          </w:p>
        </w:tc>
        <w:tc>
          <w:tcPr>
            <w:tcW w:w="1275" w:type="dxa"/>
            <w:gridSpan w:val="5"/>
            <w:shd w:val="clear" w:color="auto" w:fill="auto"/>
          </w:tcPr>
          <w:p w14:paraId="5F986BCF"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11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756CD783"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2</w:t>
            </w:r>
          </w:p>
        </w:tc>
        <w:tc>
          <w:tcPr>
            <w:tcW w:w="1134" w:type="dxa"/>
            <w:gridSpan w:val="3"/>
            <w:shd w:val="clear" w:color="auto" w:fill="auto"/>
          </w:tcPr>
          <w:p w14:paraId="6B94AB55"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9 чел</w:t>
            </w:r>
          </w:p>
        </w:tc>
        <w:tc>
          <w:tcPr>
            <w:tcW w:w="1134" w:type="dxa"/>
            <w:gridSpan w:val="3"/>
            <w:shd w:val="clear" w:color="auto" w:fill="auto"/>
          </w:tcPr>
          <w:p w14:paraId="417DC7B3"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16</w:t>
            </w:r>
          </w:p>
        </w:tc>
        <w:tc>
          <w:tcPr>
            <w:tcW w:w="813" w:type="dxa"/>
            <w:gridSpan w:val="2"/>
            <w:shd w:val="clear" w:color="auto" w:fill="auto"/>
          </w:tcPr>
          <w:p w14:paraId="1163068E" w14:textId="77777777" w:rsidR="00D25E9B" w:rsidRPr="00F72385" w:rsidRDefault="00D25E9B" w:rsidP="00F72385">
            <w:pPr>
              <w:spacing w:line="240" w:lineRule="auto"/>
              <w:rPr>
                <w:rFonts w:ascii="Times New Roman" w:hAnsi="Times New Roman" w:cs="Times New Roman"/>
                <w:color w:val="7030A0"/>
                <w:sz w:val="24"/>
                <w:szCs w:val="24"/>
              </w:rPr>
            </w:pPr>
            <w:r w:rsidRPr="00F72385">
              <w:rPr>
                <w:rFonts w:ascii="Times New Roman" w:hAnsi="Times New Roman" w:cs="Times New Roman"/>
                <w:color w:val="7030A0"/>
                <w:sz w:val="24"/>
                <w:szCs w:val="24"/>
              </w:rPr>
              <w:t>57</w:t>
            </w:r>
          </w:p>
        </w:tc>
      </w:tr>
      <w:tr w:rsidR="00D25E9B" w:rsidRPr="00F72385" w14:paraId="70EDB3C8" w14:textId="77777777" w:rsidTr="004901B0">
        <w:trPr>
          <w:gridAfter w:val="3"/>
          <w:wAfter w:w="43" w:type="dxa"/>
          <w:trHeight w:val="339"/>
        </w:trPr>
        <w:tc>
          <w:tcPr>
            <w:tcW w:w="3403" w:type="dxa"/>
            <w:gridSpan w:val="8"/>
            <w:shd w:val="clear" w:color="auto" w:fill="auto"/>
          </w:tcPr>
          <w:p w14:paraId="52C96149" w14:textId="320A4974" w:rsidR="00D25E9B" w:rsidRPr="00715D2C" w:rsidRDefault="00C73B7F" w:rsidP="00F7238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12A6117A"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36</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07F934A3"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70</w:t>
            </w:r>
          </w:p>
        </w:tc>
        <w:tc>
          <w:tcPr>
            <w:tcW w:w="1275" w:type="dxa"/>
            <w:gridSpan w:val="5"/>
            <w:shd w:val="clear" w:color="auto" w:fill="auto"/>
          </w:tcPr>
          <w:p w14:paraId="7E651758"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52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073D8BC6"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11</w:t>
            </w:r>
          </w:p>
        </w:tc>
        <w:tc>
          <w:tcPr>
            <w:tcW w:w="1134" w:type="dxa"/>
            <w:gridSpan w:val="3"/>
            <w:shd w:val="clear" w:color="auto" w:fill="auto"/>
          </w:tcPr>
          <w:p w14:paraId="5F27E7B2"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36 %</w:t>
            </w:r>
          </w:p>
        </w:tc>
        <w:tc>
          <w:tcPr>
            <w:tcW w:w="1134" w:type="dxa"/>
            <w:gridSpan w:val="3"/>
            <w:shd w:val="clear" w:color="auto" w:fill="auto"/>
          </w:tcPr>
          <w:p w14:paraId="18F07D6B"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70</w:t>
            </w:r>
          </w:p>
        </w:tc>
        <w:tc>
          <w:tcPr>
            <w:tcW w:w="813" w:type="dxa"/>
            <w:gridSpan w:val="2"/>
            <w:shd w:val="clear" w:color="auto" w:fill="auto"/>
          </w:tcPr>
          <w:p w14:paraId="5D083EF9" w14:textId="77777777" w:rsidR="00D25E9B" w:rsidRPr="00F72385" w:rsidRDefault="00D25E9B" w:rsidP="00F72385">
            <w:pPr>
              <w:spacing w:line="240" w:lineRule="auto"/>
              <w:rPr>
                <w:rFonts w:ascii="Times New Roman" w:hAnsi="Times New Roman" w:cs="Times New Roman"/>
                <w:b/>
                <w:color w:val="7030A0"/>
                <w:sz w:val="24"/>
                <w:szCs w:val="24"/>
              </w:rPr>
            </w:pPr>
            <w:r w:rsidRPr="00F72385">
              <w:rPr>
                <w:rFonts w:ascii="Times New Roman" w:hAnsi="Times New Roman" w:cs="Times New Roman"/>
                <w:b/>
                <w:color w:val="7030A0"/>
                <w:sz w:val="24"/>
                <w:szCs w:val="24"/>
              </w:rPr>
              <w:t xml:space="preserve"> 45,8</w:t>
            </w:r>
          </w:p>
        </w:tc>
      </w:tr>
      <w:tr w:rsidR="00D25E9B" w:rsidRPr="00F72385" w14:paraId="5EB26AC3" w14:textId="77777777" w:rsidTr="004901B0">
        <w:trPr>
          <w:gridAfter w:val="3"/>
          <w:wAfter w:w="43" w:type="dxa"/>
          <w:trHeight w:val="259"/>
        </w:trPr>
        <w:tc>
          <w:tcPr>
            <w:tcW w:w="3403" w:type="dxa"/>
            <w:gridSpan w:val="8"/>
            <w:shd w:val="clear" w:color="auto" w:fill="auto"/>
          </w:tcPr>
          <w:p w14:paraId="6A16ED46" w14:textId="7B4950D9" w:rsidR="00D25E9B" w:rsidRPr="00715D2C" w:rsidRDefault="00715D2C" w:rsidP="00F72385">
            <w:pPr>
              <w:spacing w:line="240" w:lineRule="auto"/>
              <w:jc w:val="both"/>
              <w:rPr>
                <w:rFonts w:ascii="Times New Roman" w:hAnsi="Times New Roman" w:cs="Times New Roman"/>
                <w:b/>
                <w:bCs/>
                <w:sz w:val="20"/>
                <w:szCs w:val="20"/>
              </w:rPr>
            </w:pPr>
            <w:r w:rsidRPr="00715D2C">
              <w:rPr>
                <w:rFonts w:ascii="Times New Roman" w:hAnsi="Times New Roman" w:cs="Times New Roman"/>
                <w:b/>
                <w:bCs/>
                <w:sz w:val="20"/>
                <w:szCs w:val="20"/>
              </w:rPr>
              <w:t>Художественно–эстетическое развитие</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0C998CBF"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3</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79B92797"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0</w:t>
            </w:r>
          </w:p>
        </w:tc>
        <w:tc>
          <w:tcPr>
            <w:tcW w:w="1275" w:type="dxa"/>
            <w:gridSpan w:val="5"/>
            <w:shd w:val="clear" w:color="auto" w:fill="auto"/>
          </w:tcPr>
          <w:p w14:paraId="4F30D280"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1F086214"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2</w:t>
            </w:r>
          </w:p>
        </w:tc>
        <w:tc>
          <w:tcPr>
            <w:tcW w:w="1134" w:type="dxa"/>
            <w:gridSpan w:val="3"/>
            <w:shd w:val="clear" w:color="auto" w:fill="auto"/>
          </w:tcPr>
          <w:p w14:paraId="1FA74A1F"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4 чел</w:t>
            </w:r>
          </w:p>
        </w:tc>
        <w:tc>
          <w:tcPr>
            <w:tcW w:w="1134" w:type="dxa"/>
            <w:gridSpan w:val="3"/>
            <w:shd w:val="clear" w:color="auto" w:fill="auto"/>
          </w:tcPr>
          <w:p w14:paraId="6FD34B38"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18</w:t>
            </w:r>
          </w:p>
        </w:tc>
        <w:tc>
          <w:tcPr>
            <w:tcW w:w="813" w:type="dxa"/>
            <w:gridSpan w:val="2"/>
            <w:shd w:val="clear" w:color="auto" w:fill="auto"/>
          </w:tcPr>
          <w:p w14:paraId="17F999E2" w14:textId="77777777" w:rsidR="00D25E9B" w:rsidRPr="00F72385" w:rsidRDefault="00D25E9B" w:rsidP="00F72385">
            <w:pPr>
              <w:spacing w:line="240" w:lineRule="auto"/>
              <w:rPr>
                <w:rFonts w:ascii="Times New Roman" w:hAnsi="Times New Roman" w:cs="Times New Roman"/>
                <w:color w:val="7030A0"/>
                <w:sz w:val="24"/>
                <w:szCs w:val="24"/>
              </w:rPr>
            </w:pPr>
            <w:r w:rsidRPr="00F72385">
              <w:rPr>
                <w:rFonts w:ascii="Times New Roman" w:hAnsi="Times New Roman" w:cs="Times New Roman"/>
                <w:color w:val="7030A0"/>
                <w:sz w:val="24"/>
                <w:szCs w:val="24"/>
              </w:rPr>
              <w:t>28</w:t>
            </w:r>
          </w:p>
        </w:tc>
      </w:tr>
      <w:tr w:rsidR="00D25E9B" w:rsidRPr="00F72385" w14:paraId="528373E4" w14:textId="77777777" w:rsidTr="004901B0">
        <w:trPr>
          <w:gridAfter w:val="3"/>
          <w:wAfter w:w="43" w:type="dxa"/>
          <w:trHeight w:val="249"/>
        </w:trPr>
        <w:tc>
          <w:tcPr>
            <w:tcW w:w="3403" w:type="dxa"/>
            <w:gridSpan w:val="8"/>
            <w:shd w:val="clear" w:color="auto" w:fill="auto"/>
          </w:tcPr>
          <w:p w14:paraId="7DB691D4" w14:textId="4FB0C83F" w:rsidR="00D25E9B" w:rsidRPr="00715D2C" w:rsidRDefault="00C73B7F" w:rsidP="00F7238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60056DCC"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21</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4B5207A5" w14:textId="77777777" w:rsidR="00D25E9B" w:rsidRPr="00F72385" w:rsidRDefault="00D25E9B" w:rsidP="00F72385">
            <w:pPr>
              <w:spacing w:line="240" w:lineRule="auto"/>
              <w:rPr>
                <w:rFonts w:ascii="Times New Roman" w:hAnsi="Times New Roman" w:cs="Times New Roman"/>
                <w:b/>
                <w:sz w:val="24"/>
                <w:szCs w:val="24"/>
              </w:rPr>
            </w:pPr>
          </w:p>
        </w:tc>
        <w:tc>
          <w:tcPr>
            <w:tcW w:w="1275" w:type="dxa"/>
            <w:gridSpan w:val="5"/>
            <w:shd w:val="clear" w:color="auto" w:fill="auto"/>
          </w:tcPr>
          <w:p w14:paraId="24FC2B4C"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7915BABA"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11</w:t>
            </w:r>
          </w:p>
        </w:tc>
        <w:tc>
          <w:tcPr>
            <w:tcW w:w="1134" w:type="dxa"/>
            <w:gridSpan w:val="3"/>
            <w:shd w:val="clear" w:color="auto" w:fill="auto"/>
          </w:tcPr>
          <w:p w14:paraId="51A973A5"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16 %</w:t>
            </w:r>
          </w:p>
        </w:tc>
        <w:tc>
          <w:tcPr>
            <w:tcW w:w="1134" w:type="dxa"/>
            <w:gridSpan w:val="3"/>
            <w:shd w:val="clear" w:color="auto" w:fill="auto"/>
          </w:tcPr>
          <w:p w14:paraId="6CC6675E"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78</w:t>
            </w:r>
          </w:p>
        </w:tc>
        <w:tc>
          <w:tcPr>
            <w:tcW w:w="813" w:type="dxa"/>
            <w:gridSpan w:val="2"/>
            <w:shd w:val="clear" w:color="auto" w:fill="auto"/>
          </w:tcPr>
          <w:p w14:paraId="1278669B" w14:textId="77777777" w:rsidR="00D25E9B" w:rsidRPr="00F72385" w:rsidRDefault="00D25E9B" w:rsidP="00F72385">
            <w:pPr>
              <w:spacing w:line="240" w:lineRule="auto"/>
              <w:rPr>
                <w:rFonts w:ascii="Times New Roman" w:hAnsi="Times New Roman" w:cs="Times New Roman"/>
                <w:b/>
                <w:color w:val="7030A0"/>
                <w:sz w:val="24"/>
                <w:szCs w:val="24"/>
              </w:rPr>
            </w:pPr>
            <w:r w:rsidRPr="00F72385">
              <w:rPr>
                <w:rFonts w:ascii="Times New Roman" w:hAnsi="Times New Roman" w:cs="Times New Roman"/>
                <w:b/>
                <w:color w:val="7030A0"/>
                <w:sz w:val="24"/>
                <w:szCs w:val="24"/>
              </w:rPr>
              <w:t xml:space="preserve">  21,8</w:t>
            </w:r>
          </w:p>
        </w:tc>
      </w:tr>
      <w:tr w:rsidR="00D25E9B" w:rsidRPr="00F72385" w14:paraId="5B291B2B" w14:textId="77777777" w:rsidTr="004901B0">
        <w:trPr>
          <w:gridAfter w:val="3"/>
          <w:wAfter w:w="43" w:type="dxa"/>
          <w:trHeight w:val="253"/>
        </w:trPr>
        <w:tc>
          <w:tcPr>
            <w:tcW w:w="3403" w:type="dxa"/>
            <w:gridSpan w:val="8"/>
            <w:shd w:val="clear" w:color="auto" w:fill="auto"/>
          </w:tcPr>
          <w:p w14:paraId="1801E119" w14:textId="05629122" w:rsidR="00D25E9B" w:rsidRPr="00715D2C" w:rsidRDefault="00715D2C" w:rsidP="00F72385">
            <w:pPr>
              <w:spacing w:line="240" w:lineRule="auto"/>
              <w:jc w:val="both"/>
              <w:rPr>
                <w:rFonts w:ascii="Times New Roman" w:hAnsi="Times New Roman" w:cs="Times New Roman"/>
                <w:b/>
                <w:bCs/>
                <w:sz w:val="20"/>
                <w:szCs w:val="20"/>
              </w:rPr>
            </w:pPr>
            <w:r w:rsidRPr="00715D2C">
              <w:rPr>
                <w:rFonts w:ascii="Times New Roman" w:hAnsi="Times New Roman" w:cs="Times New Roman"/>
                <w:b/>
                <w:bCs/>
                <w:sz w:val="20"/>
                <w:szCs w:val="20"/>
              </w:rPr>
              <w:t>Физическое развитие</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1B254BCF"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b/>
                <w:color w:val="FF0000"/>
                <w:sz w:val="24"/>
                <w:szCs w:val="24"/>
              </w:rPr>
              <w:t>12</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00DA01DF"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0</w:t>
            </w:r>
          </w:p>
        </w:tc>
        <w:tc>
          <w:tcPr>
            <w:tcW w:w="1275" w:type="dxa"/>
            <w:gridSpan w:val="5"/>
            <w:shd w:val="clear" w:color="auto" w:fill="auto"/>
          </w:tcPr>
          <w:p w14:paraId="468667EE"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10 </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2D4DFDD7"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0</w:t>
            </w:r>
          </w:p>
        </w:tc>
        <w:tc>
          <w:tcPr>
            <w:tcW w:w="1134" w:type="dxa"/>
            <w:gridSpan w:val="3"/>
            <w:shd w:val="clear" w:color="auto" w:fill="auto"/>
          </w:tcPr>
          <w:p w14:paraId="240FE105"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 xml:space="preserve">17 </w:t>
            </w:r>
          </w:p>
        </w:tc>
        <w:tc>
          <w:tcPr>
            <w:tcW w:w="1134" w:type="dxa"/>
            <w:gridSpan w:val="3"/>
            <w:shd w:val="clear" w:color="auto" w:fill="auto"/>
          </w:tcPr>
          <w:p w14:paraId="10385456" w14:textId="77777777" w:rsidR="00D25E9B" w:rsidRPr="00F72385" w:rsidRDefault="00D25E9B" w:rsidP="00F72385">
            <w:pPr>
              <w:spacing w:line="240" w:lineRule="auto"/>
              <w:rPr>
                <w:rFonts w:ascii="Times New Roman" w:hAnsi="Times New Roman" w:cs="Times New Roman"/>
                <w:color w:val="FF0000"/>
                <w:sz w:val="24"/>
                <w:szCs w:val="24"/>
              </w:rPr>
            </w:pPr>
            <w:r w:rsidRPr="00F72385">
              <w:rPr>
                <w:rFonts w:ascii="Times New Roman" w:hAnsi="Times New Roman" w:cs="Times New Roman"/>
                <w:color w:val="FF0000"/>
                <w:sz w:val="24"/>
                <w:szCs w:val="24"/>
              </w:rPr>
              <w:t>15</w:t>
            </w:r>
          </w:p>
        </w:tc>
        <w:tc>
          <w:tcPr>
            <w:tcW w:w="813" w:type="dxa"/>
            <w:gridSpan w:val="2"/>
            <w:shd w:val="clear" w:color="auto" w:fill="auto"/>
          </w:tcPr>
          <w:p w14:paraId="5C0820B6" w14:textId="77777777" w:rsidR="00D25E9B" w:rsidRPr="00F72385" w:rsidRDefault="00D25E9B" w:rsidP="00F72385">
            <w:pPr>
              <w:spacing w:line="240" w:lineRule="auto"/>
              <w:rPr>
                <w:rFonts w:ascii="Times New Roman" w:hAnsi="Times New Roman" w:cs="Times New Roman"/>
                <w:color w:val="7030A0"/>
                <w:sz w:val="24"/>
                <w:szCs w:val="24"/>
              </w:rPr>
            </w:pPr>
            <w:r w:rsidRPr="00F72385">
              <w:rPr>
                <w:rFonts w:ascii="Times New Roman" w:hAnsi="Times New Roman" w:cs="Times New Roman"/>
                <w:color w:val="7030A0"/>
                <w:sz w:val="24"/>
                <w:szCs w:val="24"/>
              </w:rPr>
              <w:t>54</w:t>
            </w:r>
          </w:p>
        </w:tc>
      </w:tr>
      <w:tr w:rsidR="00D25E9B" w:rsidRPr="00F72385" w14:paraId="0607F974" w14:textId="77777777" w:rsidTr="004901B0">
        <w:trPr>
          <w:gridAfter w:val="3"/>
          <w:wAfter w:w="43" w:type="dxa"/>
          <w:trHeight w:val="257"/>
        </w:trPr>
        <w:tc>
          <w:tcPr>
            <w:tcW w:w="3403" w:type="dxa"/>
            <w:gridSpan w:val="8"/>
            <w:shd w:val="clear" w:color="auto" w:fill="auto"/>
          </w:tcPr>
          <w:p w14:paraId="53042B3E" w14:textId="4BFF024F" w:rsidR="00D25E9B" w:rsidRPr="00715D2C" w:rsidRDefault="00C73B7F" w:rsidP="00F7238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61FBD591"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86</w:t>
            </w:r>
          </w:p>
        </w:tc>
        <w:tc>
          <w:tcPr>
            <w:tcW w:w="1134" w:type="dxa"/>
            <w:gridSpan w:val="4"/>
            <w:shd w:val="clear" w:color="auto" w:fill="auto"/>
          </w:tcPr>
          <w:p w14:paraId="153D1909" w14:textId="77777777" w:rsidR="00D25E9B" w:rsidRPr="00F72385" w:rsidRDefault="00D25E9B" w:rsidP="00F72385">
            <w:pPr>
              <w:spacing w:line="240" w:lineRule="auto"/>
              <w:rPr>
                <w:rFonts w:ascii="Times New Roman" w:hAnsi="Times New Roman" w:cs="Times New Roman"/>
                <w:b/>
                <w:sz w:val="24"/>
                <w:szCs w:val="24"/>
              </w:rPr>
            </w:pPr>
          </w:p>
        </w:tc>
        <w:tc>
          <w:tcPr>
            <w:tcW w:w="1275" w:type="dxa"/>
            <w:gridSpan w:val="5"/>
            <w:shd w:val="clear" w:color="auto" w:fill="auto"/>
          </w:tcPr>
          <w:p w14:paraId="63F61D53"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73CFD5B0" w14:textId="77777777" w:rsidR="00D25E9B" w:rsidRPr="00F72385" w:rsidRDefault="00D25E9B" w:rsidP="00F72385">
            <w:pPr>
              <w:spacing w:line="240" w:lineRule="auto"/>
              <w:rPr>
                <w:rFonts w:ascii="Times New Roman" w:hAnsi="Times New Roman" w:cs="Times New Roman"/>
                <w:b/>
                <w:sz w:val="24"/>
                <w:szCs w:val="24"/>
              </w:rPr>
            </w:pPr>
          </w:p>
        </w:tc>
        <w:tc>
          <w:tcPr>
            <w:tcW w:w="1134" w:type="dxa"/>
            <w:gridSpan w:val="3"/>
            <w:shd w:val="clear" w:color="auto" w:fill="auto"/>
          </w:tcPr>
          <w:p w14:paraId="0745A74B"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68 %</w:t>
            </w:r>
          </w:p>
        </w:tc>
        <w:tc>
          <w:tcPr>
            <w:tcW w:w="1134" w:type="dxa"/>
            <w:gridSpan w:val="3"/>
            <w:shd w:val="clear" w:color="auto" w:fill="auto"/>
          </w:tcPr>
          <w:p w14:paraId="162FA085"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65</w:t>
            </w:r>
          </w:p>
        </w:tc>
        <w:tc>
          <w:tcPr>
            <w:tcW w:w="813" w:type="dxa"/>
            <w:gridSpan w:val="2"/>
            <w:shd w:val="clear" w:color="auto" w:fill="auto"/>
          </w:tcPr>
          <w:p w14:paraId="3C2DD19A" w14:textId="77777777" w:rsidR="00D25E9B" w:rsidRPr="00F72385" w:rsidRDefault="00D25E9B" w:rsidP="00F72385">
            <w:pPr>
              <w:spacing w:line="240" w:lineRule="auto"/>
              <w:rPr>
                <w:rFonts w:ascii="Times New Roman" w:hAnsi="Times New Roman" w:cs="Times New Roman"/>
                <w:b/>
                <w:color w:val="7030A0"/>
                <w:sz w:val="24"/>
                <w:szCs w:val="24"/>
              </w:rPr>
            </w:pPr>
            <w:r w:rsidRPr="00F72385">
              <w:rPr>
                <w:rFonts w:ascii="Times New Roman" w:hAnsi="Times New Roman" w:cs="Times New Roman"/>
                <w:b/>
                <w:color w:val="7030A0"/>
                <w:sz w:val="24"/>
                <w:szCs w:val="24"/>
              </w:rPr>
              <w:t xml:space="preserve"> 44,5</w:t>
            </w:r>
          </w:p>
        </w:tc>
      </w:tr>
      <w:tr w:rsidR="00D25E9B" w:rsidRPr="00F72385" w14:paraId="1DC1CAFA" w14:textId="77777777" w:rsidTr="004901B0">
        <w:trPr>
          <w:gridAfter w:val="3"/>
          <w:wAfter w:w="43" w:type="dxa"/>
          <w:trHeight w:val="257"/>
        </w:trPr>
        <w:tc>
          <w:tcPr>
            <w:tcW w:w="3403" w:type="dxa"/>
            <w:gridSpan w:val="8"/>
            <w:shd w:val="clear" w:color="auto" w:fill="auto"/>
          </w:tcPr>
          <w:p w14:paraId="7AF97BED" w14:textId="77777777" w:rsidR="00D25E9B" w:rsidRPr="00F72385" w:rsidRDefault="00D25E9B" w:rsidP="00F72385">
            <w:pPr>
              <w:spacing w:line="240" w:lineRule="auto"/>
              <w:jc w:val="both"/>
              <w:rPr>
                <w:rFonts w:ascii="Times New Roman" w:hAnsi="Times New Roman" w:cs="Times New Roman"/>
                <w:b/>
                <w:sz w:val="24"/>
                <w:szCs w:val="24"/>
              </w:rPr>
            </w:pPr>
            <w:r w:rsidRPr="00F72385">
              <w:rPr>
                <w:rFonts w:ascii="Times New Roman" w:hAnsi="Times New Roman" w:cs="Times New Roman"/>
                <w:b/>
                <w:sz w:val="24"/>
                <w:szCs w:val="24"/>
              </w:rPr>
              <w:t>среднее</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14:paraId="50143A6B"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51,4</w:t>
            </w:r>
          </w:p>
        </w:tc>
        <w:tc>
          <w:tcPr>
            <w:tcW w:w="1134" w:type="dxa"/>
            <w:gridSpan w:val="4"/>
            <w:shd w:val="clear" w:color="auto" w:fill="auto"/>
          </w:tcPr>
          <w:p w14:paraId="3311F682"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41</w:t>
            </w:r>
          </w:p>
        </w:tc>
        <w:tc>
          <w:tcPr>
            <w:tcW w:w="1275" w:type="dxa"/>
            <w:gridSpan w:val="5"/>
            <w:shd w:val="clear" w:color="auto" w:fill="auto"/>
          </w:tcPr>
          <w:p w14:paraId="532AB8AF"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38,2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14:paraId="28FBFB26"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4,4</w:t>
            </w:r>
          </w:p>
        </w:tc>
        <w:tc>
          <w:tcPr>
            <w:tcW w:w="1134" w:type="dxa"/>
            <w:gridSpan w:val="3"/>
            <w:shd w:val="clear" w:color="auto" w:fill="auto"/>
          </w:tcPr>
          <w:p w14:paraId="65DEB805"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47,2</w:t>
            </w:r>
          </w:p>
        </w:tc>
        <w:tc>
          <w:tcPr>
            <w:tcW w:w="1134" w:type="dxa"/>
            <w:gridSpan w:val="3"/>
            <w:shd w:val="clear" w:color="auto" w:fill="auto"/>
          </w:tcPr>
          <w:p w14:paraId="2C468224" w14:textId="77777777" w:rsidR="00D25E9B" w:rsidRPr="00F72385" w:rsidRDefault="00D25E9B"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79,2</w:t>
            </w:r>
          </w:p>
        </w:tc>
        <w:tc>
          <w:tcPr>
            <w:tcW w:w="813" w:type="dxa"/>
            <w:gridSpan w:val="2"/>
            <w:shd w:val="clear" w:color="auto" w:fill="auto"/>
          </w:tcPr>
          <w:p w14:paraId="27FB6F41" w14:textId="77777777" w:rsidR="00D25E9B" w:rsidRPr="00F72385" w:rsidRDefault="00D25E9B" w:rsidP="00F72385">
            <w:pPr>
              <w:spacing w:line="240" w:lineRule="auto"/>
              <w:rPr>
                <w:rFonts w:ascii="Times New Roman" w:hAnsi="Times New Roman" w:cs="Times New Roman"/>
                <w:b/>
                <w:color w:val="7030A0"/>
                <w:sz w:val="24"/>
                <w:szCs w:val="24"/>
              </w:rPr>
            </w:pPr>
          </w:p>
        </w:tc>
      </w:tr>
      <w:bookmarkEnd w:id="2"/>
    </w:tbl>
    <w:p w14:paraId="35E0C4D6" w14:textId="0AEC26EE" w:rsidR="00AF08BB" w:rsidRDefault="00AF08BB" w:rsidP="00F72385">
      <w:pPr>
        <w:spacing w:line="240" w:lineRule="auto"/>
        <w:ind w:firstLine="708"/>
        <w:jc w:val="both"/>
        <w:rPr>
          <w:rFonts w:ascii="Times New Roman" w:hAnsi="Times New Roman" w:cs="Times New Roman"/>
          <w:b/>
          <w:sz w:val="24"/>
          <w:szCs w:val="24"/>
        </w:rPr>
      </w:pPr>
    </w:p>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1420"/>
        <w:gridCol w:w="1134"/>
        <w:gridCol w:w="1275"/>
        <w:gridCol w:w="950"/>
        <w:gridCol w:w="43"/>
        <w:gridCol w:w="992"/>
        <w:gridCol w:w="57"/>
        <w:gridCol w:w="1077"/>
        <w:gridCol w:w="114"/>
        <w:gridCol w:w="736"/>
      </w:tblGrid>
      <w:tr w:rsidR="00BA7651" w:rsidRPr="00F72385" w14:paraId="7FBB8A14" w14:textId="77777777" w:rsidTr="004901B0">
        <w:trPr>
          <w:trHeight w:val="216"/>
        </w:trPr>
        <w:tc>
          <w:tcPr>
            <w:tcW w:w="3401" w:type="dxa"/>
            <w:vMerge w:val="restart"/>
            <w:shd w:val="clear" w:color="auto" w:fill="auto"/>
          </w:tcPr>
          <w:p w14:paraId="22A43152" w14:textId="6553C3B2" w:rsidR="00BA7651" w:rsidRPr="00F72385" w:rsidRDefault="00BA7651" w:rsidP="00815531">
            <w:pPr>
              <w:spacing w:line="240" w:lineRule="auto"/>
              <w:jc w:val="both"/>
              <w:rPr>
                <w:rFonts w:ascii="Times New Roman" w:hAnsi="Times New Roman" w:cs="Times New Roman"/>
                <w:b/>
                <w:bCs/>
                <w:sz w:val="24"/>
                <w:szCs w:val="24"/>
              </w:rPr>
            </w:pPr>
            <w:r w:rsidRPr="00715D2C">
              <w:rPr>
                <w:rFonts w:ascii="Times New Roman" w:hAnsi="Times New Roman" w:cs="Times New Roman"/>
                <w:b/>
                <w:bCs/>
              </w:rPr>
              <w:t>Образовательные Области</w:t>
            </w:r>
          </w:p>
        </w:tc>
        <w:tc>
          <w:tcPr>
            <w:tcW w:w="7798" w:type="dxa"/>
            <w:gridSpan w:val="10"/>
            <w:shd w:val="clear" w:color="auto" w:fill="auto"/>
          </w:tcPr>
          <w:p w14:paraId="236E7D44" w14:textId="77777777" w:rsidR="00BA7651" w:rsidRPr="00F72385" w:rsidRDefault="00BA7651" w:rsidP="00815531">
            <w:pPr>
              <w:spacing w:line="240" w:lineRule="auto"/>
              <w:jc w:val="both"/>
              <w:rPr>
                <w:rFonts w:ascii="Times New Roman" w:hAnsi="Times New Roman" w:cs="Times New Roman"/>
                <w:sz w:val="24"/>
                <w:szCs w:val="24"/>
              </w:rPr>
            </w:pPr>
            <w:r w:rsidRPr="00F72385">
              <w:rPr>
                <w:rFonts w:ascii="Times New Roman" w:hAnsi="Times New Roman" w:cs="Times New Roman"/>
                <w:sz w:val="24"/>
                <w:szCs w:val="24"/>
              </w:rPr>
              <w:t>Средний уровень кол-во детей /%</w:t>
            </w:r>
          </w:p>
        </w:tc>
      </w:tr>
      <w:tr w:rsidR="00BA7651" w:rsidRPr="00F72385" w14:paraId="54CB069B" w14:textId="77777777" w:rsidTr="004901B0">
        <w:trPr>
          <w:cantSplit/>
          <w:trHeight w:val="508"/>
        </w:trPr>
        <w:tc>
          <w:tcPr>
            <w:tcW w:w="3401" w:type="dxa"/>
            <w:vMerge/>
            <w:shd w:val="clear" w:color="auto" w:fill="auto"/>
          </w:tcPr>
          <w:p w14:paraId="58AD1182" w14:textId="2938063B" w:rsidR="00BA7651" w:rsidRPr="00715D2C" w:rsidRDefault="00BA7651" w:rsidP="00715D2C">
            <w:pPr>
              <w:spacing w:line="240" w:lineRule="auto"/>
              <w:jc w:val="both"/>
              <w:rPr>
                <w:rFonts w:ascii="Times New Roman" w:hAnsi="Times New Roman" w:cs="Times New Roman"/>
                <w:b/>
                <w:bCs/>
              </w:rPr>
            </w:pPr>
          </w:p>
        </w:tc>
        <w:tc>
          <w:tcPr>
            <w:tcW w:w="1420" w:type="dxa"/>
            <w:shd w:val="clear" w:color="auto" w:fill="auto"/>
          </w:tcPr>
          <w:p w14:paraId="35987E16"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Карапузики</w:t>
            </w:r>
          </w:p>
        </w:tc>
        <w:tc>
          <w:tcPr>
            <w:tcW w:w="1134" w:type="dxa"/>
            <w:shd w:val="clear" w:color="auto" w:fill="auto"/>
          </w:tcPr>
          <w:p w14:paraId="3629D2F5"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Непоседы</w:t>
            </w:r>
          </w:p>
        </w:tc>
        <w:tc>
          <w:tcPr>
            <w:tcW w:w="1275" w:type="dxa"/>
            <w:shd w:val="clear" w:color="auto" w:fill="auto"/>
          </w:tcPr>
          <w:p w14:paraId="7D8EC6FC"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Звездочки</w:t>
            </w:r>
          </w:p>
        </w:tc>
        <w:tc>
          <w:tcPr>
            <w:tcW w:w="950" w:type="dxa"/>
            <w:shd w:val="clear" w:color="auto" w:fill="auto"/>
          </w:tcPr>
          <w:p w14:paraId="6974A469"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Лучики</w:t>
            </w:r>
          </w:p>
        </w:tc>
        <w:tc>
          <w:tcPr>
            <w:tcW w:w="1035" w:type="dxa"/>
            <w:gridSpan w:val="2"/>
            <w:shd w:val="clear" w:color="auto" w:fill="auto"/>
          </w:tcPr>
          <w:p w14:paraId="3AD43B84"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Почемучки</w:t>
            </w:r>
          </w:p>
        </w:tc>
        <w:tc>
          <w:tcPr>
            <w:tcW w:w="1134" w:type="dxa"/>
            <w:gridSpan w:val="2"/>
            <w:shd w:val="clear" w:color="auto" w:fill="auto"/>
          </w:tcPr>
          <w:p w14:paraId="7AFC1BF4" w14:textId="77777777" w:rsidR="00BA7651" w:rsidRPr="00D25E9B" w:rsidRDefault="00BA7651" w:rsidP="00715D2C">
            <w:pPr>
              <w:spacing w:line="240" w:lineRule="auto"/>
              <w:jc w:val="both"/>
              <w:rPr>
                <w:rFonts w:ascii="Times New Roman" w:hAnsi="Times New Roman" w:cs="Times New Roman"/>
                <w:b/>
                <w:bCs/>
                <w:sz w:val="16"/>
                <w:szCs w:val="16"/>
              </w:rPr>
            </w:pPr>
            <w:r w:rsidRPr="00D25E9B">
              <w:rPr>
                <w:rFonts w:ascii="Times New Roman" w:hAnsi="Times New Roman" w:cs="Times New Roman"/>
                <w:b/>
                <w:bCs/>
                <w:sz w:val="16"/>
                <w:szCs w:val="16"/>
              </w:rPr>
              <w:t>Фантазеры</w:t>
            </w:r>
          </w:p>
        </w:tc>
        <w:tc>
          <w:tcPr>
            <w:tcW w:w="850" w:type="dxa"/>
            <w:gridSpan w:val="2"/>
            <w:shd w:val="clear" w:color="auto" w:fill="auto"/>
          </w:tcPr>
          <w:p w14:paraId="34C95A26" w14:textId="77777777" w:rsidR="00BA7651" w:rsidRPr="00D25E9B" w:rsidRDefault="00BA7651" w:rsidP="00715D2C">
            <w:pPr>
              <w:spacing w:line="240" w:lineRule="auto"/>
              <w:jc w:val="both"/>
              <w:rPr>
                <w:rFonts w:ascii="Times New Roman" w:hAnsi="Times New Roman" w:cs="Times New Roman"/>
                <w:b/>
                <w:bCs/>
                <w:sz w:val="16"/>
                <w:szCs w:val="16"/>
              </w:rPr>
            </w:pPr>
          </w:p>
        </w:tc>
      </w:tr>
      <w:tr w:rsidR="00BA7651" w:rsidRPr="00F72385" w14:paraId="21EEAFF0" w14:textId="77777777" w:rsidTr="004901B0">
        <w:trPr>
          <w:trHeight w:val="327"/>
        </w:trPr>
        <w:tc>
          <w:tcPr>
            <w:tcW w:w="3401" w:type="dxa"/>
            <w:shd w:val="clear" w:color="auto" w:fill="auto"/>
          </w:tcPr>
          <w:p w14:paraId="0BC959C1" w14:textId="1BBE0016" w:rsidR="00BA7651" w:rsidRPr="00715D2C" w:rsidRDefault="00BA7651" w:rsidP="00BA7651">
            <w:pPr>
              <w:spacing w:line="240" w:lineRule="auto"/>
              <w:jc w:val="both"/>
              <w:rPr>
                <w:rFonts w:ascii="Times New Roman" w:hAnsi="Times New Roman" w:cs="Times New Roman"/>
                <w:b/>
                <w:bCs/>
              </w:rPr>
            </w:pPr>
            <w:r w:rsidRPr="00715D2C">
              <w:rPr>
                <w:rFonts w:ascii="Times New Roman" w:hAnsi="Times New Roman" w:cs="Times New Roman"/>
                <w:b/>
                <w:bCs/>
              </w:rPr>
              <w:t>Социально-коммуникативное развитие</w:t>
            </w:r>
          </w:p>
        </w:tc>
        <w:tc>
          <w:tcPr>
            <w:tcW w:w="1420" w:type="dxa"/>
            <w:shd w:val="clear" w:color="auto" w:fill="auto"/>
          </w:tcPr>
          <w:p w14:paraId="41930802" w14:textId="39A70A6F"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8</w:t>
            </w:r>
          </w:p>
        </w:tc>
        <w:tc>
          <w:tcPr>
            <w:tcW w:w="1134" w:type="dxa"/>
            <w:shd w:val="clear" w:color="auto" w:fill="auto"/>
          </w:tcPr>
          <w:p w14:paraId="40A70DF7" w14:textId="58480A62"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9</w:t>
            </w:r>
          </w:p>
        </w:tc>
        <w:tc>
          <w:tcPr>
            <w:tcW w:w="1275" w:type="dxa"/>
            <w:shd w:val="clear" w:color="auto" w:fill="auto"/>
          </w:tcPr>
          <w:p w14:paraId="63CFA361" w14:textId="5EC32512"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 xml:space="preserve">12 </w:t>
            </w:r>
          </w:p>
        </w:tc>
        <w:tc>
          <w:tcPr>
            <w:tcW w:w="950" w:type="dxa"/>
            <w:shd w:val="clear" w:color="auto" w:fill="auto"/>
          </w:tcPr>
          <w:p w14:paraId="2FBBBA99" w14:textId="7F720AB6"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19</w:t>
            </w:r>
          </w:p>
        </w:tc>
        <w:tc>
          <w:tcPr>
            <w:tcW w:w="1035" w:type="dxa"/>
            <w:gridSpan w:val="2"/>
            <w:shd w:val="clear" w:color="auto" w:fill="auto"/>
          </w:tcPr>
          <w:p w14:paraId="4FF24ACF" w14:textId="5511ECE4"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 xml:space="preserve">12 </w:t>
            </w:r>
          </w:p>
        </w:tc>
        <w:tc>
          <w:tcPr>
            <w:tcW w:w="1134" w:type="dxa"/>
            <w:gridSpan w:val="2"/>
            <w:shd w:val="clear" w:color="auto" w:fill="auto"/>
          </w:tcPr>
          <w:p w14:paraId="1D2CCF21" w14:textId="2BB9BB93"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0</w:t>
            </w:r>
          </w:p>
        </w:tc>
        <w:tc>
          <w:tcPr>
            <w:tcW w:w="850" w:type="dxa"/>
            <w:gridSpan w:val="2"/>
            <w:shd w:val="clear" w:color="auto" w:fill="auto"/>
          </w:tcPr>
          <w:p w14:paraId="5B12D5FD" w14:textId="0F5DBA97" w:rsidR="00BA7651" w:rsidRPr="00F72385" w:rsidRDefault="00BA7651" w:rsidP="00BA7651">
            <w:pPr>
              <w:spacing w:line="240" w:lineRule="auto"/>
              <w:rPr>
                <w:rFonts w:ascii="Times New Roman" w:hAnsi="Times New Roman" w:cs="Times New Roman"/>
                <w:color w:val="7030A0"/>
                <w:sz w:val="24"/>
                <w:szCs w:val="24"/>
              </w:rPr>
            </w:pPr>
            <w:r w:rsidRPr="00C82BAC">
              <w:rPr>
                <w:color w:val="7030A0"/>
              </w:rPr>
              <w:t>60</w:t>
            </w:r>
          </w:p>
        </w:tc>
      </w:tr>
      <w:tr w:rsidR="00BA7651" w:rsidRPr="00F72385" w14:paraId="35F1AF44" w14:textId="77777777" w:rsidTr="004901B0">
        <w:trPr>
          <w:trHeight w:val="380"/>
        </w:trPr>
        <w:tc>
          <w:tcPr>
            <w:tcW w:w="3401" w:type="dxa"/>
            <w:shd w:val="clear" w:color="auto" w:fill="auto"/>
          </w:tcPr>
          <w:p w14:paraId="5CE05317" w14:textId="067DD831" w:rsidR="00BA7651" w:rsidRPr="00715D2C" w:rsidRDefault="00BA7651" w:rsidP="00BA7651">
            <w:pPr>
              <w:spacing w:line="240" w:lineRule="auto"/>
              <w:jc w:val="both"/>
              <w:rPr>
                <w:rFonts w:ascii="Times New Roman" w:hAnsi="Times New Roman" w:cs="Times New Roman"/>
                <w:b/>
                <w:bCs/>
              </w:rPr>
            </w:pPr>
            <w:r>
              <w:rPr>
                <w:rFonts w:ascii="Times New Roman" w:hAnsi="Times New Roman" w:cs="Times New Roman"/>
                <w:b/>
                <w:bCs/>
              </w:rPr>
              <w:t>%</w:t>
            </w:r>
          </w:p>
        </w:tc>
        <w:tc>
          <w:tcPr>
            <w:tcW w:w="1420" w:type="dxa"/>
            <w:shd w:val="clear" w:color="auto" w:fill="auto"/>
          </w:tcPr>
          <w:p w14:paraId="48FE9676" w14:textId="19CBF193" w:rsidR="00BA7651" w:rsidRPr="00F72385" w:rsidRDefault="00BA7651" w:rsidP="00BA7651">
            <w:pPr>
              <w:spacing w:line="240" w:lineRule="auto"/>
              <w:rPr>
                <w:rFonts w:ascii="Times New Roman" w:hAnsi="Times New Roman" w:cs="Times New Roman"/>
                <w:b/>
                <w:sz w:val="24"/>
                <w:szCs w:val="24"/>
              </w:rPr>
            </w:pPr>
            <w:r w:rsidRPr="005D7360">
              <w:rPr>
                <w:b/>
              </w:rPr>
              <w:t>57</w:t>
            </w:r>
          </w:p>
        </w:tc>
        <w:tc>
          <w:tcPr>
            <w:tcW w:w="1134" w:type="dxa"/>
            <w:shd w:val="clear" w:color="auto" w:fill="auto"/>
          </w:tcPr>
          <w:p w14:paraId="69DF1A69" w14:textId="3FFF4927" w:rsidR="00BA7651" w:rsidRPr="00F72385" w:rsidRDefault="00BA7651" w:rsidP="00BA7651">
            <w:pPr>
              <w:spacing w:line="240" w:lineRule="auto"/>
              <w:rPr>
                <w:rFonts w:ascii="Times New Roman" w:hAnsi="Times New Roman" w:cs="Times New Roman"/>
                <w:b/>
                <w:sz w:val="24"/>
                <w:szCs w:val="24"/>
              </w:rPr>
            </w:pPr>
            <w:r w:rsidRPr="005D7360">
              <w:rPr>
                <w:b/>
              </w:rPr>
              <w:t>45</w:t>
            </w:r>
          </w:p>
        </w:tc>
        <w:tc>
          <w:tcPr>
            <w:tcW w:w="1275" w:type="dxa"/>
            <w:shd w:val="clear" w:color="auto" w:fill="auto"/>
          </w:tcPr>
          <w:p w14:paraId="2F051D6A" w14:textId="3FA63236" w:rsidR="00BA7651" w:rsidRPr="00F72385" w:rsidRDefault="00BA7651" w:rsidP="00BA7651">
            <w:pPr>
              <w:spacing w:line="240" w:lineRule="auto"/>
              <w:rPr>
                <w:rFonts w:ascii="Times New Roman" w:hAnsi="Times New Roman" w:cs="Times New Roman"/>
                <w:b/>
                <w:sz w:val="24"/>
                <w:szCs w:val="24"/>
              </w:rPr>
            </w:pPr>
            <w:r w:rsidRPr="005D7360">
              <w:rPr>
                <w:b/>
              </w:rPr>
              <w:t xml:space="preserve">57 </w:t>
            </w:r>
          </w:p>
        </w:tc>
        <w:tc>
          <w:tcPr>
            <w:tcW w:w="950" w:type="dxa"/>
            <w:shd w:val="clear" w:color="auto" w:fill="auto"/>
          </w:tcPr>
          <w:p w14:paraId="72463B3B" w14:textId="65E121AC" w:rsidR="00BA7651" w:rsidRPr="00F72385" w:rsidRDefault="00BA7651" w:rsidP="00BA7651">
            <w:pPr>
              <w:spacing w:line="240" w:lineRule="auto"/>
              <w:rPr>
                <w:rFonts w:ascii="Times New Roman" w:hAnsi="Times New Roman" w:cs="Times New Roman"/>
                <w:b/>
                <w:sz w:val="24"/>
                <w:szCs w:val="24"/>
              </w:rPr>
            </w:pPr>
            <w:r w:rsidRPr="005D7360">
              <w:rPr>
                <w:b/>
              </w:rPr>
              <w:t>100</w:t>
            </w:r>
          </w:p>
        </w:tc>
        <w:tc>
          <w:tcPr>
            <w:tcW w:w="1035" w:type="dxa"/>
            <w:gridSpan w:val="2"/>
            <w:shd w:val="clear" w:color="auto" w:fill="auto"/>
          </w:tcPr>
          <w:p w14:paraId="0B5B2A77" w14:textId="08D5BE72" w:rsidR="00BA7651" w:rsidRPr="00F72385" w:rsidRDefault="00BA7651" w:rsidP="00BA7651">
            <w:pPr>
              <w:spacing w:line="240" w:lineRule="auto"/>
              <w:rPr>
                <w:rFonts w:ascii="Times New Roman" w:hAnsi="Times New Roman" w:cs="Times New Roman"/>
                <w:b/>
                <w:sz w:val="24"/>
                <w:szCs w:val="24"/>
              </w:rPr>
            </w:pPr>
            <w:r w:rsidRPr="005D7360">
              <w:rPr>
                <w:b/>
              </w:rPr>
              <w:t>48 %</w:t>
            </w:r>
          </w:p>
        </w:tc>
        <w:tc>
          <w:tcPr>
            <w:tcW w:w="1134" w:type="dxa"/>
            <w:gridSpan w:val="2"/>
            <w:shd w:val="clear" w:color="auto" w:fill="auto"/>
          </w:tcPr>
          <w:p w14:paraId="4378DD97" w14:textId="77777777" w:rsidR="00BA7651" w:rsidRPr="00F72385" w:rsidRDefault="00BA7651" w:rsidP="00BA7651">
            <w:pPr>
              <w:spacing w:line="240" w:lineRule="auto"/>
              <w:rPr>
                <w:rFonts w:ascii="Times New Roman" w:hAnsi="Times New Roman" w:cs="Times New Roman"/>
                <w:b/>
                <w:sz w:val="24"/>
                <w:szCs w:val="24"/>
              </w:rPr>
            </w:pPr>
          </w:p>
        </w:tc>
        <w:tc>
          <w:tcPr>
            <w:tcW w:w="850" w:type="dxa"/>
            <w:gridSpan w:val="2"/>
            <w:shd w:val="clear" w:color="auto" w:fill="auto"/>
          </w:tcPr>
          <w:p w14:paraId="0ED9B2D7" w14:textId="0AF7D1AA" w:rsidR="00BA7651" w:rsidRPr="00F72385" w:rsidRDefault="00BA7651" w:rsidP="00BA7651">
            <w:pPr>
              <w:spacing w:line="240" w:lineRule="auto"/>
              <w:rPr>
                <w:rFonts w:ascii="Times New Roman" w:hAnsi="Times New Roman" w:cs="Times New Roman"/>
                <w:b/>
                <w:color w:val="7030A0"/>
                <w:sz w:val="24"/>
                <w:szCs w:val="24"/>
              </w:rPr>
            </w:pPr>
            <w:r w:rsidRPr="00C82BAC">
              <w:rPr>
                <w:b/>
                <w:color w:val="7030A0"/>
              </w:rPr>
              <w:t xml:space="preserve">51,2 </w:t>
            </w:r>
          </w:p>
        </w:tc>
      </w:tr>
      <w:tr w:rsidR="00BA7651" w:rsidRPr="00F72385" w14:paraId="56CAD349" w14:textId="77777777" w:rsidTr="004901B0">
        <w:trPr>
          <w:trHeight w:val="374"/>
        </w:trPr>
        <w:tc>
          <w:tcPr>
            <w:tcW w:w="3401" w:type="dxa"/>
            <w:shd w:val="clear" w:color="auto" w:fill="auto"/>
          </w:tcPr>
          <w:p w14:paraId="13DD8A5D" w14:textId="631602FD" w:rsidR="00BA7651" w:rsidRPr="00715D2C" w:rsidRDefault="00BA7651" w:rsidP="00BA7651">
            <w:pPr>
              <w:spacing w:line="240" w:lineRule="auto"/>
              <w:jc w:val="both"/>
              <w:rPr>
                <w:rFonts w:ascii="Times New Roman" w:hAnsi="Times New Roman" w:cs="Times New Roman"/>
                <w:b/>
                <w:bCs/>
              </w:rPr>
            </w:pPr>
            <w:r w:rsidRPr="00715D2C">
              <w:rPr>
                <w:rFonts w:ascii="Times New Roman" w:hAnsi="Times New Roman" w:cs="Times New Roman"/>
                <w:b/>
                <w:bCs/>
              </w:rPr>
              <w:t>Познавательное развитие</w:t>
            </w:r>
          </w:p>
        </w:tc>
        <w:tc>
          <w:tcPr>
            <w:tcW w:w="1420" w:type="dxa"/>
            <w:shd w:val="clear" w:color="auto" w:fill="auto"/>
          </w:tcPr>
          <w:p w14:paraId="2A17648B" w14:textId="60332DB7"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4</w:t>
            </w:r>
          </w:p>
        </w:tc>
        <w:tc>
          <w:tcPr>
            <w:tcW w:w="1134" w:type="dxa"/>
            <w:shd w:val="clear" w:color="auto" w:fill="auto"/>
          </w:tcPr>
          <w:p w14:paraId="5E78FAFE" w14:textId="266D9FD9"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4</w:t>
            </w:r>
          </w:p>
        </w:tc>
        <w:tc>
          <w:tcPr>
            <w:tcW w:w="1275" w:type="dxa"/>
            <w:shd w:val="clear" w:color="auto" w:fill="auto"/>
          </w:tcPr>
          <w:p w14:paraId="6241BB96" w14:textId="5699FD8E"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 xml:space="preserve">12 </w:t>
            </w:r>
          </w:p>
        </w:tc>
        <w:tc>
          <w:tcPr>
            <w:tcW w:w="950" w:type="dxa"/>
            <w:shd w:val="clear" w:color="auto" w:fill="auto"/>
          </w:tcPr>
          <w:p w14:paraId="0EC6571E" w14:textId="6CA1137D"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19</w:t>
            </w:r>
          </w:p>
        </w:tc>
        <w:tc>
          <w:tcPr>
            <w:tcW w:w="1035" w:type="dxa"/>
            <w:gridSpan w:val="2"/>
            <w:shd w:val="clear" w:color="auto" w:fill="auto"/>
          </w:tcPr>
          <w:p w14:paraId="6A08C368" w14:textId="7A75999E"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9 чел</w:t>
            </w:r>
          </w:p>
        </w:tc>
        <w:tc>
          <w:tcPr>
            <w:tcW w:w="1134" w:type="dxa"/>
            <w:gridSpan w:val="2"/>
            <w:shd w:val="clear" w:color="auto" w:fill="auto"/>
          </w:tcPr>
          <w:p w14:paraId="6D3D5EBF" w14:textId="0C93424E" w:rsidR="00BA7651" w:rsidRPr="00F72385" w:rsidRDefault="00BA7651" w:rsidP="00BA7651">
            <w:pPr>
              <w:spacing w:line="240" w:lineRule="auto"/>
              <w:rPr>
                <w:rFonts w:ascii="Times New Roman" w:hAnsi="Times New Roman" w:cs="Times New Roman"/>
                <w:color w:val="FF0000"/>
                <w:sz w:val="24"/>
                <w:szCs w:val="24"/>
              </w:rPr>
            </w:pPr>
            <w:r>
              <w:rPr>
                <w:color w:val="FF0000"/>
              </w:rPr>
              <w:t>2</w:t>
            </w:r>
          </w:p>
        </w:tc>
        <w:tc>
          <w:tcPr>
            <w:tcW w:w="850" w:type="dxa"/>
            <w:gridSpan w:val="2"/>
            <w:shd w:val="clear" w:color="auto" w:fill="auto"/>
          </w:tcPr>
          <w:p w14:paraId="6668A9CA" w14:textId="08636037" w:rsidR="00BA7651" w:rsidRPr="00F72385" w:rsidRDefault="00BA7651" w:rsidP="00BA7651">
            <w:pPr>
              <w:spacing w:line="240" w:lineRule="auto"/>
              <w:rPr>
                <w:rFonts w:ascii="Times New Roman" w:hAnsi="Times New Roman" w:cs="Times New Roman"/>
                <w:color w:val="7030A0"/>
                <w:sz w:val="24"/>
                <w:szCs w:val="24"/>
              </w:rPr>
            </w:pPr>
            <w:r w:rsidRPr="00C82BAC">
              <w:rPr>
                <w:color w:val="7030A0"/>
              </w:rPr>
              <w:t>5</w:t>
            </w:r>
            <w:r>
              <w:rPr>
                <w:color w:val="7030A0"/>
              </w:rPr>
              <w:t>0</w:t>
            </w:r>
          </w:p>
        </w:tc>
      </w:tr>
      <w:tr w:rsidR="00BA7651" w:rsidRPr="00F72385" w14:paraId="76D15354" w14:textId="77777777" w:rsidTr="004901B0">
        <w:trPr>
          <w:trHeight w:val="343"/>
        </w:trPr>
        <w:tc>
          <w:tcPr>
            <w:tcW w:w="3401" w:type="dxa"/>
            <w:shd w:val="clear" w:color="auto" w:fill="auto"/>
          </w:tcPr>
          <w:p w14:paraId="3E18733B" w14:textId="24DB89CC" w:rsidR="00BA7651" w:rsidRPr="00715D2C" w:rsidRDefault="00BA7651" w:rsidP="00BA7651">
            <w:pPr>
              <w:spacing w:line="240" w:lineRule="auto"/>
              <w:jc w:val="both"/>
              <w:rPr>
                <w:rFonts w:ascii="Times New Roman" w:hAnsi="Times New Roman" w:cs="Times New Roman"/>
                <w:b/>
                <w:bCs/>
              </w:rPr>
            </w:pPr>
            <w:r>
              <w:rPr>
                <w:rFonts w:ascii="Times New Roman" w:hAnsi="Times New Roman" w:cs="Times New Roman"/>
                <w:b/>
                <w:bCs/>
              </w:rPr>
              <w:t>%</w:t>
            </w:r>
          </w:p>
        </w:tc>
        <w:tc>
          <w:tcPr>
            <w:tcW w:w="1420" w:type="dxa"/>
            <w:shd w:val="clear" w:color="auto" w:fill="auto"/>
          </w:tcPr>
          <w:p w14:paraId="091E203C" w14:textId="676EC218" w:rsidR="00BA7651" w:rsidRPr="00F72385" w:rsidRDefault="00BA7651" w:rsidP="00BA7651">
            <w:pPr>
              <w:spacing w:line="240" w:lineRule="auto"/>
              <w:rPr>
                <w:rFonts w:ascii="Times New Roman" w:hAnsi="Times New Roman" w:cs="Times New Roman"/>
                <w:b/>
                <w:sz w:val="24"/>
                <w:szCs w:val="24"/>
              </w:rPr>
            </w:pPr>
            <w:r w:rsidRPr="005D7360">
              <w:rPr>
                <w:b/>
              </w:rPr>
              <w:t>29</w:t>
            </w:r>
          </w:p>
        </w:tc>
        <w:tc>
          <w:tcPr>
            <w:tcW w:w="1134" w:type="dxa"/>
            <w:shd w:val="clear" w:color="auto" w:fill="auto"/>
          </w:tcPr>
          <w:p w14:paraId="63C7467B" w14:textId="1F1901B1" w:rsidR="00BA7651" w:rsidRPr="00F72385" w:rsidRDefault="00BA7651" w:rsidP="00BA7651">
            <w:pPr>
              <w:spacing w:line="240" w:lineRule="auto"/>
              <w:rPr>
                <w:rFonts w:ascii="Times New Roman" w:hAnsi="Times New Roman" w:cs="Times New Roman"/>
                <w:b/>
                <w:sz w:val="24"/>
                <w:szCs w:val="24"/>
              </w:rPr>
            </w:pPr>
            <w:r w:rsidRPr="005D7360">
              <w:rPr>
                <w:b/>
              </w:rPr>
              <w:t>20</w:t>
            </w:r>
          </w:p>
        </w:tc>
        <w:tc>
          <w:tcPr>
            <w:tcW w:w="1275" w:type="dxa"/>
            <w:shd w:val="clear" w:color="auto" w:fill="auto"/>
          </w:tcPr>
          <w:p w14:paraId="6EE7CEB9" w14:textId="1D629727" w:rsidR="00BA7651" w:rsidRPr="00F72385" w:rsidRDefault="00BA7651" w:rsidP="00BA7651">
            <w:pPr>
              <w:spacing w:line="240" w:lineRule="auto"/>
              <w:rPr>
                <w:rFonts w:ascii="Times New Roman" w:hAnsi="Times New Roman" w:cs="Times New Roman"/>
                <w:b/>
                <w:sz w:val="24"/>
                <w:szCs w:val="24"/>
              </w:rPr>
            </w:pPr>
            <w:r w:rsidRPr="005D7360">
              <w:rPr>
                <w:b/>
              </w:rPr>
              <w:t xml:space="preserve">57 </w:t>
            </w:r>
          </w:p>
        </w:tc>
        <w:tc>
          <w:tcPr>
            <w:tcW w:w="950" w:type="dxa"/>
            <w:shd w:val="clear" w:color="auto" w:fill="auto"/>
          </w:tcPr>
          <w:p w14:paraId="4DF27A94" w14:textId="6A4D8151" w:rsidR="00BA7651" w:rsidRPr="00F72385" w:rsidRDefault="00BA7651" w:rsidP="00BA7651">
            <w:pPr>
              <w:spacing w:line="240" w:lineRule="auto"/>
              <w:rPr>
                <w:rFonts w:ascii="Times New Roman" w:hAnsi="Times New Roman" w:cs="Times New Roman"/>
                <w:b/>
                <w:sz w:val="24"/>
                <w:szCs w:val="24"/>
              </w:rPr>
            </w:pPr>
            <w:r w:rsidRPr="005D7360">
              <w:rPr>
                <w:b/>
              </w:rPr>
              <w:t>100</w:t>
            </w:r>
          </w:p>
        </w:tc>
        <w:tc>
          <w:tcPr>
            <w:tcW w:w="1035" w:type="dxa"/>
            <w:gridSpan w:val="2"/>
            <w:shd w:val="clear" w:color="auto" w:fill="auto"/>
          </w:tcPr>
          <w:p w14:paraId="6A5564D7" w14:textId="3A66EB93" w:rsidR="00BA7651" w:rsidRPr="00F72385" w:rsidRDefault="00BA7651" w:rsidP="00BA7651">
            <w:pPr>
              <w:spacing w:line="240" w:lineRule="auto"/>
              <w:rPr>
                <w:rFonts w:ascii="Times New Roman" w:hAnsi="Times New Roman" w:cs="Times New Roman"/>
                <w:b/>
                <w:sz w:val="24"/>
                <w:szCs w:val="24"/>
              </w:rPr>
            </w:pPr>
            <w:r w:rsidRPr="005D7360">
              <w:rPr>
                <w:b/>
              </w:rPr>
              <w:t>36 %</w:t>
            </w:r>
          </w:p>
        </w:tc>
        <w:tc>
          <w:tcPr>
            <w:tcW w:w="1134" w:type="dxa"/>
            <w:gridSpan w:val="2"/>
            <w:shd w:val="clear" w:color="auto" w:fill="auto"/>
          </w:tcPr>
          <w:p w14:paraId="690A8D94" w14:textId="19683681" w:rsidR="00BA7651" w:rsidRPr="00F72385" w:rsidRDefault="00BA7651" w:rsidP="00BA7651">
            <w:pPr>
              <w:spacing w:line="240" w:lineRule="auto"/>
              <w:rPr>
                <w:rFonts w:ascii="Times New Roman" w:hAnsi="Times New Roman" w:cs="Times New Roman"/>
                <w:b/>
                <w:sz w:val="24"/>
                <w:szCs w:val="24"/>
              </w:rPr>
            </w:pPr>
            <w:r>
              <w:rPr>
                <w:b/>
              </w:rPr>
              <w:t>9</w:t>
            </w:r>
            <w:r w:rsidRPr="005D7360">
              <w:rPr>
                <w:b/>
              </w:rPr>
              <w:t>%</w:t>
            </w:r>
          </w:p>
        </w:tc>
        <w:tc>
          <w:tcPr>
            <w:tcW w:w="850" w:type="dxa"/>
            <w:gridSpan w:val="2"/>
            <w:shd w:val="clear" w:color="auto" w:fill="auto"/>
          </w:tcPr>
          <w:p w14:paraId="54E6622C" w14:textId="4DFFAD02" w:rsidR="00BA7651" w:rsidRPr="00F72385" w:rsidRDefault="00BA7651" w:rsidP="00BA7651">
            <w:pPr>
              <w:spacing w:line="240" w:lineRule="auto"/>
              <w:rPr>
                <w:rFonts w:ascii="Times New Roman" w:hAnsi="Times New Roman" w:cs="Times New Roman"/>
                <w:b/>
                <w:color w:val="7030A0"/>
                <w:sz w:val="24"/>
                <w:szCs w:val="24"/>
              </w:rPr>
            </w:pPr>
            <w:r w:rsidRPr="00C82BAC">
              <w:rPr>
                <w:b/>
                <w:color w:val="7030A0"/>
              </w:rPr>
              <w:t xml:space="preserve"> </w:t>
            </w:r>
            <w:r>
              <w:rPr>
                <w:b/>
                <w:color w:val="7030A0"/>
              </w:rPr>
              <w:t>42</w:t>
            </w:r>
          </w:p>
        </w:tc>
      </w:tr>
      <w:tr w:rsidR="00BA7651" w:rsidRPr="00F72385" w14:paraId="0C00D439" w14:textId="77777777" w:rsidTr="004901B0">
        <w:trPr>
          <w:trHeight w:val="355"/>
        </w:trPr>
        <w:tc>
          <w:tcPr>
            <w:tcW w:w="3401" w:type="dxa"/>
            <w:shd w:val="clear" w:color="auto" w:fill="auto"/>
          </w:tcPr>
          <w:p w14:paraId="5776BD58" w14:textId="5E7D8A30" w:rsidR="00BA7651" w:rsidRPr="00715D2C" w:rsidRDefault="00BA7651" w:rsidP="00BA7651">
            <w:pPr>
              <w:spacing w:line="240" w:lineRule="auto"/>
              <w:jc w:val="both"/>
              <w:rPr>
                <w:rFonts w:ascii="Times New Roman" w:hAnsi="Times New Roman" w:cs="Times New Roman"/>
                <w:b/>
                <w:bCs/>
              </w:rPr>
            </w:pPr>
            <w:r w:rsidRPr="00715D2C">
              <w:rPr>
                <w:rFonts w:ascii="Times New Roman" w:hAnsi="Times New Roman" w:cs="Times New Roman"/>
                <w:b/>
                <w:bCs/>
              </w:rPr>
              <w:t>Речевое развитие</w:t>
            </w:r>
          </w:p>
        </w:tc>
        <w:tc>
          <w:tcPr>
            <w:tcW w:w="1420" w:type="dxa"/>
            <w:shd w:val="clear" w:color="auto" w:fill="auto"/>
          </w:tcPr>
          <w:p w14:paraId="7281E534" w14:textId="649CFDC4"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7</w:t>
            </w:r>
          </w:p>
        </w:tc>
        <w:tc>
          <w:tcPr>
            <w:tcW w:w="1134" w:type="dxa"/>
            <w:shd w:val="clear" w:color="auto" w:fill="auto"/>
          </w:tcPr>
          <w:p w14:paraId="7C42EDEE" w14:textId="75C03273"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6</w:t>
            </w:r>
          </w:p>
        </w:tc>
        <w:tc>
          <w:tcPr>
            <w:tcW w:w="1275" w:type="dxa"/>
            <w:shd w:val="clear" w:color="auto" w:fill="auto"/>
          </w:tcPr>
          <w:p w14:paraId="2EAEAEFC" w14:textId="695C5558"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 xml:space="preserve">9 </w:t>
            </w:r>
          </w:p>
        </w:tc>
        <w:tc>
          <w:tcPr>
            <w:tcW w:w="950" w:type="dxa"/>
            <w:shd w:val="clear" w:color="auto" w:fill="auto"/>
          </w:tcPr>
          <w:p w14:paraId="7E7BC632" w14:textId="1642FCA5"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17</w:t>
            </w:r>
          </w:p>
        </w:tc>
        <w:tc>
          <w:tcPr>
            <w:tcW w:w="1035" w:type="dxa"/>
            <w:gridSpan w:val="2"/>
            <w:shd w:val="clear" w:color="auto" w:fill="auto"/>
          </w:tcPr>
          <w:p w14:paraId="6D6F6565" w14:textId="22E2FA18"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 xml:space="preserve">11 </w:t>
            </w:r>
          </w:p>
        </w:tc>
        <w:tc>
          <w:tcPr>
            <w:tcW w:w="1134" w:type="dxa"/>
            <w:gridSpan w:val="2"/>
            <w:shd w:val="clear" w:color="auto" w:fill="auto"/>
          </w:tcPr>
          <w:p w14:paraId="6591CFFF" w14:textId="78A12E60" w:rsidR="00BA7651" w:rsidRPr="00F72385" w:rsidRDefault="00BA7651" w:rsidP="00BA7651">
            <w:pPr>
              <w:spacing w:line="240" w:lineRule="auto"/>
              <w:rPr>
                <w:rFonts w:ascii="Times New Roman" w:hAnsi="Times New Roman" w:cs="Times New Roman"/>
                <w:color w:val="FF0000"/>
                <w:sz w:val="24"/>
                <w:szCs w:val="24"/>
              </w:rPr>
            </w:pPr>
            <w:r>
              <w:rPr>
                <w:color w:val="FF0000"/>
              </w:rPr>
              <w:t>6</w:t>
            </w:r>
          </w:p>
        </w:tc>
        <w:tc>
          <w:tcPr>
            <w:tcW w:w="850" w:type="dxa"/>
            <w:gridSpan w:val="2"/>
            <w:shd w:val="clear" w:color="auto" w:fill="auto"/>
          </w:tcPr>
          <w:p w14:paraId="25E550AA" w14:textId="5A7D19E6" w:rsidR="00BA7651" w:rsidRPr="00F72385" w:rsidRDefault="00BA7651" w:rsidP="00BA7651">
            <w:pPr>
              <w:spacing w:line="240" w:lineRule="auto"/>
              <w:rPr>
                <w:rFonts w:ascii="Times New Roman" w:hAnsi="Times New Roman" w:cs="Times New Roman"/>
                <w:color w:val="7030A0"/>
                <w:sz w:val="24"/>
                <w:szCs w:val="24"/>
              </w:rPr>
            </w:pPr>
            <w:r w:rsidRPr="00C82BAC">
              <w:rPr>
                <w:color w:val="7030A0"/>
              </w:rPr>
              <w:t>5</w:t>
            </w:r>
            <w:r>
              <w:rPr>
                <w:color w:val="7030A0"/>
              </w:rPr>
              <w:t>6</w:t>
            </w:r>
          </w:p>
        </w:tc>
      </w:tr>
      <w:tr w:rsidR="00BA7651" w:rsidRPr="00F72385" w14:paraId="69142AD6" w14:textId="77777777" w:rsidTr="004901B0">
        <w:trPr>
          <w:trHeight w:val="339"/>
        </w:trPr>
        <w:tc>
          <w:tcPr>
            <w:tcW w:w="3401" w:type="dxa"/>
            <w:shd w:val="clear" w:color="auto" w:fill="auto"/>
          </w:tcPr>
          <w:p w14:paraId="16DA5538" w14:textId="15422137" w:rsidR="00BA7651" w:rsidRPr="00715D2C" w:rsidRDefault="00BA7651" w:rsidP="00BA7651">
            <w:pPr>
              <w:spacing w:line="240" w:lineRule="auto"/>
              <w:jc w:val="both"/>
              <w:rPr>
                <w:rFonts w:ascii="Times New Roman" w:hAnsi="Times New Roman" w:cs="Times New Roman"/>
                <w:b/>
                <w:bCs/>
              </w:rPr>
            </w:pPr>
            <w:r>
              <w:rPr>
                <w:rFonts w:ascii="Times New Roman" w:hAnsi="Times New Roman" w:cs="Times New Roman"/>
                <w:b/>
                <w:bCs/>
              </w:rPr>
              <w:t>%</w:t>
            </w:r>
          </w:p>
        </w:tc>
        <w:tc>
          <w:tcPr>
            <w:tcW w:w="1420" w:type="dxa"/>
            <w:shd w:val="clear" w:color="auto" w:fill="auto"/>
          </w:tcPr>
          <w:p w14:paraId="54A90CA1" w14:textId="0C5784AB" w:rsidR="00BA7651" w:rsidRPr="00F72385" w:rsidRDefault="00BA7651" w:rsidP="00BA7651">
            <w:pPr>
              <w:spacing w:line="240" w:lineRule="auto"/>
              <w:rPr>
                <w:rFonts w:ascii="Times New Roman" w:hAnsi="Times New Roman" w:cs="Times New Roman"/>
                <w:b/>
                <w:sz w:val="24"/>
                <w:szCs w:val="24"/>
              </w:rPr>
            </w:pPr>
            <w:r w:rsidRPr="005D7360">
              <w:rPr>
                <w:b/>
              </w:rPr>
              <w:t>50</w:t>
            </w:r>
          </w:p>
        </w:tc>
        <w:tc>
          <w:tcPr>
            <w:tcW w:w="1134" w:type="dxa"/>
            <w:shd w:val="clear" w:color="auto" w:fill="auto"/>
          </w:tcPr>
          <w:p w14:paraId="74566E60" w14:textId="14894E1E" w:rsidR="00BA7651" w:rsidRPr="00F72385" w:rsidRDefault="00BA7651" w:rsidP="00BA7651">
            <w:pPr>
              <w:spacing w:line="240" w:lineRule="auto"/>
              <w:rPr>
                <w:rFonts w:ascii="Times New Roman" w:hAnsi="Times New Roman" w:cs="Times New Roman"/>
                <w:b/>
                <w:sz w:val="24"/>
                <w:szCs w:val="24"/>
              </w:rPr>
            </w:pPr>
            <w:r w:rsidRPr="005D7360">
              <w:rPr>
                <w:b/>
              </w:rPr>
              <w:t>30</w:t>
            </w:r>
          </w:p>
        </w:tc>
        <w:tc>
          <w:tcPr>
            <w:tcW w:w="1275" w:type="dxa"/>
            <w:shd w:val="clear" w:color="auto" w:fill="auto"/>
          </w:tcPr>
          <w:p w14:paraId="32D55CAD" w14:textId="72869F00" w:rsidR="00BA7651" w:rsidRPr="00F72385" w:rsidRDefault="00BA7651" w:rsidP="00BA7651">
            <w:pPr>
              <w:spacing w:line="240" w:lineRule="auto"/>
              <w:rPr>
                <w:rFonts w:ascii="Times New Roman" w:hAnsi="Times New Roman" w:cs="Times New Roman"/>
                <w:b/>
                <w:sz w:val="24"/>
                <w:szCs w:val="24"/>
              </w:rPr>
            </w:pPr>
            <w:r w:rsidRPr="005D7360">
              <w:rPr>
                <w:b/>
              </w:rPr>
              <w:t xml:space="preserve">43 </w:t>
            </w:r>
          </w:p>
        </w:tc>
        <w:tc>
          <w:tcPr>
            <w:tcW w:w="950" w:type="dxa"/>
            <w:shd w:val="clear" w:color="auto" w:fill="auto"/>
          </w:tcPr>
          <w:p w14:paraId="3E511FCE" w14:textId="318EB57E" w:rsidR="00BA7651" w:rsidRPr="00F72385" w:rsidRDefault="00BA7651" w:rsidP="00BA7651">
            <w:pPr>
              <w:spacing w:line="240" w:lineRule="auto"/>
              <w:rPr>
                <w:rFonts w:ascii="Times New Roman" w:hAnsi="Times New Roman" w:cs="Times New Roman"/>
                <w:b/>
                <w:sz w:val="24"/>
                <w:szCs w:val="24"/>
              </w:rPr>
            </w:pPr>
            <w:r w:rsidRPr="005D7360">
              <w:rPr>
                <w:b/>
              </w:rPr>
              <w:t>89</w:t>
            </w:r>
          </w:p>
        </w:tc>
        <w:tc>
          <w:tcPr>
            <w:tcW w:w="1035" w:type="dxa"/>
            <w:gridSpan w:val="2"/>
            <w:shd w:val="clear" w:color="auto" w:fill="auto"/>
          </w:tcPr>
          <w:p w14:paraId="493DFC33" w14:textId="4AD56B3B" w:rsidR="00BA7651" w:rsidRPr="00F72385" w:rsidRDefault="00BA7651" w:rsidP="00BA7651">
            <w:pPr>
              <w:spacing w:line="240" w:lineRule="auto"/>
              <w:rPr>
                <w:rFonts w:ascii="Times New Roman" w:hAnsi="Times New Roman" w:cs="Times New Roman"/>
                <w:b/>
                <w:sz w:val="24"/>
                <w:szCs w:val="24"/>
              </w:rPr>
            </w:pPr>
            <w:r w:rsidRPr="005D7360">
              <w:rPr>
                <w:b/>
              </w:rPr>
              <w:t>44 %</w:t>
            </w:r>
          </w:p>
        </w:tc>
        <w:tc>
          <w:tcPr>
            <w:tcW w:w="1134" w:type="dxa"/>
            <w:gridSpan w:val="2"/>
            <w:shd w:val="clear" w:color="auto" w:fill="auto"/>
          </w:tcPr>
          <w:p w14:paraId="6A010C9D" w14:textId="787F82B5" w:rsidR="00BA7651" w:rsidRPr="00F72385" w:rsidRDefault="00BA7651" w:rsidP="00BA7651">
            <w:pPr>
              <w:spacing w:line="240" w:lineRule="auto"/>
              <w:rPr>
                <w:rFonts w:ascii="Times New Roman" w:hAnsi="Times New Roman" w:cs="Times New Roman"/>
                <w:b/>
                <w:sz w:val="24"/>
                <w:szCs w:val="24"/>
              </w:rPr>
            </w:pPr>
            <w:r>
              <w:rPr>
                <w:b/>
              </w:rPr>
              <w:t>2</w:t>
            </w:r>
            <w:r w:rsidRPr="005D7360">
              <w:rPr>
                <w:b/>
              </w:rPr>
              <w:t>3%</w:t>
            </w:r>
          </w:p>
        </w:tc>
        <w:tc>
          <w:tcPr>
            <w:tcW w:w="850" w:type="dxa"/>
            <w:gridSpan w:val="2"/>
            <w:shd w:val="clear" w:color="auto" w:fill="auto"/>
          </w:tcPr>
          <w:p w14:paraId="454DC5F1" w14:textId="4EC65682" w:rsidR="00BA7651" w:rsidRPr="00F72385" w:rsidRDefault="00BA7651" w:rsidP="00BA7651">
            <w:pPr>
              <w:spacing w:line="240" w:lineRule="auto"/>
              <w:rPr>
                <w:rFonts w:ascii="Times New Roman" w:hAnsi="Times New Roman" w:cs="Times New Roman"/>
                <w:b/>
                <w:color w:val="7030A0"/>
                <w:sz w:val="24"/>
                <w:szCs w:val="24"/>
              </w:rPr>
            </w:pPr>
            <w:r w:rsidRPr="00C82BAC">
              <w:rPr>
                <w:b/>
                <w:color w:val="7030A0"/>
              </w:rPr>
              <w:t xml:space="preserve"> </w:t>
            </w:r>
            <w:r>
              <w:rPr>
                <w:b/>
                <w:color w:val="7030A0"/>
              </w:rPr>
              <w:t>46,5</w:t>
            </w:r>
          </w:p>
        </w:tc>
      </w:tr>
      <w:tr w:rsidR="00BA7651" w:rsidRPr="00F72385" w14:paraId="71770852" w14:textId="77777777" w:rsidTr="004901B0">
        <w:trPr>
          <w:trHeight w:val="259"/>
        </w:trPr>
        <w:tc>
          <w:tcPr>
            <w:tcW w:w="3401" w:type="dxa"/>
            <w:shd w:val="clear" w:color="auto" w:fill="auto"/>
          </w:tcPr>
          <w:p w14:paraId="45BC3393" w14:textId="112B2AF5" w:rsidR="00BA7651" w:rsidRPr="00715D2C" w:rsidRDefault="00BA7651" w:rsidP="00BA7651">
            <w:pPr>
              <w:spacing w:line="240" w:lineRule="auto"/>
              <w:jc w:val="both"/>
              <w:rPr>
                <w:rFonts w:ascii="Times New Roman" w:hAnsi="Times New Roman" w:cs="Times New Roman"/>
                <w:b/>
                <w:bCs/>
              </w:rPr>
            </w:pPr>
            <w:r w:rsidRPr="00715D2C">
              <w:rPr>
                <w:rFonts w:ascii="Times New Roman" w:hAnsi="Times New Roman" w:cs="Times New Roman"/>
                <w:b/>
                <w:bCs/>
              </w:rPr>
              <w:t>Художественно–эстетическое развитие</w:t>
            </w:r>
          </w:p>
        </w:tc>
        <w:tc>
          <w:tcPr>
            <w:tcW w:w="1420" w:type="dxa"/>
            <w:shd w:val="clear" w:color="auto" w:fill="auto"/>
          </w:tcPr>
          <w:p w14:paraId="10ADF6F6" w14:textId="29F1A3B4"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9</w:t>
            </w:r>
          </w:p>
        </w:tc>
        <w:tc>
          <w:tcPr>
            <w:tcW w:w="1134" w:type="dxa"/>
            <w:shd w:val="clear" w:color="auto" w:fill="auto"/>
          </w:tcPr>
          <w:p w14:paraId="7CE7F476" w14:textId="3621E823"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20</w:t>
            </w:r>
          </w:p>
        </w:tc>
        <w:tc>
          <w:tcPr>
            <w:tcW w:w="1275" w:type="dxa"/>
            <w:shd w:val="clear" w:color="auto" w:fill="auto"/>
          </w:tcPr>
          <w:p w14:paraId="699A3C70" w14:textId="4DD365F3"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17</w:t>
            </w:r>
          </w:p>
        </w:tc>
        <w:tc>
          <w:tcPr>
            <w:tcW w:w="950" w:type="dxa"/>
            <w:shd w:val="clear" w:color="auto" w:fill="auto"/>
          </w:tcPr>
          <w:p w14:paraId="5D0D9257" w14:textId="41FAEFF2"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17</w:t>
            </w:r>
          </w:p>
        </w:tc>
        <w:tc>
          <w:tcPr>
            <w:tcW w:w="1035" w:type="dxa"/>
            <w:gridSpan w:val="2"/>
            <w:shd w:val="clear" w:color="auto" w:fill="auto"/>
          </w:tcPr>
          <w:p w14:paraId="6CB404E5" w14:textId="52D3FA7E"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20</w:t>
            </w:r>
          </w:p>
        </w:tc>
        <w:tc>
          <w:tcPr>
            <w:tcW w:w="1134" w:type="dxa"/>
            <w:gridSpan w:val="2"/>
            <w:shd w:val="clear" w:color="auto" w:fill="auto"/>
          </w:tcPr>
          <w:p w14:paraId="512CB79B" w14:textId="293D9CF9"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4</w:t>
            </w:r>
          </w:p>
        </w:tc>
        <w:tc>
          <w:tcPr>
            <w:tcW w:w="850" w:type="dxa"/>
            <w:gridSpan w:val="2"/>
            <w:shd w:val="clear" w:color="auto" w:fill="auto"/>
          </w:tcPr>
          <w:p w14:paraId="3B8C9D3C" w14:textId="3BBBD732" w:rsidR="00BA7651" w:rsidRPr="00F72385" w:rsidRDefault="00BA7651" w:rsidP="00BA7651">
            <w:pPr>
              <w:spacing w:line="240" w:lineRule="auto"/>
              <w:rPr>
                <w:rFonts w:ascii="Times New Roman" w:hAnsi="Times New Roman" w:cs="Times New Roman"/>
                <w:color w:val="7030A0"/>
                <w:sz w:val="24"/>
                <w:szCs w:val="24"/>
              </w:rPr>
            </w:pPr>
            <w:r w:rsidRPr="00C82BAC">
              <w:rPr>
                <w:color w:val="7030A0"/>
              </w:rPr>
              <w:t>87</w:t>
            </w:r>
          </w:p>
        </w:tc>
      </w:tr>
      <w:tr w:rsidR="00BA7651" w:rsidRPr="00F72385" w14:paraId="335E1329" w14:textId="77777777" w:rsidTr="004901B0">
        <w:trPr>
          <w:trHeight w:val="249"/>
        </w:trPr>
        <w:tc>
          <w:tcPr>
            <w:tcW w:w="3401" w:type="dxa"/>
            <w:shd w:val="clear" w:color="auto" w:fill="auto"/>
          </w:tcPr>
          <w:p w14:paraId="7E871A89" w14:textId="2501071C" w:rsidR="00BA7651" w:rsidRPr="00715D2C" w:rsidRDefault="00BA7651" w:rsidP="00BA7651">
            <w:pPr>
              <w:spacing w:line="240" w:lineRule="auto"/>
              <w:jc w:val="both"/>
              <w:rPr>
                <w:rFonts w:ascii="Times New Roman" w:hAnsi="Times New Roman" w:cs="Times New Roman"/>
                <w:b/>
                <w:bCs/>
              </w:rPr>
            </w:pPr>
            <w:r>
              <w:rPr>
                <w:rFonts w:ascii="Times New Roman" w:hAnsi="Times New Roman" w:cs="Times New Roman"/>
                <w:b/>
                <w:bCs/>
              </w:rPr>
              <w:t>%</w:t>
            </w:r>
          </w:p>
        </w:tc>
        <w:tc>
          <w:tcPr>
            <w:tcW w:w="1420" w:type="dxa"/>
            <w:shd w:val="clear" w:color="auto" w:fill="auto"/>
          </w:tcPr>
          <w:p w14:paraId="0B6E5730" w14:textId="303B71BB" w:rsidR="00BA7651" w:rsidRPr="00F72385" w:rsidRDefault="00BA7651" w:rsidP="00BA7651">
            <w:pPr>
              <w:spacing w:line="240" w:lineRule="auto"/>
              <w:rPr>
                <w:rFonts w:ascii="Times New Roman" w:hAnsi="Times New Roman" w:cs="Times New Roman"/>
                <w:b/>
                <w:sz w:val="24"/>
                <w:szCs w:val="24"/>
              </w:rPr>
            </w:pPr>
            <w:r w:rsidRPr="005D7360">
              <w:rPr>
                <w:b/>
              </w:rPr>
              <w:t>6</w:t>
            </w:r>
            <w:r>
              <w:rPr>
                <w:b/>
              </w:rPr>
              <w:t>5</w:t>
            </w:r>
          </w:p>
        </w:tc>
        <w:tc>
          <w:tcPr>
            <w:tcW w:w="1134" w:type="dxa"/>
            <w:shd w:val="clear" w:color="auto" w:fill="auto"/>
          </w:tcPr>
          <w:p w14:paraId="23138B3B" w14:textId="7386E13B" w:rsidR="00BA7651" w:rsidRPr="00F72385" w:rsidRDefault="00BA7651" w:rsidP="00BA7651">
            <w:pPr>
              <w:spacing w:line="240" w:lineRule="auto"/>
              <w:rPr>
                <w:rFonts w:ascii="Times New Roman" w:hAnsi="Times New Roman" w:cs="Times New Roman"/>
                <w:b/>
                <w:sz w:val="24"/>
                <w:szCs w:val="24"/>
              </w:rPr>
            </w:pPr>
            <w:r w:rsidRPr="005D7360">
              <w:rPr>
                <w:b/>
              </w:rPr>
              <w:t>100</w:t>
            </w:r>
          </w:p>
        </w:tc>
        <w:tc>
          <w:tcPr>
            <w:tcW w:w="1275" w:type="dxa"/>
            <w:shd w:val="clear" w:color="auto" w:fill="auto"/>
          </w:tcPr>
          <w:p w14:paraId="3FD11227" w14:textId="187B8D85" w:rsidR="00BA7651" w:rsidRPr="00F72385" w:rsidRDefault="00BA7651" w:rsidP="00BA7651">
            <w:pPr>
              <w:spacing w:line="240" w:lineRule="auto"/>
              <w:rPr>
                <w:rFonts w:ascii="Times New Roman" w:hAnsi="Times New Roman" w:cs="Times New Roman"/>
                <w:b/>
                <w:sz w:val="24"/>
                <w:szCs w:val="24"/>
              </w:rPr>
            </w:pPr>
            <w:r w:rsidRPr="005D7360">
              <w:rPr>
                <w:b/>
              </w:rPr>
              <w:t xml:space="preserve">81 </w:t>
            </w:r>
          </w:p>
        </w:tc>
        <w:tc>
          <w:tcPr>
            <w:tcW w:w="950" w:type="dxa"/>
            <w:shd w:val="clear" w:color="auto" w:fill="auto"/>
          </w:tcPr>
          <w:p w14:paraId="52B23317" w14:textId="56F0EF2C" w:rsidR="00BA7651" w:rsidRPr="00F72385" w:rsidRDefault="00BA7651" w:rsidP="00BA7651">
            <w:pPr>
              <w:spacing w:line="240" w:lineRule="auto"/>
              <w:rPr>
                <w:rFonts w:ascii="Times New Roman" w:hAnsi="Times New Roman" w:cs="Times New Roman"/>
                <w:b/>
                <w:sz w:val="24"/>
                <w:szCs w:val="24"/>
              </w:rPr>
            </w:pPr>
            <w:r w:rsidRPr="005D7360">
              <w:rPr>
                <w:b/>
              </w:rPr>
              <w:t>89</w:t>
            </w:r>
          </w:p>
        </w:tc>
        <w:tc>
          <w:tcPr>
            <w:tcW w:w="1035" w:type="dxa"/>
            <w:gridSpan w:val="2"/>
            <w:shd w:val="clear" w:color="auto" w:fill="auto"/>
          </w:tcPr>
          <w:p w14:paraId="195ED9CA" w14:textId="74144C3D" w:rsidR="00BA7651" w:rsidRPr="00F72385" w:rsidRDefault="00BA7651" w:rsidP="00BA7651">
            <w:pPr>
              <w:spacing w:line="240" w:lineRule="auto"/>
              <w:rPr>
                <w:rFonts w:ascii="Times New Roman" w:hAnsi="Times New Roman" w:cs="Times New Roman"/>
                <w:b/>
                <w:sz w:val="24"/>
                <w:szCs w:val="24"/>
              </w:rPr>
            </w:pPr>
            <w:r w:rsidRPr="005D7360">
              <w:rPr>
                <w:b/>
              </w:rPr>
              <w:t>80 %</w:t>
            </w:r>
          </w:p>
        </w:tc>
        <w:tc>
          <w:tcPr>
            <w:tcW w:w="1134" w:type="dxa"/>
            <w:gridSpan w:val="2"/>
            <w:shd w:val="clear" w:color="auto" w:fill="auto"/>
          </w:tcPr>
          <w:p w14:paraId="66D5EB74" w14:textId="49BDB785" w:rsidR="00BA7651" w:rsidRPr="00F72385" w:rsidRDefault="00BA7651" w:rsidP="00BA7651">
            <w:pPr>
              <w:spacing w:line="240" w:lineRule="auto"/>
              <w:rPr>
                <w:rFonts w:ascii="Times New Roman" w:hAnsi="Times New Roman" w:cs="Times New Roman"/>
                <w:b/>
                <w:sz w:val="24"/>
                <w:szCs w:val="24"/>
              </w:rPr>
            </w:pPr>
            <w:r w:rsidRPr="005D7360">
              <w:rPr>
                <w:b/>
              </w:rPr>
              <w:t>17%</w:t>
            </w:r>
          </w:p>
        </w:tc>
        <w:tc>
          <w:tcPr>
            <w:tcW w:w="850" w:type="dxa"/>
            <w:gridSpan w:val="2"/>
            <w:shd w:val="clear" w:color="auto" w:fill="auto"/>
          </w:tcPr>
          <w:p w14:paraId="37B6AF83" w14:textId="0E3650CC" w:rsidR="00BA7651" w:rsidRPr="00F72385" w:rsidRDefault="00BA7651" w:rsidP="00BA7651">
            <w:pPr>
              <w:spacing w:line="240" w:lineRule="auto"/>
              <w:rPr>
                <w:rFonts w:ascii="Times New Roman" w:hAnsi="Times New Roman" w:cs="Times New Roman"/>
                <w:b/>
                <w:color w:val="7030A0"/>
                <w:sz w:val="24"/>
                <w:szCs w:val="24"/>
              </w:rPr>
            </w:pPr>
            <w:r>
              <w:rPr>
                <w:b/>
                <w:color w:val="7030A0"/>
              </w:rPr>
              <w:t>72</w:t>
            </w:r>
          </w:p>
        </w:tc>
      </w:tr>
      <w:tr w:rsidR="00BA7651" w:rsidRPr="00F72385" w14:paraId="54977081" w14:textId="77777777" w:rsidTr="004901B0">
        <w:trPr>
          <w:trHeight w:val="253"/>
        </w:trPr>
        <w:tc>
          <w:tcPr>
            <w:tcW w:w="3401" w:type="dxa"/>
            <w:shd w:val="clear" w:color="auto" w:fill="auto"/>
          </w:tcPr>
          <w:p w14:paraId="3B11E68F" w14:textId="401BB279" w:rsidR="00BA7651" w:rsidRPr="00715D2C" w:rsidRDefault="00BA7651" w:rsidP="00BA7651">
            <w:pPr>
              <w:spacing w:line="240" w:lineRule="auto"/>
              <w:jc w:val="both"/>
              <w:rPr>
                <w:rFonts w:ascii="Times New Roman" w:hAnsi="Times New Roman" w:cs="Times New Roman"/>
                <w:b/>
                <w:bCs/>
              </w:rPr>
            </w:pPr>
            <w:r w:rsidRPr="00715D2C">
              <w:rPr>
                <w:rFonts w:ascii="Times New Roman" w:hAnsi="Times New Roman" w:cs="Times New Roman"/>
                <w:b/>
                <w:bCs/>
              </w:rPr>
              <w:t>Физическое развитие</w:t>
            </w:r>
          </w:p>
        </w:tc>
        <w:tc>
          <w:tcPr>
            <w:tcW w:w="1420" w:type="dxa"/>
            <w:shd w:val="clear" w:color="auto" w:fill="auto"/>
          </w:tcPr>
          <w:p w14:paraId="5C7CBF82" w14:textId="54C64FAA" w:rsidR="00BA7651" w:rsidRPr="00F72385" w:rsidRDefault="00BA7651" w:rsidP="00BA7651">
            <w:pPr>
              <w:spacing w:line="240" w:lineRule="auto"/>
              <w:rPr>
                <w:rFonts w:ascii="Times New Roman" w:hAnsi="Times New Roman" w:cs="Times New Roman"/>
                <w:color w:val="FF0000"/>
                <w:sz w:val="24"/>
                <w:szCs w:val="24"/>
              </w:rPr>
            </w:pPr>
            <w:r w:rsidRPr="005D7360">
              <w:rPr>
                <w:b/>
                <w:color w:val="FF0000"/>
              </w:rPr>
              <w:t>2</w:t>
            </w:r>
          </w:p>
        </w:tc>
        <w:tc>
          <w:tcPr>
            <w:tcW w:w="1134" w:type="dxa"/>
            <w:shd w:val="clear" w:color="auto" w:fill="auto"/>
          </w:tcPr>
          <w:p w14:paraId="38CBCAA6" w14:textId="56EB1761"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20</w:t>
            </w:r>
          </w:p>
        </w:tc>
        <w:tc>
          <w:tcPr>
            <w:tcW w:w="1275" w:type="dxa"/>
            <w:shd w:val="clear" w:color="auto" w:fill="auto"/>
          </w:tcPr>
          <w:p w14:paraId="7D2A15C5" w14:textId="13ECD04A"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11</w:t>
            </w:r>
          </w:p>
        </w:tc>
        <w:tc>
          <w:tcPr>
            <w:tcW w:w="950" w:type="dxa"/>
            <w:shd w:val="clear" w:color="auto" w:fill="auto"/>
          </w:tcPr>
          <w:p w14:paraId="5292341B" w14:textId="7EFF5782"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19</w:t>
            </w:r>
          </w:p>
        </w:tc>
        <w:tc>
          <w:tcPr>
            <w:tcW w:w="1035" w:type="dxa"/>
            <w:gridSpan w:val="2"/>
            <w:shd w:val="clear" w:color="auto" w:fill="auto"/>
          </w:tcPr>
          <w:p w14:paraId="4DE5CE4B" w14:textId="24CD1203"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8 чел</w:t>
            </w:r>
          </w:p>
        </w:tc>
        <w:tc>
          <w:tcPr>
            <w:tcW w:w="1134" w:type="dxa"/>
            <w:gridSpan w:val="2"/>
            <w:shd w:val="clear" w:color="auto" w:fill="auto"/>
          </w:tcPr>
          <w:p w14:paraId="0427EEF6" w14:textId="6A38B343" w:rsidR="00BA7651" w:rsidRPr="00F72385" w:rsidRDefault="00BA7651" w:rsidP="00BA7651">
            <w:pPr>
              <w:spacing w:line="240" w:lineRule="auto"/>
              <w:rPr>
                <w:rFonts w:ascii="Times New Roman" w:hAnsi="Times New Roman" w:cs="Times New Roman"/>
                <w:color w:val="FF0000"/>
                <w:sz w:val="24"/>
                <w:szCs w:val="24"/>
              </w:rPr>
            </w:pPr>
            <w:r w:rsidRPr="005D7360">
              <w:rPr>
                <w:color w:val="FF0000"/>
              </w:rPr>
              <w:t>7</w:t>
            </w:r>
          </w:p>
        </w:tc>
        <w:tc>
          <w:tcPr>
            <w:tcW w:w="850" w:type="dxa"/>
            <w:gridSpan w:val="2"/>
            <w:shd w:val="clear" w:color="auto" w:fill="auto"/>
          </w:tcPr>
          <w:p w14:paraId="0B07136F" w14:textId="1C41F7B2" w:rsidR="00BA7651" w:rsidRPr="00F72385" w:rsidRDefault="00BA7651" w:rsidP="00BA7651">
            <w:pPr>
              <w:spacing w:line="240" w:lineRule="auto"/>
              <w:rPr>
                <w:rFonts w:ascii="Times New Roman" w:hAnsi="Times New Roman" w:cs="Times New Roman"/>
                <w:color w:val="7030A0"/>
                <w:sz w:val="24"/>
                <w:szCs w:val="24"/>
              </w:rPr>
            </w:pPr>
            <w:r w:rsidRPr="00C82BAC">
              <w:rPr>
                <w:color w:val="7030A0"/>
              </w:rPr>
              <w:t>6</w:t>
            </w:r>
            <w:r>
              <w:rPr>
                <w:color w:val="7030A0"/>
              </w:rPr>
              <w:t>7</w:t>
            </w:r>
          </w:p>
        </w:tc>
      </w:tr>
      <w:tr w:rsidR="00BA7651" w:rsidRPr="00F72385" w14:paraId="3F1BEC17" w14:textId="77777777" w:rsidTr="004901B0">
        <w:trPr>
          <w:trHeight w:val="257"/>
        </w:trPr>
        <w:tc>
          <w:tcPr>
            <w:tcW w:w="3401" w:type="dxa"/>
            <w:shd w:val="clear" w:color="auto" w:fill="auto"/>
          </w:tcPr>
          <w:p w14:paraId="50C3F362" w14:textId="337A85A1" w:rsidR="00BA7651" w:rsidRPr="00715D2C" w:rsidRDefault="00BA7651" w:rsidP="00BA7651">
            <w:pPr>
              <w:spacing w:line="240" w:lineRule="auto"/>
              <w:jc w:val="both"/>
              <w:rPr>
                <w:rFonts w:ascii="Times New Roman" w:hAnsi="Times New Roman" w:cs="Times New Roman"/>
                <w:b/>
                <w:bCs/>
              </w:rPr>
            </w:pPr>
            <w:r>
              <w:rPr>
                <w:rFonts w:ascii="Times New Roman" w:hAnsi="Times New Roman" w:cs="Times New Roman"/>
                <w:b/>
                <w:bCs/>
              </w:rPr>
              <w:lastRenderedPageBreak/>
              <w:t>%</w:t>
            </w:r>
          </w:p>
        </w:tc>
        <w:tc>
          <w:tcPr>
            <w:tcW w:w="1420" w:type="dxa"/>
            <w:shd w:val="clear" w:color="auto" w:fill="auto"/>
          </w:tcPr>
          <w:p w14:paraId="7D29C407" w14:textId="29C81FC9" w:rsidR="00BA7651" w:rsidRPr="00F72385" w:rsidRDefault="00BA7651" w:rsidP="00BA7651">
            <w:pPr>
              <w:spacing w:line="240" w:lineRule="auto"/>
              <w:rPr>
                <w:rFonts w:ascii="Times New Roman" w:hAnsi="Times New Roman" w:cs="Times New Roman"/>
                <w:b/>
                <w:sz w:val="24"/>
                <w:szCs w:val="24"/>
              </w:rPr>
            </w:pPr>
            <w:r w:rsidRPr="005D7360">
              <w:rPr>
                <w:b/>
              </w:rPr>
              <w:t>14</w:t>
            </w:r>
          </w:p>
        </w:tc>
        <w:tc>
          <w:tcPr>
            <w:tcW w:w="1134" w:type="dxa"/>
            <w:shd w:val="clear" w:color="auto" w:fill="auto"/>
          </w:tcPr>
          <w:p w14:paraId="46523D26" w14:textId="7D783DBA" w:rsidR="00BA7651" w:rsidRPr="00F72385" w:rsidRDefault="00BA7651" w:rsidP="00BA7651">
            <w:pPr>
              <w:spacing w:line="240" w:lineRule="auto"/>
              <w:rPr>
                <w:rFonts w:ascii="Times New Roman" w:hAnsi="Times New Roman" w:cs="Times New Roman"/>
                <w:b/>
                <w:sz w:val="24"/>
                <w:szCs w:val="24"/>
              </w:rPr>
            </w:pPr>
            <w:r w:rsidRPr="005D7360">
              <w:rPr>
                <w:b/>
              </w:rPr>
              <w:t>100</w:t>
            </w:r>
          </w:p>
        </w:tc>
        <w:tc>
          <w:tcPr>
            <w:tcW w:w="1275" w:type="dxa"/>
            <w:shd w:val="clear" w:color="auto" w:fill="auto"/>
          </w:tcPr>
          <w:p w14:paraId="5C00B757" w14:textId="08E5155D" w:rsidR="00BA7651" w:rsidRPr="00F72385" w:rsidRDefault="00BA7651" w:rsidP="00BA7651">
            <w:pPr>
              <w:spacing w:line="240" w:lineRule="auto"/>
              <w:rPr>
                <w:rFonts w:ascii="Times New Roman" w:hAnsi="Times New Roman" w:cs="Times New Roman"/>
                <w:b/>
                <w:sz w:val="24"/>
                <w:szCs w:val="24"/>
              </w:rPr>
            </w:pPr>
            <w:r w:rsidRPr="005D7360">
              <w:rPr>
                <w:b/>
              </w:rPr>
              <w:t>52</w:t>
            </w:r>
          </w:p>
        </w:tc>
        <w:tc>
          <w:tcPr>
            <w:tcW w:w="950" w:type="dxa"/>
            <w:shd w:val="clear" w:color="auto" w:fill="auto"/>
          </w:tcPr>
          <w:p w14:paraId="22866AF6" w14:textId="57714FF3" w:rsidR="00BA7651" w:rsidRPr="00F72385" w:rsidRDefault="00BA7651" w:rsidP="00BA7651">
            <w:pPr>
              <w:spacing w:line="240" w:lineRule="auto"/>
              <w:rPr>
                <w:rFonts w:ascii="Times New Roman" w:hAnsi="Times New Roman" w:cs="Times New Roman"/>
                <w:b/>
                <w:sz w:val="24"/>
                <w:szCs w:val="24"/>
              </w:rPr>
            </w:pPr>
            <w:r w:rsidRPr="005D7360">
              <w:rPr>
                <w:b/>
              </w:rPr>
              <w:t>100</w:t>
            </w:r>
          </w:p>
        </w:tc>
        <w:tc>
          <w:tcPr>
            <w:tcW w:w="1035" w:type="dxa"/>
            <w:gridSpan w:val="2"/>
            <w:shd w:val="clear" w:color="auto" w:fill="auto"/>
          </w:tcPr>
          <w:p w14:paraId="19C2177E" w14:textId="3114FBD7" w:rsidR="00BA7651" w:rsidRPr="00F72385" w:rsidRDefault="00BA7651" w:rsidP="00BA7651">
            <w:pPr>
              <w:spacing w:line="240" w:lineRule="auto"/>
              <w:rPr>
                <w:rFonts w:ascii="Times New Roman" w:hAnsi="Times New Roman" w:cs="Times New Roman"/>
                <w:b/>
                <w:sz w:val="24"/>
                <w:szCs w:val="24"/>
              </w:rPr>
            </w:pPr>
            <w:r w:rsidRPr="005D7360">
              <w:rPr>
                <w:b/>
              </w:rPr>
              <w:t>32 %</w:t>
            </w:r>
          </w:p>
        </w:tc>
        <w:tc>
          <w:tcPr>
            <w:tcW w:w="1134" w:type="dxa"/>
            <w:gridSpan w:val="2"/>
            <w:shd w:val="clear" w:color="auto" w:fill="auto"/>
          </w:tcPr>
          <w:p w14:paraId="460BF21F" w14:textId="0D0E236D" w:rsidR="00BA7651" w:rsidRPr="00F72385" w:rsidRDefault="00BA7651" w:rsidP="00BA7651">
            <w:pPr>
              <w:spacing w:line="240" w:lineRule="auto"/>
              <w:rPr>
                <w:rFonts w:ascii="Times New Roman" w:hAnsi="Times New Roman" w:cs="Times New Roman"/>
                <w:b/>
                <w:sz w:val="24"/>
                <w:szCs w:val="24"/>
              </w:rPr>
            </w:pPr>
            <w:r w:rsidRPr="005D7360">
              <w:rPr>
                <w:b/>
              </w:rPr>
              <w:t>30</w:t>
            </w:r>
          </w:p>
        </w:tc>
        <w:tc>
          <w:tcPr>
            <w:tcW w:w="850" w:type="dxa"/>
            <w:gridSpan w:val="2"/>
            <w:shd w:val="clear" w:color="auto" w:fill="auto"/>
          </w:tcPr>
          <w:p w14:paraId="535475B0" w14:textId="7271C88A" w:rsidR="00BA7651" w:rsidRPr="00F72385" w:rsidRDefault="00BA7651" w:rsidP="00BA7651">
            <w:pPr>
              <w:spacing w:line="240" w:lineRule="auto"/>
              <w:rPr>
                <w:rFonts w:ascii="Times New Roman" w:hAnsi="Times New Roman" w:cs="Times New Roman"/>
                <w:b/>
                <w:color w:val="7030A0"/>
                <w:sz w:val="24"/>
                <w:szCs w:val="24"/>
              </w:rPr>
            </w:pPr>
            <w:r w:rsidRPr="00C82BAC">
              <w:rPr>
                <w:b/>
                <w:color w:val="7030A0"/>
              </w:rPr>
              <w:t xml:space="preserve"> 54,8</w:t>
            </w:r>
          </w:p>
        </w:tc>
      </w:tr>
      <w:tr w:rsidR="00BA7651" w:rsidRPr="00F72385" w14:paraId="6E58C725" w14:textId="77777777" w:rsidTr="004901B0">
        <w:trPr>
          <w:trHeight w:val="257"/>
        </w:trPr>
        <w:tc>
          <w:tcPr>
            <w:tcW w:w="3401" w:type="dxa"/>
            <w:shd w:val="clear" w:color="auto" w:fill="auto"/>
          </w:tcPr>
          <w:p w14:paraId="2D3CFD7B" w14:textId="64849EDC" w:rsidR="00BA7651" w:rsidRPr="00715D2C" w:rsidRDefault="00BA7651" w:rsidP="00BA7651">
            <w:pPr>
              <w:spacing w:line="240" w:lineRule="auto"/>
              <w:jc w:val="both"/>
              <w:rPr>
                <w:rFonts w:ascii="Times New Roman" w:hAnsi="Times New Roman" w:cs="Times New Roman"/>
                <w:b/>
                <w:bCs/>
              </w:rPr>
            </w:pPr>
            <w:r w:rsidRPr="00BA7651">
              <w:rPr>
                <w:rFonts w:ascii="Times New Roman" w:hAnsi="Times New Roman" w:cs="Times New Roman"/>
                <w:b/>
                <w:bCs/>
              </w:rPr>
              <w:t>Среднее</w:t>
            </w:r>
            <w:r>
              <w:rPr>
                <w:rFonts w:ascii="Times New Roman" w:hAnsi="Times New Roman" w:cs="Times New Roman"/>
                <w:b/>
                <w:bCs/>
              </w:rPr>
              <w:t xml:space="preserve"> %</w:t>
            </w:r>
          </w:p>
        </w:tc>
        <w:tc>
          <w:tcPr>
            <w:tcW w:w="1420" w:type="dxa"/>
            <w:shd w:val="clear" w:color="auto" w:fill="auto"/>
          </w:tcPr>
          <w:p w14:paraId="2BD4BEC8" w14:textId="12273BF7" w:rsidR="00BA7651" w:rsidRPr="00F72385" w:rsidRDefault="00BA7651" w:rsidP="00BA7651">
            <w:pPr>
              <w:spacing w:line="240" w:lineRule="auto"/>
              <w:rPr>
                <w:rFonts w:ascii="Times New Roman" w:hAnsi="Times New Roman" w:cs="Times New Roman"/>
                <w:b/>
                <w:sz w:val="24"/>
                <w:szCs w:val="24"/>
              </w:rPr>
            </w:pPr>
            <w:r>
              <w:rPr>
                <w:b/>
              </w:rPr>
              <w:t>43</w:t>
            </w:r>
          </w:p>
        </w:tc>
        <w:tc>
          <w:tcPr>
            <w:tcW w:w="1134" w:type="dxa"/>
            <w:shd w:val="clear" w:color="auto" w:fill="auto"/>
          </w:tcPr>
          <w:p w14:paraId="1BA7CD1C" w14:textId="06342084" w:rsidR="00BA7651" w:rsidRPr="00F72385" w:rsidRDefault="00BA7651" w:rsidP="00BA7651">
            <w:pPr>
              <w:spacing w:line="240" w:lineRule="auto"/>
              <w:rPr>
                <w:rFonts w:ascii="Times New Roman" w:hAnsi="Times New Roman" w:cs="Times New Roman"/>
                <w:b/>
                <w:sz w:val="24"/>
                <w:szCs w:val="24"/>
              </w:rPr>
            </w:pPr>
            <w:r>
              <w:rPr>
                <w:b/>
              </w:rPr>
              <w:t>59</w:t>
            </w:r>
          </w:p>
        </w:tc>
        <w:tc>
          <w:tcPr>
            <w:tcW w:w="1275" w:type="dxa"/>
            <w:shd w:val="clear" w:color="auto" w:fill="auto"/>
          </w:tcPr>
          <w:p w14:paraId="0F746578" w14:textId="18D01AC2" w:rsidR="00BA7651" w:rsidRPr="00F72385" w:rsidRDefault="00BA7651" w:rsidP="00BA7651">
            <w:pPr>
              <w:spacing w:line="240" w:lineRule="auto"/>
              <w:rPr>
                <w:rFonts w:ascii="Times New Roman" w:hAnsi="Times New Roman" w:cs="Times New Roman"/>
                <w:b/>
                <w:sz w:val="24"/>
                <w:szCs w:val="24"/>
              </w:rPr>
            </w:pPr>
            <w:r>
              <w:rPr>
                <w:b/>
              </w:rPr>
              <w:t>58</w:t>
            </w:r>
          </w:p>
        </w:tc>
        <w:tc>
          <w:tcPr>
            <w:tcW w:w="950" w:type="dxa"/>
            <w:shd w:val="clear" w:color="auto" w:fill="auto"/>
          </w:tcPr>
          <w:p w14:paraId="7F656C34" w14:textId="029F3DCD" w:rsidR="00BA7651" w:rsidRPr="00F72385" w:rsidRDefault="00BA7651" w:rsidP="00BA7651">
            <w:pPr>
              <w:spacing w:line="240" w:lineRule="auto"/>
              <w:rPr>
                <w:rFonts w:ascii="Times New Roman" w:hAnsi="Times New Roman" w:cs="Times New Roman"/>
                <w:b/>
                <w:sz w:val="24"/>
                <w:szCs w:val="24"/>
              </w:rPr>
            </w:pPr>
            <w:r>
              <w:rPr>
                <w:b/>
              </w:rPr>
              <w:t>95,6</w:t>
            </w:r>
          </w:p>
        </w:tc>
        <w:tc>
          <w:tcPr>
            <w:tcW w:w="1035" w:type="dxa"/>
            <w:gridSpan w:val="2"/>
            <w:shd w:val="clear" w:color="auto" w:fill="auto"/>
          </w:tcPr>
          <w:p w14:paraId="70F50F42" w14:textId="3212933A" w:rsidR="00BA7651" w:rsidRPr="00F72385" w:rsidRDefault="00BA7651" w:rsidP="00BA7651">
            <w:pPr>
              <w:spacing w:line="240" w:lineRule="auto"/>
              <w:rPr>
                <w:rFonts w:ascii="Times New Roman" w:hAnsi="Times New Roman" w:cs="Times New Roman"/>
                <w:b/>
                <w:sz w:val="24"/>
                <w:szCs w:val="24"/>
              </w:rPr>
            </w:pPr>
            <w:r>
              <w:rPr>
                <w:b/>
              </w:rPr>
              <w:t>48</w:t>
            </w:r>
          </w:p>
        </w:tc>
        <w:tc>
          <w:tcPr>
            <w:tcW w:w="1134" w:type="dxa"/>
            <w:gridSpan w:val="2"/>
            <w:shd w:val="clear" w:color="auto" w:fill="auto"/>
          </w:tcPr>
          <w:p w14:paraId="0457474C" w14:textId="0DA6E2EE" w:rsidR="00BA7651" w:rsidRPr="00F72385" w:rsidRDefault="00BA7651" w:rsidP="00BA7651">
            <w:pPr>
              <w:spacing w:line="240" w:lineRule="auto"/>
              <w:rPr>
                <w:rFonts w:ascii="Times New Roman" w:hAnsi="Times New Roman" w:cs="Times New Roman"/>
                <w:b/>
                <w:sz w:val="24"/>
                <w:szCs w:val="24"/>
              </w:rPr>
            </w:pPr>
            <w:r>
              <w:rPr>
                <w:b/>
              </w:rPr>
              <w:t>15,8</w:t>
            </w:r>
          </w:p>
        </w:tc>
        <w:tc>
          <w:tcPr>
            <w:tcW w:w="850" w:type="dxa"/>
            <w:gridSpan w:val="2"/>
            <w:shd w:val="clear" w:color="auto" w:fill="auto"/>
          </w:tcPr>
          <w:p w14:paraId="2356ECE0" w14:textId="77777777" w:rsidR="00BA7651" w:rsidRPr="00F72385" w:rsidRDefault="00BA7651" w:rsidP="00BA7651">
            <w:pPr>
              <w:spacing w:line="240" w:lineRule="auto"/>
              <w:rPr>
                <w:rFonts w:ascii="Times New Roman" w:hAnsi="Times New Roman" w:cs="Times New Roman"/>
                <w:b/>
                <w:color w:val="7030A0"/>
                <w:sz w:val="24"/>
                <w:szCs w:val="24"/>
              </w:rPr>
            </w:pPr>
          </w:p>
        </w:tc>
      </w:tr>
      <w:tr w:rsidR="00BA7651" w:rsidRPr="00F72385" w14:paraId="4F0789C2" w14:textId="77777777" w:rsidTr="004901B0">
        <w:trPr>
          <w:trHeight w:val="216"/>
        </w:trPr>
        <w:tc>
          <w:tcPr>
            <w:tcW w:w="3401" w:type="dxa"/>
            <w:shd w:val="clear" w:color="auto" w:fill="auto"/>
          </w:tcPr>
          <w:p w14:paraId="7A104DB1" w14:textId="77777777" w:rsidR="00BA7651" w:rsidRPr="00F72385" w:rsidRDefault="00BA7651" w:rsidP="00BA7651">
            <w:pPr>
              <w:spacing w:line="240" w:lineRule="auto"/>
              <w:jc w:val="both"/>
              <w:rPr>
                <w:rFonts w:ascii="Times New Roman" w:hAnsi="Times New Roman" w:cs="Times New Roman"/>
                <w:b/>
                <w:bCs/>
                <w:sz w:val="24"/>
                <w:szCs w:val="24"/>
              </w:rPr>
            </w:pPr>
          </w:p>
        </w:tc>
        <w:tc>
          <w:tcPr>
            <w:tcW w:w="7798" w:type="dxa"/>
            <w:gridSpan w:val="10"/>
          </w:tcPr>
          <w:p w14:paraId="25C9EFF6" w14:textId="6FE9FB6F" w:rsidR="00BA7651" w:rsidRPr="00F72385" w:rsidRDefault="00BA7651" w:rsidP="00BA7651">
            <w:pPr>
              <w:spacing w:line="240" w:lineRule="auto"/>
              <w:jc w:val="both"/>
              <w:rPr>
                <w:rFonts w:ascii="Times New Roman" w:hAnsi="Times New Roman" w:cs="Times New Roman"/>
                <w:sz w:val="24"/>
                <w:szCs w:val="24"/>
              </w:rPr>
            </w:pPr>
            <w:r w:rsidRPr="00F72385">
              <w:rPr>
                <w:rFonts w:ascii="Times New Roman" w:hAnsi="Times New Roman" w:cs="Times New Roman"/>
                <w:sz w:val="24"/>
                <w:szCs w:val="24"/>
              </w:rPr>
              <w:t xml:space="preserve"> Низкий уровень кол-во детей /%</w:t>
            </w:r>
          </w:p>
        </w:tc>
      </w:tr>
      <w:tr w:rsidR="00BA7651" w:rsidRPr="00F72385" w14:paraId="279C4065" w14:textId="77777777" w:rsidTr="004901B0">
        <w:trPr>
          <w:cantSplit/>
          <w:trHeight w:val="426"/>
        </w:trPr>
        <w:tc>
          <w:tcPr>
            <w:tcW w:w="3401" w:type="dxa"/>
            <w:shd w:val="clear" w:color="auto" w:fill="auto"/>
          </w:tcPr>
          <w:p w14:paraId="19919FA9" w14:textId="77777777" w:rsidR="00BA7651" w:rsidRDefault="00BA7651" w:rsidP="00BA7651">
            <w:pPr>
              <w:spacing w:after="0" w:line="240" w:lineRule="auto"/>
              <w:jc w:val="both"/>
              <w:rPr>
                <w:rFonts w:ascii="Times New Roman" w:hAnsi="Times New Roman" w:cs="Times New Roman"/>
                <w:b/>
                <w:bCs/>
                <w:sz w:val="24"/>
                <w:szCs w:val="24"/>
              </w:rPr>
            </w:pPr>
            <w:r w:rsidRPr="00F72385">
              <w:rPr>
                <w:rFonts w:ascii="Times New Roman" w:hAnsi="Times New Roman" w:cs="Times New Roman"/>
                <w:b/>
                <w:bCs/>
                <w:sz w:val="24"/>
                <w:szCs w:val="24"/>
              </w:rPr>
              <w:t>О</w:t>
            </w:r>
            <w:r>
              <w:rPr>
                <w:rFonts w:ascii="Times New Roman" w:hAnsi="Times New Roman" w:cs="Times New Roman"/>
                <w:b/>
                <w:bCs/>
                <w:sz w:val="24"/>
                <w:szCs w:val="24"/>
              </w:rPr>
              <w:t xml:space="preserve">бразовательные </w:t>
            </w:r>
          </w:p>
          <w:p w14:paraId="6F3CA5B3" w14:textId="02A6CD9F" w:rsidR="00BA7651" w:rsidRPr="00F72385" w:rsidRDefault="00BA7651" w:rsidP="00BA7651">
            <w:pPr>
              <w:spacing w:line="240" w:lineRule="auto"/>
              <w:jc w:val="both"/>
              <w:rPr>
                <w:rFonts w:ascii="Times New Roman" w:hAnsi="Times New Roman" w:cs="Times New Roman"/>
                <w:b/>
                <w:bCs/>
                <w:sz w:val="24"/>
                <w:szCs w:val="24"/>
              </w:rPr>
            </w:pPr>
            <w:r w:rsidRPr="00F72385">
              <w:rPr>
                <w:rFonts w:ascii="Times New Roman" w:hAnsi="Times New Roman" w:cs="Times New Roman"/>
                <w:b/>
                <w:bCs/>
                <w:sz w:val="24"/>
                <w:szCs w:val="24"/>
              </w:rPr>
              <w:t>О</w:t>
            </w:r>
            <w:r>
              <w:rPr>
                <w:rFonts w:ascii="Times New Roman" w:hAnsi="Times New Roman" w:cs="Times New Roman"/>
                <w:b/>
                <w:bCs/>
                <w:sz w:val="24"/>
                <w:szCs w:val="24"/>
              </w:rPr>
              <w:t>бласти</w:t>
            </w:r>
          </w:p>
        </w:tc>
        <w:tc>
          <w:tcPr>
            <w:tcW w:w="1420" w:type="dxa"/>
            <w:shd w:val="clear" w:color="auto" w:fill="auto"/>
          </w:tcPr>
          <w:p w14:paraId="2025ABD6" w14:textId="77CFB50D"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Карапузики</w:t>
            </w:r>
          </w:p>
        </w:tc>
        <w:tc>
          <w:tcPr>
            <w:tcW w:w="1134" w:type="dxa"/>
            <w:shd w:val="clear" w:color="auto" w:fill="auto"/>
          </w:tcPr>
          <w:p w14:paraId="557ED464" w14:textId="14704044"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Непоседы</w:t>
            </w:r>
          </w:p>
        </w:tc>
        <w:tc>
          <w:tcPr>
            <w:tcW w:w="1275" w:type="dxa"/>
            <w:shd w:val="clear" w:color="auto" w:fill="auto"/>
          </w:tcPr>
          <w:p w14:paraId="08063306" w14:textId="315E1B57"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Звездочки</w:t>
            </w:r>
          </w:p>
        </w:tc>
        <w:tc>
          <w:tcPr>
            <w:tcW w:w="993" w:type="dxa"/>
            <w:gridSpan w:val="2"/>
            <w:shd w:val="clear" w:color="auto" w:fill="auto"/>
          </w:tcPr>
          <w:p w14:paraId="6453FC0B" w14:textId="024B99A6"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Лучики</w:t>
            </w:r>
          </w:p>
        </w:tc>
        <w:tc>
          <w:tcPr>
            <w:tcW w:w="1049" w:type="dxa"/>
            <w:gridSpan w:val="2"/>
            <w:shd w:val="clear" w:color="auto" w:fill="auto"/>
          </w:tcPr>
          <w:p w14:paraId="6272D4F6" w14:textId="29521BE5"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Почемучки</w:t>
            </w:r>
          </w:p>
        </w:tc>
        <w:tc>
          <w:tcPr>
            <w:tcW w:w="1191" w:type="dxa"/>
            <w:gridSpan w:val="2"/>
            <w:shd w:val="clear" w:color="auto" w:fill="auto"/>
          </w:tcPr>
          <w:p w14:paraId="20AC3BDF" w14:textId="4E04E893" w:rsidR="00BA7651" w:rsidRPr="00711752" w:rsidRDefault="00BA7651" w:rsidP="00BA7651">
            <w:pPr>
              <w:jc w:val="both"/>
              <w:rPr>
                <w:rFonts w:ascii="Times New Roman" w:hAnsi="Times New Roman" w:cs="Times New Roman"/>
                <w:b/>
                <w:bCs/>
                <w:sz w:val="16"/>
                <w:szCs w:val="16"/>
              </w:rPr>
            </w:pPr>
            <w:r w:rsidRPr="00711752">
              <w:rPr>
                <w:rFonts w:ascii="Times New Roman" w:hAnsi="Times New Roman" w:cs="Times New Roman"/>
                <w:b/>
                <w:bCs/>
                <w:sz w:val="16"/>
                <w:szCs w:val="16"/>
              </w:rPr>
              <w:t>Фантазеры</w:t>
            </w:r>
          </w:p>
        </w:tc>
        <w:tc>
          <w:tcPr>
            <w:tcW w:w="736" w:type="dxa"/>
            <w:shd w:val="clear" w:color="auto" w:fill="auto"/>
          </w:tcPr>
          <w:p w14:paraId="0A8190CA" w14:textId="7F052815" w:rsidR="00BA7651" w:rsidRPr="00711752" w:rsidRDefault="00BA7651" w:rsidP="00BA7651">
            <w:pPr>
              <w:spacing w:line="240" w:lineRule="auto"/>
              <w:jc w:val="both"/>
              <w:rPr>
                <w:rFonts w:ascii="Times New Roman" w:hAnsi="Times New Roman" w:cs="Times New Roman"/>
                <w:b/>
                <w:bCs/>
                <w:sz w:val="16"/>
                <w:szCs w:val="16"/>
              </w:rPr>
            </w:pPr>
          </w:p>
        </w:tc>
      </w:tr>
      <w:tr w:rsidR="00BA7651" w:rsidRPr="00F72385" w14:paraId="72361907" w14:textId="77777777" w:rsidTr="004901B0">
        <w:trPr>
          <w:trHeight w:val="509"/>
        </w:trPr>
        <w:tc>
          <w:tcPr>
            <w:tcW w:w="3401" w:type="dxa"/>
            <w:shd w:val="clear" w:color="auto" w:fill="auto"/>
          </w:tcPr>
          <w:p w14:paraId="305F2035" w14:textId="0FF45E81" w:rsidR="00BA7651" w:rsidRPr="00F72385" w:rsidRDefault="00BA7651" w:rsidP="00BA7651">
            <w:pPr>
              <w:spacing w:line="240" w:lineRule="auto"/>
              <w:jc w:val="both"/>
              <w:rPr>
                <w:rFonts w:ascii="Times New Roman" w:hAnsi="Times New Roman" w:cs="Times New Roman"/>
                <w:b/>
                <w:bCs/>
                <w:sz w:val="24"/>
                <w:szCs w:val="24"/>
              </w:rPr>
            </w:pPr>
            <w:r w:rsidRPr="00715D2C">
              <w:rPr>
                <w:rFonts w:ascii="Times New Roman" w:hAnsi="Times New Roman" w:cs="Times New Roman"/>
                <w:b/>
                <w:bCs/>
                <w:sz w:val="20"/>
                <w:szCs w:val="20"/>
              </w:rPr>
              <w:t>Социально-коммуникативное развитие</w:t>
            </w:r>
          </w:p>
        </w:tc>
        <w:tc>
          <w:tcPr>
            <w:tcW w:w="1420" w:type="dxa"/>
            <w:shd w:val="clear" w:color="auto" w:fill="auto"/>
          </w:tcPr>
          <w:p w14:paraId="42ED188F" w14:textId="0F6B7102"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0</w:t>
            </w:r>
          </w:p>
        </w:tc>
        <w:tc>
          <w:tcPr>
            <w:tcW w:w="1134" w:type="dxa"/>
            <w:shd w:val="clear" w:color="auto" w:fill="auto"/>
          </w:tcPr>
          <w:p w14:paraId="698C7C58" w14:textId="27DB24F5"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0</w:t>
            </w:r>
          </w:p>
        </w:tc>
        <w:tc>
          <w:tcPr>
            <w:tcW w:w="1275" w:type="dxa"/>
            <w:shd w:val="clear" w:color="auto" w:fill="auto"/>
          </w:tcPr>
          <w:p w14:paraId="4D8B2325" w14:textId="1D258C92"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993" w:type="dxa"/>
            <w:gridSpan w:val="2"/>
            <w:shd w:val="clear" w:color="auto" w:fill="auto"/>
          </w:tcPr>
          <w:p w14:paraId="6DD020D9" w14:textId="448E6E0B"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049" w:type="dxa"/>
            <w:gridSpan w:val="2"/>
            <w:shd w:val="clear" w:color="auto" w:fill="auto"/>
          </w:tcPr>
          <w:p w14:paraId="64891FF0" w14:textId="27206DE5"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191" w:type="dxa"/>
            <w:gridSpan w:val="2"/>
            <w:shd w:val="clear" w:color="auto" w:fill="auto"/>
          </w:tcPr>
          <w:p w14:paraId="7B9B24CF" w14:textId="2224B220"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1</w:t>
            </w:r>
          </w:p>
        </w:tc>
        <w:tc>
          <w:tcPr>
            <w:tcW w:w="736" w:type="dxa"/>
            <w:shd w:val="clear" w:color="auto" w:fill="auto"/>
          </w:tcPr>
          <w:p w14:paraId="09E00540" w14:textId="74D2377C" w:rsidR="00BA7651" w:rsidRPr="00711752" w:rsidRDefault="00BA7651" w:rsidP="00BA7651">
            <w:pPr>
              <w:spacing w:line="240" w:lineRule="auto"/>
              <w:rPr>
                <w:rFonts w:ascii="Times New Roman" w:hAnsi="Times New Roman" w:cs="Times New Roman"/>
                <w:color w:val="7030A0"/>
                <w:sz w:val="24"/>
                <w:szCs w:val="24"/>
              </w:rPr>
            </w:pPr>
            <w:r w:rsidRPr="00711752">
              <w:rPr>
                <w:rFonts w:ascii="Times New Roman" w:hAnsi="Times New Roman" w:cs="Times New Roman"/>
                <w:color w:val="7030A0"/>
                <w:sz w:val="24"/>
                <w:szCs w:val="24"/>
              </w:rPr>
              <w:t>1</w:t>
            </w:r>
          </w:p>
        </w:tc>
      </w:tr>
      <w:tr w:rsidR="00BA7651" w:rsidRPr="00F72385" w14:paraId="42418F09" w14:textId="77777777" w:rsidTr="004901B0">
        <w:trPr>
          <w:trHeight w:val="380"/>
        </w:trPr>
        <w:tc>
          <w:tcPr>
            <w:tcW w:w="3401" w:type="dxa"/>
            <w:shd w:val="clear" w:color="auto" w:fill="auto"/>
          </w:tcPr>
          <w:p w14:paraId="206B04E6" w14:textId="7E653DC3" w:rsidR="00BA7651" w:rsidRPr="00F72385" w:rsidRDefault="00BA7651" w:rsidP="00BA76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420" w:type="dxa"/>
            <w:shd w:val="clear" w:color="auto" w:fill="auto"/>
          </w:tcPr>
          <w:p w14:paraId="0914BC12" w14:textId="77777777" w:rsidR="00BA7651" w:rsidRPr="00711752" w:rsidRDefault="00BA7651" w:rsidP="00BA7651">
            <w:pPr>
              <w:spacing w:line="240" w:lineRule="auto"/>
              <w:rPr>
                <w:rFonts w:ascii="Times New Roman" w:hAnsi="Times New Roman" w:cs="Times New Roman"/>
                <w:b/>
                <w:sz w:val="24"/>
                <w:szCs w:val="24"/>
              </w:rPr>
            </w:pPr>
          </w:p>
        </w:tc>
        <w:tc>
          <w:tcPr>
            <w:tcW w:w="1134" w:type="dxa"/>
            <w:shd w:val="clear" w:color="auto" w:fill="auto"/>
          </w:tcPr>
          <w:p w14:paraId="223EF4DA" w14:textId="1CD3EC16" w:rsidR="00BA7651" w:rsidRPr="00711752" w:rsidRDefault="00BA7651" w:rsidP="00BA7651">
            <w:pPr>
              <w:spacing w:line="240" w:lineRule="auto"/>
              <w:rPr>
                <w:rFonts w:ascii="Times New Roman" w:hAnsi="Times New Roman" w:cs="Times New Roman"/>
                <w:b/>
                <w:sz w:val="24"/>
                <w:szCs w:val="24"/>
              </w:rPr>
            </w:pPr>
          </w:p>
        </w:tc>
        <w:tc>
          <w:tcPr>
            <w:tcW w:w="1275" w:type="dxa"/>
            <w:shd w:val="clear" w:color="auto" w:fill="auto"/>
          </w:tcPr>
          <w:p w14:paraId="64441540" w14:textId="77777777" w:rsidR="00BA7651" w:rsidRPr="00711752" w:rsidRDefault="00BA7651" w:rsidP="00BA7651">
            <w:pPr>
              <w:spacing w:line="240" w:lineRule="auto"/>
              <w:rPr>
                <w:rFonts w:ascii="Times New Roman" w:hAnsi="Times New Roman" w:cs="Times New Roman"/>
                <w:b/>
                <w:sz w:val="24"/>
                <w:szCs w:val="24"/>
              </w:rPr>
            </w:pPr>
          </w:p>
        </w:tc>
        <w:tc>
          <w:tcPr>
            <w:tcW w:w="993" w:type="dxa"/>
            <w:gridSpan w:val="2"/>
            <w:shd w:val="clear" w:color="auto" w:fill="auto"/>
          </w:tcPr>
          <w:p w14:paraId="22F03216" w14:textId="77777777" w:rsidR="00BA7651" w:rsidRPr="00711752" w:rsidRDefault="00BA7651" w:rsidP="00BA7651">
            <w:pPr>
              <w:spacing w:line="240" w:lineRule="auto"/>
              <w:rPr>
                <w:rFonts w:ascii="Times New Roman" w:hAnsi="Times New Roman" w:cs="Times New Roman"/>
                <w:b/>
                <w:sz w:val="24"/>
                <w:szCs w:val="24"/>
              </w:rPr>
            </w:pPr>
          </w:p>
        </w:tc>
        <w:tc>
          <w:tcPr>
            <w:tcW w:w="1049" w:type="dxa"/>
            <w:gridSpan w:val="2"/>
            <w:shd w:val="clear" w:color="auto" w:fill="auto"/>
          </w:tcPr>
          <w:p w14:paraId="73BE36CD" w14:textId="3FA78349"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 xml:space="preserve"> </w:t>
            </w:r>
          </w:p>
        </w:tc>
        <w:tc>
          <w:tcPr>
            <w:tcW w:w="1191" w:type="dxa"/>
            <w:gridSpan w:val="2"/>
            <w:shd w:val="clear" w:color="auto" w:fill="auto"/>
          </w:tcPr>
          <w:p w14:paraId="63495B3E" w14:textId="18646F73"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4</w:t>
            </w:r>
          </w:p>
        </w:tc>
        <w:tc>
          <w:tcPr>
            <w:tcW w:w="736" w:type="dxa"/>
            <w:shd w:val="clear" w:color="auto" w:fill="auto"/>
          </w:tcPr>
          <w:p w14:paraId="103E54A2" w14:textId="60143FC7" w:rsidR="00BA7651" w:rsidRPr="00711752" w:rsidRDefault="00BA7651" w:rsidP="00BA7651">
            <w:pPr>
              <w:spacing w:line="240" w:lineRule="auto"/>
              <w:rPr>
                <w:rFonts w:ascii="Times New Roman" w:hAnsi="Times New Roman" w:cs="Times New Roman"/>
                <w:b/>
                <w:color w:val="7030A0"/>
                <w:sz w:val="24"/>
                <w:szCs w:val="24"/>
              </w:rPr>
            </w:pPr>
            <w:r w:rsidRPr="00711752">
              <w:rPr>
                <w:rFonts w:ascii="Times New Roman" w:hAnsi="Times New Roman" w:cs="Times New Roman"/>
                <w:b/>
                <w:color w:val="7030A0"/>
                <w:sz w:val="24"/>
                <w:szCs w:val="24"/>
              </w:rPr>
              <w:t>0,7</w:t>
            </w:r>
          </w:p>
        </w:tc>
      </w:tr>
      <w:tr w:rsidR="00BA7651" w:rsidRPr="00F72385" w14:paraId="6F383128" w14:textId="77777777" w:rsidTr="004901B0">
        <w:trPr>
          <w:trHeight w:val="374"/>
        </w:trPr>
        <w:tc>
          <w:tcPr>
            <w:tcW w:w="3401" w:type="dxa"/>
            <w:shd w:val="clear" w:color="auto" w:fill="auto"/>
          </w:tcPr>
          <w:p w14:paraId="68193158" w14:textId="47F45F81" w:rsidR="00BA7651" w:rsidRPr="00F72385" w:rsidRDefault="00BA7651" w:rsidP="00BA7651">
            <w:pPr>
              <w:spacing w:line="240" w:lineRule="auto"/>
              <w:jc w:val="both"/>
              <w:rPr>
                <w:rFonts w:ascii="Times New Roman" w:hAnsi="Times New Roman" w:cs="Times New Roman"/>
                <w:b/>
                <w:bCs/>
                <w:sz w:val="24"/>
                <w:szCs w:val="24"/>
              </w:rPr>
            </w:pPr>
            <w:r w:rsidRPr="00715D2C">
              <w:rPr>
                <w:rFonts w:ascii="Times New Roman" w:hAnsi="Times New Roman" w:cs="Times New Roman"/>
                <w:b/>
                <w:bCs/>
                <w:sz w:val="20"/>
                <w:szCs w:val="20"/>
              </w:rPr>
              <w:t>Познавательное развитие</w:t>
            </w:r>
          </w:p>
        </w:tc>
        <w:tc>
          <w:tcPr>
            <w:tcW w:w="1420" w:type="dxa"/>
            <w:shd w:val="clear" w:color="auto" w:fill="auto"/>
          </w:tcPr>
          <w:p w14:paraId="6E3EA537" w14:textId="03DFAD8F"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134" w:type="dxa"/>
            <w:shd w:val="clear" w:color="auto" w:fill="auto"/>
          </w:tcPr>
          <w:p w14:paraId="0B730772" w14:textId="3711E885"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275" w:type="dxa"/>
            <w:shd w:val="clear" w:color="auto" w:fill="auto"/>
          </w:tcPr>
          <w:p w14:paraId="56F167BF" w14:textId="4511F82E"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993" w:type="dxa"/>
            <w:gridSpan w:val="2"/>
            <w:shd w:val="clear" w:color="auto" w:fill="auto"/>
          </w:tcPr>
          <w:p w14:paraId="0625E13C" w14:textId="5D6AC996"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049" w:type="dxa"/>
            <w:gridSpan w:val="2"/>
            <w:shd w:val="clear" w:color="auto" w:fill="auto"/>
          </w:tcPr>
          <w:p w14:paraId="763E5BEA" w14:textId="64C46744"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191" w:type="dxa"/>
            <w:gridSpan w:val="2"/>
            <w:shd w:val="clear" w:color="auto" w:fill="auto"/>
          </w:tcPr>
          <w:p w14:paraId="515904C9" w14:textId="5DBA8B7F"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1</w:t>
            </w:r>
          </w:p>
        </w:tc>
        <w:tc>
          <w:tcPr>
            <w:tcW w:w="736" w:type="dxa"/>
            <w:shd w:val="clear" w:color="auto" w:fill="auto"/>
          </w:tcPr>
          <w:p w14:paraId="5F1978B2" w14:textId="58866146" w:rsidR="00BA7651" w:rsidRPr="00711752" w:rsidRDefault="00BA7651" w:rsidP="00BA7651">
            <w:pPr>
              <w:spacing w:line="240" w:lineRule="auto"/>
              <w:rPr>
                <w:rFonts w:ascii="Times New Roman" w:hAnsi="Times New Roman" w:cs="Times New Roman"/>
                <w:color w:val="7030A0"/>
                <w:sz w:val="24"/>
                <w:szCs w:val="24"/>
              </w:rPr>
            </w:pPr>
            <w:r w:rsidRPr="00711752">
              <w:rPr>
                <w:rFonts w:ascii="Times New Roman" w:hAnsi="Times New Roman" w:cs="Times New Roman"/>
                <w:color w:val="7030A0"/>
                <w:sz w:val="24"/>
                <w:szCs w:val="24"/>
              </w:rPr>
              <w:t>1</w:t>
            </w:r>
          </w:p>
        </w:tc>
      </w:tr>
      <w:tr w:rsidR="00BA7651" w:rsidRPr="00F72385" w14:paraId="1DF7FDF8" w14:textId="77777777" w:rsidTr="004901B0">
        <w:trPr>
          <w:trHeight w:val="343"/>
        </w:trPr>
        <w:tc>
          <w:tcPr>
            <w:tcW w:w="3401" w:type="dxa"/>
            <w:shd w:val="clear" w:color="auto" w:fill="auto"/>
          </w:tcPr>
          <w:p w14:paraId="59C2CC55" w14:textId="4ECF471F" w:rsidR="00BA7651" w:rsidRPr="00F72385" w:rsidRDefault="00BA7651" w:rsidP="00BA76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420" w:type="dxa"/>
            <w:shd w:val="clear" w:color="auto" w:fill="auto"/>
          </w:tcPr>
          <w:p w14:paraId="01B83E91" w14:textId="77777777" w:rsidR="00BA7651" w:rsidRPr="00711752" w:rsidRDefault="00BA7651" w:rsidP="00BA7651">
            <w:pPr>
              <w:spacing w:line="240" w:lineRule="auto"/>
              <w:rPr>
                <w:rFonts w:ascii="Times New Roman" w:hAnsi="Times New Roman" w:cs="Times New Roman"/>
                <w:b/>
                <w:sz w:val="24"/>
                <w:szCs w:val="24"/>
              </w:rPr>
            </w:pPr>
          </w:p>
        </w:tc>
        <w:tc>
          <w:tcPr>
            <w:tcW w:w="1134" w:type="dxa"/>
            <w:shd w:val="clear" w:color="auto" w:fill="auto"/>
          </w:tcPr>
          <w:p w14:paraId="646A6599" w14:textId="364EA7FA"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0</w:t>
            </w:r>
          </w:p>
        </w:tc>
        <w:tc>
          <w:tcPr>
            <w:tcW w:w="1275" w:type="dxa"/>
            <w:shd w:val="clear" w:color="auto" w:fill="auto"/>
          </w:tcPr>
          <w:p w14:paraId="60C87BA4" w14:textId="7A5B2CE1" w:rsidR="00BA7651" w:rsidRPr="00711752" w:rsidRDefault="00BA7651" w:rsidP="00BA7651">
            <w:pPr>
              <w:spacing w:line="240" w:lineRule="auto"/>
              <w:rPr>
                <w:rFonts w:ascii="Times New Roman" w:hAnsi="Times New Roman" w:cs="Times New Roman"/>
                <w:b/>
                <w:sz w:val="24"/>
                <w:szCs w:val="24"/>
              </w:rPr>
            </w:pPr>
          </w:p>
        </w:tc>
        <w:tc>
          <w:tcPr>
            <w:tcW w:w="993" w:type="dxa"/>
            <w:gridSpan w:val="2"/>
            <w:shd w:val="clear" w:color="auto" w:fill="auto"/>
          </w:tcPr>
          <w:p w14:paraId="063C3359" w14:textId="77777777" w:rsidR="00BA7651" w:rsidRPr="00711752" w:rsidRDefault="00BA7651" w:rsidP="00BA7651">
            <w:pPr>
              <w:spacing w:line="240" w:lineRule="auto"/>
              <w:rPr>
                <w:rFonts w:ascii="Times New Roman" w:hAnsi="Times New Roman" w:cs="Times New Roman"/>
                <w:b/>
                <w:sz w:val="24"/>
                <w:szCs w:val="24"/>
              </w:rPr>
            </w:pPr>
          </w:p>
        </w:tc>
        <w:tc>
          <w:tcPr>
            <w:tcW w:w="1049" w:type="dxa"/>
            <w:gridSpan w:val="2"/>
            <w:shd w:val="clear" w:color="auto" w:fill="auto"/>
          </w:tcPr>
          <w:p w14:paraId="4E8A9EF8" w14:textId="77777777" w:rsidR="00BA7651" w:rsidRPr="00711752" w:rsidRDefault="00BA7651" w:rsidP="00BA7651">
            <w:pPr>
              <w:spacing w:line="240" w:lineRule="auto"/>
              <w:rPr>
                <w:rFonts w:ascii="Times New Roman" w:hAnsi="Times New Roman" w:cs="Times New Roman"/>
                <w:b/>
                <w:sz w:val="24"/>
                <w:szCs w:val="24"/>
              </w:rPr>
            </w:pPr>
          </w:p>
        </w:tc>
        <w:tc>
          <w:tcPr>
            <w:tcW w:w="1191" w:type="dxa"/>
            <w:gridSpan w:val="2"/>
            <w:shd w:val="clear" w:color="auto" w:fill="auto"/>
          </w:tcPr>
          <w:p w14:paraId="37016E6E" w14:textId="028EEABB"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 xml:space="preserve"> 4</w:t>
            </w:r>
          </w:p>
        </w:tc>
        <w:tc>
          <w:tcPr>
            <w:tcW w:w="736" w:type="dxa"/>
            <w:shd w:val="clear" w:color="auto" w:fill="auto"/>
          </w:tcPr>
          <w:p w14:paraId="4CF63FBC" w14:textId="3FCFB14B" w:rsidR="00BA7651" w:rsidRPr="00711752" w:rsidRDefault="00BA7651" w:rsidP="00BA7651">
            <w:pPr>
              <w:spacing w:line="240" w:lineRule="auto"/>
              <w:rPr>
                <w:rFonts w:ascii="Times New Roman" w:hAnsi="Times New Roman" w:cs="Times New Roman"/>
                <w:b/>
                <w:color w:val="7030A0"/>
                <w:sz w:val="24"/>
                <w:szCs w:val="24"/>
              </w:rPr>
            </w:pPr>
            <w:r w:rsidRPr="00711752">
              <w:rPr>
                <w:rFonts w:ascii="Times New Roman" w:hAnsi="Times New Roman" w:cs="Times New Roman"/>
                <w:b/>
                <w:color w:val="7030A0"/>
                <w:sz w:val="24"/>
                <w:szCs w:val="24"/>
              </w:rPr>
              <w:t>0,7</w:t>
            </w:r>
          </w:p>
        </w:tc>
      </w:tr>
      <w:tr w:rsidR="00BA7651" w:rsidRPr="00F72385" w14:paraId="7858EF24" w14:textId="77777777" w:rsidTr="004901B0">
        <w:trPr>
          <w:trHeight w:val="355"/>
        </w:trPr>
        <w:tc>
          <w:tcPr>
            <w:tcW w:w="3401" w:type="dxa"/>
            <w:shd w:val="clear" w:color="auto" w:fill="auto"/>
          </w:tcPr>
          <w:p w14:paraId="4DD6D16F" w14:textId="058EA500" w:rsidR="00BA7651" w:rsidRPr="00F72385" w:rsidRDefault="00BA7651" w:rsidP="00BA7651">
            <w:pPr>
              <w:spacing w:line="240" w:lineRule="auto"/>
              <w:jc w:val="both"/>
              <w:rPr>
                <w:rFonts w:ascii="Times New Roman" w:hAnsi="Times New Roman" w:cs="Times New Roman"/>
                <w:b/>
                <w:bCs/>
                <w:sz w:val="24"/>
                <w:szCs w:val="24"/>
              </w:rPr>
            </w:pPr>
            <w:r w:rsidRPr="00715D2C">
              <w:rPr>
                <w:rFonts w:ascii="Times New Roman" w:hAnsi="Times New Roman" w:cs="Times New Roman"/>
                <w:b/>
                <w:bCs/>
                <w:sz w:val="20"/>
                <w:szCs w:val="20"/>
              </w:rPr>
              <w:t>Речевое развитие</w:t>
            </w:r>
          </w:p>
        </w:tc>
        <w:tc>
          <w:tcPr>
            <w:tcW w:w="1420" w:type="dxa"/>
            <w:shd w:val="clear" w:color="auto" w:fill="auto"/>
          </w:tcPr>
          <w:p w14:paraId="36BE722B" w14:textId="1DD16E48"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2</w:t>
            </w:r>
          </w:p>
        </w:tc>
        <w:tc>
          <w:tcPr>
            <w:tcW w:w="1134" w:type="dxa"/>
            <w:shd w:val="clear" w:color="auto" w:fill="auto"/>
          </w:tcPr>
          <w:p w14:paraId="5CC9E4CC" w14:textId="06807715"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0</w:t>
            </w:r>
          </w:p>
        </w:tc>
        <w:tc>
          <w:tcPr>
            <w:tcW w:w="1275" w:type="dxa"/>
            <w:shd w:val="clear" w:color="auto" w:fill="auto"/>
          </w:tcPr>
          <w:p w14:paraId="485B4C89" w14:textId="09651994"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 xml:space="preserve">1 </w:t>
            </w:r>
          </w:p>
        </w:tc>
        <w:tc>
          <w:tcPr>
            <w:tcW w:w="993" w:type="dxa"/>
            <w:gridSpan w:val="2"/>
            <w:shd w:val="clear" w:color="auto" w:fill="auto"/>
          </w:tcPr>
          <w:p w14:paraId="71940938" w14:textId="0692F80B"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0</w:t>
            </w:r>
          </w:p>
        </w:tc>
        <w:tc>
          <w:tcPr>
            <w:tcW w:w="1049" w:type="dxa"/>
            <w:gridSpan w:val="2"/>
            <w:shd w:val="clear" w:color="auto" w:fill="auto"/>
          </w:tcPr>
          <w:p w14:paraId="5732A74C" w14:textId="4F427717"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 xml:space="preserve">5 </w:t>
            </w:r>
          </w:p>
        </w:tc>
        <w:tc>
          <w:tcPr>
            <w:tcW w:w="1191" w:type="dxa"/>
            <w:gridSpan w:val="2"/>
            <w:shd w:val="clear" w:color="auto" w:fill="auto"/>
          </w:tcPr>
          <w:p w14:paraId="4D48F57C" w14:textId="43DF96EE"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1</w:t>
            </w:r>
          </w:p>
        </w:tc>
        <w:tc>
          <w:tcPr>
            <w:tcW w:w="736" w:type="dxa"/>
            <w:shd w:val="clear" w:color="auto" w:fill="auto"/>
          </w:tcPr>
          <w:p w14:paraId="02FE7EF3" w14:textId="73ADFFAD" w:rsidR="00BA7651" w:rsidRPr="00711752" w:rsidRDefault="00BA7651" w:rsidP="00BA7651">
            <w:pPr>
              <w:spacing w:line="240" w:lineRule="auto"/>
              <w:rPr>
                <w:rFonts w:ascii="Times New Roman" w:hAnsi="Times New Roman" w:cs="Times New Roman"/>
                <w:color w:val="7030A0"/>
                <w:sz w:val="24"/>
                <w:szCs w:val="24"/>
              </w:rPr>
            </w:pPr>
            <w:r w:rsidRPr="00711752">
              <w:rPr>
                <w:rFonts w:ascii="Times New Roman" w:hAnsi="Times New Roman" w:cs="Times New Roman"/>
                <w:color w:val="7030A0"/>
                <w:sz w:val="24"/>
                <w:szCs w:val="24"/>
              </w:rPr>
              <w:t>9</w:t>
            </w:r>
          </w:p>
        </w:tc>
      </w:tr>
      <w:tr w:rsidR="00BA7651" w:rsidRPr="00F72385" w14:paraId="16A61079" w14:textId="77777777" w:rsidTr="004901B0">
        <w:trPr>
          <w:trHeight w:val="339"/>
        </w:trPr>
        <w:tc>
          <w:tcPr>
            <w:tcW w:w="3401" w:type="dxa"/>
            <w:shd w:val="clear" w:color="auto" w:fill="auto"/>
          </w:tcPr>
          <w:p w14:paraId="06DB2122" w14:textId="00E84B01" w:rsidR="00BA7651" w:rsidRPr="00F72385" w:rsidRDefault="00BA7651" w:rsidP="00BA76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420" w:type="dxa"/>
            <w:shd w:val="clear" w:color="auto" w:fill="auto"/>
          </w:tcPr>
          <w:p w14:paraId="6FA6FC0C" w14:textId="75367A2B"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14</w:t>
            </w:r>
          </w:p>
        </w:tc>
        <w:tc>
          <w:tcPr>
            <w:tcW w:w="1134" w:type="dxa"/>
            <w:shd w:val="clear" w:color="auto" w:fill="auto"/>
          </w:tcPr>
          <w:p w14:paraId="681560AB" w14:textId="432EA61A" w:rsidR="00BA7651" w:rsidRPr="00711752" w:rsidRDefault="00BA7651" w:rsidP="00BA7651">
            <w:pPr>
              <w:spacing w:line="240" w:lineRule="auto"/>
              <w:rPr>
                <w:rFonts w:ascii="Times New Roman" w:hAnsi="Times New Roman" w:cs="Times New Roman"/>
                <w:b/>
                <w:sz w:val="24"/>
                <w:szCs w:val="24"/>
              </w:rPr>
            </w:pPr>
          </w:p>
        </w:tc>
        <w:tc>
          <w:tcPr>
            <w:tcW w:w="1275" w:type="dxa"/>
            <w:shd w:val="clear" w:color="auto" w:fill="auto"/>
          </w:tcPr>
          <w:p w14:paraId="172A73D0" w14:textId="45F9BA3C"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5 %</w:t>
            </w:r>
          </w:p>
        </w:tc>
        <w:tc>
          <w:tcPr>
            <w:tcW w:w="993" w:type="dxa"/>
            <w:gridSpan w:val="2"/>
            <w:shd w:val="clear" w:color="auto" w:fill="auto"/>
          </w:tcPr>
          <w:p w14:paraId="52A9B76C" w14:textId="29393AA0" w:rsidR="00BA7651" w:rsidRPr="00711752" w:rsidRDefault="00BA7651" w:rsidP="00BA7651">
            <w:pPr>
              <w:spacing w:line="240" w:lineRule="auto"/>
              <w:rPr>
                <w:rFonts w:ascii="Times New Roman" w:hAnsi="Times New Roman" w:cs="Times New Roman"/>
                <w:b/>
                <w:sz w:val="24"/>
                <w:szCs w:val="24"/>
              </w:rPr>
            </w:pPr>
          </w:p>
        </w:tc>
        <w:tc>
          <w:tcPr>
            <w:tcW w:w="1049" w:type="dxa"/>
            <w:gridSpan w:val="2"/>
            <w:shd w:val="clear" w:color="auto" w:fill="auto"/>
          </w:tcPr>
          <w:p w14:paraId="53EE814D" w14:textId="186A57F5"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20 %</w:t>
            </w:r>
          </w:p>
        </w:tc>
        <w:tc>
          <w:tcPr>
            <w:tcW w:w="1191" w:type="dxa"/>
            <w:gridSpan w:val="2"/>
            <w:shd w:val="clear" w:color="auto" w:fill="auto"/>
          </w:tcPr>
          <w:p w14:paraId="7FE3435B" w14:textId="42BD0268"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 xml:space="preserve"> 4</w:t>
            </w:r>
          </w:p>
        </w:tc>
        <w:tc>
          <w:tcPr>
            <w:tcW w:w="736" w:type="dxa"/>
            <w:shd w:val="clear" w:color="auto" w:fill="auto"/>
          </w:tcPr>
          <w:p w14:paraId="4C9BF8D6" w14:textId="681236A8" w:rsidR="00BA7651" w:rsidRPr="00711752" w:rsidRDefault="00BA7651" w:rsidP="00BA7651">
            <w:pPr>
              <w:spacing w:line="240" w:lineRule="auto"/>
              <w:rPr>
                <w:rFonts w:ascii="Times New Roman" w:hAnsi="Times New Roman" w:cs="Times New Roman"/>
                <w:b/>
                <w:color w:val="7030A0"/>
                <w:sz w:val="24"/>
                <w:szCs w:val="24"/>
              </w:rPr>
            </w:pPr>
            <w:r w:rsidRPr="00711752">
              <w:rPr>
                <w:rFonts w:ascii="Times New Roman" w:hAnsi="Times New Roman" w:cs="Times New Roman"/>
                <w:b/>
                <w:color w:val="7030A0"/>
                <w:sz w:val="24"/>
                <w:szCs w:val="24"/>
              </w:rPr>
              <w:t>7</w:t>
            </w:r>
          </w:p>
        </w:tc>
      </w:tr>
      <w:tr w:rsidR="00BA7651" w:rsidRPr="00F72385" w14:paraId="58E63CD2" w14:textId="77777777" w:rsidTr="004901B0">
        <w:trPr>
          <w:trHeight w:val="515"/>
        </w:trPr>
        <w:tc>
          <w:tcPr>
            <w:tcW w:w="3401" w:type="dxa"/>
            <w:shd w:val="clear" w:color="auto" w:fill="auto"/>
          </w:tcPr>
          <w:p w14:paraId="7BD2A68E" w14:textId="1791FFD8" w:rsidR="00BA7651" w:rsidRPr="00F72385" w:rsidRDefault="00BA7651" w:rsidP="00BA7651">
            <w:pPr>
              <w:spacing w:line="240" w:lineRule="auto"/>
              <w:jc w:val="both"/>
              <w:rPr>
                <w:rFonts w:ascii="Times New Roman" w:hAnsi="Times New Roman" w:cs="Times New Roman"/>
                <w:b/>
                <w:bCs/>
                <w:sz w:val="24"/>
                <w:szCs w:val="24"/>
              </w:rPr>
            </w:pPr>
            <w:r w:rsidRPr="00715D2C">
              <w:rPr>
                <w:rFonts w:ascii="Times New Roman" w:hAnsi="Times New Roman" w:cs="Times New Roman"/>
                <w:b/>
                <w:bCs/>
                <w:sz w:val="20"/>
                <w:szCs w:val="20"/>
              </w:rPr>
              <w:t>Художественно–эстетическое развитие</w:t>
            </w:r>
          </w:p>
        </w:tc>
        <w:tc>
          <w:tcPr>
            <w:tcW w:w="1420" w:type="dxa"/>
            <w:shd w:val="clear" w:color="auto" w:fill="auto"/>
          </w:tcPr>
          <w:p w14:paraId="1800BD57" w14:textId="1DC7B3EF"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b/>
                <w:color w:val="FF0000"/>
                <w:sz w:val="24"/>
                <w:szCs w:val="24"/>
              </w:rPr>
              <w:t>2</w:t>
            </w:r>
          </w:p>
        </w:tc>
        <w:tc>
          <w:tcPr>
            <w:tcW w:w="1134" w:type="dxa"/>
            <w:shd w:val="clear" w:color="auto" w:fill="auto"/>
          </w:tcPr>
          <w:p w14:paraId="7F3F755E" w14:textId="114E96B1"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275" w:type="dxa"/>
            <w:shd w:val="clear" w:color="auto" w:fill="auto"/>
          </w:tcPr>
          <w:p w14:paraId="408698D9" w14:textId="0EF7C6FE"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3</w:t>
            </w:r>
          </w:p>
        </w:tc>
        <w:tc>
          <w:tcPr>
            <w:tcW w:w="993" w:type="dxa"/>
            <w:gridSpan w:val="2"/>
            <w:shd w:val="clear" w:color="auto" w:fill="auto"/>
          </w:tcPr>
          <w:p w14:paraId="06A2A6DC" w14:textId="5299A4B6"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049" w:type="dxa"/>
            <w:gridSpan w:val="2"/>
            <w:shd w:val="clear" w:color="auto" w:fill="auto"/>
          </w:tcPr>
          <w:p w14:paraId="28E7FA39" w14:textId="6B50BAEC"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 xml:space="preserve">1 </w:t>
            </w:r>
          </w:p>
        </w:tc>
        <w:tc>
          <w:tcPr>
            <w:tcW w:w="1191" w:type="dxa"/>
            <w:gridSpan w:val="2"/>
            <w:shd w:val="clear" w:color="auto" w:fill="auto"/>
          </w:tcPr>
          <w:p w14:paraId="66772E4D" w14:textId="131FE3A7"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1</w:t>
            </w:r>
          </w:p>
        </w:tc>
        <w:tc>
          <w:tcPr>
            <w:tcW w:w="736" w:type="dxa"/>
            <w:shd w:val="clear" w:color="auto" w:fill="auto"/>
          </w:tcPr>
          <w:p w14:paraId="053838C3" w14:textId="496D3125" w:rsidR="00BA7651" w:rsidRPr="00711752" w:rsidRDefault="00BA7651" w:rsidP="00BA7651">
            <w:pPr>
              <w:spacing w:line="240" w:lineRule="auto"/>
              <w:rPr>
                <w:rFonts w:ascii="Times New Roman" w:hAnsi="Times New Roman" w:cs="Times New Roman"/>
                <w:color w:val="7030A0"/>
                <w:sz w:val="24"/>
                <w:szCs w:val="24"/>
              </w:rPr>
            </w:pPr>
            <w:r w:rsidRPr="00711752">
              <w:rPr>
                <w:rFonts w:ascii="Times New Roman" w:hAnsi="Times New Roman" w:cs="Times New Roman"/>
                <w:color w:val="7030A0"/>
                <w:sz w:val="24"/>
                <w:szCs w:val="24"/>
              </w:rPr>
              <w:t>7</w:t>
            </w:r>
          </w:p>
        </w:tc>
      </w:tr>
      <w:tr w:rsidR="00BA7651" w:rsidRPr="00F72385" w14:paraId="7253EB89" w14:textId="77777777" w:rsidTr="004901B0">
        <w:trPr>
          <w:trHeight w:val="249"/>
        </w:trPr>
        <w:tc>
          <w:tcPr>
            <w:tcW w:w="3401" w:type="dxa"/>
            <w:shd w:val="clear" w:color="auto" w:fill="auto"/>
          </w:tcPr>
          <w:p w14:paraId="13B83609" w14:textId="6A921790" w:rsidR="00BA7651" w:rsidRPr="00F72385" w:rsidRDefault="00BA7651" w:rsidP="00BA765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420" w:type="dxa"/>
            <w:shd w:val="clear" w:color="auto" w:fill="auto"/>
          </w:tcPr>
          <w:p w14:paraId="2F2FE74C" w14:textId="7D032A1C"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14</w:t>
            </w:r>
          </w:p>
        </w:tc>
        <w:tc>
          <w:tcPr>
            <w:tcW w:w="1134" w:type="dxa"/>
            <w:shd w:val="clear" w:color="auto" w:fill="auto"/>
          </w:tcPr>
          <w:p w14:paraId="0E126E20" w14:textId="6F6C7776" w:rsidR="00BA7651" w:rsidRPr="00711752" w:rsidRDefault="00BA7651" w:rsidP="00BA7651">
            <w:pPr>
              <w:spacing w:line="240" w:lineRule="auto"/>
              <w:rPr>
                <w:rFonts w:ascii="Times New Roman" w:hAnsi="Times New Roman" w:cs="Times New Roman"/>
                <w:b/>
                <w:sz w:val="24"/>
                <w:szCs w:val="24"/>
              </w:rPr>
            </w:pPr>
          </w:p>
        </w:tc>
        <w:tc>
          <w:tcPr>
            <w:tcW w:w="1275" w:type="dxa"/>
            <w:shd w:val="clear" w:color="auto" w:fill="auto"/>
          </w:tcPr>
          <w:p w14:paraId="741784E8" w14:textId="7D7373EC"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14</w:t>
            </w:r>
          </w:p>
        </w:tc>
        <w:tc>
          <w:tcPr>
            <w:tcW w:w="993" w:type="dxa"/>
            <w:gridSpan w:val="2"/>
            <w:shd w:val="clear" w:color="auto" w:fill="auto"/>
          </w:tcPr>
          <w:p w14:paraId="4552BCD4" w14:textId="7FC850A2" w:rsidR="00BA7651" w:rsidRPr="00711752" w:rsidRDefault="00BA7651" w:rsidP="00BA7651">
            <w:pPr>
              <w:spacing w:line="240" w:lineRule="auto"/>
              <w:rPr>
                <w:rFonts w:ascii="Times New Roman" w:hAnsi="Times New Roman" w:cs="Times New Roman"/>
                <w:b/>
                <w:sz w:val="24"/>
                <w:szCs w:val="24"/>
              </w:rPr>
            </w:pPr>
          </w:p>
        </w:tc>
        <w:tc>
          <w:tcPr>
            <w:tcW w:w="1049" w:type="dxa"/>
            <w:gridSpan w:val="2"/>
            <w:shd w:val="clear" w:color="auto" w:fill="auto"/>
          </w:tcPr>
          <w:p w14:paraId="1222F74C" w14:textId="51331966"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4 %</w:t>
            </w:r>
          </w:p>
        </w:tc>
        <w:tc>
          <w:tcPr>
            <w:tcW w:w="1191" w:type="dxa"/>
            <w:gridSpan w:val="2"/>
            <w:shd w:val="clear" w:color="auto" w:fill="auto"/>
          </w:tcPr>
          <w:p w14:paraId="6275CFC3" w14:textId="306230DA"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 xml:space="preserve"> 4</w:t>
            </w:r>
          </w:p>
        </w:tc>
        <w:tc>
          <w:tcPr>
            <w:tcW w:w="736" w:type="dxa"/>
            <w:shd w:val="clear" w:color="auto" w:fill="auto"/>
          </w:tcPr>
          <w:p w14:paraId="5CB04BAC" w14:textId="41F8EA05" w:rsidR="00BA7651" w:rsidRPr="00711752" w:rsidRDefault="00BA7651" w:rsidP="00BA7651">
            <w:pPr>
              <w:spacing w:line="240" w:lineRule="auto"/>
              <w:rPr>
                <w:rFonts w:ascii="Times New Roman" w:hAnsi="Times New Roman" w:cs="Times New Roman"/>
                <w:b/>
                <w:color w:val="7030A0"/>
                <w:sz w:val="24"/>
                <w:szCs w:val="24"/>
              </w:rPr>
            </w:pPr>
            <w:r w:rsidRPr="00711752">
              <w:rPr>
                <w:rFonts w:ascii="Times New Roman" w:hAnsi="Times New Roman" w:cs="Times New Roman"/>
                <w:b/>
                <w:color w:val="7030A0"/>
                <w:sz w:val="24"/>
                <w:szCs w:val="24"/>
              </w:rPr>
              <w:t>6,2</w:t>
            </w:r>
          </w:p>
        </w:tc>
      </w:tr>
      <w:tr w:rsidR="00BA7651" w:rsidRPr="00F72385" w14:paraId="06C61EFF" w14:textId="77777777" w:rsidTr="004901B0">
        <w:trPr>
          <w:trHeight w:val="253"/>
        </w:trPr>
        <w:tc>
          <w:tcPr>
            <w:tcW w:w="3401" w:type="dxa"/>
            <w:shd w:val="clear" w:color="auto" w:fill="auto"/>
          </w:tcPr>
          <w:p w14:paraId="187FCFBF" w14:textId="35E68601" w:rsidR="00BA7651" w:rsidRPr="00F72385" w:rsidRDefault="00BA7651" w:rsidP="00BA7651">
            <w:pPr>
              <w:spacing w:line="240" w:lineRule="auto"/>
              <w:jc w:val="both"/>
              <w:rPr>
                <w:rFonts w:ascii="Times New Roman" w:hAnsi="Times New Roman" w:cs="Times New Roman"/>
                <w:b/>
                <w:bCs/>
                <w:sz w:val="24"/>
                <w:szCs w:val="24"/>
              </w:rPr>
            </w:pPr>
            <w:r w:rsidRPr="00715D2C">
              <w:rPr>
                <w:rFonts w:ascii="Times New Roman" w:hAnsi="Times New Roman" w:cs="Times New Roman"/>
                <w:b/>
                <w:bCs/>
                <w:sz w:val="20"/>
                <w:szCs w:val="20"/>
              </w:rPr>
              <w:t>Физическое развитие</w:t>
            </w:r>
          </w:p>
        </w:tc>
        <w:tc>
          <w:tcPr>
            <w:tcW w:w="1420" w:type="dxa"/>
            <w:shd w:val="clear" w:color="auto" w:fill="auto"/>
          </w:tcPr>
          <w:p w14:paraId="4F8910CB" w14:textId="05369EF5"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134" w:type="dxa"/>
            <w:shd w:val="clear" w:color="auto" w:fill="auto"/>
          </w:tcPr>
          <w:p w14:paraId="64C70EA8" w14:textId="1B7CC804"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275" w:type="dxa"/>
            <w:shd w:val="clear" w:color="auto" w:fill="auto"/>
          </w:tcPr>
          <w:p w14:paraId="438A1FA5" w14:textId="1D11FEF9"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993" w:type="dxa"/>
            <w:gridSpan w:val="2"/>
            <w:shd w:val="clear" w:color="auto" w:fill="auto"/>
          </w:tcPr>
          <w:p w14:paraId="24ECC3E7" w14:textId="566F4ECD"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049" w:type="dxa"/>
            <w:gridSpan w:val="2"/>
            <w:shd w:val="clear" w:color="auto" w:fill="auto"/>
          </w:tcPr>
          <w:p w14:paraId="2A2428EB" w14:textId="072EFF18"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0</w:t>
            </w:r>
          </w:p>
        </w:tc>
        <w:tc>
          <w:tcPr>
            <w:tcW w:w="1191" w:type="dxa"/>
            <w:gridSpan w:val="2"/>
            <w:shd w:val="clear" w:color="auto" w:fill="auto"/>
          </w:tcPr>
          <w:p w14:paraId="48429B75" w14:textId="30FCEF6C" w:rsidR="00BA7651" w:rsidRPr="00711752" w:rsidRDefault="00BA7651" w:rsidP="00BA7651">
            <w:pPr>
              <w:spacing w:line="240" w:lineRule="auto"/>
              <w:rPr>
                <w:rFonts w:ascii="Times New Roman" w:hAnsi="Times New Roman" w:cs="Times New Roman"/>
                <w:color w:val="FF0000"/>
                <w:sz w:val="24"/>
                <w:szCs w:val="24"/>
              </w:rPr>
            </w:pPr>
            <w:r w:rsidRPr="00711752">
              <w:rPr>
                <w:rFonts w:ascii="Times New Roman" w:hAnsi="Times New Roman" w:cs="Times New Roman"/>
                <w:color w:val="FF0000"/>
                <w:sz w:val="24"/>
                <w:szCs w:val="24"/>
              </w:rPr>
              <w:t>1</w:t>
            </w:r>
          </w:p>
        </w:tc>
        <w:tc>
          <w:tcPr>
            <w:tcW w:w="736" w:type="dxa"/>
            <w:shd w:val="clear" w:color="auto" w:fill="auto"/>
          </w:tcPr>
          <w:p w14:paraId="3E52BA69" w14:textId="7279C272" w:rsidR="00BA7651" w:rsidRPr="00711752" w:rsidRDefault="00BA7651" w:rsidP="00BA7651">
            <w:pPr>
              <w:spacing w:line="240" w:lineRule="auto"/>
              <w:rPr>
                <w:rFonts w:ascii="Times New Roman" w:hAnsi="Times New Roman" w:cs="Times New Roman"/>
                <w:color w:val="7030A0"/>
                <w:sz w:val="24"/>
                <w:szCs w:val="24"/>
              </w:rPr>
            </w:pPr>
            <w:r w:rsidRPr="00711752">
              <w:rPr>
                <w:rFonts w:ascii="Times New Roman" w:hAnsi="Times New Roman" w:cs="Times New Roman"/>
                <w:color w:val="7030A0"/>
                <w:sz w:val="24"/>
                <w:szCs w:val="24"/>
              </w:rPr>
              <w:t>1</w:t>
            </w:r>
          </w:p>
        </w:tc>
      </w:tr>
      <w:tr w:rsidR="00BA7651" w:rsidRPr="00F72385" w14:paraId="0F11BD0C" w14:textId="77777777" w:rsidTr="004901B0">
        <w:trPr>
          <w:trHeight w:val="257"/>
        </w:trPr>
        <w:tc>
          <w:tcPr>
            <w:tcW w:w="3401" w:type="dxa"/>
            <w:shd w:val="clear" w:color="auto" w:fill="auto"/>
          </w:tcPr>
          <w:p w14:paraId="799FCFBC" w14:textId="019EE3FB" w:rsidR="00BA7651" w:rsidRPr="00F72385" w:rsidRDefault="00BA7651" w:rsidP="00BA7651">
            <w:p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p>
        </w:tc>
        <w:tc>
          <w:tcPr>
            <w:tcW w:w="1420" w:type="dxa"/>
            <w:shd w:val="clear" w:color="auto" w:fill="auto"/>
          </w:tcPr>
          <w:p w14:paraId="7A392525" w14:textId="77777777" w:rsidR="00BA7651" w:rsidRPr="00711752" w:rsidRDefault="00BA7651" w:rsidP="00BA7651">
            <w:pPr>
              <w:spacing w:line="240" w:lineRule="auto"/>
              <w:rPr>
                <w:rFonts w:ascii="Times New Roman" w:hAnsi="Times New Roman" w:cs="Times New Roman"/>
                <w:b/>
                <w:sz w:val="24"/>
                <w:szCs w:val="24"/>
              </w:rPr>
            </w:pPr>
          </w:p>
        </w:tc>
        <w:tc>
          <w:tcPr>
            <w:tcW w:w="1134" w:type="dxa"/>
            <w:shd w:val="clear" w:color="auto" w:fill="auto"/>
          </w:tcPr>
          <w:p w14:paraId="119AD92D" w14:textId="58561A3B" w:rsidR="00BA7651" w:rsidRPr="00711752" w:rsidRDefault="00BA7651" w:rsidP="00BA7651">
            <w:pPr>
              <w:spacing w:line="240" w:lineRule="auto"/>
              <w:rPr>
                <w:rFonts w:ascii="Times New Roman" w:hAnsi="Times New Roman" w:cs="Times New Roman"/>
                <w:b/>
                <w:sz w:val="24"/>
                <w:szCs w:val="24"/>
              </w:rPr>
            </w:pPr>
          </w:p>
        </w:tc>
        <w:tc>
          <w:tcPr>
            <w:tcW w:w="1275" w:type="dxa"/>
            <w:shd w:val="clear" w:color="auto" w:fill="auto"/>
          </w:tcPr>
          <w:p w14:paraId="7C8A5834" w14:textId="77777777" w:rsidR="00BA7651" w:rsidRPr="00711752" w:rsidRDefault="00BA7651" w:rsidP="00BA7651">
            <w:pPr>
              <w:spacing w:line="240" w:lineRule="auto"/>
              <w:rPr>
                <w:rFonts w:ascii="Times New Roman" w:hAnsi="Times New Roman" w:cs="Times New Roman"/>
                <w:b/>
                <w:sz w:val="24"/>
                <w:szCs w:val="24"/>
              </w:rPr>
            </w:pPr>
          </w:p>
        </w:tc>
        <w:tc>
          <w:tcPr>
            <w:tcW w:w="993" w:type="dxa"/>
            <w:gridSpan w:val="2"/>
            <w:shd w:val="clear" w:color="auto" w:fill="auto"/>
          </w:tcPr>
          <w:p w14:paraId="6266C052" w14:textId="77777777" w:rsidR="00BA7651" w:rsidRPr="00711752" w:rsidRDefault="00BA7651" w:rsidP="00BA7651">
            <w:pPr>
              <w:spacing w:line="240" w:lineRule="auto"/>
              <w:rPr>
                <w:rFonts w:ascii="Times New Roman" w:hAnsi="Times New Roman" w:cs="Times New Roman"/>
                <w:b/>
                <w:sz w:val="24"/>
                <w:szCs w:val="24"/>
              </w:rPr>
            </w:pPr>
          </w:p>
        </w:tc>
        <w:tc>
          <w:tcPr>
            <w:tcW w:w="1049" w:type="dxa"/>
            <w:gridSpan w:val="2"/>
            <w:shd w:val="clear" w:color="auto" w:fill="auto"/>
          </w:tcPr>
          <w:p w14:paraId="1AECE654" w14:textId="77777777" w:rsidR="00BA7651" w:rsidRPr="00711752" w:rsidRDefault="00BA7651" w:rsidP="00BA7651">
            <w:pPr>
              <w:spacing w:line="240" w:lineRule="auto"/>
              <w:rPr>
                <w:rFonts w:ascii="Times New Roman" w:hAnsi="Times New Roman" w:cs="Times New Roman"/>
                <w:b/>
                <w:sz w:val="24"/>
                <w:szCs w:val="24"/>
              </w:rPr>
            </w:pPr>
          </w:p>
        </w:tc>
        <w:tc>
          <w:tcPr>
            <w:tcW w:w="1191" w:type="dxa"/>
            <w:gridSpan w:val="2"/>
            <w:shd w:val="clear" w:color="auto" w:fill="auto"/>
          </w:tcPr>
          <w:p w14:paraId="0D4CE482" w14:textId="442582CE"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 xml:space="preserve"> 4</w:t>
            </w:r>
          </w:p>
        </w:tc>
        <w:tc>
          <w:tcPr>
            <w:tcW w:w="736" w:type="dxa"/>
            <w:shd w:val="clear" w:color="auto" w:fill="auto"/>
          </w:tcPr>
          <w:p w14:paraId="59E70759" w14:textId="6E17E82F" w:rsidR="00BA7651" w:rsidRPr="00711752" w:rsidRDefault="00BA7651" w:rsidP="00BA7651">
            <w:pPr>
              <w:spacing w:line="240" w:lineRule="auto"/>
              <w:rPr>
                <w:rFonts w:ascii="Times New Roman" w:hAnsi="Times New Roman" w:cs="Times New Roman"/>
                <w:b/>
                <w:color w:val="7030A0"/>
                <w:sz w:val="24"/>
                <w:szCs w:val="24"/>
              </w:rPr>
            </w:pPr>
            <w:r w:rsidRPr="00711752">
              <w:rPr>
                <w:rFonts w:ascii="Times New Roman" w:hAnsi="Times New Roman" w:cs="Times New Roman"/>
                <w:b/>
                <w:color w:val="7030A0"/>
                <w:sz w:val="24"/>
                <w:szCs w:val="24"/>
              </w:rPr>
              <w:t>0,7</w:t>
            </w:r>
          </w:p>
        </w:tc>
      </w:tr>
      <w:tr w:rsidR="00BA7651" w:rsidRPr="00F72385" w14:paraId="117D8A25" w14:textId="77777777" w:rsidTr="004901B0">
        <w:trPr>
          <w:trHeight w:val="257"/>
        </w:trPr>
        <w:tc>
          <w:tcPr>
            <w:tcW w:w="3401" w:type="dxa"/>
            <w:shd w:val="clear" w:color="auto" w:fill="auto"/>
          </w:tcPr>
          <w:p w14:paraId="368E356D" w14:textId="758621DF" w:rsidR="00BA7651" w:rsidRPr="00F72385" w:rsidRDefault="00BA7651" w:rsidP="00BA7651">
            <w:pPr>
              <w:spacing w:line="240" w:lineRule="auto"/>
              <w:jc w:val="both"/>
              <w:rPr>
                <w:rFonts w:ascii="Times New Roman" w:hAnsi="Times New Roman" w:cs="Times New Roman"/>
                <w:b/>
                <w:sz w:val="24"/>
                <w:szCs w:val="24"/>
              </w:rPr>
            </w:pPr>
            <w:r w:rsidRPr="00F72385">
              <w:rPr>
                <w:rFonts w:ascii="Times New Roman" w:hAnsi="Times New Roman" w:cs="Times New Roman"/>
                <w:b/>
                <w:sz w:val="24"/>
                <w:szCs w:val="24"/>
              </w:rPr>
              <w:t>Среднее</w:t>
            </w:r>
            <w:r>
              <w:rPr>
                <w:rFonts w:ascii="Times New Roman" w:hAnsi="Times New Roman" w:cs="Times New Roman"/>
                <w:b/>
                <w:sz w:val="24"/>
                <w:szCs w:val="24"/>
              </w:rPr>
              <w:t xml:space="preserve"> %</w:t>
            </w:r>
          </w:p>
        </w:tc>
        <w:tc>
          <w:tcPr>
            <w:tcW w:w="1420" w:type="dxa"/>
            <w:shd w:val="clear" w:color="auto" w:fill="auto"/>
          </w:tcPr>
          <w:p w14:paraId="6FD6442C" w14:textId="26333AA1"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5,6</w:t>
            </w:r>
          </w:p>
        </w:tc>
        <w:tc>
          <w:tcPr>
            <w:tcW w:w="1134" w:type="dxa"/>
            <w:shd w:val="clear" w:color="auto" w:fill="auto"/>
          </w:tcPr>
          <w:p w14:paraId="42E6270E" w14:textId="165CE72A"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0</w:t>
            </w:r>
          </w:p>
        </w:tc>
        <w:tc>
          <w:tcPr>
            <w:tcW w:w="1275" w:type="dxa"/>
            <w:shd w:val="clear" w:color="auto" w:fill="auto"/>
          </w:tcPr>
          <w:p w14:paraId="127517DC" w14:textId="051D0456"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3,8</w:t>
            </w:r>
          </w:p>
        </w:tc>
        <w:tc>
          <w:tcPr>
            <w:tcW w:w="993" w:type="dxa"/>
            <w:gridSpan w:val="2"/>
            <w:shd w:val="clear" w:color="auto" w:fill="auto"/>
          </w:tcPr>
          <w:p w14:paraId="3121093F" w14:textId="453C150F"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0</w:t>
            </w:r>
          </w:p>
        </w:tc>
        <w:tc>
          <w:tcPr>
            <w:tcW w:w="1049" w:type="dxa"/>
            <w:gridSpan w:val="2"/>
            <w:shd w:val="clear" w:color="auto" w:fill="auto"/>
          </w:tcPr>
          <w:p w14:paraId="5B6C83D0" w14:textId="2D00B4AC"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4,8</w:t>
            </w:r>
          </w:p>
        </w:tc>
        <w:tc>
          <w:tcPr>
            <w:tcW w:w="1191" w:type="dxa"/>
            <w:gridSpan w:val="2"/>
            <w:shd w:val="clear" w:color="auto" w:fill="auto"/>
          </w:tcPr>
          <w:p w14:paraId="6D0998CD" w14:textId="0F1FE442" w:rsidR="00BA7651" w:rsidRPr="00711752" w:rsidRDefault="00BA7651" w:rsidP="00BA7651">
            <w:pPr>
              <w:spacing w:line="240" w:lineRule="auto"/>
              <w:rPr>
                <w:rFonts w:ascii="Times New Roman" w:hAnsi="Times New Roman" w:cs="Times New Roman"/>
                <w:b/>
                <w:sz w:val="24"/>
                <w:szCs w:val="24"/>
              </w:rPr>
            </w:pPr>
            <w:r w:rsidRPr="00711752">
              <w:rPr>
                <w:rFonts w:ascii="Times New Roman" w:hAnsi="Times New Roman" w:cs="Times New Roman"/>
                <w:b/>
                <w:sz w:val="24"/>
                <w:szCs w:val="24"/>
              </w:rPr>
              <w:t>4</w:t>
            </w:r>
          </w:p>
        </w:tc>
        <w:tc>
          <w:tcPr>
            <w:tcW w:w="736" w:type="dxa"/>
            <w:shd w:val="clear" w:color="auto" w:fill="auto"/>
          </w:tcPr>
          <w:p w14:paraId="2437F34D" w14:textId="13CC40B7" w:rsidR="00BA7651" w:rsidRPr="00711752" w:rsidRDefault="00BA7651" w:rsidP="00BA7651">
            <w:pPr>
              <w:spacing w:line="240" w:lineRule="auto"/>
              <w:rPr>
                <w:rFonts w:ascii="Times New Roman" w:hAnsi="Times New Roman" w:cs="Times New Roman"/>
                <w:b/>
                <w:color w:val="7030A0"/>
                <w:sz w:val="24"/>
                <w:szCs w:val="24"/>
              </w:rPr>
            </w:pPr>
          </w:p>
        </w:tc>
      </w:tr>
    </w:tbl>
    <w:p w14:paraId="5B54A66B" w14:textId="77777777" w:rsidR="00BA7651" w:rsidRDefault="00BA7651" w:rsidP="00F72385">
      <w:pPr>
        <w:spacing w:line="240" w:lineRule="auto"/>
        <w:ind w:firstLine="708"/>
        <w:jc w:val="both"/>
        <w:rPr>
          <w:rFonts w:ascii="Times New Roman" w:hAnsi="Times New Roman" w:cs="Times New Roman"/>
          <w:b/>
          <w:sz w:val="24"/>
          <w:szCs w:val="24"/>
        </w:rPr>
      </w:pPr>
    </w:p>
    <w:p w14:paraId="2E948E65" w14:textId="2AB58AA5" w:rsidR="00F72385" w:rsidRPr="00F72385" w:rsidRDefault="00711752" w:rsidP="00382A6E">
      <w:pPr>
        <w:spacing w:line="240" w:lineRule="auto"/>
        <w:rPr>
          <w:rFonts w:ascii="Times New Roman" w:hAnsi="Times New Roman" w:cs="Times New Roman"/>
          <w:b/>
          <w:sz w:val="24"/>
          <w:szCs w:val="24"/>
        </w:rPr>
      </w:pPr>
      <w:r>
        <w:rPr>
          <w:rFonts w:ascii="Times New Roman" w:hAnsi="Times New Roman" w:cs="Times New Roman"/>
          <w:b/>
          <w:sz w:val="24"/>
          <w:szCs w:val="24"/>
        </w:rPr>
        <w:t>С</w:t>
      </w:r>
      <w:r w:rsidR="00F72385" w:rsidRPr="00F72385">
        <w:rPr>
          <w:rFonts w:ascii="Times New Roman" w:hAnsi="Times New Roman" w:cs="Times New Roman"/>
          <w:b/>
          <w:sz w:val="24"/>
          <w:szCs w:val="24"/>
        </w:rPr>
        <w:t>водная таблица результатов педагогической диагностики воспитанников возрастных групп структурного подразделения МБОУ «СОШ№17» на конец 2020-2021 уч.г.:</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1417"/>
        <w:gridCol w:w="1418"/>
        <w:gridCol w:w="1559"/>
      </w:tblGrid>
      <w:tr w:rsidR="00F72385" w:rsidRPr="00F72385" w14:paraId="3EDAF381" w14:textId="77777777" w:rsidTr="00BA7651">
        <w:tc>
          <w:tcPr>
            <w:tcW w:w="5813" w:type="dxa"/>
            <w:shd w:val="clear" w:color="auto" w:fill="auto"/>
          </w:tcPr>
          <w:p w14:paraId="4C72657C"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sz w:val="24"/>
                <w:szCs w:val="24"/>
              </w:rPr>
              <w:t>Образовательные области</w:t>
            </w:r>
          </w:p>
        </w:tc>
        <w:tc>
          <w:tcPr>
            <w:tcW w:w="1417" w:type="dxa"/>
            <w:shd w:val="clear" w:color="auto" w:fill="auto"/>
          </w:tcPr>
          <w:p w14:paraId="5BAC1EC3"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sz w:val="24"/>
                <w:szCs w:val="24"/>
              </w:rPr>
              <w:t>Высокий уровень</w:t>
            </w:r>
          </w:p>
          <w:p w14:paraId="7524FB13" w14:textId="77777777" w:rsidR="00F72385" w:rsidRPr="00AF08BB" w:rsidRDefault="00F72385" w:rsidP="00F72385">
            <w:pPr>
              <w:spacing w:line="240" w:lineRule="auto"/>
              <w:rPr>
                <w:rFonts w:ascii="Times New Roman" w:hAnsi="Times New Roman" w:cs="Times New Roman"/>
                <w:b/>
                <w:bCs/>
                <w:i/>
                <w:sz w:val="24"/>
                <w:szCs w:val="24"/>
              </w:rPr>
            </w:pPr>
            <w:r w:rsidRPr="00AF08BB">
              <w:rPr>
                <w:rFonts w:ascii="Times New Roman" w:hAnsi="Times New Roman" w:cs="Times New Roman"/>
                <w:b/>
                <w:bCs/>
                <w:i/>
                <w:sz w:val="24"/>
                <w:szCs w:val="24"/>
              </w:rPr>
              <w:t>Кол-во детей /%</w:t>
            </w:r>
          </w:p>
        </w:tc>
        <w:tc>
          <w:tcPr>
            <w:tcW w:w="1418" w:type="dxa"/>
            <w:shd w:val="clear" w:color="auto" w:fill="auto"/>
          </w:tcPr>
          <w:p w14:paraId="26C0F8BF"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sz w:val="24"/>
                <w:szCs w:val="24"/>
              </w:rPr>
              <w:t>Средний уровень</w:t>
            </w:r>
          </w:p>
          <w:p w14:paraId="54138024"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i/>
                <w:sz w:val="24"/>
                <w:szCs w:val="24"/>
              </w:rPr>
              <w:t>Кол-во детей /%</w:t>
            </w:r>
          </w:p>
        </w:tc>
        <w:tc>
          <w:tcPr>
            <w:tcW w:w="1559" w:type="dxa"/>
            <w:shd w:val="clear" w:color="auto" w:fill="auto"/>
          </w:tcPr>
          <w:p w14:paraId="0B27CD3B"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sz w:val="24"/>
                <w:szCs w:val="24"/>
              </w:rPr>
              <w:t>Низкий уровень</w:t>
            </w:r>
          </w:p>
          <w:p w14:paraId="10F91658" w14:textId="77777777" w:rsidR="00F72385" w:rsidRPr="00AF08BB" w:rsidRDefault="00F72385" w:rsidP="00F72385">
            <w:pPr>
              <w:spacing w:line="240" w:lineRule="auto"/>
              <w:rPr>
                <w:rFonts w:ascii="Times New Roman" w:hAnsi="Times New Roman" w:cs="Times New Roman"/>
                <w:b/>
                <w:bCs/>
                <w:sz w:val="24"/>
                <w:szCs w:val="24"/>
              </w:rPr>
            </w:pPr>
            <w:r w:rsidRPr="00AF08BB">
              <w:rPr>
                <w:rFonts w:ascii="Times New Roman" w:hAnsi="Times New Roman" w:cs="Times New Roman"/>
                <w:b/>
                <w:bCs/>
                <w:i/>
                <w:sz w:val="24"/>
                <w:szCs w:val="24"/>
              </w:rPr>
              <w:t>Кол-во детей /%</w:t>
            </w:r>
          </w:p>
        </w:tc>
      </w:tr>
      <w:tr w:rsidR="00F72385" w:rsidRPr="00F72385" w14:paraId="7DDC33C6" w14:textId="77777777" w:rsidTr="00BA7651">
        <w:tc>
          <w:tcPr>
            <w:tcW w:w="5813" w:type="dxa"/>
            <w:shd w:val="clear" w:color="auto" w:fill="auto"/>
          </w:tcPr>
          <w:p w14:paraId="70BC64EA"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1.Социально-коммуникативное развитие</w:t>
            </w:r>
          </w:p>
        </w:tc>
        <w:tc>
          <w:tcPr>
            <w:tcW w:w="1417" w:type="dxa"/>
          </w:tcPr>
          <w:p w14:paraId="06786909"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61(48,2)</w:t>
            </w:r>
          </w:p>
        </w:tc>
        <w:tc>
          <w:tcPr>
            <w:tcW w:w="1418" w:type="dxa"/>
          </w:tcPr>
          <w:p w14:paraId="546233D8"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60 (51,2%)</w:t>
            </w:r>
          </w:p>
        </w:tc>
        <w:tc>
          <w:tcPr>
            <w:tcW w:w="1559" w:type="dxa"/>
          </w:tcPr>
          <w:p w14:paraId="566BBA70"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1 (0,7%)</w:t>
            </w:r>
          </w:p>
        </w:tc>
      </w:tr>
      <w:tr w:rsidR="00F72385" w:rsidRPr="00F72385" w14:paraId="3F8F1CEC" w14:textId="77777777" w:rsidTr="00BA7651">
        <w:tc>
          <w:tcPr>
            <w:tcW w:w="5813" w:type="dxa"/>
            <w:shd w:val="clear" w:color="auto" w:fill="auto"/>
          </w:tcPr>
          <w:p w14:paraId="03BB3203"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2.Познавательное развитие</w:t>
            </w:r>
          </w:p>
        </w:tc>
        <w:tc>
          <w:tcPr>
            <w:tcW w:w="1417" w:type="dxa"/>
          </w:tcPr>
          <w:p w14:paraId="3F7A52F7"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71 (57,5%)</w:t>
            </w:r>
          </w:p>
        </w:tc>
        <w:tc>
          <w:tcPr>
            <w:tcW w:w="1418" w:type="dxa"/>
          </w:tcPr>
          <w:p w14:paraId="52CD9835"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50 (42,5%)</w:t>
            </w:r>
          </w:p>
        </w:tc>
        <w:tc>
          <w:tcPr>
            <w:tcW w:w="1559" w:type="dxa"/>
          </w:tcPr>
          <w:p w14:paraId="34551839"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1 (0,7%)</w:t>
            </w:r>
          </w:p>
        </w:tc>
      </w:tr>
      <w:tr w:rsidR="00F72385" w:rsidRPr="00F72385" w14:paraId="078454EE" w14:textId="77777777" w:rsidTr="00BA7651">
        <w:tc>
          <w:tcPr>
            <w:tcW w:w="5813" w:type="dxa"/>
            <w:shd w:val="clear" w:color="auto" w:fill="auto"/>
          </w:tcPr>
          <w:p w14:paraId="705557E2"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3.Речевое развитие</w:t>
            </w:r>
          </w:p>
        </w:tc>
        <w:tc>
          <w:tcPr>
            <w:tcW w:w="1417" w:type="dxa"/>
          </w:tcPr>
          <w:p w14:paraId="15196441"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 xml:space="preserve">57 (45,8%) </w:t>
            </w:r>
          </w:p>
        </w:tc>
        <w:tc>
          <w:tcPr>
            <w:tcW w:w="1418" w:type="dxa"/>
          </w:tcPr>
          <w:p w14:paraId="0A27BB80"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56 (46,5%)</w:t>
            </w:r>
          </w:p>
        </w:tc>
        <w:tc>
          <w:tcPr>
            <w:tcW w:w="1559" w:type="dxa"/>
          </w:tcPr>
          <w:p w14:paraId="3150E595"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9 (7%)</w:t>
            </w:r>
          </w:p>
        </w:tc>
      </w:tr>
      <w:tr w:rsidR="00F72385" w:rsidRPr="00F72385" w14:paraId="15F844E6" w14:textId="77777777" w:rsidTr="00BA7651">
        <w:tc>
          <w:tcPr>
            <w:tcW w:w="5813" w:type="dxa"/>
            <w:shd w:val="clear" w:color="auto" w:fill="auto"/>
          </w:tcPr>
          <w:p w14:paraId="7ABAF318"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4.Художественно–эстетическое развитие</w:t>
            </w:r>
          </w:p>
        </w:tc>
        <w:tc>
          <w:tcPr>
            <w:tcW w:w="1417" w:type="dxa"/>
            <w:shd w:val="clear" w:color="auto" w:fill="auto"/>
          </w:tcPr>
          <w:p w14:paraId="710CC83E"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28(21,8%)</w:t>
            </w:r>
          </w:p>
        </w:tc>
        <w:tc>
          <w:tcPr>
            <w:tcW w:w="1418" w:type="dxa"/>
          </w:tcPr>
          <w:p w14:paraId="126ADB5A"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87 (72%)</w:t>
            </w:r>
          </w:p>
        </w:tc>
        <w:tc>
          <w:tcPr>
            <w:tcW w:w="1559" w:type="dxa"/>
          </w:tcPr>
          <w:p w14:paraId="286DC3AB"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7 (6,2%)</w:t>
            </w:r>
          </w:p>
        </w:tc>
      </w:tr>
      <w:tr w:rsidR="00F72385" w:rsidRPr="00F72385" w14:paraId="04977CF7" w14:textId="77777777" w:rsidTr="00BA7651">
        <w:tc>
          <w:tcPr>
            <w:tcW w:w="5813" w:type="dxa"/>
            <w:shd w:val="clear" w:color="auto" w:fill="auto"/>
          </w:tcPr>
          <w:p w14:paraId="7077F3DC"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5.Физическое развитие</w:t>
            </w:r>
          </w:p>
        </w:tc>
        <w:tc>
          <w:tcPr>
            <w:tcW w:w="1417" w:type="dxa"/>
            <w:shd w:val="clear" w:color="auto" w:fill="auto"/>
          </w:tcPr>
          <w:p w14:paraId="44D323A0"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54 (44,5)</w:t>
            </w:r>
          </w:p>
        </w:tc>
        <w:tc>
          <w:tcPr>
            <w:tcW w:w="1418" w:type="dxa"/>
            <w:shd w:val="clear" w:color="auto" w:fill="auto"/>
          </w:tcPr>
          <w:p w14:paraId="730A8FC2"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60 (54,8%)</w:t>
            </w:r>
          </w:p>
        </w:tc>
        <w:tc>
          <w:tcPr>
            <w:tcW w:w="1559" w:type="dxa"/>
            <w:shd w:val="clear" w:color="auto" w:fill="auto"/>
          </w:tcPr>
          <w:p w14:paraId="7739EF1F" w14:textId="77777777" w:rsidR="00F72385" w:rsidRPr="00F72385" w:rsidRDefault="00F72385" w:rsidP="00F72385">
            <w:pPr>
              <w:spacing w:line="240" w:lineRule="auto"/>
              <w:rPr>
                <w:rFonts w:ascii="Times New Roman" w:hAnsi="Times New Roman" w:cs="Times New Roman"/>
                <w:sz w:val="24"/>
                <w:szCs w:val="24"/>
              </w:rPr>
            </w:pPr>
            <w:r w:rsidRPr="00F72385">
              <w:rPr>
                <w:rFonts w:ascii="Times New Roman" w:hAnsi="Times New Roman" w:cs="Times New Roman"/>
                <w:sz w:val="24"/>
                <w:szCs w:val="24"/>
              </w:rPr>
              <w:t>1 (0,7%)</w:t>
            </w:r>
          </w:p>
        </w:tc>
      </w:tr>
      <w:tr w:rsidR="00F72385" w:rsidRPr="00F72385" w14:paraId="708864ED" w14:textId="77777777" w:rsidTr="00BA7651">
        <w:tc>
          <w:tcPr>
            <w:tcW w:w="5813" w:type="dxa"/>
            <w:shd w:val="clear" w:color="auto" w:fill="auto"/>
          </w:tcPr>
          <w:p w14:paraId="42A1B738" w14:textId="77777777" w:rsidR="00F72385" w:rsidRPr="00F72385" w:rsidRDefault="00F72385" w:rsidP="00F72385">
            <w:pPr>
              <w:spacing w:line="240" w:lineRule="auto"/>
              <w:rPr>
                <w:rFonts w:ascii="Times New Roman" w:hAnsi="Times New Roman" w:cs="Times New Roman"/>
                <w:i/>
                <w:sz w:val="24"/>
                <w:szCs w:val="24"/>
              </w:rPr>
            </w:pPr>
            <w:r w:rsidRPr="00F72385">
              <w:rPr>
                <w:rFonts w:ascii="Times New Roman" w:hAnsi="Times New Roman" w:cs="Times New Roman"/>
                <w:b/>
                <w:sz w:val="24"/>
                <w:szCs w:val="24"/>
              </w:rPr>
              <w:t>ВСЕГО по МБДОУ</w:t>
            </w:r>
            <w:r w:rsidRPr="00F72385">
              <w:rPr>
                <w:rFonts w:ascii="Times New Roman" w:hAnsi="Times New Roman" w:cs="Times New Roman"/>
                <w:i/>
                <w:sz w:val="24"/>
                <w:szCs w:val="24"/>
              </w:rPr>
              <w:t>(Общее кол-во детей/5областей = среднее кол-во детей)</w:t>
            </w:r>
          </w:p>
        </w:tc>
        <w:tc>
          <w:tcPr>
            <w:tcW w:w="1417" w:type="dxa"/>
            <w:shd w:val="clear" w:color="auto" w:fill="auto"/>
          </w:tcPr>
          <w:p w14:paraId="50FEAE9E"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271(54)</w:t>
            </w:r>
          </w:p>
        </w:tc>
        <w:tc>
          <w:tcPr>
            <w:tcW w:w="1418" w:type="dxa"/>
            <w:shd w:val="clear" w:color="auto" w:fill="auto"/>
          </w:tcPr>
          <w:p w14:paraId="557DC3FB"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313 (62)</w:t>
            </w:r>
          </w:p>
        </w:tc>
        <w:tc>
          <w:tcPr>
            <w:tcW w:w="1559" w:type="dxa"/>
            <w:shd w:val="clear" w:color="auto" w:fill="auto"/>
          </w:tcPr>
          <w:p w14:paraId="54D45331"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22(4)</w:t>
            </w:r>
          </w:p>
        </w:tc>
      </w:tr>
      <w:tr w:rsidR="00F72385" w:rsidRPr="00F72385" w14:paraId="7841F1E4" w14:textId="77777777" w:rsidTr="00BA7651">
        <w:tc>
          <w:tcPr>
            <w:tcW w:w="5813" w:type="dxa"/>
            <w:shd w:val="clear" w:color="auto" w:fill="auto"/>
          </w:tcPr>
          <w:p w14:paraId="3B94C80B"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lastRenderedPageBreak/>
              <w:t>Средний % по МБДОУ</w:t>
            </w:r>
            <w:r w:rsidRPr="00F72385">
              <w:rPr>
                <w:rFonts w:ascii="Times New Roman" w:hAnsi="Times New Roman" w:cs="Times New Roman"/>
                <w:i/>
                <w:sz w:val="24"/>
                <w:szCs w:val="24"/>
              </w:rPr>
              <w:t>(Среднее кол-во детей * 100/ общее кол-во диагностируемых детей )</w:t>
            </w:r>
          </w:p>
        </w:tc>
        <w:tc>
          <w:tcPr>
            <w:tcW w:w="1417" w:type="dxa"/>
            <w:shd w:val="clear" w:color="auto" w:fill="auto"/>
          </w:tcPr>
          <w:p w14:paraId="55CB0FDB"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44,3</w:t>
            </w:r>
          </w:p>
        </w:tc>
        <w:tc>
          <w:tcPr>
            <w:tcW w:w="1418" w:type="dxa"/>
            <w:shd w:val="clear" w:color="auto" w:fill="auto"/>
          </w:tcPr>
          <w:p w14:paraId="6A2C37CC"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49,6</w:t>
            </w:r>
          </w:p>
        </w:tc>
        <w:tc>
          <w:tcPr>
            <w:tcW w:w="1559" w:type="dxa"/>
            <w:shd w:val="clear" w:color="auto" w:fill="auto"/>
          </w:tcPr>
          <w:p w14:paraId="3D6574E3" w14:textId="77777777" w:rsidR="00F72385" w:rsidRPr="00F72385" w:rsidRDefault="00F72385" w:rsidP="00F72385">
            <w:pPr>
              <w:spacing w:line="240" w:lineRule="auto"/>
              <w:rPr>
                <w:rFonts w:ascii="Times New Roman" w:hAnsi="Times New Roman" w:cs="Times New Roman"/>
                <w:b/>
                <w:sz w:val="24"/>
                <w:szCs w:val="24"/>
              </w:rPr>
            </w:pPr>
            <w:r w:rsidRPr="00F72385">
              <w:rPr>
                <w:rFonts w:ascii="Times New Roman" w:hAnsi="Times New Roman" w:cs="Times New Roman"/>
                <w:b/>
                <w:sz w:val="24"/>
                <w:szCs w:val="24"/>
              </w:rPr>
              <w:t>3,2</w:t>
            </w:r>
          </w:p>
        </w:tc>
      </w:tr>
    </w:tbl>
    <w:p w14:paraId="02D9E53D" w14:textId="77777777" w:rsidR="00382A6E" w:rsidRDefault="00382A6E" w:rsidP="00F72385">
      <w:pPr>
        <w:spacing w:line="240" w:lineRule="auto"/>
        <w:ind w:firstLine="708"/>
        <w:jc w:val="both"/>
        <w:rPr>
          <w:rFonts w:ascii="Times New Roman" w:hAnsi="Times New Roman" w:cs="Times New Roman"/>
          <w:b/>
          <w:sz w:val="24"/>
          <w:szCs w:val="24"/>
        </w:rPr>
      </w:pPr>
    </w:p>
    <w:p w14:paraId="6093BE75" w14:textId="553F923C" w:rsidR="00F72385" w:rsidRPr="00F72385" w:rsidRDefault="00F72385" w:rsidP="00382A6E">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b/>
          <w:sz w:val="24"/>
          <w:szCs w:val="24"/>
        </w:rPr>
        <w:t>ВЫВОД:</w:t>
      </w:r>
    </w:p>
    <w:p w14:paraId="1EFE72FC" w14:textId="09E5E18A" w:rsidR="00F72385" w:rsidRPr="00F72385" w:rsidRDefault="00F72385" w:rsidP="00AF08BB">
      <w:pPr>
        <w:spacing w:after="0" w:line="240" w:lineRule="auto"/>
        <w:ind w:firstLine="708"/>
        <w:jc w:val="both"/>
        <w:rPr>
          <w:rFonts w:ascii="Times New Roman" w:hAnsi="Times New Roman" w:cs="Times New Roman"/>
          <w:sz w:val="24"/>
          <w:szCs w:val="24"/>
        </w:rPr>
      </w:pPr>
      <w:bookmarkStart w:id="3" w:name="_Hlk84418432"/>
      <w:r w:rsidRPr="00F72385">
        <w:rPr>
          <w:rFonts w:ascii="Times New Roman" w:hAnsi="Times New Roman" w:cs="Times New Roman"/>
          <w:sz w:val="24"/>
          <w:szCs w:val="24"/>
          <w:u w:val="single"/>
        </w:rPr>
        <w:t>Высокий</w:t>
      </w:r>
      <w:r w:rsidRPr="00F72385">
        <w:rPr>
          <w:rFonts w:ascii="Times New Roman" w:hAnsi="Times New Roman" w:cs="Times New Roman"/>
          <w:sz w:val="24"/>
          <w:szCs w:val="24"/>
        </w:rPr>
        <w:t xml:space="preserve"> уровень освоения программного материала </w:t>
      </w:r>
      <w:r w:rsidRPr="00F72385">
        <w:rPr>
          <w:rFonts w:ascii="Times New Roman" w:hAnsi="Times New Roman" w:cs="Times New Roman"/>
          <w:b/>
          <w:sz w:val="24"/>
          <w:szCs w:val="24"/>
        </w:rPr>
        <w:t>по образовательной области</w:t>
      </w:r>
      <w:r w:rsidRPr="00F72385">
        <w:rPr>
          <w:rFonts w:ascii="Times New Roman" w:hAnsi="Times New Roman" w:cs="Times New Roman"/>
          <w:sz w:val="24"/>
          <w:szCs w:val="24"/>
        </w:rPr>
        <w:t xml:space="preserve"> «</w:t>
      </w:r>
      <w:r w:rsidRPr="00F72385">
        <w:rPr>
          <w:rFonts w:ascii="Times New Roman" w:hAnsi="Times New Roman" w:cs="Times New Roman"/>
          <w:b/>
          <w:sz w:val="24"/>
          <w:szCs w:val="24"/>
        </w:rPr>
        <w:t>Социально-коммуникативное развитие» показали 48,2% вос</w:t>
      </w:r>
      <w:r w:rsidRPr="00F72385">
        <w:rPr>
          <w:rFonts w:ascii="Times New Roman" w:hAnsi="Times New Roman" w:cs="Times New Roman"/>
          <w:sz w:val="24"/>
          <w:szCs w:val="24"/>
        </w:rPr>
        <w:t xml:space="preserve">питанниками всех возрастных групп. </w:t>
      </w:r>
      <w:r w:rsidRPr="00F72385">
        <w:rPr>
          <w:rFonts w:ascii="Times New Roman" w:hAnsi="Times New Roman" w:cs="Times New Roman"/>
          <w:sz w:val="24"/>
          <w:szCs w:val="24"/>
          <w:u w:val="single"/>
        </w:rPr>
        <w:t>Средний</w:t>
      </w:r>
      <w:r w:rsidRPr="00F72385">
        <w:rPr>
          <w:rFonts w:ascii="Times New Roman" w:hAnsi="Times New Roman" w:cs="Times New Roman"/>
          <w:sz w:val="24"/>
          <w:szCs w:val="24"/>
        </w:rPr>
        <w:t xml:space="preserve"> уровень освоения программного материла по данной области показали </w:t>
      </w:r>
      <w:r w:rsidRPr="00F72385">
        <w:rPr>
          <w:rFonts w:ascii="Times New Roman" w:hAnsi="Times New Roman" w:cs="Times New Roman"/>
          <w:b/>
          <w:bCs/>
          <w:sz w:val="24"/>
          <w:szCs w:val="24"/>
        </w:rPr>
        <w:t>51,2%</w:t>
      </w:r>
      <w:r w:rsidRPr="00F72385">
        <w:rPr>
          <w:rFonts w:ascii="Times New Roman" w:hAnsi="Times New Roman" w:cs="Times New Roman"/>
          <w:sz w:val="24"/>
          <w:szCs w:val="24"/>
        </w:rPr>
        <w:t xml:space="preserve"> воспитанников всех возрастных групп. </w:t>
      </w:r>
      <w:r w:rsidRPr="00F72385">
        <w:rPr>
          <w:rFonts w:ascii="Times New Roman" w:hAnsi="Times New Roman" w:cs="Times New Roman"/>
          <w:sz w:val="24"/>
          <w:szCs w:val="24"/>
          <w:u w:val="single"/>
        </w:rPr>
        <w:t>Низкий</w:t>
      </w:r>
      <w:r w:rsidRPr="00F72385">
        <w:rPr>
          <w:rFonts w:ascii="Times New Roman" w:hAnsi="Times New Roman" w:cs="Times New Roman"/>
          <w:sz w:val="24"/>
          <w:szCs w:val="24"/>
        </w:rPr>
        <w:t xml:space="preserve"> уровень освоения программного материала показали </w:t>
      </w:r>
      <w:r w:rsidRPr="00F72385">
        <w:rPr>
          <w:rFonts w:ascii="Times New Roman" w:hAnsi="Times New Roman" w:cs="Times New Roman"/>
          <w:b/>
          <w:bCs/>
          <w:sz w:val="24"/>
          <w:szCs w:val="24"/>
        </w:rPr>
        <w:t>0,7%</w:t>
      </w:r>
      <w:r w:rsidRPr="00F72385">
        <w:rPr>
          <w:rFonts w:ascii="Times New Roman" w:hAnsi="Times New Roman" w:cs="Times New Roman"/>
          <w:sz w:val="24"/>
          <w:szCs w:val="24"/>
        </w:rPr>
        <w:t xml:space="preserve"> воспитанников. Наиболее высокие результаты у детей подготовительной группы (96 %), наиболее низкие в группе раннего возраста (воспитатель Мовченюк О.Н. (43%) и средней группе №1 воспитатель Швецова О.П. (43%).</w:t>
      </w:r>
      <w:r w:rsidR="00A71D10">
        <w:rPr>
          <w:rFonts w:ascii="Times New Roman" w:hAnsi="Times New Roman" w:cs="Times New Roman"/>
          <w:sz w:val="24"/>
          <w:szCs w:val="24"/>
        </w:rPr>
        <w:t xml:space="preserve"> </w:t>
      </w:r>
      <w:r w:rsidRPr="00F72385">
        <w:rPr>
          <w:rFonts w:ascii="Times New Roman" w:hAnsi="Times New Roman" w:cs="Times New Roman"/>
          <w:sz w:val="24"/>
          <w:szCs w:val="24"/>
          <w:lang w:val="tt-RU"/>
        </w:rPr>
        <w:t xml:space="preserve">Однако, во всех группах необходимо уделять внимание </w:t>
      </w:r>
      <w:r w:rsidRPr="00F72385">
        <w:rPr>
          <w:rFonts w:ascii="Times New Roman" w:hAnsi="Times New Roman" w:cs="Times New Roman"/>
          <w:sz w:val="24"/>
          <w:szCs w:val="24"/>
        </w:rPr>
        <w:t xml:space="preserve">закреплению навыков опрятности, формированию навыков личной гигиены, представлений о здоровом образе жизни, самообслуживанию. </w:t>
      </w:r>
    </w:p>
    <w:p w14:paraId="228DF747" w14:textId="77777777"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 xml:space="preserve">Анализ показателей динамики освоения программного материала </w:t>
      </w:r>
      <w:r w:rsidRPr="00F72385">
        <w:rPr>
          <w:rFonts w:ascii="Times New Roman" w:hAnsi="Times New Roman" w:cs="Times New Roman"/>
          <w:b/>
          <w:sz w:val="24"/>
          <w:szCs w:val="24"/>
        </w:rPr>
        <w:t>по образовательной области «Познавательное развитие»</w:t>
      </w:r>
      <w:r w:rsidRPr="00F72385">
        <w:rPr>
          <w:rFonts w:ascii="Times New Roman" w:hAnsi="Times New Roman" w:cs="Times New Roman"/>
          <w:sz w:val="24"/>
          <w:szCs w:val="24"/>
        </w:rPr>
        <w:t xml:space="preserve"> показал, что педагогическая задача на </w:t>
      </w:r>
      <w:r w:rsidRPr="00F72385">
        <w:rPr>
          <w:rFonts w:ascii="Times New Roman" w:hAnsi="Times New Roman" w:cs="Times New Roman"/>
          <w:sz w:val="24"/>
          <w:szCs w:val="24"/>
          <w:u w:val="single"/>
        </w:rPr>
        <w:t>высоком</w:t>
      </w:r>
      <w:r w:rsidRPr="00F72385">
        <w:rPr>
          <w:rFonts w:ascii="Times New Roman" w:hAnsi="Times New Roman" w:cs="Times New Roman"/>
          <w:sz w:val="24"/>
          <w:szCs w:val="24"/>
        </w:rPr>
        <w:t xml:space="preserve"> уровне решена у</w:t>
      </w:r>
      <w:r w:rsidRPr="00F72385">
        <w:rPr>
          <w:rFonts w:ascii="Times New Roman" w:hAnsi="Times New Roman" w:cs="Times New Roman"/>
          <w:b/>
          <w:sz w:val="24"/>
          <w:szCs w:val="24"/>
        </w:rPr>
        <w:t xml:space="preserve"> 57,5% воспитанников во всех возрастных группах.</w:t>
      </w:r>
      <w:r w:rsidRPr="00F72385">
        <w:rPr>
          <w:rFonts w:ascii="Times New Roman" w:hAnsi="Times New Roman" w:cs="Times New Roman"/>
          <w:sz w:val="24"/>
          <w:szCs w:val="24"/>
        </w:rPr>
        <w:t xml:space="preserve"> </w:t>
      </w:r>
      <w:r w:rsidRPr="00F72385">
        <w:rPr>
          <w:rFonts w:ascii="Times New Roman" w:hAnsi="Times New Roman" w:cs="Times New Roman"/>
          <w:sz w:val="24"/>
          <w:szCs w:val="24"/>
          <w:u w:val="single"/>
        </w:rPr>
        <w:t>Средний</w:t>
      </w:r>
      <w:r w:rsidRPr="00F72385">
        <w:rPr>
          <w:rFonts w:ascii="Times New Roman" w:hAnsi="Times New Roman" w:cs="Times New Roman"/>
          <w:sz w:val="24"/>
          <w:szCs w:val="24"/>
        </w:rPr>
        <w:t xml:space="preserve"> уровень освоения программного материала показали </w:t>
      </w:r>
      <w:r w:rsidRPr="00F72385">
        <w:rPr>
          <w:rFonts w:ascii="Times New Roman" w:hAnsi="Times New Roman" w:cs="Times New Roman"/>
          <w:b/>
          <w:bCs/>
          <w:sz w:val="24"/>
          <w:szCs w:val="24"/>
        </w:rPr>
        <w:t>42,5%</w:t>
      </w:r>
      <w:r w:rsidRPr="00F72385">
        <w:rPr>
          <w:rFonts w:ascii="Times New Roman" w:hAnsi="Times New Roman" w:cs="Times New Roman"/>
          <w:sz w:val="24"/>
          <w:szCs w:val="24"/>
        </w:rPr>
        <w:t xml:space="preserve"> воспитанников, </w:t>
      </w:r>
      <w:r w:rsidRPr="00F72385">
        <w:rPr>
          <w:rFonts w:ascii="Times New Roman" w:hAnsi="Times New Roman" w:cs="Times New Roman"/>
          <w:sz w:val="24"/>
          <w:szCs w:val="24"/>
          <w:u w:val="single"/>
        </w:rPr>
        <w:t>низкий</w:t>
      </w:r>
      <w:r w:rsidRPr="00F72385">
        <w:rPr>
          <w:rFonts w:ascii="Times New Roman" w:hAnsi="Times New Roman" w:cs="Times New Roman"/>
          <w:sz w:val="24"/>
          <w:szCs w:val="24"/>
        </w:rPr>
        <w:t xml:space="preserve"> уровень освоения программного материала показали </w:t>
      </w:r>
      <w:r w:rsidRPr="00F72385">
        <w:rPr>
          <w:rFonts w:ascii="Times New Roman" w:hAnsi="Times New Roman" w:cs="Times New Roman"/>
          <w:b/>
          <w:bCs/>
          <w:sz w:val="24"/>
          <w:szCs w:val="24"/>
        </w:rPr>
        <w:t>0,7%</w:t>
      </w:r>
      <w:r w:rsidRPr="00F72385">
        <w:rPr>
          <w:rFonts w:ascii="Times New Roman" w:hAnsi="Times New Roman" w:cs="Times New Roman"/>
          <w:sz w:val="24"/>
          <w:szCs w:val="24"/>
        </w:rPr>
        <w:t xml:space="preserve"> воспитанников. Наилучшие результаты показали воспитанники 2-ой группой раннего возраста воспитатель Мовченюк О.Н.  (71%), младшей группы воспитатель Царькова Н.А. (80%) и подготовительной к школе группой воспитатель Киселева И.А. (87%)</w:t>
      </w:r>
    </w:p>
    <w:p w14:paraId="3B542E71" w14:textId="77777777"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u w:val="single"/>
        </w:rPr>
        <w:t>Высокий</w:t>
      </w:r>
      <w:r w:rsidRPr="00F72385">
        <w:rPr>
          <w:rFonts w:ascii="Times New Roman" w:hAnsi="Times New Roman" w:cs="Times New Roman"/>
          <w:sz w:val="24"/>
          <w:szCs w:val="24"/>
        </w:rPr>
        <w:t xml:space="preserve"> уровень освоения программного материала детьми по </w:t>
      </w:r>
      <w:r w:rsidRPr="00F72385">
        <w:rPr>
          <w:rFonts w:ascii="Times New Roman" w:hAnsi="Times New Roman" w:cs="Times New Roman"/>
          <w:b/>
          <w:sz w:val="24"/>
          <w:szCs w:val="24"/>
        </w:rPr>
        <w:t xml:space="preserve">образовательной области «Речевое развитие» показали 45,8% воспитанников всех возрастных групп, </w:t>
      </w:r>
      <w:r w:rsidRPr="00F72385">
        <w:rPr>
          <w:rFonts w:ascii="Times New Roman" w:hAnsi="Times New Roman" w:cs="Times New Roman"/>
          <w:bCs/>
          <w:sz w:val="24"/>
          <w:szCs w:val="24"/>
          <w:u w:val="single"/>
        </w:rPr>
        <w:t>средний</w:t>
      </w:r>
      <w:r w:rsidRPr="00F72385">
        <w:rPr>
          <w:rFonts w:ascii="Times New Roman" w:hAnsi="Times New Roman" w:cs="Times New Roman"/>
          <w:bCs/>
          <w:sz w:val="24"/>
          <w:szCs w:val="24"/>
        </w:rPr>
        <w:t xml:space="preserve"> уровень освоения программы показали </w:t>
      </w:r>
      <w:r w:rsidRPr="00F72385">
        <w:rPr>
          <w:rFonts w:ascii="Times New Roman" w:hAnsi="Times New Roman" w:cs="Times New Roman"/>
          <w:b/>
          <w:sz w:val="24"/>
          <w:szCs w:val="24"/>
        </w:rPr>
        <w:t>46,5%,</w:t>
      </w:r>
      <w:r w:rsidRPr="00F72385">
        <w:rPr>
          <w:rFonts w:ascii="Times New Roman" w:hAnsi="Times New Roman" w:cs="Times New Roman"/>
          <w:bCs/>
          <w:sz w:val="24"/>
          <w:szCs w:val="24"/>
        </w:rPr>
        <w:t xml:space="preserve"> </w:t>
      </w:r>
      <w:r w:rsidRPr="00F72385">
        <w:rPr>
          <w:rFonts w:ascii="Times New Roman" w:hAnsi="Times New Roman" w:cs="Times New Roman"/>
          <w:bCs/>
          <w:sz w:val="24"/>
          <w:szCs w:val="24"/>
          <w:u w:val="single"/>
        </w:rPr>
        <w:t>низкий</w:t>
      </w:r>
      <w:r w:rsidRPr="00F72385">
        <w:rPr>
          <w:rFonts w:ascii="Times New Roman" w:hAnsi="Times New Roman" w:cs="Times New Roman"/>
          <w:bCs/>
          <w:sz w:val="24"/>
          <w:szCs w:val="24"/>
        </w:rPr>
        <w:t xml:space="preserve"> уровень освоения программного материала выявлен у </w:t>
      </w:r>
      <w:r w:rsidRPr="00F72385">
        <w:rPr>
          <w:rFonts w:ascii="Times New Roman" w:hAnsi="Times New Roman" w:cs="Times New Roman"/>
          <w:b/>
          <w:sz w:val="24"/>
          <w:szCs w:val="24"/>
        </w:rPr>
        <w:t>7%</w:t>
      </w:r>
      <w:r w:rsidRPr="00F72385">
        <w:rPr>
          <w:rFonts w:ascii="Times New Roman" w:hAnsi="Times New Roman" w:cs="Times New Roman"/>
          <w:bCs/>
          <w:sz w:val="24"/>
          <w:szCs w:val="24"/>
        </w:rPr>
        <w:t xml:space="preserve"> воспитанников.</w:t>
      </w:r>
      <w:r w:rsidRPr="00F72385">
        <w:rPr>
          <w:rFonts w:ascii="Times New Roman" w:hAnsi="Times New Roman" w:cs="Times New Roman"/>
          <w:b/>
          <w:sz w:val="24"/>
          <w:szCs w:val="24"/>
        </w:rPr>
        <w:t xml:space="preserve"> </w:t>
      </w:r>
      <w:r w:rsidRPr="00F72385">
        <w:rPr>
          <w:rFonts w:ascii="Times New Roman" w:hAnsi="Times New Roman" w:cs="Times New Roman"/>
          <w:sz w:val="24"/>
          <w:szCs w:val="24"/>
        </w:rPr>
        <w:t xml:space="preserve">Наиболее высокие результаты показали дети младшей группы воспитатель Царькова Н.А. (70%) и дети подготовительной к школе группы воспитатель Киселева И.А. (70%). </w:t>
      </w:r>
    </w:p>
    <w:p w14:paraId="2786821D" w14:textId="450046F5"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u w:val="single"/>
        </w:rPr>
        <w:t>Высокий уровень</w:t>
      </w:r>
      <w:r w:rsidRPr="00F72385">
        <w:rPr>
          <w:rFonts w:ascii="Times New Roman" w:hAnsi="Times New Roman" w:cs="Times New Roman"/>
          <w:sz w:val="24"/>
          <w:szCs w:val="24"/>
        </w:rPr>
        <w:t xml:space="preserve"> освоения программный материал </w:t>
      </w:r>
      <w:r w:rsidRPr="00F72385">
        <w:rPr>
          <w:rFonts w:ascii="Times New Roman" w:hAnsi="Times New Roman" w:cs="Times New Roman"/>
          <w:b/>
          <w:sz w:val="24"/>
          <w:szCs w:val="24"/>
        </w:rPr>
        <w:t xml:space="preserve">образовательной области «Художественно–эстетическое развитие» показали 21,8% воспитанников всех возрастных групп, </w:t>
      </w:r>
      <w:r w:rsidRPr="00F72385">
        <w:rPr>
          <w:rFonts w:ascii="Times New Roman" w:hAnsi="Times New Roman" w:cs="Times New Roman"/>
          <w:bCs/>
          <w:sz w:val="24"/>
          <w:szCs w:val="24"/>
          <w:u w:val="single"/>
        </w:rPr>
        <w:t>средний уровень</w:t>
      </w:r>
      <w:r w:rsidRPr="00F72385">
        <w:rPr>
          <w:rFonts w:ascii="Times New Roman" w:hAnsi="Times New Roman" w:cs="Times New Roman"/>
          <w:bCs/>
          <w:sz w:val="24"/>
          <w:szCs w:val="24"/>
        </w:rPr>
        <w:t xml:space="preserve"> освоения оказала основная масса воспитанников, что составило </w:t>
      </w:r>
      <w:r w:rsidRPr="00F72385">
        <w:rPr>
          <w:rFonts w:ascii="Times New Roman" w:hAnsi="Times New Roman" w:cs="Times New Roman"/>
          <w:b/>
          <w:sz w:val="24"/>
          <w:szCs w:val="24"/>
        </w:rPr>
        <w:t>72%</w:t>
      </w:r>
      <w:r w:rsidRPr="00F72385">
        <w:rPr>
          <w:rFonts w:ascii="Times New Roman" w:hAnsi="Times New Roman" w:cs="Times New Roman"/>
          <w:bCs/>
          <w:sz w:val="24"/>
          <w:szCs w:val="24"/>
        </w:rPr>
        <w:t xml:space="preserve"> детей всех возрастных групп, </w:t>
      </w:r>
      <w:r w:rsidRPr="00F72385">
        <w:rPr>
          <w:rFonts w:ascii="Times New Roman" w:hAnsi="Times New Roman" w:cs="Times New Roman"/>
          <w:bCs/>
          <w:sz w:val="24"/>
          <w:szCs w:val="24"/>
          <w:u w:val="single"/>
        </w:rPr>
        <w:t>низкий</w:t>
      </w:r>
      <w:r w:rsidRPr="00F72385">
        <w:rPr>
          <w:rFonts w:ascii="Times New Roman" w:hAnsi="Times New Roman" w:cs="Times New Roman"/>
          <w:bCs/>
          <w:sz w:val="24"/>
          <w:szCs w:val="24"/>
        </w:rPr>
        <w:t xml:space="preserve"> уровень освоения программного материала выявлен у </w:t>
      </w:r>
      <w:r w:rsidRPr="00F72385">
        <w:rPr>
          <w:rFonts w:ascii="Times New Roman" w:hAnsi="Times New Roman" w:cs="Times New Roman"/>
          <w:b/>
          <w:sz w:val="24"/>
          <w:szCs w:val="24"/>
        </w:rPr>
        <w:t>6,2</w:t>
      </w:r>
      <w:r w:rsidRPr="00F72385">
        <w:rPr>
          <w:rFonts w:ascii="Times New Roman" w:hAnsi="Times New Roman" w:cs="Times New Roman"/>
          <w:bCs/>
          <w:sz w:val="24"/>
          <w:szCs w:val="24"/>
        </w:rPr>
        <w:t>% воспитанников</w:t>
      </w:r>
      <w:r w:rsidRPr="00F72385">
        <w:rPr>
          <w:rFonts w:ascii="Times New Roman" w:hAnsi="Times New Roman" w:cs="Times New Roman"/>
          <w:sz w:val="24"/>
          <w:szCs w:val="24"/>
        </w:rPr>
        <w:t>. Наиболее высокий уровень освоения программного материала показали воспитанники подготовительной к школе группы воспитатель Киселева И.А.</w:t>
      </w:r>
      <w:r w:rsidR="00A71D10">
        <w:rPr>
          <w:rFonts w:ascii="Times New Roman" w:hAnsi="Times New Roman" w:cs="Times New Roman"/>
          <w:sz w:val="24"/>
          <w:szCs w:val="24"/>
        </w:rPr>
        <w:t xml:space="preserve"> </w:t>
      </w:r>
      <w:r w:rsidRPr="00F72385">
        <w:rPr>
          <w:rFonts w:ascii="Times New Roman" w:hAnsi="Times New Roman" w:cs="Times New Roman"/>
          <w:sz w:val="24"/>
          <w:szCs w:val="24"/>
        </w:rPr>
        <w:t xml:space="preserve">(78%)  </w:t>
      </w:r>
    </w:p>
    <w:p w14:paraId="6E3A5CF0" w14:textId="77777777"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u w:val="single"/>
        </w:rPr>
        <w:t>Высокий уровень</w:t>
      </w:r>
      <w:r w:rsidRPr="00F72385">
        <w:rPr>
          <w:rFonts w:ascii="Times New Roman" w:hAnsi="Times New Roman" w:cs="Times New Roman"/>
          <w:sz w:val="24"/>
          <w:szCs w:val="24"/>
        </w:rPr>
        <w:t xml:space="preserve"> освоения программного материала </w:t>
      </w:r>
      <w:r w:rsidRPr="00F72385">
        <w:rPr>
          <w:rFonts w:ascii="Times New Roman" w:hAnsi="Times New Roman" w:cs="Times New Roman"/>
          <w:b/>
          <w:sz w:val="24"/>
          <w:szCs w:val="24"/>
        </w:rPr>
        <w:t>по образовательной области «Физическое развитие»</w:t>
      </w:r>
      <w:r w:rsidRPr="00F72385">
        <w:rPr>
          <w:rFonts w:ascii="Times New Roman" w:hAnsi="Times New Roman" w:cs="Times New Roman"/>
          <w:sz w:val="24"/>
          <w:szCs w:val="24"/>
        </w:rPr>
        <w:t xml:space="preserve"> показали 44,5% воспитанников структурного подразделения, средний уровень освоения программного показали 54,8% воспитанников. Наиболее высокие показатель освоения программного материала показали воспитанники 2-ой группы раннего возраста воспитатель Мовченюк О.Н. (80%) и воспитанники старшей группы воспитатель Мартемьянова Ю.М. (68%).  </w:t>
      </w:r>
    </w:p>
    <w:p w14:paraId="500C4B30" w14:textId="77777777"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 xml:space="preserve">Таким образом, результаты мониторинга освоения программного материала детьми всех возрастных групп на конец 2020-2021 учебного года показали в основном уровень </w:t>
      </w:r>
      <w:r w:rsidRPr="00F72385">
        <w:rPr>
          <w:rFonts w:ascii="Times New Roman" w:hAnsi="Times New Roman" w:cs="Times New Roman"/>
          <w:b/>
          <w:sz w:val="24"/>
          <w:szCs w:val="24"/>
        </w:rPr>
        <w:t>выше среднего</w:t>
      </w:r>
      <w:r w:rsidRPr="00F72385">
        <w:rPr>
          <w:rFonts w:ascii="Times New Roman" w:hAnsi="Times New Roman" w:cs="Times New Roman"/>
          <w:sz w:val="24"/>
          <w:szCs w:val="24"/>
        </w:rPr>
        <w:t>. Наиболее высокие результаты у детей подготовительной группы (Киселева И.А.) остальные группы показали стабильный результат выше среднего</w:t>
      </w:r>
    </w:p>
    <w:p w14:paraId="4DB3CFB4" w14:textId="77777777" w:rsidR="00F72385" w:rsidRPr="00F72385" w:rsidRDefault="00F72385" w:rsidP="00AF08BB">
      <w:pPr>
        <w:spacing w:after="0" w:line="240" w:lineRule="auto"/>
        <w:jc w:val="both"/>
        <w:rPr>
          <w:rFonts w:ascii="Times New Roman" w:hAnsi="Times New Roman" w:cs="Times New Roman"/>
          <w:sz w:val="24"/>
          <w:szCs w:val="24"/>
        </w:rPr>
      </w:pPr>
      <w:r w:rsidRPr="00F72385">
        <w:rPr>
          <w:rFonts w:ascii="Times New Roman" w:hAnsi="Times New Roman" w:cs="Times New Roman"/>
          <w:sz w:val="24"/>
          <w:szCs w:val="24"/>
        </w:rPr>
        <w:t>Анализ качества освоения программного материала воспитанниками по образовательным областям позволяет выстроить следующий рейтинговый порядок на конец учебного года: программный материал освоен полностью по таким образовательным областям, как:</w:t>
      </w:r>
    </w:p>
    <w:p w14:paraId="06341B11" w14:textId="77777777" w:rsidR="00F72385" w:rsidRPr="00F72385" w:rsidRDefault="00F72385" w:rsidP="00E332B0">
      <w:pPr>
        <w:numPr>
          <w:ilvl w:val="0"/>
          <w:numId w:val="11"/>
        </w:numPr>
        <w:spacing w:after="0" w:line="240" w:lineRule="auto"/>
        <w:jc w:val="both"/>
        <w:rPr>
          <w:rFonts w:ascii="Times New Roman" w:hAnsi="Times New Roman" w:cs="Times New Roman"/>
          <w:sz w:val="24"/>
          <w:szCs w:val="24"/>
        </w:rPr>
      </w:pPr>
      <w:r w:rsidRPr="00F72385">
        <w:rPr>
          <w:rFonts w:ascii="Times New Roman" w:hAnsi="Times New Roman" w:cs="Times New Roman"/>
          <w:sz w:val="24"/>
          <w:szCs w:val="24"/>
        </w:rPr>
        <w:t>«Познавательное развитие» - 57,5%</w:t>
      </w:r>
    </w:p>
    <w:p w14:paraId="17FF0A29" w14:textId="77777777" w:rsidR="00F72385" w:rsidRPr="00F72385" w:rsidRDefault="00F72385" w:rsidP="00E332B0">
      <w:pPr>
        <w:numPr>
          <w:ilvl w:val="0"/>
          <w:numId w:val="11"/>
        </w:numPr>
        <w:spacing w:after="0" w:line="240" w:lineRule="auto"/>
        <w:jc w:val="both"/>
        <w:rPr>
          <w:rFonts w:ascii="Times New Roman" w:hAnsi="Times New Roman" w:cs="Times New Roman"/>
          <w:sz w:val="24"/>
          <w:szCs w:val="24"/>
        </w:rPr>
      </w:pPr>
      <w:r w:rsidRPr="00F72385">
        <w:rPr>
          <w:rFonts w:ascii="Times New Roman" w:hAnsi="Times New Roman" w:cs="Times New Roman"/>
          <w:sz w:val="24"/>
          <w:szCs w:val="24"/>
        </w:rPr>
        <w:t>«Социально-коммуникативное развитие» - 48,2%</w:t>
      </w:r>
    </w:p>
    <w:p w14:paraId="2E35761A" w14:textId="77777777" w:rsidR="00F72385" w:rsidRPr="00F72385" w:rsidRDefault="00F72385" w:rsidP="00E332B0">
      <w:pPr>
        <w:numPr>
          <w:ilvl w:val="0"/>
          <w:numId w:val="11"/>
        </w:numPr>
        <w:spacing w:after="0" w:line="240" w:lineRule="auto"/>
        <w:jc w:val="both"/>
        <w:rPr>
          <w:rFonts w:ascii="Times New Roman" w:hAnsi="Times New Roman" w:cs="Times New Roman"/>
          <w:sz w:val="24"/>
          <w:szCs w:val="24"/>
        </w:rPr>
      </w:pPr>
      <w:r w:rsidRPr="00F72385">
        <w:rPr>
          <w:rFonts w:ascii="Times New Roman" w:hAnsi="Times New Roman" w:cs="Times New Roman"/>
          <w:sz w:val="24"/>
          <w:szCs w:val="24"/>
        </w:rPr>
        <w:t xml:space="preserve">«Речевое развитие» - 45,8% </w:t>
      </w:r>
    </w:p>
    <w:p w14:paraId="5400878E" w14:textId="77777777" w:rsidR="00F72385" w:rsidRPr="00F72385" w:rsidRDefault="00F72385" w:rsidP="00E332B0">
      <w:pPr>
        <w:numPr>
          <w:ilvl w:val="0"/>
          <w:numId w:val="11"/>
        </w:numPr>
        <w:spacing w:after="0" w:line="240" w:lineRule="auto"/>
        <w:jc w:val="both"/>
        <w:rPr>
          <w:rFonts w:ascii="Times New Roman" w:hAnsi="Times New Roman" w:cs="Times New Roman"/>
          <w:sz w:val="24"/>
          <w:szCs w:val="24"/>
        </w:rPr>
      </w:pPr>
      <w:r w:rsidRPr="00F72385">
        <w:rPr>
          <w:rFonts w:ascii="Times New Roman" w:hAnsi="Times New Roman" w:cs="Times New Roman"/>
          <w:sz w:val="24"/>
          <w:szCs w:val="24"/>
        </w:rPr>
        <w:lastRenderedPageBreak/>
        <w:t xml:space="preserve">«Физическое развитие» - 44,5 % </w:t>
      </w:r>
    </w:p>
    <w:p w14:paraId="335D30B2" w14:textId="77777777" w:rsidR="00F72385" w:rsidRPr="00F72385" w:rsidRDefault="00F72385" w:rsidP="00E332B0">
      <w:pPr>
        <w:numPr>
          <w:ilvl w:val="0"/>
          <w:numId w:val="11"/>
        </w:numPr>
        <w:spacing w:after="0" w:line="240" w:lineRule="auto"/>
        <w:rPr>
          <w:rFonts w:ascii="Times New Roman" w:hAnsi="Times New Roman" w:cs="Times New Roman"/>
          <w:sz w:val="24"/>
          <w:szCs w:val="24"/>
        </w:rPr>
      </w:pPr>
      <w:r w:rsidRPr="00F72385">
        <w:rPr>
          <w:rFonts w:ascii="Times New Roman" w:hAnsi="Times New Roman" w:cs="Times New Roman"/>
          <w:sz w:val="24"/>
          <w:szCs w:val="24"/>
        </w:rPr>
        <w:t>«Художественно-эстетическое развитие» - 21,8%.</w:t>
      </w:r>
    </w:p>
    <w:p w14:paraId="24D34913" w14:textId="77777777" w:rsidR="00382A6E" w:rsidRDefault="00382A6E" w:rsidP="00AF08BB">
      <w:pPr>
        <w:spacing w:after="0" w:line="240" w:lineRule="auto"/>
        <w:jc w:val="both"/>
        <w:rPr>
          <w:rFonts w:ascii="Times New Roman" w:hAnsi="Times New Roman" w:cs="Times New Roman"/>
          <w:b/>
          <w:sz w:val="24"/>
          <w:szCs w:val="24"/>
        </w:rPr>
      </w:pPr>
    </w:p>
    <w:p w14:paraId="1F2F86EF" w14:textId="77777777" w:rsidR="00382A6E" w:rsidRDefault="00382A6E" w:rsidP="00AF08BB">
      <w:pPr>
        <w:spacing w:after="0" w:line="240" w:lineRule="auto"/>
        <w:jc w:val="both"/>
        <w:rPr>
          <w:rFonts w:ascii="Times New Roman" w:hAnsi="Times New Roman" w:cs="Times New Roman"/>
          <w:b/>
          <w:sz w:val="24"/>
          <w:szCs w:val="24"/>
        </w:rPr>
      </w:pPr>
    </w:p>
    <w:p w14:paraId="3EFB3E33" w14:textId="77777777" w:rsidR="00382A6E" w:rsidRDefault="00382A6E" w:rsidP="00AF08BB">
      <w:pPr>
        <w:spacing w:after="0" w:line="240" w:lineRule="auto"/>
        <w:jc w:val="both"/>
        <w:rPr>
          <w:rFonts w:ascii="Times New Roman" w:hAnsi="Times New Roman" w:cs="Times New Roman"/>
          <w:b/>
          <w:sz w:val="24"/>
          <w:szCs w:val="24"/>
        </w:rPr>
      </w:pPr>
    </w:p>
    <w:p w14:paraId="47C97B39" w14:textId="7D584926" w:rsidR="00F72385" w:rsidRPr="00F72385" w:rsidRDefault="00F72385" w:rsidP="00AF08BB">
      <w:pPr>
        <w:spacing w:after="0" w:line="240" w:lineRule="auto"/>
        <w:jc w:val="both"/>
        <w:rPr>
          <w:rFonts w:ascii="Times New Roman" w:hAnsi="Times New Roman" w:cs="Times New Roman"/>
          <w:sz w:val="24"/>
          <w:szCs w:val="24"/>
        </w:rPr>
      </w:pPr>
      <w:r w:rsidRPr="00F72385">
        <w:rPr>
          <w:rFonts w:ascii="Times New Roman" w:hAnsi="Times New Roman" w:cs="Times New Roman"/>
          <w:b/>
          <w:sz w:val="24"/>
          <w:szCs w:val="24"/>
        </w:rPr>
        <w:t>Рекомендации по итогам диагностики на конец 2021 – 2022 учебного года</w:t>
      </w:r>
      <w:r w:rsidRPr="00F72385">
        <w:rPr>
          <w:rFonts w:ascii="Times New Roman" w:hAnsi="Times New Roman" w:cs="Times New Roman"/>
          <w:sz w:val="24"/>
          <w:szCs w:val="24"/>
        </w:rPr>
        <w:t>:</w:t>
      </w:r>
    </w:p>
    <w:p w14:paraId="17891D4A" w14:textId="77777777" w:rsidR="00F72385" w:rsidRPr="00F72385" w:rsidRDefault="00F72385" w:rsidP="00AF08BB">
      <w:pPr>
        <w:spacing w:after="0" w:line="240" w:lineRule="auto"/>
        <w:ind w:firstLine="708"/>
        <w:jc w:val="both"/>
        <w:rPr>
          <w:rFonts w:ascii="Times New Roman" w:hAnsi="Times New Roman" w:cs="Times New Roman"/>
          <w:sz w:val="24"/>
          <w:szCs w:val="24"/>
        </w:rPr>
      </w:pPr>
      <w:r w:rsidRPr="00F72385">
        <w:rPr>
          <w:rFonts w:ascii="Times New Roman" w:hAnsi="Times New Roman" w:cs="Times New Roman"/>
          <w:sz w:val="24"/>
          <w:szCs w:val="24"/>
        </w:rPr>
        <w:t>Воспитателям всех групп:</w:t>
      </w:r>
    </w:p>
    <w:p w14:paraId="023562B9" w14:textId="77777777" w:rsidR="00F72385" w:rsidRPr="00F72385" w:rsidRDefault="00F72385" w:rsidP="00E332B0">
      <w:pPr>
        <w:numPr>
          <w:ilvl w:val="0"/>
          <w:numId w:val="17"/>
        </w:numPr>
        <w:tabs>
          <w:tab w:val="clear" w:pos="1668"/>
          <w:tab w:val="left" w:pos="0"/>
        </w:tabs>
        <w:spacing w:after="0" w:line="240" w:lineRule="auto"/>
        <w:ind w:left="0" w:hanging="284"/>
        <w:jc w:val="both"/>
        <w:rPr>
          <w:rFonts w:ascii="Times New Roman" w:hAnsi="Times New Roman" w:cs="Times New Roman"/>
          <w:sz w:val="24"/>
          <w:szCs w:val="24"/>
        </w:rPr>
      </w:pPr>
      <w:r w:rsidRPr="00F72385">
        <w:rPr>
          <w:rFonts w:ascii="Times New Roman" w:hAnsi="Times New Roman" w:cs="Times New Roman"/>
          <w:sz w:val="24"/>
          <w:szCs w:val="24"/>
        </w:rPr>
        <w:t>Продолжать вести целенаправленную работу по повышению качества освоения программного материала по всем образовательным областям, уделяя особое внимание следующим областям: «Художественно-эстетическое развитие», «Физическое развитие».</w:t>
      </w:r>
    </w:p>
    <w:p w14:paraId="55190795" w14:textId="3F1FACEF" w:rsidR="00F72385" w:rsidRPr="00F72385" w:rsidRDefault="00A71D10" w:rsidP="00A71D10">
      <w:pPr>
        <w:tabs>
          <w:tab w:val="left" w:pos="0"/>
        </w:tabs>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ab/>
      </w:r>
      <w:r w:rsidR="00F72385" w:rsidRPr="00F72385">
        <w:rPr>
          <w:rFonts w:ascii="Times New Roman" w:hAnsi="Times New Roman" w:cs="Times New Roman"/>
          <w:sz w:val="24"/>
          <w:szCs w:val="24"/>
        </w:rPr>
        <w:t>Срок исполнения: постоянно, в течение года</w:t>
      </w:r>
    </w:p>
    <w:p w14:paraId="3C44B7B2" w14:textId="77777777" w:rsidR="00F72385" w:rsidRPr="00F72385" w:rsidRDefault="00F72385" w:rsidP="00E332B0">
      <w:pPr>
        <w:numPr>
          <w:ilvl w:val="0"/>
          <w:numId w:val="17"/>
        </w:numPr>
        <w:tabs>
          <w:tab w:val="clear" w:pos="1668"/>
          <w:tab w:val="left" w:pos="0"/>
        </w:tabs>
        <w:spacing w:after="0" w:line="240" w:lineRule="auto"/>
        <w:ind w:left="0" w:hanging="284"/>
        <w:jc w:val="both"/>
        <w:rPr>
          <w:rFonts w:ascii="Times New Roman" w:hAnsi="Times New Roman" w:cs="Times New Roman"/>
          <w:sz w:val="24"/>
          <w:szCs w:val="24"/>
        </w:rPr>
      </w:pPr>
      <w:r w:rsidRPr="00F72385">
        <w:rPr>
          <w:rFonts w:ascii="Times New Roman" w:hAnsi="Times New Roman" w:cs="Times New Roman"/>
          <w:sz w:val="24"/>
          <w:szCs w:val="24"/>
        </w:rPr>
        <w:t>Осуществлять индивидуальный подход к детям, с целью улучшения освоения программы и развития интегративных качеств.</w:t>
      </w:r>
    </w:p>
    <w:p w14:paraId="33480CF8" w14:textId="3D3A25FD" w:rsidR="00F72385" w:rsidRPr="00F72385" w:rsidRDefault="00A71D10" w:rsidP="00A71D10">
      <w:pPr>
        <w:tabs>
          <w:tab w:val="left" w:pos="0"/>
        </w:tabs>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ab/>
      </w:r>
      <w:r w:rsidR="00F72385" w:rsidRPr="00F72385">
        <w:rPr>
          <w:rFonts w:ascii="Times New Roman" w:hAnsi="Times New Roman" w:cs="Times New Roman"/>
          <w:sz w:val="24"/>
          <w:szCs w:val="24"/>
        </w:rPr>
        <w:t>Срок исполнения: систематично, в течение года</w:t>
      </w:r>
    </w:p>
    <w:p w14:paraId="6E264FBF" w14:textId="77777777" w:rsidR="00F72385" w:rsidRPr="00F72385" w:rsidRDefault="00F72385" w:rsidP="00E332B0">
      <w:pPr>
        <w:numPr>
          <w:ilvl w:val="0"/>
          <w:numId w:val="17"/>
        </w:numPr>
        <w:tabs>
          <w:tab w:val="clear" w:pos="1668"/>
          <w:tab w:val="left" w:pos="0"/>
        </w:tabs>
        <w:spacing w:after="0" w:line="240" w:lineRule="auto"/>
        <w:ind w:left="0" w:hanging="284"/>
        <w:jc w:val="both"/>
        <w:rPr>
          <w:rFonts w:ascii="Times New Roman" w:hAnsi="Times New Roman" w:cs="Times New Roman"/>
          <w:sz w:val="24"/>
          <w:szCs w:val="24"/>
        </w:rPr>
      </w:pPr>
      <w:r w:rsidRPr="00F72385">
        <w:rPr>
          <w:rFonts w:ascii="Times New Roman" w:hAnsi="Times New Roman" w:cs="Times New Roman"/>
          <w:sz w:val="24"/>
          <w:szCs w:val="24"/>
        </w:rPr>
        <w:t>При планировании общей воспитательно-образовательной работы, индивидуальной работы, учитывать результаты диагностики.</w:t>
      </w:r>
    </w:p>
    <w:p w14:paraId="4ECE416E" w14:textId="43954CBD" w:rsidR="00F72385" w:rsidRPr="00F72385" w:rsidRDefault="00F72385" w:rsidP="00BA7651">
      <w:pPr>
        <w:tabs>
          <w:tab w:val="left" w:pos="284"/>
        </w:tabs>
        <w:spacing w:after="0" w:line="240" w:lineRule="auto"/>
        <w:ind w:left="284" w:hanging="284"/>
        <w:jc w:val="both"/>
        <w:rPr>
          <w:rFonts w:ascii="Times New Roman" w:hAnsi="Times New Roman" w:cs="Times New Roman"/>
          <w:sz w:val="24"/>
          <w:szCs w:val="24"/>
        </w:rPr>
      </w:pPr>
      <w:r w:rsidRPr="00F72385">
        <w:rPr>
          <w:rFonts w:ascii="Times New Roman" w:hAnsi="Times New Roman" w:cs="Times New Roman"/>
          <w:sz w:val="24"/>
          <w:szCs w:val="24"/>
        </w:rPr>
        <w:t>Срок исполнения: постоянно, в течение года</w:t>
      </w:r>
    </w:p>
    <w:bookmarkEnd w:id="3"/>
    <w:p w14:paraId="59B0FA4B" w14:textId="77777777" w:rsidR="00F72385" w:rsidRPr="00AF08BB" w:rsidRDefault="00F72385" w:rsidP="00AF08BB">
      <w:pPr>
        <w:spacing w:after="0"/>
        <w:ind w:firstLine="708"/>
        <w:jc w:val="center"/>
        <w:rPr>
          <w:rFonts w:ascii="Times New Roman" w:hAnsi="Times New Roman" w:cs="Times New Roman"/>
          <w:b/>
          <w:sz w:val="28"/>
          <w:szCs w:val="28"/>
        </w:rPr>
      </w:pPr>
      <w:r w:rsidRPr="00AF08BB">
        <w:rPr>
          <w:rFonts w:ascii="Times New Roman" w:hAnsi="Times New Roman" w:cs="Times New Roman"/>
          <w:b/>
          <w:sz w:val="28"/>
          <w:szCs w:val="28"/>
        </w:rPr>
        <w:t>Сравнительная диаграмма результатов педагогической диагностики</w:t>
      </w:r>
    </w:p>
    <w:p w14:paraId="757EE735" w14:textId="77777777" w:rsidR="00F72385" w:rsidRPr="00AF08BB" w:rsidRDefault="00F72385" w:rsidP="00AF08BB">
      <w:pPr>
        <w:spacing w:after="0"/>
        <w:ind w:firstLine="708"/>
        <w:jc w:val="center"/>
        <w:rPr>
          <w:rFonts w:ascii="Times New Roman" w:hAnsi="Times New Roman" w:cs="Times New Roman"/>
          <w:b/>
          <w:sz w:val="28"/>
          <w:szCs w:val="28"/>
        </w:rPr>
      </w:pPr>
      <w:r w:rsidRPr="00AF08BB">
        <w:rPr>
          <w:rFonts w:ascii="Times New Roman" w:hAnsi="Times New Roman" w:cs="Times New Roman"/>
          <w:b/>
          <w:sz w:val="28"/>
          <w:szCs w:val="28"/>
        </w:rPr>
        <w:t>на начало/конец 2020-2021 уч.года</w:t>
      </w:r>
    </w:p>
    <w:p w14:paraId="591875F4" w14:textId="0E6636F8" w:rsidR="00F72385" w:rsidRDefault="00F72385" w:rsidP="00F72385">
      <w:pPr>
        <w:jc w:val="center"/>
      </w:pPr>
      <w:r>
        <w:rPr>
          <w:noProof/>
          <w:lang w:eastAsia="ru-RU"/>
        </w:rPr>
        <w:drawing>
          <wp:inline distT="0" distB="0" distL="0" distR="0" wp14:anchorId="2E9A85CD" wp14:editId="4297701E">
            <wp:extent cx="6115050" cy="1998980"/>
            <wp:effectExtent l="0" t="0" r="0" b="127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577C9F" w14:textId="531E8994" w:rsidR="00215DF0" w:rsidRDefault="005D3544" w:rsidP="00F72385">
      <w:pPr>
        <w:jc w:val="center"/>
        <w:rPr>
          <w:rFonts w:ascii="Times New Roman" w:hAnsi="Times New Roman" w:cs="Times New Roman"/>
          <w:b/>
          <w:bCs/>
        </w:rPr>
      </w:pPr>
      <w:r w:rsidRPr="005D3544">
        <w:rPr>
          <w:rFonts w:ascii="Times New Roman" w:hAnsi="Times New Roman" w:cs="Times New Roman"/>
          <w:b/>
          <w:bCs/>
        </w:rPr>
        <w:t>Мониторинг посещаемости воспитанников за 2021 год</w:t>
      </w:r>
    </w:p>
    <w:tbl>
      <w:tblPr>
        <w:tblStyle w:val="aa"/>
        <w:tblW w:w="0" w:type="auto"/>
        <w:tblLook w:val="04A0" w:firstRow="1" w:lastRow="0" w:firstColumn="1" w:lastColumn="0" w:noHBand="0" w:noVBand="1"/>
      </w:tblPr>
      <w:tblGrid>
        <w:gridCol w:w="1348"/>
        <w:gridCol w:w="1327"/>
        <w:gridCol w:w="1339"/>
        <w:gridCol w:w="1324"/>
        <w:gridCol w:w="1324"/>
        <w:gridCol w:w="1336"/>
        <w:gridCol w:w="1914"/>
      </w:tblGrid>
      <w:tr w:rsidR="005D3544" w14:paraId="2D072AB5" w14:textId="77777777" w:rsidTr="009436DF">
        <w:tc>
          <w:tcPr>
            <w:tcW w:w="1348" w:type="dxa"/>
          </w:tcPr>
          <w:p w14:paraId="00C93E24" w14:textId="77777777" w:rsidR="005D3544" w:rsidRDefault="005D3544" w:rsidP="00F72385">
            <w:pPr>
              <w:jc w:val="center"/>
              <w:rPr>
                <w:rFonts w:ascii="Times New Roman" w:hAnsi="Times New Roman"/>
                <w:b/>
                <w:bCs/>
              </w:rPr>
            </w:pPr>
          </w:p>
        </w:tc>
        <w:tc>
          <w:tcPr>
            <w:tcW w:w="8564" w:type="dxa"/>
            <w:gridSpan w:val="6"/>
          </w:tcPr>
          <w:p w14:paraId="71719251" w14:textId="291C2317" w:rsidR="005D3544" w:rsidRDefault="005D3544" w:rsidP="00F72385">
            <w:pPr>
              <w:jc w:val="center"/>
              <w:rPr>
                <w:rFonts w:ascii="Times New Roman" w:hAnsi="Times New Roman"/>
                <w:b/>
                <w:bCs/>
              </w:rPr>
            </w:pPr>
            <w:r>
              <w:rPr>
                <w:rFonts w:ascii="Times New Roman" w:hAnsi="Times New Roman"/>
                <w:b/>
                <w:bCs/>
              </w:rPr>
              <w:t>Возрастные группы</w:t>
            </w:r>
          </w:p>
        </w:tc>
      </w:tr>
      <w:tr w:rsidR="005D3544" w14:paraId="73E04C8F" w14:textId="77777777" w:rsidTr="009436DF">
        <w:tc>
          <w:tcPr>
            <w:tcW w:w="1348" w:type="dxa"/>
          </w:tcPr>
          <w:p w14:paraId="06FE3035" w14:textId="77777777" w:rsidR="005D3544" w:rsidRDefault="005D3544" w:rsidP="00F72385">
            <w:pPr>
              <w:jc w:val="center"/>
              <w:rPr>
                <w:rFonts w:ascii="Times New Roman" w:hAnsi="Times New Roman"/>
                <w:b/>
                <w:bCs/>
              </w:rPr>
            </w:pPr>
          </w:p>
        </w:tc>
        <w:tc>
          <w:tcPr>
            <w:tcW w:w="1327" w:type="dxa"/>
          </w:tcPr>
          <w:p w14:paraId="475C287E" w14:textId="77777777" w:rsidR="005D3544" w:rsidRDefault="005D3544" w:rsidP="00F72385">
            <w:pPr>
              <w:jc w:val="center"/>
              <w:rPr>
                <w:rFonts w:ascii="Times New Roman" w:hAnsi="Times New Roman"/>
                <w:b/>
                <w:bCs/>
              </w:rPr>
            </w:pPr>
            <w:r>
              <w:rPr>
                <w:rFonts w:ascii="Times New Roman" w:hAnsi="Times New Roman"/>
                <w:b/>
                <w:bCs/>
              </w:rPr>
              <w:t>2 группа раннего возраста</w:t>
            </w:r>
          </w:p>
          <w:p w14:paraId="608C1B8C" w14:textId="358A3DD8" w:rsidR="00164F64" w:rsidRDefault="00164F64" w:rsidP="00F72385">
            <w:pPr>
              <w:jc w:val="center"/>
              <w:rPr>
                <w:rFonts w:ascii="Times New Roman" w:hAnsi="Times New Roman"/>
                <w:b/>
                <w:bCs/>
              </w:rPr>
            </w:pPr>
            <w:r>
              <w:rPr>
                <w:rFonts w:ascii="Times New Roman" w:hAnsi="Times New Roman"/>
                <w:b/>
                <w:bCs/>
              </w:rPr>
              <w:t>%</w:t>
            </w:r>
          </w:p>
        </w:tc>
        <w:tc>
          <w:tcPr>
            <w:tcW w:w="1339" w:type="dxa"/>
          </w:tcPr>
          <w:p w14:paraId="4B43B290" w14:textId="7328E575" w:rsidR="005D3544" w:rsidRDefault="00164F64" w:rsidP="00F72385">
            <w:pPr>
              <w:jc w:val="center"/>
              <w:rPr>
                <w:rFonts w:ascii="Times New Roman" w:hAnsi="Times New Roman"/>
                <w:b/>
                <w:bCs/>
              </w:rPr>
            </w:pPr>
            <w:r>
              <w:rPr>
                <w:rFonts w:ascii="Times New Roman" w:hAnsi="Times New Roman"/>
                <w:b/>
                <w:bCs/>
              </w:rPr>
              <w:t>М</w:t>
            </w:r>
            <w:r w:rsidR="005D3544">
              <w:rPr>
                <w:rFonts w:ascii="Times New Roman" w:hAnsi="Times New Roman"/>
                <w:b/>
                <w:bCs/>
              </w:rPr>
              <w:t>ладшая</w:t>
            </w:r>
          </w:p>
          <w:p w14:paraId="7A09AFD5" w14:textId="02F7B9B6" w:rsidR="00164F64" w:rsidRDefault="00164F64" w:rsidP="00F72385">
            <w:pPr>
              <w:jc w:val="center"/>
              <w:rPr>
                <w:rFonts w:ascii="Times New Roman" w:hAnsi="Times New Roman"/>
                <w:b/>
                <w:bCs/>
              </w:rPr>
            </w:pPr>
            <w:r>
              <w:rPr>
                <w:rFonts w:ascii="Times New Roman" w:hAnsi="Times New Roman"/>
                <w:b/>
                <w:bCs/>
              </w:rPr>
              <w:t>%</w:t>
            </w:r>
          </w:p>
        </w:tc>
        <w:tc>
          <w:tcPr>
            <w:tcW w:w="1324" w:type="dxa"/>
          </w:tcPr>
          <w:p w14:paraId="257DDCDD" w14:textId="77777777" w:rsidR="005D3544" w:rsidRDefault="005D3544" w:rsidP="00F72385">
            <w:pPr>
              <w:jc w:val="center"/>
              <w:rPr>
                <w:rFonts w:ascii="Times New Roman" w:hAnsi="Times New Roman"/>
                <w:b/>
                <w:bCs/>
              </w:rPr>
            </w:pPr>
            <w:r>
              <w:rPr>
                <w:rFonts w:ascii="Times New Roman" w:hAnsi="Times New Roman"/>
                <w:b/>
                <w:bCs/>
              </w:rPr>
              <w:t>Средняя группа №1</w:t>
            </w:r>
          </w:p>
          <w:p w14:paraId="60AB86BF" w14:textId="688EC51A" w:rsidR="00164F64" w:rsidRDefault="00164F64" w:rsidP="00F72385">
            <w:pPr>
              <w:jc w:val="center"/>
              <w:rPr>
                <w:rFonts w:ascii="Times New Roman" w:hAnsi="Times New Roman"/>
                <w:b/>
                <w:bCs/>
              </w:rPr>
            </w:pPr>
            <w:r>
              <w:rPr>
                <w:rFonts w:ascii="Times New Roman" w:hAnsi="Times New Roman"/>
                <w:b/>
                <w:bCs/>
              </w:rPr>
              <w:t>%</w:t>
            </w:r>
          </w:p>
        </w:tc>
        <w:tc>
          <w:tcPr>
            <w:tcW w:w="1324" w:type="dxa"/>
          </w:tcPr>
          <w:p w14:paraId="6A720B43" w14:textId="77777777" w:rsidR="005D3544" w:rsidRDefault="005D3544" w:rsidP="00F72385">
            <w:pPr>
              <w:jc w:val="center"/>
              <w:rPr>
                <w:rFonts w:ascii="Times New Roman" w:hAnsi="Times New Roman"/>
                <w:b/>
                <w:bCs/>
              </w:rPr>
            </w:pPr>
            <w:r>
              <w:rPr>
                <w:rFonts w:ascii="Times New Roman" w:hAnsi="Times New Roman"/>
                <w:b/>
                <w:bCs/>
              </w:rPr>
              <w:t>Средняя группа №2</w:t>
            </w:r>
          </w:p>
          <w:p w14:paraId="2F5D3DB5" w14:textId="3426FC48" w:rsidR="00164F64" w:rsidRDefault="00164F64" w:rsidP="00F72385">
            <w:pPr>
              <w:jc w:val="center"/>
              <w:rPr>
                <w:rFonts w:ascii="Times New Roman" w:hAnsi="Times New Roman"/>
                <w:b/>
                <w:bCs/>
              </w:rPr>
            </w:pPr>
            <w:r>
              <w:rPr>
                <w:rFonts w:ascii="Times New Roman" w:hAnsi="Times New Roman"/>
                <w:b/>
                <w:bCs/>
              </w:rPr>
              <w:t>%</w:t>
            </w:r>
          </w:p>
        </w:tc>
        <w:tc>
          <w:tcPr>
            <w:tcW w:w="1336" w:type="dxa"/>
          </w:tcPr>
          <w:p w14:paraId="318C735D" w14:textId="77777777" w:rsidR="005D3544" w:rsidRDefault="005D3544" w:rsidP="00F72385">
            <w:pPr>
              <w:jc w:val="center"/>
              <w:rPr>
                <w:rFonts w:ascii="Times New Roman" w:hAnsi="Times New Roman"/>
                <w:b/>
                <w:bCs/>
              </w:rPr>
            </w:pPr>
            <w:r>
              <w:rPr>
                <w:rFonts w:ascii="Times New Roman" w:hAnsi="Times New Roman"/>
                <w:b/>
                <w:bCs/>
              </w:rPr>
              <w:t xml:space="preserve">Старшая группа </w:t>
            </w:r>
          </w:p>
          <w:p w14:paraId="271506F2" w14:textId="74328F6C" w:rsidR="00164F64" w:rsidRDefault="00164F64" w:rsidP="00F72385">
            <w:pPr>
              <w:jc w:val="center"/>
              <w:rPr>
                <w:rFonts w:ascii="Times New Roman" w:hAnsi="Times New Roman"/>
                <w:b/>
                <w:bCs/>
              </w:rPr>
            </w:pPr>
            <w:r>
              <w:rPr>
                <w:rFonts w:ascii="Times New Roman" w:hAnsi="Times New Roman"/>
                <w:b/>
                <w:bCs/>
              </w:rPr>
              <w:t>%</w:t>
            </w:r>
          </w:p>
        </w:tc>
        <w:tc>
          <w:tcPr>
            <w:tcW w:w="1914" w:type="dxa"/>
          </w:tcPr>
          <w:p w14:paraId="09479C67" w14:textId="77777777" w:rsidR="005D3544" w:rsidRDefault="005D3544" w:rsidP="00F72385">
            <w:pPr>
              <w:jc w:val="center"/>
              <w:rPr>
                <w:rFonts w:ascii="Times New Roman" w:hAnsi="Times New Roman"/>
                <w:b/>
                <w:bCs/>
              </w:rPr>
            </w:pPr>
            <w:r>
              <w:rPr>
                <w:rFonts w:ascii="Times New Roman" w:hAnsi="Times New Roman"/>
                <w:b/>
                <w:bCs/>
              </w:rPr>
              <w:t>Подготовительная группа</w:t>
            </w:r>
          </w:p>
          <w:p w14:paraId="6CB8429C" w14:textId="1B47CB3A" w:rsidR="00164F64" w:rsidRDefault="00164F64" w:rsidP="00F72385">
            <w:pPr>
              <w:jc w:val="center"/>
              <w:rPr>
                <w:rFonts w:ascii="Times New Roman" w:hAnsi="Times New Roman"/>
                <w:b/>
                <w:bCs/>
              </w:rPr>
            </w:pPr>
            <w:r>
              <w:rPr>
                <w:rFonts w:ascii="Times New Roman" w:hAnsi="Times New Roman"/>
                <w:b/>
                <w:bCs/>
              </w:rPr>
              <w:t>%</w:t>
            </w:r>
          </w:p>
        </w:tc>
      </w:tr>
      <w:tr w:rsidR="005D3544" w14:paraId="68DC7AF9" w14:textId="77777777" w:rsidTr="009436DF">
        <w:tc>
          <w:tcPr>
            <w:tcW w:w="1348" w:type="dxa"/>
          </w:tcPr>
          <w:p w14:paraId="7EE60DBF" w14:textId="555A2FD3" w:rsidR="005D3544" w:rsidRDefault="005D3544" w:rsidP="00F72385">
            <w:pPr>
              <w:jc w:val="center"/>
              <w:rPr>
                <w:rFonts w:ascii="Times New Roman" w:hAnsi="Times New Roman"/>
                <w:b/>
                <w:bCs/>
              </w:rPr>
            </w:pPr>
            <w:r>
              <w:rPr>
                <w:rFonts w:ascii="Times New Roman" w:hAnsi="Times New Roman"/>
                <w:b/>
                <w:bCs/>
              </w:rPr>
              <w:t xml:space="preserve">Январь </w:t>
            </w:r>
          </w:p>
        </w:tc>
        <w:tc>
          <w:tcPr>
            <w:tcW w:w="1327" w:type="dxa"/>
          </w:tcPr>
          <w:p w14:paraId="5AAA45B5" w14:textId="1BB58D8A" w:rsidR="005D3544" w:rsidRDefault="00164F64" w:rsidP="00F72385">
            <w:pPr>
              <w:jc w:val="center"/>
              <w:rPr>
                <w:rFonts w:ascii="Times New Roman" w:hAnsi="Times New Roman"/>
                <w:b/>
                <w:bCs/>
              </w:rPr>
            </w:pPr>
            <w:r>
              <w:rPr>
                <w:rFonts w:ascii="Times New Roman" w:hAnsi="Times New Roman"/>
                <w:b/>
                <w:bCs/>
              </w:rPr>
              <w:t>75</w:t>
            </w:r>
          </w:p>
        </w:tc>
        <w:tc>
          <w:tcPr>
            <w:tcW w:w="1339" w:type="dxa"/>
          </w:tcPr>
          <w:p w14:paraId="51410B31" w14:textId="6BC47C82" w:rsidR="005D3544" w:rsidRDefault="00164F64" w:rsidP="00F72385">
            <w:pPr>
              <w:jc w:val="center"/>
              <w:rPr>
                <w:rFonts w:ascii="Times New Roman" w:hAnsi="Times New Roman"/>
                <w:b/>
                <w:bCs/>
              </w:rPr>
            </w:pPr>
            <w:r>
              <w:rPr>
                <w:rFonts w:ascii="Times New Roman" w:hAnsi="Times New Roman"/>
                <w:b/>
                <w:bCs/>
              </w:rPr>
              <w:t>64</w:t>
            </w:r>
          </w:p>
        </w:tc>
        <w:tc>
          <w:tcPr>
            <w:tcW w:w="1324" w:type="dxa"/>
          </w:tcPr>
          <w:p w14:paraId="475739DB" w14:textId="786D9F2C" w:rsidR="005D3544" w:rsidRDefault="00164F64" w:rsidP="00F72385">
            <w:pPr>
              <w:jc w:val="center"/>
              <w:rPr>
                <w:rFonts w:ascii="Times New Roman" w:hAnsi="Times New Roman"/>
                <w:b/>
                <w:bCs/>
              </w:rPr>
            </w:pPr>
            <w:r>
              <w:rPr>
                <w:rFonts w:ascii="Times New Roman" w:hAnsi="Times New Roman"/>
                <w:b/>
                <w:bCs/>
              </w:rPr>
              <w:t>80</w:t>
            </w:r>
          </w:p>
        </w:tc>
        <w:tc>
          <w:tcPr>
            <w:tcW w:w="1324" w:type="dxa"/>
          </w:tcPr>
          <w:p w14:paraId="78536557" w14:textId="74967072" w:rsidR="005D3544" w:rsidRDefault="00164F64" w:rsidP="00F72385">
            <w:pPr>
              <w:jc w:val="center"/>
              <w:rPr>
                <w:rFonts w:ascii="Times New Roman" w:hAnsi="Times New Roman"/>
                <w:b/>
                <w:bCs/>
              </w:rPr>
            </w:pPr>
            <w:r>
              <w:rPr>
                <w:rFonts w:ascii="Times New Roman" w:hAnsi="Times New Roman"/>
                <w:b/>
                <w:bCs/>
              </w:rPr>
              <w:t>74</w:t>
            </w:r>
          </w:p>
        </w:tc>
        <w:tc>
          <w:tcPr>
            <w:tcW w:w="1336" w:type="dxa"/>
          </w:tcPr>
          <w:p w14:paraId="3263B231" w14:textId="13019DFC" w:rsidR="005D3544" w:rsidRDefault="00164F64" w:rsidP="00F72385">
            <w:pPr>
              <w:jc w:val="center"/>
              <w:rPr>
                <w:rFonts w:ascii="Times New Roman" w:hAnsi="Times New Roman"/>
                <w:b/>
                <w:bCs/>
              </w:rPr>
            </w:pPr>
            <w:r>
              <w:rPr>
                <w:rFonts w:ascii="Times New Roman" w:hAnsi="Times New Roman"/>
                <w:b/>
                <w:bCs/>
              </w:rPr>
              <w:t>71</w:t>
            </w:r>
          </w:p>
        </w:tc>
        <w:tc>
          <w:tcPr>
            <w:tcW w:w="1914" w:type="dxa"/>
          </w:tcPr>
          <w:p w14:paraId="35B7D7BF" w14:textId="3AEF4FB4" w:rsidR="005D3544" w:rsidRDefault="00164F64" w:rsidP="00F72385">
            <w:pPr>
              <w:jc w:val="center"/>
              <w:rPr>
                <w:rFonts w:ascii="Times New Roman" w:hAnsi="Times New Roman"/>
                <w:b/>
                <w:bCs/>
              </w:rPr>
            </w:pPr>
            <w:r>
              <w:rPr>
                <w:rFonts w:ascii="Times New Roman" w:hAnsi="Times New Roman"/>
                <w:b/>
                <w:bCs/>
              </w:rPr>
              <w:t>57</w:t>
            </w:r>
          </w:p>
        </w:tc>
      </w:tr>
      <w:tr w:rsidR="005D3544" w14:paraId="79B46B08" w14:textId="77777777" w:rsidTr="009436DF">
        <w:tc>
          <w:tcPr>
            <w:tcW w:w="1348" w:type="dxa"/>
          </w:tcPr>
          <w:p w14:paraId="6D669253" w14:textId="38A9B413" w:rsidR="005D3544" w:rsidRDefault="005D3544" w:rsidP="005D3544">
            <w:pPr>
              <w:jc w:val="center"/>
              <w:rPr>
                <w:rFonts w:ascii="Times New Roman" w:hAnsi="Times New Roman"/>
                <w:b/>
                <w:bCs/>
              </w:rPr>
            </w:pPr>
            <w:r>
              <w:rPr>
                <w:rFonts w:ascii="Times New Roman" w:hAnsi="Times New Roman"/>
                <w:b/>
                <w:bCs/>
              </w:rPr>
              <w:t>Февраль</w:t>
            </w:r>
          </w:p>
        </w:tc>
        <w:tc>
          <w:tcPr>
            <w:tcW w:w="1327" w:type="dxa"/>
          </w:tcPr>
          <w:p w14:paraId="13085B43" w14:textId="7F55CB07" w:rsidR="005D3544" w:rsidRDefault="00164F64" w:rsidP="005D3544">
            <w:pPr>
              <w:jc w:val="center"/>
              <w:rPr>
                <w:rFonts w:ascii="Times New Roman" w:hAnsi="Times New Roman"/>
                <w:b/>
                <w:bCs/>
              </w:rPr>
            </w:pPr>
            <w:r>
              <w:rPr>
                <w:rFonts w:ascii="Times New Roman" w:hAnsi="Times New Roman"/>
                <w:b/>
                <w:bCs/>
              </w:rPr>
              <w:t>46</w:t>
            </w:r>
          </w:p>
        </w:tc>
        <w:tc>
          <w:tcPr>
            <w:tcW w:w="1339" w:type="dxa"/>
          </w:tcPr>
          <w:p w14:paraId="42A1DC67" w14:textId="4C8921A6" w:rsidR="005D3544" w:rsidRDefault="00164F64" w:rsidP="005D3544">
            <w:pPr>
              <w:jc w:val="center"/>
              <w:rPr>
                <w:rFonts w:ascii="Times New Roman" w:hAnsi="Times New Roman"/>
                <w:b/>
                <w:bCs/>
              </w:rPr>
            </w:pPr>
            <w:r>
              <w:rPr>
                <w:rFonts w:ascii="Times New Roman" w:hAnsi="Times New Roman"/>
                <w:b/>
                <w:bCs/>
              </w:rPr>
              <w:t>65</w:t>
            </w:r>
          </w:p>
        </w:tc>
        <w:tc>
          <w:tcPr>
            <w:tcW w:w="1324" w:type="dxa"/>
          </w:tcPr>
          <w:p w14:paraId="569124B2" w14:textId="0636EEEF" w:rsidR="005D3544" w:rsidRDefault="00164F64" w:rsidP="005D3544">
            <w:pPr>
              <w:jc w:val="center"/>
              <w:rPr>
                <w:rFonts w:ascii="Times New Roman" w:hAnsi="Times New Roman"/>
                <w:b/>
                <w:bCs/>
              </w:rPr>
            </w:pPr>
            <w:r>
              <w:rPr>
                <w:rFonts w:ascii="Times New Roman" w:hAnsi="Times New Roman"/>
                <w:b/>
                <w:bCs/>
              </w:rPr>
              <w:t>72</w:t>
            </w:r>
          </w:p>
        </w:tc>
        <w:tc>
          <w:tcPr>
            <w:tcW w:w="1324" w:type="dxa"/>
          </w:tcPr>
          <w:p w14:paraId="1939B33B" w14:textId="323AF5B8" w:rsidR="005D3544" w:rsidRDefault="00164F64" w:rsidP="005D3544">
            <w:pPr>
              <w:jc w:val="center"/>
              <w:rPr>
                <w:rFonts w:ascii="Times New Roman" w:hAnsi="Times New Roman"/>
                <w:b/>
                <w:bCs/>
              </w:rPr>
            </w:pPr>
            <w:r>
              <w:rPr>
                <w:rFonts w:ascii="Times New Roman" w:hAnsi="Times New Roman"/>
                <w:b/>
                <w:bCs/>
              </w:rPr>
              <w:t>67</w:t>
            </w:r>
          </w:p>
        </w:tc>
        <w:tc>
          <w:tcPr>
            <w:tcW w:w="1336" w:type="dxa"/>
          </w:tcPr>
          <w:p w14:paraId="559DADDB" w14:textId="3BB33C9E" w:rsidR="005D3544" w:rsidRDefault="00164F64" w:rsidP="005D3544">
            <w:pPr>
              <w:jc w:val="center"/>
              <w:rPr>
                <w:rFonts w:ascii="Times New Roman" w:hAnsi="Times New Roman"/>
                <w:b/>
                <w:bCs/>
              </w:rPr>
            </w:pPr>
            <w:r>
              <w:rPr>
                <w:rFonts w:ascii="Times New Roman" w:hAnsi="Times New Roman"/>
                <w:b/>
                <w:bCs/>
              </w:rPr>
              <w:t>50</w:t>
            </w:r>
          </w:p>
        </w:tc>
        <w:tc>
          <w:tcPr>
            <w:tcW w:w="1914" w:type="dxa"/>
          </w:tcPr>
          <w:p w14:paraId="1D239915" w14:textId="586893FB" w:rsidR="005D3544" w:rsidRDefault="00164F64" w:rsidP="005D3544">
            <w:pPr>
              <w:jc w:val="center"/>
              <w:rPr>
                <w:rFonts w:ascii="Times New Roman" w:hAnsi="Times New Roman"/>
                <w:b/>
                <w:bCs/>
              </w:rPr>
            </w:pPr>
            <w:r>
              <w:rPr>
                <w:rFonts w:ascii="Times New Roman" w:hAnsi="Times New Roman"/>
                <w:b/>
                <w:bCs/>
              </w:rPr>
              <w:t>65</w:t>
            </w:r>
          </w:p>
        </w:tc>
      </w:tr>
      <w:tr w:rsidR="005D3544" w14:paraId="5601BDD9" w14:textId="77777777" w:rsidTr="009436DF">
        <w:tc>
          <w:tcPr>
            <w:tcW w:w="1348" w:type="dxa"/>
          </w:tcPr>
          <w:p w14:paraId="197AF8C9" w14:textId="616E098D" w:rsidR="005D3544" w:rsidRDefault="005D3544" w:rsidP="005D3544">
            <w:pPr>
              <w:jc w:val="center"/>
              <w:rPr>
                <w:rFonts w:ascii="Times New Roman" w:hAnsi="Times New Roman"/>
                <w:b/>
                <w:bCs/>
              </w:rPr>
            </w:pPr>
            <w:r>
              <w:rPr>
                <w:rFonts w:ascii="Times New Roman" w:hAnsi="Times New Roman"/>
                <w:b/>
                <w:bCs/>
              </w:rPr>
              <w:t>М арт</w:t>
            </w:r>
          </w:p>
        </w:tc>
        <w:tc>
          <w:tcPr>
            <w:tcW w:w="1327" w:type="dxa"/>
          </w:tcPr>
          <w:p w14:paraId="1DA6F9A2" w14:textId="46EE6F7F" w:rsidR="005D3544" w:rsidRDefault="00164F64" w:rsidP="005D3544">
            <w:pPr>
              <w:jc w:val="center"/>
              <w:rPr>
                <w:rFonts w:ascii="Times New Roman" w:hAnsi="Times New Roman"/>
                <w:b/>
                <w:bCs/>
              </w:rPr>
            </w:pPr>
            <w:r>
              <w:rPr>
                <w:rFonts w:ascii="Times New Roman" w:hAnsi="Times New Roman"/>
                <w:b/>
                <w:bCs/>
              </w:rPr>
              <w:t>57</w:t>
            </w:r>
          </w:p>
        </w:tc>
        <w:tc>
          <w:tcPr>
            <w:tcW w:w="1339" w:type="dxa"/>
          </w:tcPr>
          <w:p w14:paraId="29C381B0" w14:textId="3BB4083A" w:rsidR="005D3544" w:rsidRDefault="00164F64" w:rsidP="005D3544">
            <w:pPr>
              <w:jc w:val="center"/>
              <w:rPr>
                <w:rFonts w:ascii="Times New Roman" w:hAnsi="Times New Roman"/>
                <w:b/>
                <w:bCs/>
              </w:rPr>
            </w:pPr>
            <w:r>
              <w:rPr>
                <w:rFonts w:ascii="Times New Roman" w:hAnsi="Times New Roman"/>
                <w:b/>
                <w:bCs/>
              </w:rPr>
              <w:t>64</w:t>
            </w:r>
          </w:p>
        </w:tc>
        <w:tc>
          <w:tcPr>
            <w:tcW w:w="1324" w:type="dxa"/>
          </w:tcPr>
          <w:p w14:paraId="4C52FB81" w14:textId="638DEB2C" w:rsidR="005D3544" w:rsidRDefault="00164F64" w:rsidP="005D3544">
            <w:pPr>
              <w:jc w:val="center"/>
              <w:rPr>
                <w:rFonts w:ascii="Times New Roman" w:hAnsi="Times New Roman"/>
                <w:b/>
                <w:bCs/>
              </w:rPr>
            </w:pPr>
            <w:r>
              <w:rPr>
                <w:rFonts w:ascii="Times New Roman" w:hAnsi="Times New Roman"/>
                <w:b/>
                <w:bCs/>
              </w:rPr>
              <w:t>65</w:t>
            </w:r>
          </w:p>
        </w:tc>
        <w:tc>
          <w:tcPr>
            <w:tcW w:w="1324" w:type="dxa"/>
          </w:tcPr>
          <w:p w14:paraId="2687510B" w14:textId="1D67385D" w:rsidR="005D3544" w:rsidRDefault="00164F64" w:rsidP="005D3544">
            <w:pPr>
              <w:jc w:val="center"/>
              <w:rPr>
                <w:rFonts w:ascii="Times New Roman" w:hAnsi="Times New Roman"/>
                <w:b/>
                <w:bCs/>
              </w:rPr>
            </w:pPr>
            <w:r>
              <w:rPr>
                <w:rFonts w:ascii="Times New Roman" w:hAnsi="Times New Roman"/>
                <w:b/>
                <w:bCs/>
              </w:rPr>
              <w:t>61</w:t>
            </w:r>
          </w:p>
        </w:tc>
        <w:tc>
          <w:tcPr>
            <w:tcW w:w="1336" w:type="dxa"/>
          </w:tcPr>
          <w:p w14:paraId="303CC9EB" w14:textId="7EEAF65F" w:rsidR="005D3544" w:rsidRDefault="00164F64" w:rsidP="005D3544">
            <w:pPr>
              <w:jc w:val="center"/>
              <w:rPr>
                <w:rFonts w:ascii="Times New Roman" w:hAnsi="Times New Roman"/>
                <w:b/>
                <w:bCs/>
              </w:rPr>
            </w:pPr>
            <w:r>
              <w:rPr>
                <w:rFonts w:ascii="Times New Roman" w:hAnsi="Times New Roman"/>
                <w:b/>
                <w:bCs/>
              </w:rPr>
              <w:t>57</w:t>
            </w:r>
          </w:p>
        </w:tc>
        <w:tc>
          <w:tcPr>
            <w:tcW w:w="1914" w:type="dxa"/>
          </w:tcPr>
          <w:p w14:paraId="271B1BAF" w14:textId="2897FE70" w:rsidR="005D3544" w:rsidRDefault="00164F64" w:rsidP="005D3544">
            <w:pPr>
              <w:jc w:val="center"/>
              <w:rPr>
                <w:rFonts w:ascii="Times New Roman" w:hAnsi="Times New Roman"/>
                <w:b/>
                <w:bCs/>
              </w:rPr>
            </w:pPr>
            <w:r>
              <w:rPr>
                <w:rFonts w:ascii="Times New Roman" w:hAnsi="Times New Roman"/>
                <w:b/>
                <w:bCs/>
              </w:rPr>
              <w:t>47</w:t>
            </w:r>
          </w:p>
        </w:tc>
      </w:tr>
      <w:tr w:rsidR="005D3544" w14:paraId="38078BC0" w14:textId="77777777" w:rsidTr="009436DF">
        <w:tc>
          <w:tcPr>
            <w:tcW w:w="1348" w:type="dxa"/>
          </w:tcPr>
          <w:p w14:paraId="1BDD0D4B" w14:textId="55715F75" w:rsidR="005D3544" w:rsidRDefault="005D3544" w:rsidP="005D3544">
            <w:pPr>
              <w:jc w:val="center"/>
              <w:rPr>
                <w:rFonts w:ascii="Times New Roman" w:hAnsi="Times New Roman"/>
                <w:b/>
                <w:bCs/>
              </w:rPr>
            </w:pPr>
            <w:r>
              <w:rPr>
                <w:rFonts w:ascii="Times New Roman" w:hAnsi="Times New Roman"/>
                <w:b/>
                <w:bCs/>
              </w:rPr>
              <w:t>Апрель</w:t>
            </w:r>
          </w:p>
        </w:tc>
        <w:tc>
          <w:tcPr>
            <w:tcW w:w="1327" w:type="dxa"/>
          </w:tcPr>
          <w:p w14:paraId="0A53B976" w14:textId="6E9D24F3" w:rsidR="005D3544" w:rsidRDefault="00164F64" w:rsidP="005D3544">
            <w:pPr>
              <w:jc w:val="center"/>
              <w:rPr>
                <w:rFonts w:ascii="Times New Roman" w:hAnsi="Times New Roman"/>
                <w:b/>
                <w:bCs/>
              </w:rPr>
            </w:pPr>
            <w:r>
              <w:rPr>
                <w:rFonts w:ascii="Times New Roman" w:hAnsi="Times New Roman"/>
                <w:b/>
                <w:bCs/>
              </w:rPr>
              <w:t>71</w:t>
            </w:r>
          </w:p>
        </w:tc>
        <w:tc>
          <w:tcPr>
            <w:tcW w:w="1339" w:type="dxa"/>
          </w:tcPr>
          <w:p w14:paraId="48FE94B8" w14:textId="0B17629C" w:rsidR="005D3544" w:rsidRDefault="00164F64" w:rsidP="005D3544">
            <w:pPr>
              <w:jc w:val="center"/>
              <w:rPr>
                <w:rFonts w:ascii="Times New Roman" w:hAnsi="Times New Roman"/>
                <w:b/>
                <w:bCs/>
              </w:rPr>
            </w:pPr>
            <w:r>
              <w:rPr>
                <w:rFonts w:ascii="Times New Roman" w:hAnsi="Times New Roman"/>
                <w:b/>
                <w:bCs/>
              </w:rPr>
              <w:t>70</w:t>
            </w:r>
          </w:p>
        </w:tc>
        <w:tc>
          <w:tcPr>
            <w:tcW w:w="1324" w:type="dxa"/>
          </w:tcPr>
          <w:p w14:paraId="699C412A" w14:textId="6820E1E1" w:rsidR="005D3544" w:rsidRDefault="00164F64" w:rsidP="005D3544">
            <w:pPr>
              <w:jc w:val="center"/>
              <w:rPr>
                <w:rFonts w:ascii="Times New Roman" w:hAnsi="Times New Roman"/>
                <w:b/>
                <w:bCs/>
              </w:rPr>
            </w:pPr>
            <w:r>
              <w:rPr>
                <w:rFonts w:ascii="Times New Roman" w:hAnsi="Times New Roman"/>
                <w:b/>
                <w:bCs/>
              </w:rPr>
              <w:t>70</w:t>
            </w:r>
          </w:p>
        </w:tc>
        <w:tc>
          <w:tcPr>
            <w:tcW w:w="1324" w:type="dxa"/>
          </w:tcPr>
          <w:p w14:paraId="2A7CDECC" w14:textId="5115F529" w:rsidR="005D3544" w:rsidRDefault="00164F64" w:rsidP="005D3544">
            <w:pPr>
              <w:jc w:val="center"/>
              <w:rPr>
                <w:rFonts w:ascii="Times New Roman" w:hAnsi="Times New Roman"/>
                <w:b/>
                <w:bCs/>
              </w:rPr>
            </w:pPr>
            <w:r>
              <w:rPr>
                <w:rFonts w:ascii="Times New Roman" w:hAnsi="Times New Roman"/>
                <w:b/>
                <w:bCs/>
              </w:rPr>
              <w:t>82</w:t>
            </w:r>
          </w:p>
        </w:tc>
        <w:tc>
          <w:tcPr>
            <w:tcW w:w="1336" w:type="dxa"/>
          </w:tcPr>
          <w:p w14:paraId="137BF93A" w14:textId="71541943" w:rsidR="005D3544" w:rsidRDefault="00164F64" w:rsidP="005D3544">
            <w:pPr>
              <w:jc w:val="center"/>
              <w:rPr>
                <w:rFonts w:ascii="Times New Roman" w:hAnsi="Times New Roman"/>
                <w:b/>
                <w:bCs/>
              </w:rPr>
            </w:pPr>
            <w:r>
              <w:rPr>
                <w:rFonts w:ascii="Times New Roman" w:hAnsi="Times New Roman"/>
                <w:b/>
                <w:bCs/>
              </w:rPr>
              <w:t>70</w:t>
            </w:r>
          </w:p>
        </w:tc>
        <w:tc>
          <w:tcPr>
            <w:tcW w:w="1914" w:type="dxa"/>
          </w:tcPr>
          <w:p w14:paraId="1614D3A1" w14:textId="16874886" w:rsidR="005D3544" w:rsidRDefault="00164F64" w:rsidP="005D3544">
            <w:pPr>
              <w:jc w:val="center"/>
              <w:rPr>
                <w:rFonts w:ascii="Times New Roman" w:hAnsi="Times New Roman"/>
                <w:b/>
                <w:bCs/>
              </w:rPr>
            </w:pPr>
            <w:r>
              <w:rPr>
                <w:rFonts w:ascii="Times New Roman" w:hAnsi="Times New Roman"/>
                <w:b/>
                <w:bCs/>
              </w:rPr>
              <w:t>66</w:t>
            </w:r>
          </w:p>
        </w:tc>
      </w:tr>
      <w:tr w:rsidR="005D3544" w14:paraId="74A7947A" w14:textId="77777777" w:rsidTr="009436DF">
        <w:tc>
          <w:tcPr>
            <w:tcW w:w="1348" w:type="dxa"/>
          </w:tcPr>
          <w:p w14:paraId="14890A70" w14:textId="7967E14B" w:rsidR="005D3544" w:rsidRDefault="005D3544" w:rsidP="005D3544">
            <w:pPr>
              <w:jc w:val="center"/>
              <w:rPr>
                <w:rFonts w:ascii="Times New Roman" w:hAnsi="Times New Roman"/>
                <w:b/>
                <w:bCs/>
              </w:rPr>
            </w:pPr>
            <w:r>
              <w:rPr>
                <w:rFonts w:ascii="Times New Roman" w:hAnsi="Times New Roman"/>
                <w:b/>
                <w:bCs/>
              </w:rPr>
              <w:t>Май</w:t>
            </w:r>
          </w:p>
        </w:tc>
        <w:tc>
          <w:tcPr>
            <w:tcW w:w="1327" w:type="dxa"/>
          </w:tcPr>
          <w:p w14:paraId="68621B50" w14:textId="1EA30255" w:rsidR="005D3544" w:rsidRDefault="00164F64" w:rsidP="005D3544">
            <w:pPr>
              <w:jc w:val="center"/>
              <w:rPr>
                <w:rFonts w:ascii="Times New Roman" w:hAnsi="Times New Roman"/>
                <w:b/>
                <w:bCs/>
              </w:rPr>
            </w:pPr>
            <w:r>
              <w:rPr>
                <w:rFonts w:ascii="Times New Roman" w:hAnsi="Times New Roman"/>
                <w:b/>
                <w:bCs/>
              </w:rPr>
              <w:t>46</w:t>
            </w:r>
          </w:p>
        </w:tc>
        <w:tc>
          <w:tcPr>
            <w:tcW w:w="1339" w:type="dxa"/>
          </w:tcPr>
          <w:p w14:paraId="16BEC7D9" w14:textId="1AE1E94C" w:rsidR="005D3544" w:rsidRDefault="00164F64" w:rsidP="005D3544">
            <w:pPr>
              <w:jc w:val="center"/>
              <w:rPr>
                <w:rFonts w:ascii="Times New Roman" w:hAnsi="Times New Roman"/>
                <w:b/>
                <w:bCs/>
              </w:rPr>
            </w:pPr>
            <w:r>
              <w:rPr>
                <w:rFonts w:ascii="Times New Roman" w:hAnsi="Times New Roman"/>
                <w:b/>
                <w:bCs/>
              </w:rPr>
              <w:t>79</w:t>
            </w:r>
          </w:p>
        </w:tc>
        <w:tc>
          <w:tcPr>
            <w:tcW w:w="1324" w:type="dxa"/>
          </w:tcPr>
          <w:p w14:paraId="30058602" w14:textId="43B051DE" w:rsidR="005D3544" w:rsidRDefault="00164F64" w:rsidP="005D3544">
            <w:pPr>
              <w:jc w:val="center"/>
              <w:rPr>
                <w:rFonts w:ascii="Times New Roman" w:hAnsi="Times New Roman"/>
                <w:b/>
                <w:bCs/>
              </w:rPr>
            </w:pPr>
            <w:r>
              <w:rPr>
                <w:rFonts w:ascii="Times New Roman" w:hAnsi="Times New Roman"/>
                <w:b/>
                <w:bCs/>
              </w:rPr>
              <w:t>70</w:t>
            </w:r>
          </w:p>
        </w:tc>
        <w:tc>
          <w:tcPr>
            <w:tcW w:w="1324" w:type="dxa"/>
          </w:tcPr>
          <w:p w14:paraId="5EF2BAB7" w14:textId="14D8BD58" w:rsidR="005D3544" w:rsidRDefault="00164F64" w:rsidP="005D3544">
            <w:pPr>
              <w:jc w:val="center"/>
              <w:rPr>
                <w:rFonts w:ascii="Times New Roman" w:hAnsi="Times New Roman"/>
                <w:b/>
                <w:bCs/>
              </w:rPr>
            </w:pPr>
            <w:r>
              <w:rPr>
                <w:rFonts w:ascii="Times New Roman" w:hAnsi="Times New Roman"/>
                <w:b/>
                <w:bCs/>
              </w:rPr>
              <w:t>79</w:t>
            </w:r>
          </w:p>
        </w:tc>
        <w:tc>
          <w:tcPr>
            <w:tcW w:w="1336" w:type="dxa"/>
          </w:tcPr>
          <w:p w14:paraId="20F1DCF8" w14:textId="2E715429" w:rsidR="005D3544" w:rsidRDefault="00164F64" w:rsidP="005D3544">
            <w:pPr>
              <w:jc w:val="center"/>
              <w:rPr>
                <w:rFonts w:ascii="Times New Roman" w:hAnsi="Times New Roman"/>
                <w:b/>
                <w:bCs/>
              </w:rPr>
            </w:pPr>
            <w:r>
              <w:rPr>
                <w:rFonts w:ascii="Times New Roman" w:hAnsi="Times New Roman"/>
                <w:b/>
                <w:bCs/>
              </w:rPr>
              <w:t>69</w:t>
            </w:r>
          </w:p>
        </w:tc>
        <w:tc>
          <w:tcPr>
            <w:tcW w:w="1914" w:type="dxa"/>
          </w:tcPr>
          <w:p w14:paraId="79B6CB71" w14:textId="0BF9AF11" w:rsidR="005D3544" w:rsidRDefault="00164F64" w:rsidP="005D3544">
            <w:pPr>
              <w:jc w:val="center"/>
              <w:rPr>
                <w:rFonts w:ascii="Times New Roman" w:hAnsi="Times New Roman"/>
                <w:b/>
                <w:bCs/>
              </w:rPr>
            </w:pPr>
            <w:r>
              <w:rPr>
                <w:rFonts w:ascii="Times New Roman" w:hAnsi="Times New Roman"/>
                <w:b/>
                <w:bCs/>
              </w:rPr>
              <w:t>76</w:t>
            </w:r>
          </w:p>
        </w:tc>
      </w:tr>
      <w:tr w:rsidR="005D3544" w14:paraId="436ED5EE" w14:textId="77777777" w:rsidTr="009436DF">
        <w:tc>
          <w:tcPr>
            <w:tcW w:w="1348" w:type="dxa"/>
          </w:tcPr>
          <w:p w14:paraId="5BF7F1D9" w14:textId="213AF9A0" w:rsidR="005D3544" w:rsidRDefault="005D3544" w:rsidP="005D3544">
            <w:pPr>
              <w:jc w:val="center"/>
              <w:rPr>
                <w:rFonts w:ascii="Times New Roman" w:hAnsi="Times New Roman"/>
                <w:b/>
                <w:bCs/>
              </w:rPr>
            </w:pPr>
            <w:r>
              <w:rPr>
                <w:rFonts w:ascii="Times New Roman" w:hAnsi="Times New Roman"/>
                <w:b/>
                <w:bCs/>
              </w:rPr>
              <w:t>Июнь</w:t>
            </w:r>
          </w:p>
        </w:tc>
        <w:tc>
          <w:tcPr>
            <w:tcW w:w="1327" w:type="dxa"/>
          </w:tcPr>
          <w:p w14:paraId="5205F077" w14:textId="7FD732E4" w:rsidR="005D3544" w:rsidRDefault="00164F64" w:rsidP="005D3544">
            <w:pPr>
              <w:jc w:val="center"/>
              <w:rPr>
                <w:rFonts w:ascii="Times New Roman" w:hAnsi="Times New Roman"/>
                <w:b/>
                <w:bCs/>
              </w:rPr>
            </w:pPr>
            <w:r>
              <w:rPr>
                <w:rFonts w:ascii="Times New Roman" w:hAnsi="Times New Roman"/>
                <w:b/>
                <w:bCs/>
              </w:rPr>
              <w:t>26</w:t>
            </w:r>
          </w:p>
        </w:tc>
        <w:tc>
          <w:tcPr>
            <w:tcW w:w="1339" w:type="dxa"/>
          </w:tcPr>
          <w:p w14:paraId="48E6EEE1" w14:textId="07F1B6FD" w:rsidR="005D3544" w:rsidRDefault="00164F64" w:rsidP="005D3544">
            <w:pPr>
              <w:jc w:val="center"/>
              <w:rPr>
                <w:rFonts w:ascii="Times New Roman" w:hAnsi="Times New Roman"/>
                <w:b/>
                <w:bCs/>
              </w:rPr>
            </w:pPr>
            <w:r>
              <w:rPr>
                <w:rFonts w:ascii="Times New Roman" w:hAnsi="Times New Roman"/>
                <w:b/>
                <w:bCs/>
              </w:rPr>
              <w:t>44</w:t>
            </w:r>
          </w:p>
        </w:tc>
        <w:tc>
          <w:tcPr>
            <w:tcW w:w="1324" w:type="dxa"/>
          </w:tcPr>
          <w:p w14:paraId="5E670BEC" w14:textId="77747358" w:rsidR="005D3544" w:rsidRDefault="00164F64" w:rsidP="005D3544">
            <w:pPr>
              <w:jc w:val="center"/>
              <w:rPr>
                <w:rFonts w:ascii="Times New Roman" w:hAnsi="Times New Roman"/>
                <w:b/>
                <w:bCs/>
              </w:rPr>
            </w:pPr>
            <w:r>
              <w:rPr>
                <w:rFonts w:ascii="Times New Roman" w:hAnsi="Times New Roman"/>
                <w:b/>
                <w:bCs/>
              </w:rPr>
              <w:t>47</w:t>
            </w:r>
          </w:p>
        </w:tc>
        <w:tc>
          <w:tcPr>
            <w:tcW w:w="1324" w:type="dxa"/>
          </w:tcPr>
          <w:p w14:paraId="324142F0" w14:textId="661AAF98" w:rsidR="005D3544" w:rsidRDefault="00164F64" w:rsidP="005D3544">
            <w:pPr>
              <w:jc w:val="center"/>
              <w:rPr>
                <w:rFonts w:ascii="Times New Roman" w:hAnsi="Times New Roman"/>
                <w:b/>
                <w:bCs/>
              </w:rPr>
            </w:pPr>
            <w:r>
              <w:rPr>
                <w:rFonts w:ascii="Times New Roman" w:hAnsi="Times New Roman"/>
                <w:b/>
                <w:bCs/>
              </w:rPr>
              <w:t>44</w:t>
            </w:r>
          </w:p>
        </w:tc>
        <w:tc>
          <w:tcPr>
            <w:tcW w:w="1336" w:type="dxa"/>
          </w:tcPr>
          <w:p w14:paraId="0CB1C1BD" w14:textId="31298852" w:rsidR="005D3544" w:rsidRDefault="00164F64" w:rsidP="005D3544">
            <w:pPr>
              <w:jc w:val="center"/>
              <w:rPr>
                <w:rFonts w:ascii="Times New Roman" w:hAnsi="Times New Roman"/>
                <w:b/>
                <w:bCs/>
              </w:rPr>
            </w:pPr>
            <w:r>
              <w:rPr>
                <w:rFonts w:ascii="Times New Roman" w:hAnsi="Times New Roman"/>
                <w:b/>
                <w:bCs/>
              </w:rPr>
              <w:t>54</w:t>
            </w:r>
          </w:p>
        </w:tc>
        <w:tc>
          <w:tcPr>
            <w:tcW w:w="1914" w:type="dxa"/>
          </w:tcPr>
          <w:p w14:paraId="1A622D41" w14:textId="65C4FBF7" w:rsidR="005D3544" w:rsidRDefault="00164F64" w:rsidP="005D3544">
            <w:pPr>
              <w:jc w:val="center"/>
              <w:rPr>
                <w:rFonts w:ascii="Times New Roman" w:hAnsi="Times New Roman"/>
                <w:b/>
                <w:bCs/>
              </w:rPr>
            </w:pPr>
            <w:r>
              <w:rPr>
                <w:rFonts w:ascii="Times New Roman" w:hAnsi="Times New Roman"/>
                <w:b/>
                <w:bCs/>
              </w:rPr>
              <w:t>19</w:t>
            </w:r>
          </w:p>
        </w:tc>
      </w:tr>
      <w:tr w:rsidR="005D3544" w14:paraId="659018F2" w14:textId="77777777" w:rsidTr="009436DF">
        <w:tc>
          <w:tcPr>
            <w:tcW w:w="1348" w:type="dxa"/>
          </w:tcPr>
          <w:p w14:paraId="0E11D199" w14:textId="6E8740DF" w:rsidR="005D3544" w:rsidRDefault="005D3544" w:rsidP="005D3544">
            <w:pPr>
              <w:jc w:val="center"/>
              <w:rPr>
                <w:rFonts w:ascii="Times New Roman" w:hAnsi="Times New Roman"/>
                <w:b/>
                <w:bCs/>
              </w:rPr>
            </w:pPr>
            <w:r>
              <w:rPr>
                <w:rFonts w:ascii="Times New Roman" w:hAnsi="Times New Roman"/>
                <w:b/>
                <w:bCs/>
              </w:rPr>
              <w:t>Июль</w:t>
            </w:r>
          </w:p>
        </w:tc>
        <w:tc>
          <w:tcPr>
            <w:tcW w:w="1327" w:type="dxa"/>
          </w:tcPr>
          <w:p w14:paraId="5CA28EA8" w14:textId="00280AA2" w:rsidR="005D3544" w:rsidRDefault="00164F64" w:rsidP="005D3544">
            <w:pPr>
              <w:jc w:val="center"/>
              <w:rPr>
                <w:rFonts w:ascii="Times New Roman" w:hAnsi="Times New Roman"/>
                <w:b/>
                <w:bCs/>
              </w:rPr>
            </w:pPr>
            <w:r>
              <w:rPr>
                <w:rFonts w:ascii="Times New Roman" w:hAnsi="Times New Roman"/>
                <w:b/>
                <w:bCs/>
              </w:rPr>
              <w:t>37</w:t>
            </w:r>
          </w:p>
        </w:tc>
        <w:tc>
          <w:tcPr>
            <w:tcW w:w="1339" w:type="dxa"/>
          </w:tcPr>
          <w:p w14:paraId="6347A616" w14:textId="198FF307" w:rsidR="005D3544" w:rsidRDefault="00164F64" w:rsidP="005D3544">
            <w:pPr>
              <w:jc w:val="center"/>
              <w:rPr>
                <w:rFonts w:ascii="Times New Roman" w:hAnsi="Times New Roman"/>
                <w:b/>
                <w:bCs/>
              </w:rPr>
            </w:pPr>
            <w:r>
              <w:rPr>
                <w:rFonts w:ascii="Times New Roman" w:hAnsi="Times New Roman"/>
                <w:b/>
                <w:bCs/>
              </w:rPr>
              <w:t>56</w:t>
            </w:r>
          </w:p>
        </w:tc>
        <w:tc>
          <w:tcPr>
            <w:tcW w:w="1324" w:type="dxa"/>
          </w:tcPr>
          <w:p w14:paraId="4EBB78C7" w14:textId="2140A23D" w:rsidR="005D3544" w:rsidRDefault="00164F64" w:rsidP="005D3544">
            <w:pPr>
              <w:jc w:val="center"/>
              <w:rPr>
                <w:rFonts w:ascii="Times New Roman" w:hAnsi="Times New Roman"/>
                <w:b/>
                <w:bCs/>
              </w:rPr>
            </w:pPr>
            <w:r>
              <w:rPr>
                <w:rFonts w:ascii="Times New Roman" w:hAnsi="Times New Roman"/>
                <w:b/>
                <w:bCs/>
              </w:rPr>
              <w:t>43</w:t>
            </w:r>
          </w:p>
        </w:tc>
        <w:tc>
          <w:tcPr>
            <w:tcW w:w="1324" w:type="dxa"/>
          </w:tcPr>
          <w:p w14:paraId="09153B85" w14:textId="6262DFDC" w:rsidR="005D3544" w:rsidRDefault="00164F64" w:rsidP="005D3544">
            <w:pPr>
              <w:jc w:val="center"/>
              <w:rPr>
                <w:rFonts w:ascii="Times New Roman" w:hAnsi="Times New Roman"/>
                <w:b/>
                <w:bCs/>
              </w:rPr>
            </w:pPr>
            <w:r>
              <w:rPr>
                <w:rFonts w:ascii="Times New Roman" w:hAnsi="Times New Roman"/>
                <w:b/>
                <w:bCs/>
              </w:rPr>
              <w:t>44</w:t>
            </w:r>
          </w:p>
        </w:tc>
        <w:tc>
          <w:tcPr>
            <w:tcW w:w="1336" w:type="dxa"/>
          </w:tcPr>
          <w:p w14:paraId="0E990CE6" w14:textId="67162EA4" w:rsidR="005D3544" w:rsidRDefault="00164F64" w:rsidP="005D3544">
            <w:pPr>
              <w:jc w:val="center"/>
              <w:rPr>
                <w:rFonts w:ascii="Times New Roman" w:hAnsi="Times New Roman"/>
                <w:b/>
                <w:bCs/>
              </w:rPr>
            </w:pPr>
            <w:r>
              <w:rPr>
                <w:rFonts w:ascii="Times New Roman" w:hAnsi="Times New Roman"/>
                <w:b/>
                <w:bCs/>
              </w:rPr>
              <w:t>51</w:t>
            </w:r>
          </w:p>
        </w:tc>
        <w:tc>
          <w:tcPr>
            <w:tcW w:w="1914" w:type="dxa"/>
          </w:tcPr>
          <w:p w14:paraId="20909425" w14:textId="28D06B35" w:rsidR="005D3544" w:rsidRDefault="00164F64" w:rsidP="005D3544">
            <w:pPr>
              <w:jc w:val="center"/>
              <w:rPr>
                <w:rFonts w:ascii="Times New Roman" w:hAnsi="Times New Roman"/>
                <w:b/>
                <w:bCs/>
              </w:rPr>
            </w:pPr>
            <w:r>
              <w:rPr>
                <w:rFonts w:ascii="Times New Roman" w:hAnsi="Times New Roman"/>
                <w:b/>
                <w:bCs/>
              </w:rPr>
              <w:t>58</w:t>
            </w:r>
          </w:p>
        </w:tc>
      </w:tr>
      <w:tr w:rsidR="005D3544" w14:paraId="4378AAA6" w14:textId="77777777" w:rsidTr="009436DF">
        <w:tc>
          <w:tcPr>
            <w:tcW w:w="1348" w:type="dxa"/>
          </w:tcPr>
          <w:p w14:paraId="6419DD05" w14:textId="55D08B5E" w:rsidR="005D3544" w:rsidRDefault="005D3544" w:rsidP="005D3544">
            <w:pPr>
              <w:jc w:val="center"/>
              <w:rPr>
                <w:rFonts w:ascii="Times New Roman" w:hAnsi="Times New Roman"/>
                <w:b/>
                <w:bCs/>
              </w:rPr>
            </w:pPr>
            <w:r>
              <w:rPr>
                <w:rFonts w:ascii="Times New Roman" w:hAnsi="Times New Roman"/>
                <w:b/>
                <w:bCs/>
              </w:rPr>
              <w:t>Август</w:t>
            </w:r>
          </w:p>
        </w:tc>
        <w:tc>
          <w:tcPr>
            <w:tcW w:w="1327" w:type="dxa"/>
          </w:tcPr>
          <w:p w14:paraId="4F40F23D" w14:textId="2DC37A7E" w:rsidR="005D3544" w:rsidRDefault="00164F64" w:rsidP="005D3544">
            <w:pPr>
              <w:jc w:val="center"/>
              <w:rPr>
                <w:rFonts w:ascii="Times New Roman" w:hAnsi="Times New Roman"/>
                <w:b/>
                <w:bCs/>
              </w:rPr>
            </w:pPr>
            <w:r>
              <w:rPr>
                <w:rFonts w:ascii="Times New Roman" w:hAnsi="Times New Roman"/>
                <w:b/>
                <w:bCs/>
              </w:rPr>
              <w:t>52</w:t>
            </w:r>
          </w:p>
        </w:tc>
        <w:tc>
          <w:tcPr>
            <w:tcW w:w="1339" w:type="dxa"/>
          </w:tcPr>
          <w:p w14:paraId="0999FDCF" w14:textId="5D34217A" w:rsidR="005D3544" w:rsidRDefault="00164F64" w:rsidP="005D3544">
            <w:pPr>
              <w:jc w:val="center"/>
              <w:rPr>
                <w:rFonts w:ascii="Times New Roman" w:hAnsi="Times New Roman"/>
                <w:b/>
                <w:bCs/>
              </w:rPr>
            </w:pPr>
            <w:r>
              <w:rPr>
                <w:rFonts w:ascii="Times New Roman" w:hAnsi="Times New Roman"/>
                <w:b/>
                <w:bCs/>
              </w:rPr>
              <w:t>41</w:t>
            </w:r>
          </w:p>
        </w:tc>
        <w:tc>
          <w:tcPr>
            <w:tcW w:w="1324" w:type="dxa"/>
          </w:tcPr>
          <w:p w14:paraId="73AA9409" w14:textId="6109336A" w:rsidR="005D3544" w:rsidRDefault="00164F64" w:rsidP="005D3544">
            <w:pPr>
              <w:jc w:val="center"/>
              <w:rPr>
                <w:rFonts w:ascii="Times New Roman" w:hAnsi="Times New Roman"/>
                <w:b/>
                <w:bCs/>
              </w:rPr>
            </w:pPr>
            <w:r>
              <w:rPr>
                <w:rFonts w:ascii="Times New Roman" w:hAnsi="Times New Roman"/>
                <w:b/>
                <w:bCs/>
              </w:rPr>
              <w:t>43</w:t>
            </w:r>
          </w:p>
        </w:tc>
        <w:tc>
          <w:tcPr>
            <w:tcW w:w="1324" w:type="dxa"/>
          </w:tcPr>
          <w:p w14:paraId="71FE130E" w14:textId="420A4B38" w:rsidR="005D3544" w:rsidRDefault="00164F64" w:rsidP="005D3544">
            <w:pPr>
              <w:jc w:val="center"/>
              <w:rPr>
                <w:rFonts w:ascii="Times New Roman" w:hAnsi="Times New Roman"/>
                <w:b/>
                <w:bCs/>
              </w:rPr>
            </w:pPr>
            <w:r>
              <w:rPr>
                <w:rFonts w:ascii="Times New Roman" w:hAnsi="Times New Roman"/>
                <w:b/>
                <w:bCs/>
              </w:rPr>
              <w:t>54</w:t>
            </w:r>
          </w:p>
        </w:tc>
        <w:tc>
          <w:tcPr>
            <w:tcW w:w="1336" w:type="dxa"/>
          </w:tcPr>
          <w:p w14:paraId="3B2DEE9B" w14:textId="7EE1035C" w:rsidR="005D3544" w:rsidRDefault="00164F64" w:rsidP="005D3544">
            <w:pPr>
              <w:jc w:val="center"/>
              <w:rPr>
                <w:rFonts w:ascii="Times New Roman" w:hAnsi="Times New Roman"/>
                <w:b/>
                <w:bCs/>
              </w:rPr>
            </w:pPr>
            <w:r>
              <w:rPr>
                <w:rFonts w:ascii="Times New Roman" w:hAnsi="Times New Roman"/>
                <w:b/>
                <w:bCs/>
              </w:rPr>
              <w:t>37</w:t>
            </w:r>
          </w:p>
        </w:tc>
        <w:tc>
          <w:tcPr>
            <w:tcW w:w="1914" w:type="dxa"/>
          </w:tcPr>
          <w:p w14:paraId="6C278726" w14:textId="6639A715" w:rsidR="005D3544" w:rsidRDefault="00164F64" w:rsidP="005D3544">
            <w:pPr>
              <w:jc w:val="center"/>
              <w:rPr>
                <w:rFonts w:ascii="Times New Roman" w:hAnsi="Times New Roman"/>
                <w:b/>
                <w:bCs/>
              </w:rPr>
            </w:pPr>
            <w:r>
              <w:rPr>
                <w:rFonts w:ascii="Times New Roman" w:hAnsi="Times New Roman"/>
                <w:b/>
                <w:bCs/>
              </w:rPr>
              <w:t>35</w:t>
            </w:r>
          </w:p>
        </w:tc>
      </w:tr>
      <w:tr w:rsidR="005D3544" w14:paraId="7BFD976D" w14:textId="77777777" w:rsidTr="009436DF">
        <w:tc>
          <w:tcPr>
            <w:tcW w:w="1348" w:type="dxa"/>
          </w:tcPr>
          <w:p w14:paraId="0737873D" w14:textId="651A43DE" w:rsidR="005D3544" w:rsidRDefault="005D3544" w:rsidP="005D3544">
            <w:pPr>
              <w:jc w:val="center"/>
              <w:rPr>
                <w:rFonts w:ascii="Times New Roman" w:hAnsi="Times New Roman"/>
                <w:b/>
                <w:bCs/>
              </w:rPr>
            </w:pPr>
            <w:r>
              <w:rPr>
                <w:rFonts w:ascii="Times New Roman" w:hAnsi="Times New Roman"/>
                <w:b/>
                <w:bCs/>
              </w:rPr>
              <w:t>Сентябрь</w:t>
            </w:r>
          </w:p>
        </w:tc>
        <w:tc>
          <w:tcPr>
            <w:tcW w:w="1327" w:type="dxa"/>
          </w:tcPr>
          <w:p w14:paraId="784BD5F8" w14:textId="6C906488" w:rsidR="005D3544" w:rsidRDefault="00164F64" w:rsidP="005D3544">
            <w:pPr>
              <w:jc w:val="center"/>
              <w:rPr>
                <w:rFonts w:ascii="Times New Roman" w:hAnsi="Times New Roman"/>
                <w:b/>
                <w:bCs/>
              </w:rPr>
            </w:pPr>
            <w:r>
              <w:rPr>
                <w:rFonts w:ascii="Times New Roman" w:hAnsi="Times New Roman"/>
                <w:b/>
                <w:bCs/>
              </w:rPr>
              <w:t>53</w:t>
            </w:r>
          </w:p>
        </w:tc>
        <w:tc>
          <w:tcPr>
            <w:tcW w:w="1339" w:type="dxa"/>
          </w:tcPr>
          <w:p w14:paraId="105C8EBF" w14:textId="594B07FA" w:rsidR="005D3544" w:rsidRDefault="00164F64" w:rsidP="005D3544">
            <w:pPr>
              <w:jc w:val="center"/>
              <w:rPr>
                <w:rFonts w:ascii="Times New Roman" w:hAnsi="Times New Roman"/>
                <w:b/>
                <w:bCs/>
              </w:rPr>
            </w:pPr>
            <w:r>
              <w:rPr>
                <w:rFonts w:ascii="Times New Roman" w:hAnsi="Times New Roman"/>
                <w:b/>
                <w:bCs/>
              </w:rPr>
              <w:t>36</w:t>
            </w:r>
          </w:p>
        </w:tc>
        <w:tc>
          <w:tcPr>
            <w:tcW w:w="1324" w:type="dxa"/>
          </w:tcPr>
          <w:p w14:paraId="49DCEE68" w14:textId="317704FE" w:rsidR="005D3544" w:rsidRDefault="00164F64" w:rsidP="005D3544">
            <w:pPr>
              <w:jc w:val="center"/>
              <w:rPr>
                <w:rFonts w:ascii="Times New Roman" w:hAnsi="Times New Roman"/>
                <w:b/>
                <w:bCs/>
              </w:rPr>
            </w:pPr>
            <w:r>
              <w:rPr>
                <w:rFonts w:ascii="Times New Roman" w:hAnsi="Times New Roman"/>
                <w:b/>
                <w:bCs/>
              </w:rPr>
              <w:t>56</w:t>
            </w:r>
          </w:p>
        </w:tc>
        <w:tc>
          <w:tcPr>
            <w:tcW w:w="1324" w:type="dxa"/>
          </w:tcPr>
          <w:p w14:paraId="3BB2EE63" w14:textId="3B0B97B5" w:rsidR="005D3544" w:rsidRDefault="00164F64" w:rsidP="005D3544">
            <w:pPr>
              <w:jc w:val="center"/>
              <w:rPr>
                <w:rFonts w:ascii="Times New Roman" w:hAnsi="Times New Roman"/>
                <w:b/>
                <w:bCs/>
              </w:rPr>
            </w:pPr>
            <w:r>
              <w:rPr>
                <w:rFonts w:ascii="Times New Roman" w:hAnsi="Times New Roman"/>
                <w:b/>
                <w:bCs/>
              </w:rPr>
              <w:t>69</w:t>
            </w:r>
          </w:p>
        </w:tc>
        <w:tc>
          <w:tcPr>
            <w:tcW w:w="1336" w:type="dxa"/>
          </w:tcPr>
          <w:p w14:paraId="5A70274D" w14:textId="7C758E67" w:rsidR="005D3544" w:rsidRDefault="00164F64" w:rsidP="005D3544">
            <w:pPr>
              <w:jc w:val="center"/>
              <w:rPr>
                <w:rFonts w:ascii="Times New Roman" w:hAnsi="Times New Roman"/>
                <w:b/>
                <w:bCs/>
              </w:rPr>
            </w:pPr>
            <w:r>
              <w:rPr>
                <w:rFonts w:ascii="Times New Roman" w:hAnsi="Times New Roman"/>
                <w:b/>
                <w:bCs/>
              </w:rPr>
              <w:t>48</w:t>
            </w:r>
          </w:p>
        </w:tc>
        <w:tc>
          <w:tcPr>
            <w:tcW w:w="1914" w:type="dxa"/>
          </w:tcPr>
          <w:p w14:paraId="1BA09EEC" w14:textId="20D6395B" w:rsidR="005D3544" w:rsidRDefault="00164F64" w:rsidP="005D3544">
            <w:pPr>
              <w:jc w:val="center"/>
              <w:rPr>
                <w:rFonts w:ascii="Times New Roman" w:hAnsi="Times New Roman"/>
                <w:b/>
                <w:bCs/>
              </w:rPr>
            </w:pPr>
            <w:r>
              <w:rPr>
                <w:rFonts w:ascii="Times New Roman" w:hAnsi="Times New Roman"/>
                <w:b/>
                <w:bCs/>
              </w:rPr>
              <w:t>53</w:t>
            </w:r>
          </w:p>
        </w:tc>
      </w:tr>
      <w:tr w:rsidR="005D3544" w14:paraId="2CD84A9A" w14:textId="77777777" w:rsidTr="009436DF">
        <w:tc>
          <w:tcPr>
            <w:tcW w:w="1348" w:type="dxa"/>
          </w:tcPr>
          <w:p w14:paraId="4AA72CAE" w14:textId="033B8A45" w:rsidR="005D3544" w:rsidRDefault="005D3544" w:rsidP="005D3544">
            <w:pPr>
              <w:jc w:val="center"/>
              <w:rPr>
                <w:rFonts w:ascii="Times New Roman" w:hAnsi="Times New Roman"/>
                <w:b/>
                <w:bCs/>
              </w:rPr>
            </w:pPr>
            <w:r>
              <w:rPr>
                <w:rFonts w:ascii="Times New Roman" w:hAnsi="Times New Roman"/>
                <w:b/>
                <w:bCs/>
              </w:rPr>
              <w:t>Октябрь</w:t>
            </w:r>
          </w:p>
        </w:tc>
        <w:tc>
          <w:tcPr>
            <w:tcW w:w="1327" w:type="dxa"/>
          </w:tcPr>
          <w:p w14:paraId="0A69E143" w14:textId="56CF1522" w:rsidR="005D3544" w:rsidRDefault="00164F64" w:rsidP="005D3544">
            <w:pPr>
              <w:jc w:val="center"/>
              <w:rPr>
                <w:rFonts w:ascii="Times New Roman" w:hAnsi="Times New Roman"/>
                <w:b/>
                <w:bCs/>
              </w:rPr>
            </w:pPr>
            <w:r>
              <w:rPr>
                <w:rFonts w:ascii="Times New Roman" w:hAnsi="Times New Roman"/>
                <w:b/>
                <w:bCs/>
              </w:rPr>
              <w:t>52</w:t>
            </w:r>
          </w:p>
        </w:tc>
        <w:tc>
          <w:tcPr>
            <w:tcW w:w="1339" w:type="dxa"/>
          </w:tcPr>
          <w:p w14:paraId="1AF376D9" w14:textId="546C04A1" w:rsidR="005D3544" w:rsidRDefault="00164F64" w:rsidP="005D3544">
            <w:pPr>
              <w:jc w:val="center"/>
              <w:rPr>
                <w:rFonts w:ascii="Times New Roman" w:hAnsi="Times New Roman"/>
                <w:b/>
                <w:bCs/>
              </w:rPr>
            </w:pPr>
            <w:r>
              <w:rPr>
                <w:rFonts w:ascii="Times New Roman" w:hAnsi="Times New Roman"/>
                <w:b/>
                <w:bCs/>
              </w:rPr>
              <w:t>46</w:t>
            </w:r>
          </w:p>
        </w:tc>
        <w:tc>
          <w:tcPr>
            <w:tcW w:w="1324" w:type="dxa"/>
          </w:tcPr>
          <w:p w14:paraId="09231C75" w14:textId="7BB1984B" w:rsidR="005D3544" w:rsidRDefault="00164F64" w:rsidP="005D3544">
            <w:pPr>
              <w:jc w:val="center"/>
              <w:rPr>
                <w:rFonts w:ascii="Times New Roman" w:hAnsi="Times New Roman"/>
                <w:b/>
                <w:bCs/>
              </w:rPr>
            </w:pPr>
            <w:r>
              <w:rPr>
                <w:rFonts w:ascii="Times New Roman" w:hAnsi="Times New Roman"/>
                <w:b/>
                <w:bCs/>
              </w:rPr>
              <w:t>70</w:t>
            </w:r>
          </w:p>
        </w:tc>
        <w:tc>
          <w:tcPr>
            <w:tcW w:w="1324" w:type="dxa"/>
          </w:tcPr>
          <w:p w14:paraId="23075BC5" w14:textId="2CD6CECD" w:rsidR="005D3544" w:rsidRDefault="00164F64" w:rsidP="005D3544">
            <w:pPr>
              <w:jc w:val="center"/>
              <w:rPr>
                <w:rFonts w:ascii="Times New Roman" w:hAnsi="Times New Roman"/>
                <w:b/>
                <w:bCs/>
              </w:rPr>
            </w:pPr>
            <w:r>
              <w:rPr>
                <w:rFonts w:ascii="Times New Roman" w:hAnsi="Times New Roman"/>
                <w:b/>
                <w:bCs/>
              </w:rPr>
              <w:t>65</w:t>
            </w:r>
          </w:p>
        </w:tc>
        <w:tc>
          <w:tcPr>
            <w:tcW w:w="1336" w:type="dxa"/>
          </w:tcPr>
          <w:p w14:paraId="6C584EEF" w14:textId="6EE93023" w:rsidR="005D3544" w:rsidRDefault="00164F64" w:rsidP="005D3544">
            <w:pPr>
              <w:jc w:val="center"/>
              <w:rPr>
                <w:rFonts w:ascii="Times New Roman" w:hAnsi="Times New Roman"/>
                <w:b/>
                <w:bCs/>
              </w:rPr>
            </w:pPr>
            <w:r>
              <w:rPr>
                <w:rFonts w:ascii="Times New Roman" w:hAnsi="Times New Roman"/>
                <w:b/>
                <w:bCs/>
              </w:rPr>
              <w:t>66</w:t>
            </w:r>
          </w:p>
        </w:tc>
        <w:tc>
          <w:tcPr>
            <w:tcW w:w="1914" w:type="dxa"/>
          </w:tcPr>
          <w:p w14:paraId="12D913C6" w14:textId="30B9BF81" w:rsidR="005D3544" w:rsidRDefault="00164F64" w:rsidP="005D3544">
            <w:pPr>
              <w:jc w:val="center"/>
              <w:rPr>
                <w:rFonts w:ascii="Times New Roman" w:hAnsi="Times New Roman"/>
                <w:b/>
                <w:bCs/>
              </w:rPr>
            </w:pPr>
            <w:r>
              <w:rPr>
                <w:rFonts w:ascii="Times New Roman" w:hAnsi="Times New Roman"/>
                <w:b/>
                <w:bCs/>
              </w:rPr>
              <w:t>52</w:t>
            </w:r>
          </w:p>
        </w:tc>
      </w:tr>
      <w:tr w:rsidR="005D3544" w14:paraId="685831DB" w14:textId="77777777" w:rsidTr="009436DF">
        <w:tc>
          <w:tcPr>
            <w:tcW w:w="1348" w:type="dxa"/>
          </w:tcPr>
          <w:p w14:paraId="00B2CE37" w14:textId="1E343948" w:rsidR="005D3544" w:rsidRDefault="005D3544" w:rsidP="005D3544">
            <w:pPr>
              <w:jc w:val="center"/>
              <w:rPr>
                <w:rFonts w:ascii="Times New Roman" w:hAnsi="Times New Roman"/>
                <w:b/>
                <w:bCs/>
              </w:rPr>
            </w:pPr>
            <w:r>
              <w:rPr>
                <w:rFonts w:ascii="Times New Roman" w:hAnsi="Times New Roman"/>
                <w:b/>
                <w:bCs/>
              </w:rPr>
              <w:t>ноябрь</w:t>
            </w:r>
          </w:p>
        </w:tc>
        <w:tc>
          <w:tcPr>
            <w:tcW w:w="1327" w:type="dxa"/>
          </w:tcPr>
          <w:p w14:paraId="669DC668" w14:textId="213EB24D" w:rsidR="005D3544" w:rsidRDefault="00164F64" w:rsidP="005D3544">
            <w:pPr>
              <w:jc w:val="center"/>
              <w:rPr>
                <w:rFonts w:ascii="Times New Roman" w:hAnsi="Times New Roman"/>
                <w:b/>
                <w:bCs/>
              </w:rPr>
            </w:pPr>
            <w:r>
              <w:rPr>
                <w:rFonts w:ascii="Times New Roman" w:hAnsi="Times New Roman"/>
                <w:b/>
                <w:bCs/>
              </w:rPr>
              <w:t>55</w:t>
            </w:r>
          </w:p>
        </w:tc>
        <w:tc>
          <w:tcPr>
            <w:tcW w:w="1339" w:type="dxa"/>
          </w:tcPr>
          <w:p w14:paraId="4DD166FD" w14:textId="4021DB7B" w:rsidR="005D3544" w:rsidRDefault="00164F64" w:rsidP="005D3544">
            <w:pPr>
              <w:jc w:val="center"/>
              <w:rPr>
                <w:rFonts w:ascii="Times New Roman" w:hAnsi="Times New Roman"/>
                <w:b/>
                <w:bCs/>
              </w:rPr>
            </w:pPr>
            <w:r>
              <w:rPr>
                <w:rFonts w:ascii="Times New Roman" w:hAnsi="Times New Roman"/>
                <w:b/>
                <w:bCs/>
              </w:rPr>
              <w:t>52</w:t>
            </w:r>
          </w:p>
        </w:tc>
        <w:tc>
          <w:tcPr>
            <w:tcW w:w="1324" w:type="dxa"/>
          </w:tcPr>
          <w:p w14:paraId="7568C9BB" w14:textId="580A8602" w:rsidR="005D3544" w:rsidRDefault="00164F64" w:rsidP="005D3544">
            <w:pPr>
              <w:jc w:val="center"/>
              <w:rPr>
                <w:rFonts w:ascii="Times New Roman" w:hAnsi="Times New Roman"/>
                <w:b/>
                <w:bCs/>
              </w:rPr>
            </w:pPr>
            <w:r>
              <w:rPr>
                <w:rFonts w:ascii="Times New Roman" w:hAnsi="Times New Roman"/>
                <w:b/>
                <w:bCs/>
              </w:rPr>
              <w:t>75</w:t>
            </w:r>
          </w:p>
        </w:tc>
        <w:tc>
          <w:tcPr>
            <w:tcW w:w="1324" w:type="dxa"/>
          </w:tcPr>
          <w:p w14:paraId="500FF242" w14:textId="40EF99A9" w:rsidR="005D3544" w:rsidRDefault="00164F64" w:rsidP="005D3544">
            <w:pPr>
              <w:jc w:val="center"/>
              <w:rPr>
                <w:rFonts w:ascii="Times New Roman" w:hAnsi="Times New Roman"/>
                <w:b/>
                <w:bCs/>
              </w:rPr>
            </w:pPr>
            <w:r>
              <w:rPr>
                <w:rFonts w:ascii="Times New Roman" w:hAnsi="Times New Roman"/>
                <w:b/>
                <w:bCs/>
              </w:rPr>
              <w:t>75</w:t>
            </w:r>
          </w:p>
        </w:tc>
        <w:tc>
          <w:tcPr>
            <w:tcW w:w="1336" w:type="dxa"/>
          </w:tcPr>
          <w:p w14:paraId="0ECDBA67" w14:textId="281E1BD6" w:rsidR="005D3544" w:rsidRDefault="00164F64" w:rsidP="005D3544">
            <w:pPr>
              <w:jc w:val="center"/>
              <w:rPr>
                <w:rFonts w:ascii="Times New Roman" w:hAnsi="Times New Roman"/>
                <w:b/>
                <w:bCs/>
              </w:rPr>
            </w:pPr>
            <w:r>
              <w:rPr>
                <w:rFonts w:ascii="Times New Roman" w:hAnsi="Times New Roman"/>
                <w:b/>
                <w:bCs/>
              </w:rPr>
              <w:t>75</w:t>
            </w:r>
          </w:p>
        </w:tc>
        <w:tc>
          <w:tcPr>
            <w:tcW w:w="1914" w:type="dxa"/>
          </w:tcPr>
          <w:p w14:paraId="0574AE87" w14:textId="7F8D69FA" w:rsidR="005D3544" w:rsidRDefault="00164F64" w:rsidP="005D3544">
            <w:pPr>
              <w:jc w:val="center"/>
              <w:rPr>
                <w:rFonts w:ascii="Times New Roman" w:hAnsi="Times New Roman"/>
                <w:b/>
                <w:bCs/>
              </w:rPr>
            </w:pPr>
            <w:r>
              <w:rPr>
                <w:rFonts w:ascii="Times New Roman" w:hAnsi="Times New Roman"/>
                <w:b/>
                <w:bCs/>
              </w:rPr>
              <w:t>71</w:t>
            </w:r>
          </w:p>
        </w:tc>
      </w:tr>
      <w:tr w:rsidR="005D3544" w14:paraId="2A1EBC16" w14:textId="77777777" w:rsidTr="009436DF">
        <w:tc>
          <w:tcPr>
            <w:tcW w:w="1348" w:type="dxa"/>
          </w:tcPr>
          <w:p w14:paraId="1A7D7CF9" w14:textId="54864C2F" w:rsidR="005D3544" w:rsidRDefault="005D3544" w:rsidP="005D3544">
            <w:pPr>
              <w:jc w:val="center"/>
              <w:rPr>
                <w:rFonts w:ascii="Times New Roman" w:hAnsi="Times New Roman"/>
                <w:b/>
                <w:bCs/>
              </w:rPr>
            </w:pPr>
            <w:r>
              <w:rPr>
                <w:rFonts w:ascii="Times New Roman" w:hAnsi="Times New Roman"/>
                <w:b/>
                <w:bCs/>
              </w:rPr>
              <w:t>Декабрь</w:t>
            </w:r>
          </w:p>
        </w:tc>
        <w:tc>
          <w:tcPr>
            <w:tcW w:w="1327" w:type="dxa"/>
          </w:tcPr>
          <w:p w14:paraId="5B300AD6" w14:textId="5BB0B9E9" w:rsidR="005D3544" w:rsidRDefault="00164F64" w:rsidP="005D3544">
            <w:pPr>
              <w:jc w:val="center"/>
              <w:rPr>
                <w:rFonts w:ascii="Times New Roman" w:hAnsi="Times New Roman"/>
                <w:b/>
                <w:bCs/>
              </w:rPr>
            </w:pPr>
            <w:r>
              <w:rPr>
                <w:rFonts w:ascii="Times New Roman" w:hAnsi="Times New Roman"/>
                <w:b/>
                <w:bCs/>
              </w:rPr>
              <w:t>55</w:t>
            </w:r>
          </w:p>
        </w:tc>
        <w:tc>
          <w:tcPr>
            <w:tcW w:w="1339" w:type="dxa"/>
          </w:tcPr>
          <w:p w14:paraId="5D1C9E4A" w14:textId="1265FF03" w:rsidR="005D3544" w:rsidRDefault="00164F64" w:rsidP="005D3544">
            <w:pPr>
              <w:jc w:val="center"/>
              <w:rPr>
                <w:rFonts w:ascii="Times New Roman" w:hAnsi="Times New Roman"/>
                <w:b/>
                <w:bCs/>
              </w:rPr>
            </w:pPr>
            <w:r>
              <w:rPr>
                <w:rFonts w:ascii="Times New Roman" w:hAnsi="Times New Roman"/>
                <w:b/>
                <w:bCs/>
              </w:rPr>
              <w:t>55</w:t>
            </w:r>
          </w:p>
        </w:tc>
        <w:tc>
          <w:tcPr>
            <w:tcW w:w="1324" w:type="dxa"/>
          </w:tcPr>
          <w:p w14:paraId="2DF161F6" w14:textId="63B48809" w:rsidR="005D3544" w:rsidRDefault="00164F64" w:rsidP="005D3544">
            <w:pPr>
              <w:jc w:val="center"/>
              <w:rPr>
                <w:rFonts w:ascii="Times New Roman" w:hAnsi="Times New Roman"/>
                <w:b/>
                <w:bCs/>
              </w:rPr>
            </w:pPr>
            <w:r>
              <w:rPr>
                <w:rFonts w:ascii="Times New Roman" w:hAnsi="Times New Roman"/>
                <w:b/>
                <w:bCs/>
              </w:rPr>
              <w:t>67</w:t>
            </w:r>
          </w:p>
        </w:tc>
        <w:tc>
          <w:tcPr>
            <w:tcW w:w="1324" w:type="dxa"/>
          </w:tcPr>
          <w:p w14:paraId="2047F57B" w14:textId="156DC1C7" w:rsidR="005D3544" w:rsidRDefault="00164F64" w:rsidP="005D3544">
            <w:pPr>
              <w:jc w:val="center"/>
              <w:rPr>
                <w:rFonts w:ascii="Times New Roman" w:hAnsi="Times New Roman"/>
                <w:b/>
                <w:bCs/>
              </w:rPr>
            </w:pPr>
            <w:r>
              <w:rPr>
                <w:rFonts w:ascii="Times New Roman" w:hAnsi="Times New Roman"/>
                <w:b/>
                <w:bCs/>
              </w:rPr>
              <w:t>71</w:t>
            </w:r>
          </w:p>
        </w:tc>
        <w:tc>
          <w:tcPr>
            <w:tcW w:w="1336" w:type="dxa"/>
          </w:tcPr>
          <w:p w14:paraId="03A144BB" w14:textId="21EA7DEA" w:rsidR="005D3544" w:rsidRDefault="00164F64" w:rsidP="005D3544">
            <w:pPr>
              <w:jc w:val="center"/>
              <w:rPr>
                <w:rFonts w:ascii="Times New Roman" w:hAnsi="Times New Roman"/>
                <w:b/>
                <w:bCs/>
              </w:rPr>
            </w:pPr>
            <w:r>
              <w:rPr>
                <w:rFonts w:ascii="Times New Roman" w:hAnsi="Times New Roman"/>
                <w:b/>
                <w:bCs/>
              </w:rPr>
              <w:t>66</w:t>
            </w:r>
          </w:p>
        </w:tc>
        <w:tc>
          <w:tcPr>
            <w:tcW w:w="1914" w:type="dxa"/>
          </w:tcPr>
          <w:p w14:paraId="5CD673A0" w14:textId="17ED9D94" w:rsidR="005D3544" w:rsidRDefault="00164F64" w:rsidP="005D3544">
            <w:pPr>
              <w:jc w:val="center"/>
              <w:rPr>
                <w:rFonts w:ascii="Times New Roman" w:hAnsi="Times New Roman"/>
                <w:b/>
                <w:bCs/>
              </w:rPr>
            </w:pPr>
            <w:r>
              <w:rPr>
                <w:rFonts w:ascii="Times New Roman" w:hAnsi="Times New Roman"/>
                <w:b/>
                <w:bCs/>
              </w:rPr>
              <w:t>57</w:t>
            </w:r>
          </w:p>
        </w:tc>
      </w:tr>
      <w:tr w:rsidR="00164F64" w14:paraId="21500F63" w14:textId="77777777" w:rsidTr="009436DF">
        <w:tc>
          <w:tcPr>
            <w:tcW w:w="1348" w:type="dxa"/>
          </w:tcPr>
          <w:p w14:paraId="6489F6C1" w14:textId="1A5ECC3C" w:rsidR="00164F64" w:rsidRDefault="00164F64" w:rsidP="005D3544">
            <w:pPr>
              <w:jc w:val="center"/>
              <w:rPr>
                <w:rFonts w:ascii="Times New Roman" w:hAnsi="Times New Roman"/>
                <w:b/>
                <w:bCs/>
              </w:rPr>
            </w:pPr>
            <w:r>
              <w:rPr>
                <w:rFonts w:ascii="Times New Roman" w:hAnsi="Times New Roman"/>
                <w:b/>
                <w:bCs/>
              </w:rPr>
              <w:t xml:space="preserve">Средний показатель за год </w:t>
            </w:r>
            <w:r w:rsidR="009436DF">
              <w:rPr>
                <w:rFonts w:ascii="Times New Roman" w:hAnsi="Times New Roman"/>
                <w:b/>
                <w:bCs/>
              </w:rPr>
              <w:t xml:space="preserve">по </w:t>
            </w:r>
            <w:r w:rsidR="009436DF">
              <w:rPr>
                <w:rFonts w:ascii="Times New Roman" w:hAnsi="Times New Roman"/>
                <w:b/>
                <w:bCs/>
              </w:rPr>
              <w:lastRenderedPageBreak/>
              <w:t>группам</w:t>
            </w:r>
          </w:p>
        </w:tc>
        <w:tc>
          <w:tcPr>
            <w:tcW w:w="1327" w:type="dxa"/>
          </w:tcPr>
          <w:p w14:paraId="1BCC27C7" w14:textId="7FA7ED25" w:rsidR="00164F64" w:rsidRPr="009436DF" w:rsidRDefault="00164F64"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lastRenderedPageBreak/>
              <w:t>52</w:t>
            </w:r>
          </w:p>
        </w:tc>
        <w:tc>
          <w:tcPr>
            <w:tcW w:w="1339" w:type="dxa"/>
          </w:tcPr>
          <w:p w14:paraId="021EB2B9" w14:textId="572D9EE7" w:rsidR="00164F64" w:rsidRPr="009436DF" w:rsidRDefault="009436DF"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t>56</w:t>
            </w:r>
          </w:p>
        </w:tc>
        <w:tc>
          <w:tcPr>
            <w:tcW w:w="1324" w:type="dxa"/>
          </w:tcPr>
          <w:p w14:paraId="6EBB03E0" w14:textId="08C2D613" w:rsidR="00164F64" w:rsidRPr="009436DF" w:rsidRDefault="009436DF"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t>63</w:t>
            </w:r>
          </w:p>
        </w:tc>
        <w:tc>
          <w:tcPr>
            <w:tcW w:w="1324" w:type="dxa"/>
          </w:tcPr>
          <w:p w14:paraId="179089B6" w14:textId="3190A0A1" w:rsidR="00164F64" w:rsidRPr="009436DF" w:rsidRDefault="009436DF"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t>65</w:t>
            </w:r>
          </w:p>
        </w:tc>
        <w:tc>
          <w:tcPr>
            <w:tcW w:w="1336" w:type="dxa"/>
          </w:tcPr>
          <w:p w14:paraId="1EFFD3BA" w14:textId="00AEAF9A" w:rsidR="00164F64" w:rsidRPr="009436DF" w:rsidRDefault="009436DF"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t>60</w:t>
            </w:r>
          </w:p>
        </w:tc>
        <w:tc>
          <w:tcPr>
            <w:tcW w:w="1914" w:type="dxa"/>
          </w:tcPr>
          <w:p w14:paraId="576A3A6B" w14:textId="5A08FB80" w:rsidR="00164F64" w:rsidRPr="009436DF" w:rsidRDefault="009436DF" w:rsidP="005D3544">
            <w:pPr>
              <w:jc w:val="center"/>
              <w:rPr>
                <w:rFonts w:ascii="Times New Roman" w:hAnsi="Times New Roman"/>
                <w:b/>
                <w:bCs/>
                <w:color w:val="FF0000"/>
                <w:sz w:val="28"/>
                <w:szCs w:val="28"/>
              </w:rPr>
            </w:pPr>
            <w:r w:rsidRPr="009436DF">
              <w:rPr>
                <w:rFonts w:ascii="Times New Roman" w:hAnsi="Times New Roman"/>
                <w:b/>
                <w:bCs/>
                <w:color w:val="FF0000"/>
                <w:sz w:val="28"/>
                <w:szCs w:val="28"/>
              </w:rPr>
              <w:t>55</w:t>
            </w:r>
          </w:p>
        </w:tc>
      </w:tr>
      <w:tr w:rsidR="009436DF" w14:paraId="70062626" w14:textId="77777777" w:rsidTr="009436DF">
        <w:tc>
          <w:tcPr>
            <w:tcW w:w="1348" w:type="dxa"/>
          </w:tcPr>
          <w:p w14:paraId="4EDEB9EF" w14:textId="012FFDA3" w:rsidR="009436DF" w:rsidRDefault="009436DF" w:rsidP="005D3544">
            <w:pPr>
              <w:jc w:val="center"/>
              <w:rPr>
                <w:rFonts w:ascii="Times New Roman" w:hAnsi="Times New Roman"/>
                <w:b/>
                <w:bCs/>
              </w:rPr>
            </w:pPr>
            <w:r>
              <w:rPr>
                <w:rFonts w:ascii="Times New Roman" w:hAnsi="Times New Roman"/>
                <w:b/>
                <w:bCs/>
              </w:rPr>
              <w:lastRenderedPageBreak/>
              <w:t>Средний показатель за год по учреждению</w:t>
            </w:r>
          </w:p>
        </w:tc>
        <w:tc>
          <w:tcPr>
            <w:tcW w:w="8564" w:type="dxa"/>
            <w:gridSpan w:val="6"/>
          </w:tcPr>
          <w:p w14:paraId="5A6BAE2F" w14:textId="1C274F45" w:rsidR="009436DF" w:rsidRPr="009436DF" w:rsidRDefault="009436DF" w:rsidP="005D3544">
            <w:pPr>
              <w:jc w:val="center"/>
              <w:rPr>
                <w:rFonts w:ascii="Times New Roman" w:hAnsi="Times New Roman"/>
                <w:b/>
                <w:bCs/>
                <w:sz w:val="56"/>
                <w:szCs w:val="56"/>
              </w:rPr>
            </w:pPr>
            <w:r w:rsidRPr="009436DF">
              <w:rPr>
                <w:rFonts w:ascii="Times New Roman" w:hAnsi="Times New Roman"/>
                <w:b/>
                <w:bCs/>
                <w:color w:val="FF0000"/>
                <w:sz w:val="56"/>
                <w:szCs w:val="56"/>
              </w:rPr>
              <w:t>58,5</w:t>
            </w:r>
          </w:p>
        </w:tc>
      </w:tr>
    </w:tbl>
    <w:p w14:paraId="55AABB84" w14:textId="624AFD35" w:rsidR="009436DF" w:rsidRDefault="009436DF" w:rsidP="009436DF">
      <w:pPr>
        <w:ind w:firstLine="708"/>
        <w:rPr>
          <w:rFonts w:ascii="Times New Roman" w:hAnsi="Times New Roman" w:cs="Times New Roman"/>
          <w:sz w:val="24"/>
          <w:szCs w:val="24"/>
        </w:rPr>
      </w:pPr>
      <w:r w:rsidRPr="009436DF">
        <w:rPr>
          <w:rFonts w:ascii="Times New Roman" w:hAnsi="Times New Roman" w:cs="Times New Roman"/>
          <w:sz w:val="24"/>
          <w:szCs w:val="24"/>
        </w:rPr>
        <w:t>Посещаемость воспитанников Структурного подразделения МБОУ «СОШ№17» с января по декабрь 2021 года составила 58,5%</w:t>
      </w:r>
    </w:p>
    <w:p w14:paraId="47008D25" w14:textId="77777777" w:rsidR="002842E8" w:rsidRPr="002842E8" w:rsidRDefault="002842E8" w:rsidP="002842E8">
      <w:pPr>
        <w:spacing w:after="0"/>
        <w:ind w:hanging="709"/>
        <w:jc w:val="center"/>
        <w:rPr>
          <w:rFonts w:ascii="Times New Roman" w:eastAsia="Times New Roman" w:hAnsi="Times New Roman" w:cs="Times New Roman"/>
          <w:b/>
          <w:sz w:val="28"/>
          <w:szCs w:val="28"/>
          <w:lang w:eastAsia="ru-RU"/>
        </w:rPr>
      </w:pPr>
      <w:r w:rsidRPr="002842E8">
        <w:rPr>
          <w:rFonts w:ascii="Times New Roman" w:eastAsia="Times New Roman" w:hAnsi="Times New Roman" w:cs="Times New Roman"/>
          <w:b/>
          <w:sz w:val="28"/>
          <w:szCs w:val="28"/>
          <w:lang w:eastAsia="ru-RU"/>
        </w:rPr>
        <w:t>Сравнительный анализ здоровья воспитанников по группам здоровья</w:t>
      </w:r>
    </w:p>
    <w:tbl>
      <w:tblPr>
        <w:tblStyle w:val="110"/>
        <w:tblW w:w="0" w:type="auto"/>
        <w:jc w:val="center"/>
        <w:tblLook w:val="04A0" w:firstRow="1" w:lastRow="0" w:firstColumn="1" w:lastColumn="0" w:noHBand="0" w:noVBand="1"/>
      </w:tblPr>
      <w:tblGrid>
        <w:gridCol w:w="1957"/>
        <w:gridCol w:w="1887"/>
        <w:gridCol w:w="2016"/>
        <w:gridCol w:w="1887"/>
        <w:gridCol w:w="1824"/>
      </w:tblGrid>
      <w:tr w:rsidR="002842E8" w:rsidRPr="00A3255E" w14:paraId="6A565DB8" w14:textId="77777777" w:rsidTr="00382A6E">
        <w:trPr>
          <w:jc w:val="center"/>
        </w:trPr>
        <w:tc>
          <w:tcPr>
            <w:tcW w:w="1957" w:type="dxa"/>
          </w:tcPr>
          <w:p w14:paraId="7B33A142" w14:textId="77777777" w:rsidR="002842E8" w:rsidRPr="00A3255E" w:rsidRDefault="002842E8" w:rsidP="00815531">
            <w:pPr>
              <w:spacing w:line="276" w:lineRule="auto"/>
              <w:ind w:hanging="709"/>
              <w:jc w:val="center"/>
              <w:rPr>
                <w:rFonts w:ascii="Times New Roman" w:hAnsi="Times New Roman" w:cs="Times New Roman"/>
                <w:b/>
                <w:sz w:val="28"/>
                <w:szCs w:val="28"/>
                <w:lang w:eastAsia="ru-RU"/>
              </w:rPr>
            </w:pPr>
            <w:r w:rsidRPr="00A3255E">
              <w:rPr>
                <w:rFonts w:ascii="Times New Roman" w:hAnsi="Times New Roman" w:cs="Times New Roman"/>
                <w:b/>
                <w:sz w:val="28"/>
                <w:szCs w:val="28"/>
                <w:lang w:eastAsia="ru-RU"/>
              </w:rPr>
              <w:t xml:space="preserve">Год </w:t>
            </w:r>
          </w:p>
        </w:tc>
        <w:tc>
          <w:tcPr>
            <w:tcW w:w="1887" w:type="dxa"/>
          </w:tcPr>
          <w:p w14:paraId="06BE5BB7" w14:textId="77777777" w:rsidR="002842E8" w:rsidRPr="00A3255E" w:rsidRDefault="002842E8" w:rsidP="00815531">
            <w:pPr>
              <w:spacing w:line="276" w:lineRule="auto"/>
              <w:ind w:hanging="709"/>
              <w:jc w:val="center"/>
              <w:rPr>
                <w:rFonts w:ascii="Times New Roman" w:hAnsi="Times New Roman" w:cs="Times New Roman"/>
                <w:b/>
                <w:sz w:val="28"/>
                <w:szCs w:val="28"/>
                <w:lang w:eastAsia="ru-RU"/>
              </w:rPr>
            </w:pPr>
            <w:r w:rsidRPr="00A3255E">
              <w:rPr>
                <w:rFonts w:ascii="Times New Roman" w:hAnsi="Times New Roman" w:cs="Times New Roman"/>
                <w:b/>
                <w:sz w:val="28"/>
                <w:szCs w:val="28"/>
                <w:lang w:eastAsia="ru-RU"/>
              </w:rPr>
              <w:t>I группа</w:t>
            </w:r>
          </w:p>
        </w:tc>
        <w:tc>
          <w:tcPr>
            <w:tcW w:w="2016" w:type="dxa"/>
          </w:tcPr>
          <w:p w14:paraId="4FD11CF9" w14:textId="77777777" w:rsidR="002842E8" w:rsidRPr="00A3255E" w:rsidRDefault="002842E8" w:rsidP="00815531">
            <w:pPr>
              <w:spacing w:line="276" w:lineRule="auto"/>
              <w:ind w:hanging="709"/>
              <w:jc w:val="center"/>
              <w:rPr>
                <w:rFonts w:ascii="Times New Roman" w:hAnsi="Times New Roman" w:cs="Times New Roman"/>
                <w:b/>
                <w:sz w:val="28"/>
                <w:szCs w:val="28"/>
                <w:lang w:eastAsia="ru-RU"/>
              </w:rPr>
            </w:pPr>
            <w:r w:rsidRPr="00A3255E">
              <w:rPr>
                <w:rFonts w:ascii="Times New Roman" w:hAnsi="Times New Roman" w:cs="Times New Roman"/>
                <w:b/>
                <w:sz w:val="28"/>
                <w:szCs w:val="28"/>
                <w:lang w:eastAsia="ru-RU"/>
              </w:rPr>
              <w:t>II группа</w:t>
            </w:r>
          </w:p>
        </w:tc>
        <w:tc>
          <w:tcPr>
            <w:tcW w:w="1887" w:type="dxa"/>
          </w:tcPr>
          <w:p w14:paraId="24515DB7" w14:textId="77777777" w:rsidR="002842E8" w:rsidRPr="00A3255E" w:rsidRDefault="002842E8" w:rsidP="00A71D10">
            <w:pPr>
              <w:spacing w:line="276" w:lineRule="auto"/>
              <w:ind w:firstLine="127"/>
              <w:jc w:val="center"/>
              <w:rPr>
                <w:rFonts w:ascii="Times New Roman" w:hAnsi="Times New Roman" w:cs="Times New Roman"/>
                <w:b/>
                <w:sz w:val="28"/>
                <w:szCs w:val="28"/>
                <w:lang w:eastAsia="ru-RU"/>
              </w:rPr>
            </w:pPr>
            <w:r w:rsidRPr="00A3255E">
              <w:rPr>
                <w:rFonts w:ascii="Times New Roman" w:hAnsi="Times New Roman" w:cs="Times New Roman"/>
                <w:b/>
                <w:sz w:val="28"/>
                <w:szCs w:val="28"/>
                <w:lang w:eastAsia="ru-RU"/>
              </w:rPr>
              <w:t>III группа</w:t>
            </w:r>
          </w:p>
        </w:tc>
        <w:tc>
          <w:tcPr>
            <w:tcW w:w="1824" w:type="dxa"/>
          </w:tcPr>
          <w:p w14:paraId="6085067A" w14:textId="77777777" w:rsidR="002842E8" w:rsidRPr="00A3255E" w:rsidRDefault="002842E8" w:rsidP="00A71D10">
            <w:pPr>
              <w:spacing w:line="276" w:lineRule="auto"/>
              <w:ind w:firstLine="127"/>
              <w:jc w:val="center"/>
              <w:rPr>
                <w:rFonts w:ascii="Times New Roman" w:hAnsi="Times New Roman" w:cs="Times New Roman"/>
                <w:b/>
                <w:sz w:val="28"/>
                <w:szCs w:val="28"/>
                <w:lang w:eastAsia="ru-RU"/>
              </w:rPr>
            </w:pPr>
            <w:r w:rsidRPr="00A3255E">
              <w:rPr>
                <w:rFonts w:ascii="Times New Roman" w:hAnsi="Times New Roman" w:cs="Times New Roman"/>
                <w:b/>
                <w:sz w:val="28"/>
                <w:szCs w:val="28"/>
                <w:lang w:eastAsia="ru-RU"/>
              </w:rPr>
              <w:t>IV группа</w:t>
            </w:r>
          </w:p>
        </w:tc>
      </w:tr>
      <w:tr w:rsidR="002842E8" w:rsidRPr="00A3255E" w14:paraId="065B0836" w14:textId="77777777" w:rsidTr="00382A6E">
        <w:trPr>
          <w:trHeight w:val="345"/>
          <w:jc w:val="center"/>
        </w:trPr>
        <w:tc>
          <w:tcPr>
            <w:tcW w:w="1957" w:type="dxa"/>
          </w:tcPr>
          <w:p w14:paraId="0E564F29" w14:textId="77777777" w:rsidR="002842E8" w:rsidRPr="00A3255E" w:rsidRDefault="002842E8" w:rsidP="00382A6E">
            <w:pPr>
              <w:spacing w:line="276" w:lineRule="auto"/>
              <w:ind w:hanging="404"/>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2017</w:t>
            </w:r>
          </w:p>
        </w:tc>
        <w:tc>
          <w:tcPr>
            <w:tcW w:w="1887" w:type="dxa"/>
          </w:tcPr>
          <w:p w14:paraId="2027A047" w14:textId="77777777" w:rsidR="002842E8" w:rsidRPr="009C4BE9" w:rsidRDefault="002842E8" w:rsidP="00815531">
            <w:pPr>
              <w:spacing w:line="276" w:lineRule="auto"/>
              <w:ind w:firstLine="199"/>
              <w:rPr>
                <w:rFonts w:ascii="Times New Roman" w:hAnsi="Times New Roman" w:cs="Times New Roman"/>
                <w:sz w:val="28"/>
                <w:szCs w:val="28"/>
                <w:lang w:eastAsia="ru-RU"/>
              </w:rPr>
            </w:pPr>
            <w:r>
              <w:rPr>
                <w:rFonts w:ascii="Times New Roman" w:hAnsi="Times New Roman"/>
                <w:sz w:val="28"/>
                <w:szCs w:val="28"/>
                <w:lang w:eastAsia="ru-RU"/>
              </w:rPr>
              <w:t>95</w:t>
            </w:r>
          </w:p>
        </w:tc>
        <w:tc>
          <w:tcPr>
            <w:tcW w:w="2016" w:type="dxa"/>
          </w:tcPr>
          <w:p w14:paraId="2B3C891A" w14:textId="77777777" w:rsidR="002842E8" w:rsidRPr="009C4BE9" w:rsidRDefault="002842E8" w:rsidP="00815531">
            <w:pPr>
              <w:spacing w:line="276" w:lineRule="auto"/>
              <w:ind w:firstLine="199"/>
              <w:rPr>
                <w:rFonts w:ascii="Times New Roman" w:hAnsi="Times New Roman" w:cs="Times New Roman"/>
                <w:sz w:val="28"/>
                <w:szCs w:val="28"/>
                <w:lang w:eastAsia="ru-RU"/>
              </w:rPr>
            </w:pPr>
            <w:r>
              <w:rPr>
                <w:rFonts w:ascii="Times New Roman" w:hAnsi="Times New Roman"/>
                <w:sz w:val="28"/>
                <w:szCs w:val="28"/>
                <w:lang w:eastAsia="ru-RU"/>
              </w:rPr>
              <w:t>32</w:t>
            </w:r>
          </w:p>
        </w:tc>
        <w:tc>
          <w:tcPr>
            <w:tcW w:w="1887" w:type="dxa"/>
          </w:tcPr>
          <w:p w14:paraId="4C6484F5" w14:textId="77777777" w:rsidR="002842E8" w:rsidRPr="009C4BE9" w:rsidRDefault="002842E8" w:rsidP="00A71D10">
            <w:pPr>
              <w:spacing w:line="276" w:lineRule="auto"/>
              <w:ind w:firstLine="127"/>
              <w:rPr>
                <w:rFonts w:ascii="Times New Roman" w:hAnsi="Times New Roman" w:cs="Times New Roman"/>
                <w:sz w:val="28"/>
                <w:szCs w:val="28"/>
                <w:lang w:eastAsia="ru-RU"/>
              </w:rPr>
            </w:pPr>
            <w:r>
              <w:rPr>
                <w:rFonts w:ascii="Times New Roman" w:hAnsi="Times New Roman"/>
                <w:sz w:val="28"/>
                <w:szCs w:val="28"/>
                <w:lang w:eastAsia="ru-RU"/>
              </w:rPr>
              <w:t>1</w:t>
            </w:r>
          </w:p>
        </w:tc>
        <w:tc>
          <w:tcPr>
            <w:tcW w:w="1824" w:type="dxa"/>
          </w:tcPr>
          <w:p w14:paraId="474D9507" w14:textId="77777777" w:rsidR="002842E8" w:rsidRPr="009C4BE9" w:rsidRDefault="002842E8" w:rsidP="00A71D10">
            <w:pPr>
              <w:spacing w:line="276" w:lineRule="auto"/>
              <w:ind w:firstLine="127"/>
              <w:rPr>
                <w:rFonts w:ascii="Times New Roman" w:hAnsi="Times New Roman" w:cs="Times New Roman"/>
                <w:sz w:val="28"/>
                <w:szCs w:val="28"/>
                <w:lang w:eastAsia="ru-RU"/>
              </w:rPr>
            </w:pPr>
            <w:r>
              <w:rPr>
                <w:rFonts w:ascii="Times New Roman" w:hAnsi="Times New Roman"/>
                <w:sz w:val="28"/>
                <w:szCs w:val="28"/>
                <w:lang w:eastAsia="ru-RU"/>
              </w:rPr>
              <w:t>1</w:t>
            </w:r>
          </w:p>
        </w:tc>
      </w:tr>
      <w:tr w:rsidR="002842E8" w:rsidRPr="00A3255E" w14:paraId="7884A283" w14:textId="77777777" w:rsidTr="00382A6E">
        <w:trPr>
          <w:trHeight w:val="258"/>
          <w:jc w:val="center"/>
        </w:trPr>
        <w:tc>
          <w:tcPr>
            <w:tcW w:w="1957" w:type="dxa"/>
          </w:tcPr>
          <w:p w14:paraId="6D56AAD9" w14:textId="77777777" w:rsidR="002842E8" w:rsidRPr="00A3255E" w:rsidRDefault="002842E8" w:rsidP="00815531">
            <w:pPr>
              <w:spacing w:line="276" w:lineRule="auto"/>
              <w:ind w:hanging="709"/>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2018</w:t>
            </w:r>
          </w:p>
        </w:tc>
        <w:tc>
          <w:tcPr>
            <w:tcW w:w="1887" w:type="dxa"/>
          </w:tcPr>
          <w:p w14:paraId="30E53F9E" w14:textId="77777777" w:rsidR="002842E8" w:rsidRPr="009C4BE9" w:rsidRDefault="002842E8" w:rsidP="00815531">
            <w:pPr>
              <w:spacing w:line="276" w:lineRule="auto"/>
              <w:ind w:firstLine="199"/>
              <w:rPr>
                <w:rFonts w:ascii="Times New Roman" w:hAnsi="Times New Roman" w:cs="Times New Roman"/>
                <w:sz w:val="28"/>
                <w:szCs w:val="28"/>
                <w:lang w:eastAsia="ru-RU"/>
              </w:rPr>
            </w:pPr>
            <w:r>
              <w:rPr>
                <w:rFonts w:ascii="Times New Roman" w:hAnsi="Times New Roman"/>
                <w:sz w:val="28"/>
                <w:szCs w:val="28"/>
                <w:lang w:eastAsia="ru-RU"/>
              </w:rPr>
              <w:t>97</w:t>
            </w:r>
          </w:p>
        </w:tc>
        <w:tc>
          <w:tcPr>
            <w:tcW w:w="2016" w:type="dxa"/>
          </w:tcPr>
          <w:p w14:paraId="65C662BE" w14:textId="77777777" w:rsidR="002842E8" w:rsidRPr="009C4BE9" w:rsidRDefault="002842E8" w:rsidP="00815531">
            <w:pPr>
              <w:spacing w:line="276" w:lineRule="auto"/>
              <w:ind w:firstLine="199"/>
              <w:rPr>
                <w:rFonts w:ascii="Times New Roman" w:hAnsi="Times New Roman" w:cs="Times New Roman"/>
                <w:sz w:val="28"/>
                <w:szCs w:val="28"/>
                <w:lang w:eastAsia="ru-RU"/>
              </w:rPr>
            </w:pPr>
            <w:r>
              <w:rPr>
                <w:rFonts w:ascii="Times New Roman" w:hAnsi="Times New Roman"/>
                <w:sz w:val="28"/>
                <w:szCs w:val="28"/>
                <w:lang w:eastAsia="ru-RU"/>
              </w:rPr>
              <w:t>38</w:t>
            </w:r>
          </w:p>
        </w:tc>
        <w:tc>
          <w:tcPr>
            <w:tcW w:w="1887" w:type="dxa"/>
          </w:tcPr>
          <w:p w14:paraId="06C704C5" w14:textId="77777777" w:rsidR="002842E8" w:rsidRPr="009C4BE9" w:rsidRDefault="002842E8" w:rsidP="00A71D10">
            <w:pPr>
              <w:spacing w:line="276" w:lineRule="auto"/>
              <w:ind w:firstLine="127"/>
              <w:rPr>
                <w:rFonts w:ascii="Times New Roman" w:hAnsi="Times New Roman" w:cs="Times New Roman"/>
                <w:sz w:val="28"/>
                <w:szCs w:val="28"/>
                <w:lang w:eastAsia="ru-RU"/>
              </w:rPr>
            </w:pPr>
            <w:r>
              <w:rPr>
                <w:rFonts w:ascii="Times New Roman" w:hAnsi="Times New Roman"/>
                <w:sz w:val="28"/>
                <w:szCs w:val="28"/>
                <w:lang w:eastAsia="ru-RU"/>
              </w:rPr>
              <w:t>1</w:t>
            </w:r>
          </w:p>
        </w:tc>
        <w:tc>
          <w:tcPr>
            <w:tcW w:w="1824" w:type="dxa"/>
          </w:tcPr>
          <w:p w14:paraId="1C0EA2B4" w14:textId="77777777" w:rsidR="002842E8" w:rsidRPr="009C4BE9" w:rsidRDefault="002842E8" w:rsidP="00A71D10">
            <w:pPr>
              <w:spacing w:line="276" w:lineRule="auto"/>
              <w:ind w:firstLine="127"/>
              <w:rPr>
                <w:rFonts w:ascii="Times New Roman" w:hAnsi="Times New Roman" w:cs="Times New Roman"/>
                <w:sz w:val="28"/>
                <w:szCs w:val="28"/>
                <w:lang w:eastAsia="ru-RU"/>
              </w:rPr>
            </w:pPr>
            <w:r>
              <w:rPr>
                <w:rFonts w:ascii="Times New Roman" w:hAnsi="Times New Roman"/>
                <w:sz w:val="28"/>
                <w:szCs w:val="28"/>
                <w:lang w:eastAsia="ru-RU"/>
              </w:rPr>
              <w:t>1</w:t>
            </w:r>
          </w:p>
        </w:tc>
      </w:tr>
      <w:tr w:rsidR="002842E8" w:rsidRPr="00A3255E" w14:paraId="0738644B" w14:textId="77777777" w:rsidTr="00382A6E">
        <w:trPr>
          <w:trHeight w:val="258"/>
          <w:jc w:val="center"/>
        </w:trPr>
        <w:tc>
          <w:tcPr>
            <w:tcW w:w="1957" w:type="dxa"/>
          </w:tcPr>
          <w:p w14:paraId="135B749A" w14:textId="77777777" w:rsidR="002842E8" w:rsidRPr="00A3255E" w:rsidRDefault="002842E8" w:rsidP="00815531">
            <w:pPr>
              <w:spacing w:line="276" w:lineRule="auto"/>
              <w:ind w:hanging="709"/>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2019</w:t>
            </w:r>
          </w:p>
        </w:tc>
        <w:tc>
          <w:tcPr>
            <w:tcW w:w="1887" w:type="dxa"/>
            <w:shd w:val="clear" w:color="auto" w:fill="auto"/>
          </w:tcPr>
          <w:p w14:paraId="3694F8E9" w14:textId="77777777" w:rsidR="002842E8" w:rsidRPr="009C4BE9" w:rsidRDefault="002842E8" w:rsidP="00815531">
            <w:pPr>
              <w:spacing w:line="276" w:lineRule="auto"/>
              <w:ind w:right="-344" w:firstLine="199"/>
              <w:rPr>
                <w:rFonts w:ascii="Times New Roman" w:hAnsi="Times New Roman" w:cs="Times New Roman"/>
                <w:sz w:val="28"/>
                <w:szCs w:val="28"/>
              </w:rPr>
            </w:pPr>
            <w:r>
              <w:rPr>
                <w:rFonts w:ascii="Times New Roman" w:hAnsi="Times New Roman" w:cs="Times New Roman"/>
                <w:sz w:val="28"/>
                <w:szCs w:val="28"/>
              </w:rPr>
              <w:t>87</w:t>
            </w:r>
          </w:p>
        </w:tc>
        <w:tc>
          <w:tcPr>
            <w:tcW w:w="2016" w:type="dxa"/>
          </w:tcPr>
          <w:p w14:paraId="0C1DC8A2" w14:textId="77777777" w:rsidR="002842E8" w:rsidRPr="009C4BE9" w:rsidRDefault="002842E8" w:rsidP="00815531">
            <w:pPr>
              <w:spacing w:line="276" w:lineRule="auto"/>
              <w:ind w:firstLine="199"/>
              <w:rPr>
                <w:rFonts w:ascii="Times New Roman" w:hAnsi="Times New Roman" w:cs="Times New Roman"/>
                <w:sz w:val="28"/>
                <w:szCs w:val="28"/>
                <w:lang w:eastAsia="ru-RU"/>
              </w:rPr>
            </w:pPr>
            <w:r>
              <w:rPr>
                <w:rFonts w:ascii="Times New Roman" w:hAnsi="Times New Roman" w:cs="Times New Roman"/>
                <w:sz w:val="28"/>
                <w:szCs w:val="28"/>
                <w:lang w:eastAsia="ru-RU"/>
              </w:rPr>
              <w:t>56</w:t>
            </w:r>
          </w:p>
        </w:tc>
        <w:tc>
          <w:tcPr>
            <w:tcW w:w="1887" w:type="dxa"/>
          </w:tcPr>
          <w:p w14:paraId="6DA694FD" w14:textId="77777777" w:rsidR="002842E8" w:rsidRPr="009C4BE9" w:rsidRDefault="002842E8" w:rsidP="00A71D10">
            <w:pPr>
              <w:spacing w:line="276" w:lineRule="auto"/>
              <w:ind w:right="-344" w:firstLine="127"/>
              <w:rPr>
                <w:rFonts w:ascii="Times New Roman" w:hAnsi="Times New Roman" w:cs="Times New Roman"/>
                <w:sz w:val="28"/>
                <w:szCs w:val="28"/>
              </w:rPr>
            </w:pPr>
            <w:r>
              <w:rPr>
                <w:rFonts w:ascii="Times New Roman" w:hAnsi="Times New Roman" w:cs="Times New Roman"/>
                <w:sz w:val="28"/>
                <w:szCs w:val="28"/>
              </w:rPr>
              <w:t>0</w:t>
            </w:r>
          </w:p>
        </w:tc>
        <w:tc>
          <w:tcPr>
            <w:tcW w:w="1824" w:type="dxa"/>
          </w:tcPr>
          <w:p w14:paraId="2AAE9936" w14:textId="77777777" w:rsidR="002842E8" w:rsidRPr="009C4BE9" w:rsidRDefault="002842E8" w:rsidP="00A71D10">
            <w:pPr>
              <w:spacing w:line="276" w:lineRule="auto"/>
              <w:ind w:right="-344" w:firstLine="127"/>
              <w:rPr>
                <w:rFonts w:ascii="Times New Roman" w:hAnsi="Times New Roman" w:cs="Times New Roman"/>
                <w:sz w:val="28"/>
                <w:szCs w:val="28"/>
              </w:rPr>
            </w:pPr>
            <w:r>
              <w:rPr>
                <w:rFonts w:ascii="Times New Roman" w:hAnsi="Times New Roman" w:cs="Times New Roman"/>
                <w:sz w:val="28"/>
                <w:szCs w:val="28"/>
              </w:rPr>
              <w:t>0</w:t>
            </w:r>
          </w:p>
        </w:tc>
      </w:tr>
      <w:tr w:rsidR="002842E8" w:rsidRPr="00A3255E" w14:paraId="2769F364" w14:textId="77777777" w:rsidTr="00382A6E">
        <w:trPr>
          <w:trHeight w:val="258"/>
          <w:jc w:val="center"/>
        </w:trPr>
        <w:tc>
          <w:tcPr>
            <w:tcW w:w="1957" w:type="dxa"/>
          </w:tcPr>
          <w:p w14:paraId="196C4327" w14:textId="77777777" w:rsidR="002842E8" w:rsidRPr="00A3255E" w:rsidRDefault="002842E8" w:rsidP="00815531">
            <w:pPr>
              <w:spacing w:line="276" w:lineRule="auto"/>
              <w:ind w:hanging="709"/>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2020</w:t>
            </w:r>
          </w:p>
        </w:tc>
        <w:tc>
          <w:tcPr>
            <w:tcW w:w="1887" w:type="dxa"/>
            <w:shd w:val="clear" w:color="auto" w:fill="auto"/>
          </w:tcPr>
          <w:p w14:paraId="6958E198" w14:textId="77777777" w:rsidR="002842E8" w:rsidRPr="009C4BE9" w:rsidRDefault="002842E8" w:rsidP="00815531">
            <w:pPr>
              <w:spacing w:line="276" w:lineRule="auto"/>
              <w:ind w:right="-344" w:firstLine="199"/>
              <w:rPr>
                <w:rFonts w:ascii="Times New Roman" w:hAnsi="Times New Roman" w:cs="Times New Roman"/>
                <w:sz w:val="28"/>
                <w:szCs w:val="28"/>
              </w:rPr>
            </w:pPr>
            <w:r>
              <w:rPr>
                <w:rFonts w:ascii="Times New Roman" w:hAnsi="Times New Roman" w:cs="Times New Roman"/>
                <w:sz w:val="28"/>
                <w:szCs w:val="28"/>
              </w:rPr>
              <w:t>107</w:t>
            </w:r>
          </w:p>
        </w:tc>
        <w:tc>
          <w:tcPr>
            <w:tcW w:w="2016" w:type="dxa"/>
          </w:tcPr>
          <w:p w14:paraId="11D3676D" w14:textId="77777777" w:rsidR="002842E8" w:rsidRPr="009C4BE9" w:rsidRDefault="002842E8" w:rsidP="00815531">
            <w:pPr>
              <w:spacing w:line="276" w:lineRule="auto"/>
              <w:ind w:firstLine="199"/>
              <w:rPr>
                <w:rFonts w:ascii="Times New Roman" w:hAnsi="Times New Roman" w:cs="Times New Roman"/>
                <w:sz w:val="28"/>
                <w:szCs w:val="28"/>
              </w:rPr>
            </w:pPr>
            <w:r>
              <w:rPr>
                <w:rFonts w:ascii="Times New Roman" w:hAnsi="Times New Roman" w:cs="Times New Roman"/>
                <w:sz w:val="28"/>
                <w:szCs w:val="28"/>
              </w:rPr>
              <w:t>22</w:t>
            </w:r>
          </w:p>
        </w:tc>
        <w:tc>
          <w:tcPr>
            <w:tcW w:w="1887" w:type="dxa"/>
          </w:tcPr>
          <w:p w14:paraId="763386F4" w14:textId="77777777" w:rsidR="002842E8" w:rsidRPr="009C4BE9" w:rsidRDefault="002842E8" w:rsidP="00A71D10">
            <w:pPr>
              <w:spacing w:line="276" w:lineRule="auto"/>
              <w:ind w:right="-344" w:firstLine="127"/>
              <w:rPr>
                <w:rFonts w:ascii="Times New Roman" w:hAnsi="Times New Roman" w:cs="Times New Roman"/>
                <w:sz w:val="28"/>
                <w:szCs w:val="28"/>
              </w:rPr>
            </w:pPr>
            <w:r>
              <w:rPr>
                <w:rFonts w:ascii="Times New Roman" w:hAnsi="Times New Roman" w:cs="Times New Roman"/>
                <w:sz w:val="28"/>
                <w:szCs w:val="28"/>
              </w:rPr>
              <w:t>0</w:t>
            </w:r>
          </w:p>
        </w:tc>
        <w:tc>
          <w:tcPr>
            <w:tcW w:w="1824" w:type="dxa"/>
          </w:tcPr>
          <w:p w14:paraId="31CD2DFC" w14:textId="77777777" w:rsidR="002842E8" w:rsidRPr="009C4BE9" w:rsidRDefault="002842E8" w:rsidP="00A71D10">
            <w:pPr>
              <w:spacing w:line="276" w:lineRule="auto"/>
              <w:ind w:right="-344" w:firstLine="127"/>
              <w:rPr>
                <w:rFonts w:ascii="Times New Roman" w:hAnsi="Times New Roman" w:cs="Times New Roman"/>
                <w:sz w:val="28"/>
                <w:szCs w:val="28"/>
              </w:rPr>
            </w:pPr>
            <w:r>
              <w:rPr>
                <w:rFonts w:ascii="Times New Roman" w:hAnsi="Times New Roman" w:cs="Times New Roman"/>
                <w:sz w:val="28"/>
                <w:szCs w:val="28"/>
              </w:rPr>
              <w:t>0</w:t>
            </w:r>
          </w:p>
        </w:tc>
      </w:tr>
      <w:tr w:rsidR="002842E8" w:rsidRPr="00A3255E" w14:paraId="3BB18BE5" w14:textId="77777777" w:rsidTr="00382A6E">
        <w:trPr>
          <w:trHeight w:val="258"/>
          <w:jc w:val="center"/>
        </w:trPr>
        <w:tc>
          <w:tcPr>
            <w:tcW w:w="1957" w:type="dxa"/>
          </w:tcPr>
          <w:p w14:paraId="7B55C119" w14:textId="712F62D7" w:rsidR="002842E8" w:rsidRPr="00A3255E" w:rsidRDefault="002842E8" w:rsidP="00815531">
            <w:pPr>
              <w:ind w:hanging="709"/>
              <w:jc w:val="center"/>
              <w:rPr>
                <w:rFonts w:ascii="Times New Roman" w:hAnsi="Times New Roman" w:cs="Times New Roman"/>
                <w:sz w:val="28"/>
                <w:szCs w:val="28"/>
                <w:lang w:eastAsia="ru-RU"/>
              </w:rPr>
            </w:pPr>
            <w:r>
              <w:rPr>
                <w:rFonts w:ascii="Times New Roman" w:hAnsi="Times New Roman" w:cs="Times New Roman"/>
                <w:sz w:val="28"/>
                <w:szCs w:val="28"/>
                <w:lang w:eastAsia="ru-RU"/>
              </w:rPr>
              <w:t>2021</w:t>
            </w:r>
          </w:p>
        </w:tc>
        <w:tc>
          <w:tcPr>
            <w:tcW w:w="1887" w:type="dxa"/>
            <w:shd w:val="clear" w:color="auto" w:fill="auto"/>
          </w:tcPr>
          <w:p w14:paraId="23DDE7E6" w14:textId="2EF3FB19" w:rsidR="002842E8" w:rsidRDefault="00A71D10" w:rsidP="00815531">
            <w:pPr>
              <w:ind w:right="-344" w:firstLine="199"/>
              <w:rPr>
                <w:rFonts w:ascii="Times New Roman" w:hAnsi="Times New Roman" w:cs="Times New Roman"/>
                <w:sz w:val="28"/>
                <w:szCs w:val="28"/>
              </w:rPr>
            </w:pPr>
            <w:r>
              <w:rPr>
                <w:rFonts w:ascii="Times New Roman" w:hAnsi="Times New Roman" w:cs="Times New Roman"/>
                <w:sz w:val="28"/>
                <w:szCs w:val="28"/>
              </w:rPr>
              <w:t>122</w:t>
            </w:r>
          </w:p>
        </w:tc>
        <w:tc>
          <w:tcPr>
            <w:tcW w:w="2016" w:type="dxa"/>
          </w:tcPr>
          <w:p w14:paraId="13163A4C" w14:textId="60F4B32A" w:rsidR="002842E8" w:rsidRDefault="00A71D10" w:rsidP="00815531">
            <w:pPr>
              <w:ind w:firstLine="199"/>
              <w:rPr>
                <w:rFonts w:ascii="Times New Roman" w:hAnsi="Times New Roman" w:cs="Times New Roman"/>
                <w:sz w:val="28"/>
                <w:szCs w:val="28"/>
              </w:rPr>
            </w:pPr>
            <w:r>
              <w:rPr>
                <w:rFonts w:ascii="Times New Roman" w:hAnsi="Times New Roman" w:cs="Times New Roman"/>
                <w:sz w:val="28"/>
                <w:szCs w:val="28"/>
              </w:rPr>
              <w:t>0</w:t>
            </w:r>
          </w:p>
        </w:tc>
        <w:tc>
          <w:tcPr>
            <w:tcW w:w="1887" w:type="dxa"/>
          </w:tcPr>
          <w:p w14:paraId="56C743FC" w14:textId="268A3E3B" w:rsidR="002842E8" w:rsidRDefault="00A71D10" w:rsidP="00A71D10">
            <w:pPr>
              <w:ind w:right="-344" w:firstLine="127"/>
              <w:rPr>
                <w:rFonts w:ascii="Times New Roman" w:hAnsi="Times New Roman" w:cs="Times New Roman"/>
                <w:sz w:val="28"/>
                <w:szCs w:val="28"/>
              </w:rPr>
            </w:pPr>
            <w:r>
              <w:rPr>
                <w:rFonts w:ascii="Times New Roman" w:hAnsi="Times New Roman" w:cs="Times New Roman"/>
                <w:sz w:val="28"/>
                <w:szCs w:val="28"/>
              </w:rPr>
              <w:t>0</w:t>
            </w:r>
          </w:p>
        </w:tc>
        <w:tc>
          <w:tcPr>
            <w:tcW w:w="1824" w:type="dxa"/>
          </w:tcPr>
          <w:p w14:paraId="3587F43D" w14:textId="20822D76" w:rsidR="002842E8" w:rsidRDefault="00A71D10" w:rsidP="00A71D10">
            <w:pPr>
              <w:ind w:right="-344" w:firstLine="127"/>
              <w:rPr>
                <w:rFonts w:ascii="Times New Roman" w:hAnsi="Times New Roman" w:cs="Times New Roman"/>
                <w:sz w:val="28"/>
                <w:szCs w:val="28"/>
              </w:rPr>
            </w:pPr>
            <w:r>
              <w:rPr>
                <w:rFonts w:ascii="Times New Roman" w:hAnsi="Times New Roman" w:cs="Times New Roman"/>
                <w:sz w:val="28"/>
                <w:szCs w:val="28"/>
              </w:rPr>
              <w:t>0</w:t>
            </w:r>
          </w:p>
        </w:tc>
      </w:tr>
    </w:tbl>
    <w:p w14:paraId="0ACA8BFB" w14:textId="77777777" w:rsidR="002842E8" w:rsidRPr="00A3255E" w:rsidRDefault="002842E8" w:rsidP="002842E8">
      <w:pPr>
        <w:spacing w:after="0"/>
        <w:rPr>
          <w:rFonts w:ascii="Times New Roman" w:eastAsia="Times New Roman" w:hAnsi="Times New Roman" w:cs="Times New Roman"/>
          <w:b/>
          <w:sz w:val="28"/>
          <w:szCs w:val="28"/>
          <w:lang w:eastAsia="ru-RU"/>
        </w:rPr>
      </w:pPr>
      <w:r w:rsidRPr="00A3255E">
        <w:rPr>
          <w:rFonts w:ascii="Times New Roman" w:eastAsia="Times New Roman" w:hAnsi="Times New Roman" w:cs="Times New Roman"/>
          <w:b/>
          <w:sz w:val="28"/>
          <w:szCs w:val="28"/>
          <w:lang w:eastAsia="ru-RU"/>
        </w:rPr>
        <w:t>Сравнительный анализ заболеваемости воспитанников (случаи)</w:t>
      </w:r>
    </w:p>
    <w:tbl>
      <w:tblPr>
        <w:tblStyle w:val="aa"/>
        <w:tblW w:w="0" w:type="auto"/>
        <w:tblLook w:val="04A0" w:firstRow="1" w:lastRow="0" w:firstColumn="1" w:lastColumn="0" w:noHBand="0" w:noVBand="1"/>
      </w:tblPr>
      <w:tblGrid>
        <w:gridCol w:w="2122"/>
        <w:gridCol w:w="1273"/>
        <w:gridCol w:w="1253"/>
        <w:gridCol w:w="1279"/>
        <w:gridCol w:w="1274"/>
        <w:gridCol w:w="1254"/>
        <w:gridCol w:w="1280"/>
      </w:tblGrid>
      <w:tr w:rsidR="002842E8" w:rsidRPr="00A3255E" w14:paraId="478D81BC" w14:textId="77777777" w:rsidTr="00382A6E">
        <w:tc>
          <w:tcPr>
            <w:tcW w:w="2122" w:type="dxa"/>
          </w:tcPr>
          <w:p w14:paraId="1768DB6D"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заболевания</w:t>
            </w:r>
          </w:p>
        </w:tc>
        <w:tc>
          <w:tcPr>
            <w:tcW w:w="3805" w:type="dxa"/>
            <w:gridSpan w:val="3"/>
          </w:tcPr>
          <w:p w14:paraId="2CB6A3C4" w14:textId="105C0D7C"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2021</w:t>
            </w:r>
          </w:p>
        </w:tc>
        <w:tc>
          <w:tcPr>
            <w:tcW w:w="3808" w:type="dxa"/>
            <w:gridSpan w:val="3"/>
          </w:tcPr>
          <w:p w14:paraId="75B54E65" w14:textId="25A81626"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 xml:space="preserve">2020 </w:t>
            </w:r>
          </w:p>
        </w:tc>
      </w:tr>
      <w:tr w:rsidR="002842E8" w:rsidRPr="00A3255E" w14:paraId="1B2474E2" w14:textId="77777777" w:rsidTr="00382A6E">
        <w:tc>
          <w:tcPr>
            <w:tcW w:w="2122" w:type="dxa"/>
          </w:tcPr>
          <w:p w14:paraId="1AB6EBAE" w14:textId="77777777" w:rsidR="002842E8" w:rsidRPr="002842E8" w:rsidRDefault="002842E8" w:rsidP="002404A1">
            <w:pPr>
              <w:spacing w:line="276" w:lineRule="auto"/>
              <w:ind w:firstLine="22"/>
              <w:jc w:val="right"/>
              <w:rPr>
                <w:rFonts w:ascii="Times New Roman" w:eastAsia="Times New Roman" w:hAnsi="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14:paraId="767C38A4"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ясли</w:t>
            </w:r>
          </w:p>
        </w:tc>
        <w:tc>
          <w:tcPr>
            <w:tcW w:w="1253" w:type="dxa"/>
            <w:tcBorders>
              <w:top w:val="single" w:sz="4" w:space="0" w:color="auto"/>
              <w:left w:val="single" w:sz="4" w:space="0" w:color="auto"/>
              <w:bottom w:val="single" w:sz="4" w:space="0" w:color="auto"/>
              <w:right w:val="single" w:sz="4" w:space="0" w:color="auto"/>
            </w:tcBorders>
          </w:tcPr>
          <w:p w14:paraId="1695E1E5"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д/с</w:t>
            </w:r>
          </w:p>
        </w:tc>
        <w:tc>
          <w:tcPr>
            <w:tcW w:w="1279" w:type="dxa"/>
            <w:tcBorders>
              <w:top w:val="single" w:sz="4" w:space="0" w:color="auto"/>
              <w:left w:val="single" w:sz="4" w:space="0" w:color="auto"/>
              <w:bottom w:val="single" w:sz="4" w:space="0" w:color="auto"/>
              <w:right w:val="single" w:sz="4" w:space="0" w:color="auto"/>
            </w:tcBorders>
          </w:tcPr>
          <w:p w14:paraId="0F07BA7A"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tcPr>
          <w:p w14:paraId="36899B36"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ясли</w:t>
            </w:r>
          </w:p>
        </w:tc>
        <w:tc>
          <w:tcPr>
            <w:tcW w:w="1254" w:type="dxa"/>
            <w:tcBorders>
              <w:top w:val="single" w:sz="4" w:space="0" w:color="auto"/>
              <w:left w:val="single" w:sz="4" w:space="0" w:color="auto"/>
              <w:bottom w:val="single" w:sz="4" w:space="0" w:color="auto"/>
              <w:right w:val="single" w:sz="4" w:space="0" w:color="auto"/>
            </w:tcBorders>
          </w:tcPr>
          <w:p w14:paraId="581425A1"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д/с</w:t>
            </w:r>
          </w:p>
        </w:tc>
        <w:tc>
          <w:tcPr>
            <w:tcW w:w="1280" w:type="dxa"/>
            <w:tcBorders>
              <w:top w:val="single" w:sz="4" w:space="0" w:color="auto"/>
              <w:left w:val="single" w:sz="4" w:space="0" w:color="auto"/>
              <w:bottom w:val="single" w:sz="4" w:space="0" w:color="auto"/>
              <w:right w:val="single" w:sz="4" w:space="0" w:color="auto"/>
            </w:tcBorders>
          </w:tcPr>
          <w:p w14:paraId="17F4887A" w14:textId="77777777"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b/>
                <w:sz w:val="24"/>
                <w:szCs w:val="24"/>
              </w:rPr>
              <w:t>всего</w:t>
            </w:r>
          </w:p>
        </w:tc>
      </w:tr>
      <w:tr w:rsidR="002842E8" w:rsidRPr="00A3255E" w14:paraId="4CCA51A0" w14:textId="77777777" w:rsidTr="00382A6E">
        <w:tc>
          <w:tcPr>
            <w:tcW w:w="2122" w:type="dxa"/>
            <w:tcBorders>
              <w:top w:val="single" w:sz="4" w:space="0" w:color="auto"/>
              <w:left w:val="single" w:sz="4" w:space="0" w:color="auto"/>
              <w:bottom w:val="single" w:sz="4" w:space="0" w:color="auto"/>
              <w:right w:val="single" w:sz="4" w:space="0" w:color="auto"/>
            </w:tcBorders>
          </w:tcPr>
          <w:p w14:paraId="60A4BD4B"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Гастроэнтерит</w:t>
            </w:r>
          </w:p>
        </w:tc>
        <w:tc>
          <w:tcPr>
            <w:tcW w:w="1273" w:type="dxa"/>
          </w:tcPr>
          <w:p w14:paraId="2AFED31E" w14:textId="7777777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53" w:type="dxa"/>
          </w:tcPr>
          <w:p w14:paraId="0CF5FCD2" w14:textId="7777777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79" w:type="dxa"/>
          </w:tcPr>
          <w:p w14:paraId="53F0AC60" w14:textId="16568588"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14:paraId="5311BF88" w14:textId="4A0FF97B"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6AEDAA62" w14:textId="2151615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3AAE539C" w14:textId="3C6681A0"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0</w:t>
            </w:r>
          </w:p>
        </w:tc>
      </w:tr>
      <w:tr w:rsidR="002842E8" w:rsidRPr="00A3255E" w14:paraId="6EC22673" w14:textId="77777777" w:rsidTr="00382A6E">
        <w:tc>
          <w:tcPr>
            <w:tcW w:w="2122" w:type="dxa"/>
            <w:tcBorders>
              <w:top w:val="single" w:sz="4" w:space="0" w:color="auto"/>
              <w:left w:val="single" w:sz="4" w:space="0" w:color="auto"/>
              <w:bottom w:val="single" w:sz="4" w:space="0" w:color="auto"/>
              <w:right w:val="single" w:sz="4" w:space="0" w:color="auto"/>
            </w:tcBorders>
          </w:tcPr>
          <w:p w14:paraId="08AA4BAF"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ОРВИ</w:t>
            </w:r>
          </w:p>
        </w:tc>
        <w:tc>
          <w:tcPr>
            <w:tcW w:w="1273" w:type="dxa"/>
          </w:tcPr>
          <w:p w14:paraId="082622EA" w14:textId="33F2F0E5"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5</w:t>
            </w:r>
          </w:p>
        </w:tc>
        <w:tc>
          <w:tcPr>
            <w:tcW w:w="1253" w:type="dxa"/>
          </w:tcPr>
          <w:p w14:paraId="3A16102C" w14:textId="2C1D2625"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93</w:t>
            </w:r>
          </w:p>
        </w:tc>
        <w:tc>
          <w:tcPr>
            <w:tcW w:w="1279" w:type="dxa"/>
          </w:tcPr>
          <w:p w14:paraId="7B77456B" w14:textId="0735BF27"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98</w:t>
            </w:r>
          </w:p>
        </w:tc>
        <w:tc>
          <w:tcPr>
            <w:tcW w:w="1274" w:type="dxa"/>
            <w:tcBorders>
              <w:top w:val="single" w:sz="4" w:space="0" w:color="auto"/>
              <w:left w:val="single" w:sz="4" w:space="0" w:color="auto"/>
              <w:bottom w:val="single" w:sz="4" w:space="0" w:color="auto"/>
              <w:right w:val="single" w:sz="4" w:space="0" w:color="auto"/>
            </w:tcBorders>
          </w:tcPr>
          <w:p w14:paraId="29AF071E" w14:textId="45C697C5"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61</w:t>
            </w:r>
          </w:p>
        </w:tc>
        <w:tc>
          <w:tcPr>
            <w:tcW w:w="1254" w:type="dxa"/>
            <w:tcBorders>
              <w:top w:val="single" w:sz="4" w:space="0" w:color="auto"/>
              <w:left w:val="single" w:sz="4" w:space="0" w:color="auto"/>
              <w:bottom w:val="single" w:sz="4" w:space="0" w:color="auto"/>
              <w:right w:val="single" w:sz="4" w:space="0" w:color="auto"/>
            </w:tcBorders>
          </w:tcPr>
          <w:p w14:paraId="3AB0DD72" w14:textId="5479193C"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2E2C2632" w14:textId="6DD04E20"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139</w:t>
            </w:r>
          </w:p>
        </w:tc>
      </w:tr>
      <w:tr w:rsidR="002842E8" w:rsidRPr="00A3255E" w14:paraId="4DBBE5D7" w14:textId="77777777" w:rsidTr="00382A6E">
        <w:tc>
          <w:tcPr>
            <w:tcW w:w="2122" w:type="dxa"/>
            <w:tcBorders>
              <w:top w:val="single" w:sz="4" w:space="0" w:color="auto"/>
              <w:left w:val="single" w:sz="4" w:space="0" w:color="auto"/>
              <w:bottom w:val="single" w:sz="4" w:space="0" w:color="auto"/>
              <w:right w:val="single" w:sz="4" w:space="0" w:color="auto"/>
            </w:tcBorders>
          </w:tcPr>
          <w:p w14:paraId="294A0543"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Ветряная оспа</w:t>
            </w:r>
          </w:p>
        </w:tc>
        <w:tc>
          <w:tcPr>
            <w:tcW w:w="1273" w:type="dxa"/>
          </w:tcPr>
          <w:p w14:paraId="17B89C01" w14:textId="71A5E706"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0</w:t>
            </w:r>
          </w:p>
        </w:tc>
        <w:tc>
          <w:tcPr>
            <w:tcW w:w="1253" w:type="dxa"/>
          </w:tcPr>
          <w:p w14:paraId="2045A2D7" w14:textId="2DA6C37A"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0</w:t>
            </w:r>
          </w:p>
        </w:tc>
        <w:tc>
          <w:tcPr>
            <w:tcW w:w="1279" w:type="dxa"/>
          </w:tcPr>
          <w:p w14:paraId="2A84C8BB" w14:textId="754D32E7"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14:paraId="4315715F" w14:textId="32D68310"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14:paraId="28AB0F46" w14:textId="35E1CF32"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4575A807" w14:textId="6EB938E8"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0</w:t>
            </w:r>
          </w:p>
        </w:tc>
      </w:tr>
      <w:tr w:rsidR="002842E8" w:rsidRPr="00A3255E" w14:paraId="4712221C" w14:textId="77777777" w:rsidTr="00382A6E">
        <w:tc>
          <w:tcPr>
            <w:tcW w:w="2122" w:type="dxa"/>
            <w:tcBorders>
              <w:top w:val="single" w:sz="4" w:space="0" w:color="auto"/>
              <w:left w:val="single" w:sz="4" w:space="0" w:color="auto"/>
              <w:bottom w:val="single" w:sz="4" w:space="0" w:color="auto"/>
              <w:right w:val="single" w:sz="4" w:space="0" w:color="auto"/>
            </w:tcBorders>
          </w:tcPr>
          <w:p w14:paraId="3C6D4604"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Бронхит</w:t>
            </w:r>
          </w:p>
        </w:tc>
        <w:tc>
          <w:tcPr>
            <w:tcW w:w="1273" w:type="dxa"/>
          </w:tcPr>
          <w:p w14:paraId="4723EA49" w14:textId="049CCADE"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5</w:t>
            </w:r>
          </w:p>
        </w:tc>
        <w:tc>
          <w:tcPr>
            <w:tcW w:w="1253" w:type="dxa"/>
          </w:tcPr>
          <w:p w14:paraId="47DFBC66" w14:textId="63BA5054"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24</w:t>
            </w:r>
          </w:p>
        </w:tc>
        <w:tc>
          <w:tcPr>
            <w:tcW w:w="1279" w:type="dxa"/>
          </w:tcPr>
          <w:p w14:paraId="6D4B72A3" w14:textId="49307C9A"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29</w:t>
            </w:r>
          </w:p>
        </w:tc>
        <w:tc>
          <w:tcPr>
            <w:tcW w:w="1274" w:type="dxa"/>
            <w:tcBorders>
              <w:top w:val="single" w:sz="4" w:space="0" w:color="auto"/>
              <w:left w:val="single" w:sz="4" w:space="0" w:color="auto"/>
              <w:bottom w:val="single" w:sz="4" w:space="0" w:color="auto"/>
              <w:right w:val="single" w:sz="4" w:space="0" w:color="auto"/>
            </w:tcBorders>
          </w:tcPr>
          <w:p w14:paraId="0279D267" w14:textId="77341B50"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0</w:t>
            </w:r>
          </w:p>
        </w:tc>
        <w:tc>
          <w:tcPr>
            <w:tcW w:w="1254" w:type="dxa"/>
            <w:tcBorders>
              <w:top w:val="single" w:sz="4" w:space="0" w:color="auto"/>
              <w:left w:val="single" w:sz="4" w:space="0" w:color="auto"/>
              <w:bottom w:val="single" w:sz="4" w:space="0" w:color="auto"/>
              <w:right w:val="single" w:sz="4" w:space="0" w:color="auto"/>
            </w:tcBorders>
          </w:tcPr>
          <w:p w14:paraId="16895E36" w14:textId="0379EADF"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tcPr>
          <w:p w14:paraId="2EEFF837" w14:textId="52C8FC0A"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1</w:t>
            </w:r>
          </w:p>
        </w:tc>
      </w:tr>
      <w:tr w:rsidR="002842E8" w:rsidRPr="00A3255E" w14:paraId="1C6DC27F" w14:textId="77777777" w:rsidTr="00382A6E">
        <w:tc>
          <w:tcPr>
            <w:tcW w:w="2122" w:type="dxa"/>
            <w:tcBorders>
              <w:top w:val="single" w:sz="4" w:space="0" w:color="auto"/>
              <w:left w:val="single" w:sz="4" w:space="0" w:color="auto"/>
              <w:bottom w:val="single" w:sz="4" w:space="0" w:color="auto"/>
              <w:right w:val="single" w:sz="4" w:space="0" w:color="auto"/>
            </w:tcBorders>
          </w:tcPr>
          <w:p w14:paraId="1DB354A1"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Ангина (фарингит, ларингит, синусит)</w:t>
            </w:r>
          </w:p>
        </w:tc>
        <w:tc>
          <w:tcPr>
            <w:tcW w:w="1273" w:type="dxa"/>
          </w:tcPr>
          <w:p w14:paraId="03C270C5" w14:textId="66E7C0F6"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44</w:t>
            </w:r>
          </w:p>
        </w:tc>
        <w:tc>
          <w:tcPr>
            <w:tcW w:w="1253" w:type="dxa"/>
          </w:tcPr>
          <w:p w14:paraId="556CE598" w14:textId="54408E96"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206</w:t>
            </w:r>
          </w:p>
        </w:tc>
        <w:tc>
          <w:tcPr>
            <w:tcW w:w="1279" w:type="dxa"/>
          </w:tcPr>
          <w:p w14:paraId="4DB0E29E" w14:textId="011A7876"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250</w:t>
            </w:r>
          </w:p>
        </w:tc>
        <w:tc>
          <w:tcPr>
            <w:tcW w:w="1274" w:type="dxa"/>
            <w:tcBorders>
              <w:top w:val="single" w:sz="4" w:space="0" w:color="auto"/>
              <w:left w:val="single" w:sz="4" w:space="0" w:color="auto"/>
              <w:bottom w:val="single" w:sz="4" w:space="0" w:color="auto"/>
              <w:right w:val="single" w:sz="4" w:space="0" w:color="auto"/>
            </w:tcBorders>
          </w:tcPr>
          <w:p w14:paraId="15F29E8B" w14:textId="522C1C63"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52</w:t>
            </w:r>
          </w:p>
        </w:tc>
        <w:tc>
          <w:tcPr>
            <w:tcW w:w="1254" w:type="dxa"/>
            <w:tcBorders>
              <w:top w:val="single" w:sz="4" w:space="0" w:color="auto"/>
              <w:left w:val="single" w:sz="4" w:space="0" w:color="auto"/>
              <w:bottom w:val="single" w:sz="4" w:space="0" w:color="auto"/>
              <w:right w:val="single" w:sz="4" w:space="0" w:color="auto"/>
            </w:tcBorders>
          </w:tcPr>
          <w:p w14:paraId="17B8F77E" w14:textId="3D65ACD9"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2DFB4AB5" w14:textId="230BC7EC"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134</w:t>
            </w:r>
          </w:p>
        </w:tc>
      </w:tr>
      <w:tr w:rsidR="002842E8" w:rsidRPr="00A3255E" w14:paraId="5EB7287C" w14:textId="77777777" w:rsidTr="00382A6E">
        <w:tc>
          <w:tcPr>
            <w:tcW w:w="2122" w:type="dxa"/>
            <w:tcBorders>
              <w:top w:val="single" w:sz="4" w:space="0" w:color="auto"/>
              <w:left w:val="single" w:sz="4" w:space="0" w:color="auto"/>
              <w:bottom w:val="single" w:sz="4" w:space="0" w:color="auto"/>
              <w:right w:val="single" w:sz="4" w:space="0" w:color="auto"/>
            </w:tcBorders>
          </w:tcPr>
          <w:p w14:paraId="39CB3337" w14:textId="77777777" w:rsidR="002842E8" w:rsidRPr="002842E8" w:rsidRDefault="002842E8" w:rsidP="002404A1">
            <w:pPr>
              <w:spacing w:line="276" w:lineRule="auto"/>
              <w:ind w:firstLine="22"/>
              <w:jc w:val="right"/>
              <w:rPr>
                <w:rFonts w:ascii="Times New Roman" w:eastAsia="Times New Roman" w:hAnsi="Times New Roman"/>
                <w:sz w:val="24"/>
                <w:szCs w:val="24"/>
              </w:rPr>
            </w:pPr>
            <w:r w:rsidRPr="002842E8">
              <w:rPr>
                <w:rFonts w:ascii="Times New Roman" w:eastAsia="Times New Roman" w:hAnsi="Times New Roman"/>
                <w:sz w:val="24"/>
                <w:szCs w:val="24"/>
              </w:rPr>
              <w:t>Прочие болезни</w:t>
            </w:r>
          </w:p>
        </w:tc>
        <w:tc>
          <w:tcPr>
            <w:tcW w:w="1273" w:type="dxa"/>
          </w:tcPr>
          <w:p w14:paraId="43789DD8" w14:textId="61D9C514"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w:t>
            </w:r>
          </w:p>
        </w:tc>
        <w:tc>
          <w:tcPr>
            <w:tcW w:w="1253" w:type="dxa"/>
          </w:tcPr>
          <w:p w14:paraId="054C51A5" w14:textId="5BFD0CA2"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79" w:type="dxa"/>
          </w:tcPr>
          <w:p w14:paraId="5BE4E92D" w14:textId="3BA5C740"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tcPr>
          <w:p w14:paraId="77D25310" w14:textId="28E4EAED"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7</w:t>
            </w:r>
          </w:p>
        </w:tc>
        <w:tc>
          <w:tcPr>
            <w:tcW w:w="1254" w:type="dxa"/>
            <w:tcBorders>
              <w:top w:val="single" w:sz="4" w:space="0" w:color="auto"/>
              <w:left w:val="single" w:sz="4" w:space="0" w:color="auto"/>
              <w:bottom w:val="single" w:sz="4" w:space="0" w:color="auto"/>
              <w:right w:val="single" w:sz="4" w:space="0" w:color="auto"/>
            </w:tcBorders>
          </w:tcPr>
          <w:p w14:paraId="5AC98658" w14:textId="785D708D"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17</w:t>
            </w:r>
          </w:p>
        </w:tc>
        <w:tc>
          <w:tcPr>
            <w:tcW w:w="1280" w:type="dxa"/>
            <w:tcBorders>
              <w:top w:val="single" w:sz="4" w:space="0" w:color="auto"/>
              <w:left w:val="single" w:sz="4" w:space="0" w:color="auto"/>
              <w:bottom w:val="single" w:sz="4" w:space="0" w:color="auto"/>
              <w:right w:val="single" w:sz="4" w:space="0" w:color="auto"/>
            </w:tcBorders>
          </w:tcPr>
          <w:p w14:paraId="0033CFCA" w14:textId="51C0F454"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24</w:t>
            </w:r>
          </w:p>
        </w:tc>
      </w:tr>
      <w:tr w:rsidR="002842E8" w:rsidRPr="00A3255E" w14:paraId="76F6B289" w14:textId="77777777" w:rsidTr="00382A6E">
        <w:tc>
          <w:tcPr>
            <w:tcW w:w="2122" w:type="dxa"/>
          </w:tcPr>
          <w:p w14:paraId="33990E6A" w14:textId="7777777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73" w:type="dxa"/>
          </w:tcPr>
          <w:p w14:paraId="11CAD9EB" w14:textId="79A7111F"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56</w:t>
            </w:r>
          </w:p>
        </w:tc>
        <w:tc>
          <w:tcPr>
            <w:tcW w:w="1253" w:type="dxa"/>
          </w:tcPr>
          <w:p w14:paraId="2E16C4F2" w14:textId="62F23FC2"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323</w:t>
            </w:r>
          </w:p>
        </w:tc>
        <w:tc>
          <w:tcPr>
            <w:tcW w:w="1279" w:type="dxa"/>
          </w:tcPr>
          <w:p w14:paraId="3A8E30B6" w14:textId="3CC46014" w:rsidR="002842E8" w:rsidRPr="002842E8" w:rsidRDefault="002404A1" w:rsidP="00815531">
            <w:pPr>
              <w:spacing w:line="276" w:lineRule="auto"/>
              <w:ind w:hanging="709"/>
              <w:jc w:val="right"/>
              <w:rPr>
                <w:rFonts w:ascii="Times New Roman" w:eastAsia="Times New Roman" w:hAnsi="Times New Roman"/>
                <w:sz w:val="24"/>
                <w:szCs w:val="24"/>
              </w:rPr>
            </w:pPr>
            <w:r>
              <w:rPr>
                <w:rFonts w:ascii="Times New Roman" w:eastAsia="Times New Roman" w:hAnsi="Times New Roman"/>
                <w:sz w:val="24"/>
                <w:szCs w:val="24"/>
              </w:rPr>
              <w:t>379</w:t>
            </w:r>
          </w:p>
        </w:tc>
        <w:tc>
          <w:tcPr>
            <w:tcW w:w="1274" w:type="dxa"/>
            <w:tcBorders>
              <w:top w:val="single" w:sz="4" w:space="0" w:color="auto"/>
              <w:left w:val="single" w:sz="4" w:space="0" w:color="auto"/>
            </w:tcBorders>
          </w:tcPr>
          <w:p w14:paraId="7BEF83D1" w14:textId="7777777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54" w:type="dxa"/>
            <w:tcBorders>
              <w:top w:val="single" w:sz="4" w:space="0" w:color="auto"/>
              <w:left w:val="nil"/>
              <w:right w:val="single" w:sz="4" w:space="0" w:color="auto"/>
            </w:tcBorders>
          </w:tcPr>
          <w:p w14:paraId="2EA0D0A1" w14:textId="77777777" w:rsidR="002842E8" w:rsidRPr="002842E8" w:rsidRDefault="002842E8" w:rsidP="00815531">
            <w:pPr>
              <w:spacing w:line="276" w:lineRule="auto"/>
              <w:ind w:hanging="709"/>
              <w:jc w:val="right"/>
              <w:rPr>
                <w:rFonts w:ascii="Times New Roman" w:eastAsia="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6A7072F3" w14:textId="1028DA1C" w:rsidR="002842E8" w:rsidRPr="002842E8" w:rsidRDefault="002842E8" w:rsidP="00815531">
            <w:pPr>
              <w:spacing w:line="276" w:lineRule="auto"/>
              <w:ind w:hanging="709"/>
              <w:jc w:val="right"/>
              <w:rPr>
                <w:rFonts w:ascii="Times New Roman" w:eastAsia="Times New Roman" w:hAnsi="Times New Roman"/>
                <w:sz w:val="24"/>
                <w:szCs w:val="24"/>
              </w:rPr>
            </w:pPr>
            <w:r w:rsidRPr="002842E8">
              <w:rPr>
                <w:rFonts w:ascii="Times New Roman" w:eastAsia="Times New Roman" w:hAnsi="Times New Roman"/>
                <w:sz w:val="24"/>
                <w:szCs w:val="24"/>
              </w:rPr>
              <w:t>298</w:t>
            </w:r>
          </w:p>
        </w:tc>
      </w:tr>
    </w:tbl>
    <w:p w14:paraId="7CADD9DB" w14:textId="77777777" w:rsidR="002842E8" w:rsidRPr="00A3255E" w:rsidRDefault="002842E8" w:rsidP="002842E8">
      <w:pPr>
        <w:spacing w:after="0"/>
        <w:jc w:val="center"/>
        <w:rPr>
          <w:rFonts w:ascii="Times New Roman" w:eastAsia="Times New Roman" w:hAnsi="Times New Roman" w:cs="Times New Roman"/>
          <w:b/>
          <w:sz w:val="28"/>
          <w:szCs w:val="28"/>
          <w:lang w:eastAsia="ru-RU"/>
        </w:rPr>
      </w:pPr>
      <w:r w:rsidRPr="00A3255E">
        <w:rPr>
          <w:rFonts w:ascii="Times New Roman" w:eastAsia="Times New Roman" w:hAnsi="Times New Roman" w:cs="Times New Roman"/>
          <w:b/>
          <w:sz w:val="28"/>
          <w:szCs w:val="28"/>
          <w:lang w:eastAsia="ru-RU"/>
        </w:rPr>
        <w:t>Сравнительный анализ заболеваемости воспитанников</w:t>
      </w:r>
    </w:p>
    <w:p w14:paraId="348BAC9B" w14:textId="77777777" w:rsidR="002842E8" w:rsidRPr="00A3255E" w:rsidRDefault="002842E8" w:rsidP="002842E8">
      <w:pPr>
        <w:spacing w:after="0"/>
        <w:ind w:hanging="709"/>
        <w:jc w:val="right"/>
        <w:rPr>
          <w:rFonts w:ascii="Times New Roman" w:eastAsia="Times New Roman" w:hAnsi="Times New Roman" w:cs="Times New Roman"/>
          <w:sz w:val="28"/>
          <w:szCs w:val="28"/>
          <w:lang w:eastAsia="ru-RU"/>
        </w:rPr>
      </w:pPr>
      <w:r w:rsidRPr="00A3255E">
        <w:rPr>
          <w:rFonts w:ascii="Times New Roman" w:eastAsia="Times New Roman" w:hAnsi="Times New Roman" w:cs="Times New Roman"/>
          <w:sz w:val="28"/>
          <w:szCs w:val="28"/>
          <w:lang w:eastAsia="ru-RU"/>
        </w:rPr>
        <w:t>Рис.1</w:t>
      </w:r>
    </w:p>
    <w:p w14:paraId="6D698E7F" w14:textId="77777777" w:rsidR="002842E8" w:rsidRPr="00A3255E" w:rsidRDefault="002842E8" w:rsidP="002842E8">
      <w:pPr>
        <w:spacing w:after="0"/>
        <w:ind w:hanging="709"/>
        <w:jc w:val="center"/>
        <w:rPr>
          <w:rFonts w:ascii="Times New Roman" w:eastAsia="Times New Roman" w:hAnsi="Times New Roman" w:cs="Times New Roman"/>
          <w:b/>
          <w:sz w:val="28"/>
          <w:szCs w:val="28"/>
          <w:lang w:eastAsia="ru-RU"/>
        </w:rPr>
      </w:pPr>
      <w:r w:rsidRPr="00A3255E">
        <w:rPr>
          <w:rFonts w:ascii="Times New Roman" w:eastAsia="Times New Roman" w:hAnsi="Times New Roman" w:cs="Times New Roman"/>
          <w:b/>
          <w:noProof/>
          <w:sz w:val="28"/>
          <w:szCs w:val="28"/>
          <w:lang w:eastAsia="ru-RU"/>
        </w:rPr>
        <w:drawing>
          <wp:inline distT="0" distB="0" distL="0" distR="0" wp14:anchorId="27EB27CF" wp14:editId="56D6FCC8">
            <wp:extent cx="4919472" cy="1490472"/>
            <wp:effectExtent l="0" t="0" r="1460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6FAF1D" w14:textId="77777777" w:rsidR="002842E8" w:rsidRPr="00A3255E" w:rsidRDefault="002842E8" w:rsidP="002842E8">
      <w:pPr>
        <w:tabs>
          <w:tab w:val="left" w:pos="0"/>
        </w:tabs>
        <w:jc w:val="both"/>
        <w:rPr>
          <w:rFonts w:ascii="Times New Roman" w:eastAsia="Times New Roman" w:hAnsi="Times New Roman" w:cs="Times New Roman"/>
          <w:b/>
          <w:sz w:val="28"/>
          <w:szCs w:val="28"/>
          <w:lang w:eastAsia="ru-RU"/>
        </w:rPr>
      </w:pPr>
      <w:r w:rsidRPr="00A3255E">
        <w:rPr>
          <w:rFonts w:ascii="Times New Roman" w:eastAsia="Times New Roman" w:hAnsi="Times New Roman" w:cs="Times New Roman"/>
          <w:b/>
          <w:sz w:val="28"/>
          <w:szCs w:val="28"/>
          <w:lang w:eastAsia="ru-RU"/>
        </w:rPr>
        <w:t>Сравнительный анализ состояния здоровья воспитанников по группам для занятий физической культурой</w:t>
      </w:r>
    </w:p>
    <w:tbl>
      <w:tblPr>
        <w:tblStyle w:val="110"/>
        <w:tblW w:w="0" w:type="auto"/>
        <w:jc w:val="center"/>
        <w:tblLook w:val="04A0" w:firstRow="1" w:lastRow="0" w:firstColumn="1" w:lastColumn="0" w:noHBand="0" w:noVBand="1"/>
      </w:tblPr>
      <w:tblGrid>
        <w:gridCol w:w="1957"/>
        <w:gridCol w:w="2285"/>
        <w:gridCol w:w="2593"/>
        <w:gridCol w:w="2286"/>
      </w:tblGrid>
      <w:tr w:rsidR="002842E8" w:rsidRPr="00A3255E" w14:paraId="235495A0" w14:textId="77777777" w:rsidTr="00815531">
        <w:trPr>
          <w:jc w:val="center"/>
        </w:trPr>
        <w:tc>
          <w:tcPr>
            <w:tcW w:w="1957" w:type="dxa"/>
          </w:tcPr>
          <w:p w14:paraId="409DD7E2" w14:textId="77777777" w:rsidR="002842E8" w:rsidRPr="00347FEA" w:rsidRDefault="002842E8" w:rsidP="00815531">
            <w:pPr>
              <w:spacing w:line="276" w:lineRule="auto"/>
              <w:ind w:hanging="709"/>
              <w:jc w:val="center"/>
              <w:rPr>
                <w:rFonts w:ascii="Times New Roman" w:hAnsi="Times New Roman" w:cs="Times New Roman"/>
                <w:b/>
                <w:i/>
                <w:iCs/>
                <w:sz w:val="24"/>
                <w:szCs w:val="24"/>
                <w:lang w:eastAsia="ru-RU"/>
              </w:rPr>
            </w:pPr>
            <w:r w:rsidRPr="00347FEA">
              <w:rPr>
                <w:rFonts w:ascii="Times New Roman" w:hAnsi="Times New Roman" w:cs="Times New Roman"/>
                <w:b/>
                <w:i/>
                <w:iCs/>
                <w:sz w:val="24"/>
                <w:szCs w:val="24"/>
                <w:lang w:eastAsia="ru-RU"/>
              </w:rPr>
              <w:t xml:space="preserve">Год </w:t>
            </w:r>
          </w:p>
        </w:tc>
        <w:tc>
          <w:tcPr>
            <w:tcW w:w="2285" w:type="dxa"/>
          </w:tcPr>
          <w:p w14:paraId="026FC5C2" w14:textId="77777777" w:rsidR="002842E8" w:rsidRPr="00347FEA" w:rsidRDefault="002842E8" w:rsidP="00815531">
            <w:pPr>
              <w:spacing w:line="276" w:lineRule="auto"/>
              <w:ind w:left="199" w:hanging="141"/>
              <w:jc w:val="center"/>
              <w:rPr>
                <w:rFonts w:ascii="Times New Roman" w:hAnsi="Times New Roman" w:cs="Times New Roman"/>
                <w:b/>
                <w:i/>
                <w:iCs/>
                <w:sz w:val="24"/>
                <w:szCs w:val="24"/>
                <w:lang w:eastAsia="ru-RU"/>
              </w:rPr>
            </w:pPr>
            <w:r w:rsidRPr="00347FEA">
              <w:rPr>
                <w:rFonts w:ascii="Times New Roman" w:hAnsi="Times New Roman" w:cs="Times New Roman"/>
                <w:b/>
                <w:i/>
                <w:iCs/>
                <w:sz w:val="24"/>
                <w:szCs w:val="24"/>
                <w:lang w:eastAsia="ru-RU"/>
              </w:rPr>
              <w:t>Основная группа</w:t>
            </w:r>
          </w:p>
        </w:tc>
        <w:tc>
          <w:tcPr>
            <w:tcW w:w="2593" w:type="dxa"/>
          </w:tcPr>
          <w:p w14:paraId="15024FFD" w14:textId="77777777" w:rsidR="002842E8" w:rsidRPr="00347FEA" w:rsidRDefault="002842E8" w:rsidP="00815531">
            <w:pPr>
              <w:spacing w:line="276" w:lineRule="auto"/>
              <w:ind w:left="199" w:hanging="141"/>
              <w:jc w:val="center"/>
              <w:rPr>
                <w:rFonts w:ascii="Times New Roman" w:hAnsi="Times New Roman" w:cs="Times New Roman"/>
                <w:b/>
                <w:i/>
                <w:iCs/>
                <w:sz w:val="24"/>
                <w:szCs w:val="24"/>
                <w:lang w:eastAsia="ru-RU"/>
              </w:rPr>
            </w:pPr>
            <w:r w:rsidRPr="00347FEA">
              <w:rPr>
                <w:rFonts w:ascii="Times New Roman" w:hAnsi="Times New Roman" w:cs="Times New Roman"/>
                <w:b/>
                <w:i/>
                <w:iCs/>
                <w:sz w:val="24"/>
                <w:szCs w:val="24"/>
                <w:lang w:eastAsia="ru-RU"/>
              </w:rPr>
              <w:t>Подготовительная группа</w:t>
            </w:r>
          </w:p>
        </w:tc>
        <w:tc>
          <w:tcPr>
            <w:tcW w:w="2286" w:type="dxa"/>
          </w:tcPr>
          <w:p w14:paraId="14C34C58" w14:textId="77777777" w:rsidR="002842E8" w:rsidRPr="00347FEA" w:rsidRDefault="002842E8" w:rsidP="00815531">
            <w:pPr>
              <w:spacing w:line="276" w:lineRule="auto"/>
              <w:ind w:left="199" w:hanging="141"/>
              <w:jc w:val="center"/>
              <w:rPr>
                <w:rFonts w:ascii="Times New Roman" w:hAnsi="Times New Roman" w:cs="Times New Roman"/>
                <w:b/>
                <w:i/>
                <w:iCs/>
                <w:sz w:val="24"/>
                <w:szCs w:val="24"/>
                <w:lang w:eastAsia="ru-RU"/>
              </w:rPr>
            </w:pPr>
            <w:r w:rsidRPr="00347FEA">
              <w:rPr>
                <w:rFonts w:ascii="Times New Roman" w:hAnsi="Times New Roman" w:cs="Times New Roman"/>
                <w:b/>
                <w:i/>
                <w:iCs/>
                <w:sz w:val="24"/>
                <w:szCs w:val="24"/>
                <w:lang w:eastAsia="ru-RU"/>
              </w:rPr>
              <w:t>Специальная группа</w:t>
            </w:r>
          </w:p>
        </w:tc>
      </w:tr>
      <w:tr w:rsidR="002842E8" w:rsidRPr="00A3255E" w14:paraId="0F20D0C3" w14:textId="77777777" w:rsidTr="00815531">
        <w:trPr>
          <w:trHeight w:val="303"/>
          <w:jc w:val="center"/>
        </w:trPr>
        <w:tc>
          <w:tcPr>
            <w:tcW w:w="1957" w:type="dxa"/>
          </w:tcPr>
          <w:p w14:paraId="659C3B97" w14:textId="77777777" w:rsidR="002842E8" w:rsidRPr="00A3255E" w:rsidRDefault="002842E8" w:rsidP="00815531">
            <w:pPr>
              <w:spacing w:line="276" w:lineRule="auto"/>
              <w:ind w:hanging="709"/>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2019</w:t>
            </w:r>
          </w:p>
        </w:tc>
        <w:tc>
          <w:tcPr>
            <w:tcW w:w="2285" w:type="dxa"/>
          </w:tcPr>
          <w:p w14:paraId="35A6F157"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90,9%</w:t>
            </w:r>
          </w:p>
        </w:tc>
        <w:tc>
          <w:tcPr>
            <w:tcW w:w="2593" w:type="dxa"/>
          </w:tcPr>
          <w:p w14:paraId="60855625"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4,89%</w:t>
            </w:r>
          </w:p>
        </w:tc>
        <w:tc>
          <w:tcPr>
            <w:tcW w:w="2286" w:type="dxa"/>
          </w:tcPr>
          <w:p w14:paraId="7646A47A"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t>0</w:t>
            </w:r>
          </w:p>
        </w:tc>
      </w:tr>
      <w:tr w:rsidR="002842E8" w:rsidRPr="00A3255E" w14:paraId="6CE8DF23" w14:textId="77777777" w:rsidTr="00815531">
        <w:trPr>
          <w:trHeight w:val="303"/>
          <w:jc w:val="center"/>
        </w:trPr>
        <w:tc>
          <w:tcPr>
            <w:tcW w:w="1957" w:type="dxa"/>
          </w:tcPr>
          <w:p w14:paraId="78F586CD" w14:textId="77777777" w:rsidR="002842E8" w:rsidRPr="00A3255E" w:rsidRDefault="002842E8" w:rsidP="00815531">
            <w:pPr>
              <w:spacing w:line="276" w:lineRule="auto"/>
              <w:ind w:hanging="709"/>
              <w:jc w:val="center"/>
              <w:rPr>
                <w:rFonts w:ascii="Times New Roman" w:hAnsi="Times New Roman" w:cs="Times New Roman"/>
                <w:sz w:val="28"/>
                <w:szCs w:val="28"/>
                <w:lang w:eastAsia="ru-RU"/>
              </w:rPr>
            </w:pPr>
            <w:r w:rsidRPr="00A3255E">
              <w:rPr>
                <w:rFonts w:ascii="Times New Roman" w:hAnsi="Times New Roman" w:cs="Times New Roman"/>
                <w:sz w:val="28"/>
                <w:szCs w:val="28"/>
                <w:lang w:eastAsia="ru-RU"/>
              </w:rPr>
              <w:lastRenderedPageBreak/>
              <w:t>2020</w:t>
            </w:r>
          </w:p>
        </w:tc>
        <w:tc>
          <w:tcPr>
            <w:tcW w:w="2285" w:type="dxa"/>
          </w:tcPr>
          <w:p w14:paraId="7E416EFD"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593" w:type="dxa"/>
          </w:tcPr>
          <w:p w14:paraId="2F4BDE51"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c>
          <w:tcPr>
            <w:tcW w:w="2286" w:type="dxa"/>
          </w:tcPr>
          <w:p w14:paraId="0C9C8D64" w14:textId="77777777" w:rsidR="002842E8" w:rsidRPr="00A3255E" w:rsidRDefault="002842E8" w:rsidP="00815531">
            <w:pPr>
              <w:spacing w:line="276" w:lineRule="auto"/>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r w:rsidR="002842E8" w:rsidRPr="00A3255E" w14:paraId="2CE73017" w14:textId="77777777" w:rsidTr="00815531">
        <w:trPr>
          <w:trHeight w:val="303"/>
          <w:jc w:val="center"/>
        </w:trPr>
        <w:tc>
          <w:tcPr>
            <w:tcW w:w="1957" w:type="dxa"/>
          </w:tcPr>
          <w:p w14:paraId="1B684939" w14:textId="0EF132E7" w:rsidR="002842E8" w:rsidRPr="00A3255E" w:rsidRDefault="002842E8" w:rsidP="00815531">
            <w:pPr>
              <w:ind w:hanging="709"/>
              <w:jc w:val="center"/>
              <w:rPr>
                <w:rFonts w:ascii="Times New Roman" w:hAnsi="Times New Roman" w:cs="Times New Roman"/>
                <w:sz w:val="28"/>
                <w:szCs w:val="28"/>
                <w:lang w:eastAsia="ru-RU"/>
              </w:rPr>
            </w:pPr>
            <w:r>
              <w:rPr>
                <w:rFonts w:ascii="Times New Roman" w:hAnsi="Times New Roman" w:cs="Times New Roman"/>
                <w:sz w:val="28"/>
                <w:szCs w:val="28"/>
                <w:lang w:eastAsia="ru-RU"/>
              </w:rPr>
              <w:t>2021</w:t>
            </w:r>
          </w:p>
        </w:tc>
        <w:tc>
          <w:tcPr>
            <w:tcW w:w="2285" w:type="dxa"/>
          </w:tcPr>
          <w:p w14:paraId="0ACDC7D5" w14:textId="7CF821A8" w:rsidR="002842E8" w:rsidRDefault="002842E8" w:rsidP="00815531">
            <w:pPr>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100%</w:t>
            </w:r>
          </w:p>
        </w:tc>
        <w:tc>
          <w:tcPr>
            <w:tcW w:w="2593" w:type="dxa"/>
          </w:tcPr>
          <w:p w14:paraId="1377EBBB" w14:textId="56302D88" w:rsidR="002842E8" w:rsidRDefault="002842E8" w:rsidP="00815531">
            <w:pPr>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c>
          <w:tcPr>
            <w:tcW w:w="2286" w:type="dxa"/>
          </w:tcPr>
          <w:p w14:paraId="7A9B24FE" w14:textId="114F8BDB" w:rsidR="002842E8" w:rsidRDefault="002842E8" w:rsidP="00815531">
            <w:pPr>
              <w:ind w:left="199" w:hanging="141"/>
              <w:jc w:val="center"/>
              <w:rPr>
                <w:rFonts w:ascii="Times New Roman" w:hAnsi="Times New Roman" w:cs="Times New Roman"/>
                <w:sz w:val="28"/>
                <w:szCs w:val="28"/>
                <w:lang w:eastAsia="ru-RU"/>
              </w:rPr>
            </w:pPr>
            <w:r>
              <w:rPr>
                <w:rFonts w:ascii="Times New Roman" w:hAnsi="Times New Roman" w:cs="Times New Roman"/>
                <w:sz w:val="28"/>
                <w:szCs w:val="28"/>
                <w:lang w:eastAsia="ru-RU"/>
              </w:rPr>
              <w:t>0</w:t>
            </w:r>
          </w:p>
        </w:tc>
      </w:tr>
    </w:tbl>
    <w:p w14:paraId="682A15FA" w14:textId="77777777" w:rsidR="0040153E" w:rsidRDefault="0040153E" w:rsidP="0040153E">
      <w:pPr>
        <w:spacing w:after="0" w:line="240" w:lineRule="auto"/>
        <w:ind w:firstLine="708"/>
        <w:rPr>
          <w:rFonts w:ascii="Times New Roman" w:eastAsia="Times New Roman" w:hAnsi="Times New Roman" w:cs="Times New Roman"/>
          <w:sz w:val="24"/>
          <w:szCs w:val="24"/>
          <w:lang w:eastAsia="ru-RU"/>
        </w:rPr>
      </w:pPr>
    </w:p>
    <w:p w14:paraId="791B7152" w14:textId="770DD179" w:rsidR="002842E8" w:rsidRPr="002842E8" w:rsidRDefault="002842E8" w:rsidP="0040153E">
      <w:pPr>
        <w:spacing w:after="0" w:line="240" w:lineRule="auto"/>
        <w:ind w:firstLine="708"/>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 xml:space="preserve">В </w:t>
      </w:r>
      <w:r w:rsidR="0040153E">
        <w:rPr>
          <w:rFonts w:ascii="Times New Roman" w:eastAsia="Times New Roman" w:hAnsi="Times New Roman" w:cs="Times New Roman"/>
          <w:sz w:val="24"/>
          <w:szCs w:val="24"/>
          <w:lang w:eastAsia="ru-RU"/>
        </w:rPr>
        <w:t xml:space="preserve">Структурном подразделении </w:t>
      </w:r>
      <w:r w:rsidRPr="002842E8">
        <w:rPr>
          <w:rFonts w:ascii="Times New Roman" w:eastAsia="Times New Roman" w:hAnsi="Times New Roman" w:cs="Times New Roman"/>
          <w:sz w:val="24"/>
          <w:szCs w:val="24"/>
          <w:lang w:eastAsia="ru-RU"/>
        </w:rPr>
        <w:t>применяются здоровьесберегающие технологии:</w:t>
      </w:r>
    </w:p>
    <w:p w14:paraId="2CD73E1E" w14:textId="383CDDCB"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 xml:space="preserve">технологии сохранения и стимулирования здоровья. </w:t>
      </w:r>
    </w:p>
    <w:p w14:paraId="6054EC79" w14:textId="5F14AD49"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технологии обучения здоровому образу жизни.</w:t>
      </w:r>
    </w:p>
    <w:p w14:paraId="3500C522" w14:textId="3748AC0D"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технологии здоровьесбережения и здоровьеобогащения педагогов.</w:t>
      </w:r>
    </w:p>
    <w:p w14:paraId="799787C2" w14:textId="0403B76E"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 xml:space="preserve"> пропаганды здорового образа жизни.</w:t>
      </w:r>
    </w:p>
    <w:p w14:paraId="46FBF6C0" w14:textId="36C0277B"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В течение учебного года физкультурно-оздоровительная работа велась по основной</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общеобразовательной программе дошкольного образования.</w:t>
      </w:r>
    </w:p>
    <w:p w14:paraId="7408DC19" w14:textId="7510C0F4"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 xml:space="preserve">В </w:t>
      </w:r>
      <w:r w:rsidR="0040153E">
        <w:rPr>
          <w:rFonts w:ascii="Times New Roman" w:eastAsia="Times New Roman" w:hAnsi="Times New Roman" w:cs="Times New Roman"/>
          <w:sz w:val="24"/>
          <w:szCs w:val="24"/>
          <w:lang w:eastAsia="ru-RU"/>
        </w:rPr>
        <w:t>Структурном подразделении</w:t>
      </w:r>
      <w:r w:rsidRPr="002842E8">
        <w:rPr>
          <w:rFonts w:ascii="Times New Roman" w:eastAsia="Times New Roman" w:hAnsi="Times New Roman" w:cs="Times New Roman"/>
          <w:sz w:val="24"/>
          <w:szCs w:val="24"/>
          <w:lang w:eastAsia="ru-RU"/>
        </w:rPr>
        <w:t xml:space="preserve"> физкультурно-оздоровительная работа ведется в двух</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направлениях: профилактическое, оздоровительное.</w:t>
      </w:r>
    </w:p>
    <w:p w14:paraId="12F0A6DE" w14:textId="77777777"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Профилактическое направление (витаминизация третьего блюда, соблюдение</w:t>
      </w:r>
    </w:p>
    <w:p w14:paraId="11462011" w14:textId="47ABA09A"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благоприятного микроклимата, закаливание, профилактика нарушений опорно-двигательного</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аппарата) способствует укреплению здоровья детей повышению иммунитета, профилактике</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простудных заболеваний.</w:t>
      </w:r>
    </w:p>
    <w:p w14:paraId="2DE41F44" w14:textId="66EFFBCF"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Оздоровительное направление (физкультурные праздники, занятия на воздухе, спортивные досуги, квесты) способствует активизации двигательной деятельности,</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развитию физических качеств, укреплению мышечного тонуса, что оказывает положительное</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влияние не только на эмоциональное, но и познавательное развитие ребенка, и качественную</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подготовку его к школе.</w:t>
      </w:r>
    </w:p>
    <w:p w14:paraId="23902F46" w14:textId="77777777" w:rsidR="002842E8" w:rsidRPr="002842E8" w:rsidRDefault="002842E8" w:rsidP="002842E8">
      <w:pPr>
        <w:spacing w:after="0" w:line="240" w:lineRule="auto"/>
        <w:ind w:firstLine="567"/>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Система физического воспитания дает свои положительные результаты:</w:t>
      </w:r>
    </w:p>
    <w:p w14:paraId="55F6F22E" w14:textId="3C5C9DB7"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пополняется развивающая предметно-пространственная среда для двигательной деятельности</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детей, создаются соответствующие условия, как в помещении, так и на участке;</w:t>
      </w:r>
    </w:p>
    <w:p w14:paraId="416588FA" w14:textId="481B36BE"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повышается качество физического воспитания и уровень физической подготовленности</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детей</w:t>
      </w:r>
      <w:r w:rsidR="0040153E">
        <w:rPr>
          <w:rFonts w:ascii="Times New Roman" w:eastAsia="Times New Roman" w:hAnsi="Times New Roman" w:cs="Times New Roman"/>
          <w:sz w:val="24"/>
          <w:szCs w:val="24"/>
          <w:lang w:eastAsia="ru-RU"/>
        </w:rPr>
        <w:t xml:space="preserve"> </w:t>
      </w:r>
      <w:r w:rsidRPr="002842E8">
        <w:rPr>
          <w:rFonts w:ascii="Times New Roman" w:eastAsia="Times New Roman" w:hAnsi="Times New Roman" w:cs="Times New Roman"/>
          <w:sz w:val="24"/>
          <w:szCs w:val="24"/>
          <w:lang w:eastAsia="ru-RU"/>
        </w:rPr>
        <w:t>к школе;</w:t>
      </w:r>
    </w:p>
    <w:p w14:paraId="6F44A660" w14:textId="570FF8E1" w:rsidR="002842E8" w:rsidRPr="002842E8" w:rsidRDefault="002842E8" w:rsidP="0040153E">
      <w:pPr>
        <w:spacing w:after="0" w:line="240" w:lineRule="auto"/>
        <w:ind w:hanging="284"/>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 xml:space="preserve">- </w:t>
      </w:r>
      <w:r w:rsidR="0040153E">
        <w:rPr>
          <w:rFonts w:ascii="Times New Roman" w:eastAsia="Times New Roman" w:hAnsi="Times New Roman" w:cs="Times New Roman"/>
          <w:sz w:val="24"/>
          <w:szCs w:val="24"/>
          <w:lang w:eastAsia="ru-RU"/>
        </w:rPr>
        <w:tab/>
      </w:r>
      <w:r w:rsidRPr="002842E8">
        <w:rPr>
          <w:rFonts w:ascii="Times New Roman" w:eastAsia="Times New Roman" w:hAnsi="Times New Roman" w:cs="Times New Roman"/>
          <w:sz w:val="24"/>
          <w:szCs w:val="24"/>
          <w:lang w:eastAsia="ru-RU"/>
        </w:rPr>
        <w:t>растет заинтересованность дошкольного учреждения во взаимодействии с семьями</w:t>
      </w:r>
    </w:p>
    <w:p w14:paraId="37AF9C9F" w14:textId="107CA882" w:rsidR="002842E8" w:rsidRPr="002842E8" w:rsidRDefault="002842E8" w:rsidP="0040153E">
      <w:pPr>
        <w:spacing w:after="0" w:line="240" w:lineRule="auto"/>
        <w:rPr>
          <w:rFonts w:ascii="Times New Roman" w:eastAsia="Times New Roman" w:hAnsi="Times New Roman" w:cs="Times New Roman"/>
          <w:sz w:val="24"/>
          <w:szCs w:val="24"/>
          <w:lang w:eastAsia="ru-RU"/>
        </w:rPr>
      </w:pPr>
      <w:r w:rsidRPr="002842E8">
        <w:rPr>
          <w:rFonts w:ascii="Times New Roman" w:eastAsia="Times New Roman" w:hAnsi="Times New Roman" w:cs="Times New Roman"/>
          <w:sz w:val="24"/>
          <w:szCs w:val="24"/>
          <w:lang w:eastAsia="ru-RU"/>
        </w:rPr>
        <w:t xml:space="preserve">воспитанников по вопросам физкультурно-оздоровительной работы в </w:t>
      </w:r>
      <w:r w:rsidR="0040153E">
        <w:rPr>
          <w:rFonts w:ascii="Times New Roman" w:eastAsia="Times New Roman" w:hAnsi="Times New Roman" w:cs="Times New Roman"/>
          <w:sz w:val="24"/>
          <w:szCs w:val="24"/>
          <w:lang w:eastAsia="ru-RU"/>
        </w:rPr>
        <w:t>Структурном подразделении</w:t>
      </w:r>
      <w:r w:rsidRPr="002842E8">
        <w:rPr>
          <w:rFonts w:ascii="Times New Roman" w:eastAsia="Times New Roman" w:hAnsi="Times New Roman" w:cs="Times New Roman"/>
          <w:sz w:val="24"/>
          <w:szCs w:val="24"/>
          <w:lang w:eastAsia="ru-RU"/>
        </w:rPr>
        <w:t>.</w:t>
      </w:r>
    </w:p>
    <w:p w14:paraId="09073598" w14:textId="77777777" w:rsidR="0040153E" w:rsidRDefault="002842E8" w:rsidP="0040153E">
      <w:pPr>
        <w:spacing w:after="0" w:line="240" w:lineRule="auto"/>
        <w:ind w:hanging="284"/>
        <w:rPr>
          <w:rFonts w:ascii="Times New Roman" w:eastAsia="Times New Roman" w:hAnsi="Times New Roman" w:cs="Times New Roman"/>
          <w:sz w:val="24"/>
          <w:szCs w:val="24"/>
          <w:lang w:eastAsia="ru-RU"/>
        </w:rPr>
      </w:pPr>
      <w:r w:rsidRPr="0040153E">
        <w:rPr>
          <w:rFonts w:ascii="Times New Roman" w:eastAsia="Times New Roman" w:hAnsi="Times New Roman" w:cs="Times New Roman"/>
          <w:b/>
          <w:bCs/>
          <w:sz w:val="24"/>
          <w:szCs w:val="24"/>
          <w:lang w:eastAsia="ru-RU"/>
        </w:rPr>
        <w:t>Вывод:</w:t>
      </w:r>
      <w:r w:rsidRPr="002842E8">
        <w:rPr>
          <w:rFonts w:ascii="Times New Roman" w:eastAsia="Times New Roman" w:hAnsi="Times New Roman" w:cs="Times New Roman"/>
          <w:sz w:val="24"/>
          <w:szCs w:val="24"/>
          <w:lang w:eastAsia="ru-RU"/>
        </w:rPr>
        <w:t xml:space="preserve"> </w:t>
      </w:r>
    </w:p>
    <w:p w14:paraId="1AEB2ED9" w14:textId="7C957662" w:rsidR="002842E8" w:rsidRPr="002842E8" w:rsidRDefault="0040153E" w:rsidP="00382A6E">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842E8" w:rsidRPr="002842E8">
        <w:rPr>
          <w:rFonts w:ascii="Times New Roman" w:eastAsia="Times New Roman" w:hAnsi="Times New Roman" w:cs="Times New Roman"/>
          <w:sz w:val="24"/>
          <w:szCs w:val="24"/>
          <w:lang w:eastAsia="ru-RU"/>
        </w:rPr>
        <w:t xml:space="preserve">рганизация образовательного процесса в </w:t>
      </w:r>
      <w:r>
        <w:rPr>
          <w:rFonts w:ascii="Times New Roman" w:eastAsia="Times New Roman" w:hAnsi="Times New Roman" w:cs="Times New Roman"/>
          <w:sz w:val="24"/>
          <w:szCs w:val="24"/>
          <w:lang w:eastAsia="ru-RU"/>
        </w:rPr>
        <w:t>Структурном подразделении</w:t>
      </w:r>
      <w:r w:rsidR="002842E8" w:rsidRPr="002842E8">
        <w:rPr>
          <w:rFonts w:ascii="Times New Roman" w:eastAsia="Times New Roman" w:hAnsi="Times New Roman" w:cs="Times New Roman"/>
          <w:sz w:val="24"/>
          <w:szCs w:val="24"/>
          <w:lang w:eastAsia="ru-RU"/>
        </w:rPr>
        <w:t xml:space="preserve"> осуществляется в соответствии с</w:t>
      </w:r>
      <w:r>
        <w:rPr>
          <w:rFonts w:ascii="Times New Roman" w:eastAsia="Times New Roman" w:hAnsi="Times New Roman" w:cs="Times New Roman"/>
          <w:sz w:val="24"/>
          <w:szCs w:val="24"/>
          <w:lang w:eastAsia="ru-RU"/>
        </w:rPr>
        <w:t xml:space="preserve"> </w:t>
      </w:r>
      <w:r w:rsidR="002842E8" w:rsidRPr="002842E8">
        <w:rPr>
          <w:rFonts w:ascii="Times New Roman" w:eastAsia="Times New Roman" w:hAnsi="Times New Roman" w:cs="Times New Roman"/>
          <w:sz w:val="24"/>
          <w:szCs w:val="24"/>
          <w:lang w:eastAsia="ru-RU"/>
        </w:rPr>
        <w:t>годовым планированием, с основной общеобразовательной программой дошкольного</w:t>
      </w:r>
      <w:r>
        <w:rPr>
          <w:rFonts w:ascii="Times New Roman" w:eastAsia="Times New Roman" w:hAnsi="Times New Roman" w:cs="Times New Roman"/>
          <w:sz w:val="24"/>
          <w:szCs w:val="24"/>
          <w:lang w:eastAsia="ru-RU"/>
        </w:rPr>
        <w:t xml:space="preserve"> </w:t>
      </w:r>
      <w:r w:rsidR="002842E8" w:rsidRPr="002842E8">
        <w:rPr>
          <w:rFonts w:ascii="Times New Roman" w:eastAsia="Times New Roman" w:hAnsi="Times New Roman" w:cs="Times New Roman"/>
          <w:sz w:val="24"/>
          <w:szCs w:val="24"/>
          <w:lang w:eastAsia="ru-RU"/>
        </w:rPr>
        <w:t>образования на основе ФГОС ДО и учебным планом. Количество и продолжительность</w:t>
      </w:r>
      <w:r>
        <w:rPr>
          <w:rFonts w:ascii="Times New Roman" w:eastAsia="Times New Roman" w:hAnsi="Times New Roman" w:cs="Times New Roman"/>
          <w:sz w:val="24"/>
          <w:szCs w:val="24"/>
          <w:lang w:eastAsia="ru-RU"/>
        </w:rPr>
        <w:t xml:space="preserve"> </w:t>
      </w:r>
      <w:r w:rsidR="002842E8" w:rsidRPr="002842E8">
        <w:rPr>
          <w:rFonts w:ascii="Times New Roman" w:eastAsia="Times New Roman" w:hAnsi="Times New Roman" w:cs="Times New Roman"/>
          <w:sz w:val="24"/>
          <w:szCs w:val="24"/>
          <w:lang w:eastAsia="ru-RU"/>
        </w:rPr>
        <w:t>организованной образовательной деятельности устанавливаются в соответствии с санитарно</w:t>
      </w:r>
      <w:r>
        <w:rPr>
          <w:rFonts w:ascii="Times New Roman" w:eastAsia="Times New Roman" w:hAnsi="Times New Roman" w:cs="Times New Roman"/>
          <w:sz w:val="24"/>
          <w:szCs w:val="24"/>
          <w:lang w:eastAsia="ru-RU"/>
        </w:rPr>
        <w:t>-</w:t>
      </w:r>
      <w:r w:rsidR="002842E8" w:rsidRPr="002842E8">
        <w:rPr>
          <w:rFonts w:ascii="Times New Roman" w:eastAsia="Times New Roman" w:hAnsi="Times New Roman" w:cs="Times New Roman"/>
          <w:sz w:val="24"/>
          <w:szCs w:val="24"/>
          <w:lang w:eastAsia="ru-RU"/>
        </w:rPr>
        <w:t>гигиеническими нормами и требованиями. Целесообразное использование новых</w:t>
      </w:r>
      <w:r>
        <w:rPr>
          <w:rFonts w:ascii="Times New Roman" w:eastAsia="Times New Roman" w:hAnsi="Times New Roman" w:cs="Times New Roman"/>
          <w:sz w:val="24"/>
          <w:szCs w:val="24"/>
          <w:lang w:eastAsia="ru-RU"/>
        </w:rPr>
        <w:t xml:space="preserve"> </w:t>
      </w:r>
      <w:r w:rsidR="002842E8" w:rsidRPr="002842E8">
        <w:rPr>
          <w:rFonts w:ascii="Times New Roman" w:eastAsia="Times New Roman" w:hAnsi="Times New Roman" w:cs="Times New Roman"/>
          <w:sz w:val="24"/>
          <w:szCs w:val="24"/>
          <w:lang w:eastAsia="ru-RU"/>
        </w:rPr>
        <w:t>педагогических технологий (здоровьесберегающие, информационно-коммуникативные)</w:t>
      </w:r>
      <w:r>
        <w:rPr>
          <w:rFonts w:ascii="Times New Roman" w:eastAsia="Times New Roman" w:hAnsi="Times New Roman" w:cs="Times New Roman"/>
          <w:sz w:val="24"/>
          <w:szCs w:val="24"/>
          <w:lang w:eastAsia="ru-RU"/>
        </w:rPr>
        <w:t xml:space="preserve"> </w:t>
      </w:r>
      <w:r w:rsidR="002842E8" w:rsidRPr="002842E8">
        <w:rPr>
          <w:rFonts w:ascii="Times New Roman" w:eastAsia="Times New Roman" w:hAnsi="Times New Roman" w:cs="Times New Roman"/>
          <w:sz w:val="24"/>
          <w:szCs w:val="24"/>
          <w:lang w:eastAsia="ru-RU"/>
        </w:rPr>
        <w:t>позволило повысить уровень освоения детьми образовательной программы.</w:t>
      </w:r>
    </w:p>
    <w:p w14:paraId="71E0B3B7" w14:textId="4E7985F9" w:rsidR="009436DF" w:rsidRPr="009436DF" w:rsidRDefault="002842E8" w:rsidP="00382A6E">
      <w:pPr>
        <w:spacing w:after="0" w:line="240" w:lineRule="auto"/>
        <w:ind w:left="284"/>
        <w:jc w:val="both"/>
        <w:rPr>
          <w:rFonts w:ascii="Times New Roman" w:hAnsi="Times New Roman" w:cs="Times New Roman"/>
          <w:sz w:val="24"/>
          <w:szCs w:val="24"/>
        </w:rPr>
      </w:pPr>
      <w:r w:rsidRPr="002842E8">
        <w:rPr>
          <w:rFonts w:ascii="Times New Roman" w:eastAsia="Times New Roman" w:hAnsi="Times New Roman" w:cs="Times New Roman"/>
          <w:sz w:val="24"/>
          <w:szCs w:val="24"/>
          <w:lang w:eastAsia="ru-RU"/>
        </w:rPr>
        <w:t xml:space="preserve">Случаи травматизма в </w:t>
      </w:r>
      <w:r w:rsidR="0040153E">
        <w:rPr>
          <w:rFonts w:ascii="Times New Roman" w:eastAsia="Times New Roman" w:hAnsi="Times New Roman" w:cs="Times New Roman"/>
          <w:sz w:val="24"/>
          <w:szCs w:val="24"/>
          <w:lang w:eastAsia="ru-RU"/>
        </w:rPr>
        <w:t xml:space="preserve">Структурном подразделении МБОУ «СОШ№17» в </w:t>
      </w:r>
      <w:r w:rsidRPr="002842E8">
        <w:rPr>
          <w:rFonts w:ascii="Times New Roman" w:eastAsia="Times New Roman" w:hAnsi="Times New Roman" w:cs="Times New Roman"/>
          <w:sz w:val="24"/>
          <w:szCs w:val="24"/>
          <w:lang w:eastAsia="ru-RU"/>
        </w:rPr>
        <w:t>202</w:t>
      </w:r>
      <w:r w:rsidR="0040153E">
        <w:rPr>
          <w:rFonts w:ascii="Times New Roman" w:eastAsia="Times New Roman" w:hAnsi="Times New Roman" w:cs="Times New Roman"/>
          <w:sz w:val="24"/>
          <w:szCs w:val="24"/>
          <w:lang w:eastAsia="ru-RU"/>
        </w:rPr>
        <w:t>1</w:t>
      </w:r>
      <w:r w:rsidRPr="002842E8">
        <w:rPr>
          <w:rFonts w:ascii="Times New Roman" w:eastAsia="Times New Roman" w:hAnsi="Times New Roman" w:cs="Times New Roman"/>
          <w:sz w:val="24"/>
          <w:szCs w:val="24"/>
          <w:lang w:eastAsia="ru-RU"/>
        </w:rPr>
        <w:t xml:space="preserve"> г. отсутствуют.</w:t>
      </w:r>
      <w:r w:rsidRPr="002842E8">
        <w:rPr>
          <w:rFonts w:ascii="Times New Roman" w:eastAsia="Times New Roman" w:hAnsi="Times New Roman" w:cs="Times New Roman"/>
          <w:sz w:val="24"/>
          <w:szCs w:val="24"/>
          <w:lang w:eastAsia="ru-RU"/>
        </w:rPr>
        <w:cr/>
      </w:r>
      <w:r w:rsidRPr="002842E8">
        <w:rPr>
          <w:sz w:val="24"/>
          <w:szCs w:val="24"/>
        </w:rPr>
        <w:t xml:space="preserve"> </w:t>
      </w:r>
    </w:p>
    <w:p w14:paraId="23C69B74" w14:textId="66FA8559" w:rsidR="00BF71D4" w:rsidRDefault="00BF71D4"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1.4 Оценка организации учебного процесса</w:t>
      </w:r>
    </w:p>
    <w:p w14:paraId="4DF2AA78" w14:textId="77777777" w:rsidR="00E9178D"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Организация учебного процесса в 2021 году регламентировалась Основно</w:t>
      </w:r>
      <w:r w:rsidR="00E9178D">
        <w:rPr>
          <w:rFonts w:ascii="Times New Roman" w:hAnsi="Times New Roman" w:cs="Times New Roman"/>
          <w:sz w:val="24"/>
          <w:szCs w:val="24"/>
        </w:rPr>
        <w:t xml:space="preserve">й </w:t>
      </w:r>
      <w:r w:rsidRPr="008300BC">
        <w:rPr>
          <w:rFonts w:ascii="Times New Roman" w:hAnsi="Times New Roman" w:cs="Times New Roman"/>
          <w:sz w:val="24"/>
          <w:szCs w:val="24"/>
        </w:rPr>
        <w:t>образовательной программой дошкольного образования, в которой определены учебный план</w:t>
      </w:r>
      <w:r>
        <w:rPr>
          <w:rFonts w:ascii="Times New Roman" w:hAnsi="Times New Roman" w:cs="Times New Roman"/>
          <w:sz w:val="24"/>
          <w:szCs w:val="24"/>
        </w:rPr>
        <w:t xml:space="preserve"> </w:t>
      </w:r>
      <w:r w:rsidRPr="008300BC">
        <w:rPr>
          <w:rFonts w:ascii="Times New Roman" w:hAnsi="Times New Roman" w:cs="Times New Roman"/>
          <w:sz w:val="24"/>
          <w:szCs w:val="24"/>
        </w:rPr>
        <w:t>и календарный учебный график и с 01.09.2020г.</w:t>
      </w:r>
    </w:p>
    <w:p w14:paraId="0AD42CC9" w14:textId="77777777" w:rsidR="00E9178D"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Учебный процесс осуществлялся строго в соответствии с режимом дня и расписанием</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организованной образовательной деятельности.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В режиме дня на организацию учебного процесса выделялось определенное время 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первой и во второй половине дня. Предельная недельная и годовая учебная нагрузка на одного</w:t>
      </w:r>
      <w:r>
        <w:rPr>
          <w:rFonts w:ascii="Times New Roman" w:hAnsi="Times New Roman" w:cs="Times New Roman"/>
          <w:sz w:val="24"/>
          <w:szCs w:val="24"/>
        </w:rPr>
        <w:t xml:space="preserve"> </w:t>
      </w:r>
      <w:r w:rsidRPr="008300BC">
        <w:rPr>
          <w:rFonts w:ascii="Times New Roman" w:hAnsi="Times New Roman" w:cs="Times New Roman"/>
          <w:sz w:val="24"/>
          <w:szCs w:val="24"/>
        </w:rPr>
        <w:t>воспитанника устанавливалась в соответствии нормам СанПиН 2.4.3.3648-20, учитывая</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 xml:space="preserve">возрастные и психофизические способности ребенка, </w:t>
      </w:r>
      <w:r w:rsidRPr="008300BC">
        <w:rPr>
          <w:rFonts w:ascii="Times New Roman" w:hAnsi="Times New Roman" w:cs="Times New Roman"/>
          <w:sz w:val="24"/>
          <w:szCs w:val="24"/>
        </w:rPr>
        <w:lastRenderedPageBreak/>
        <w:t>и в соответствии с основной</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образовательной программой дошкольного образования. Единицей измерения учебного</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времени и основной формой организации учебного процесса являлась организованная</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образовательная деятельность (занятие), которая проводилась в соответствии с расписанием.</w:t>
      </w:r>
      <w:r w:rsidR="00E9178D">
        <w:rPr>
          <w:rFonts w:ascii="Times New Roman" w:hAnsi="Times New Roman" w:cs="Times New Roman"/>
          <w:sz w:val="24"/>
          <w:szCs w:val="24"/>
        </w:rPr>
        <w:t xml:space="preserve"> </w:t>
      </w:r>
    </w:p>
    <w:p w14:paraId="6662F221" w14:textId="6F076C57" w:rsidR="008300BC" w:rsidRPr="008300BC"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Содержание учебного процесса определялось целями и задачами ООП ДО «</w:t>
      </w:r>
      <w:r>
        <w:rPr>
          <w:rFonts w:ascii="Times New Roman" w:hAnsi="Times New Roman" w:cs="Times New Roman"/>
          <w:sz w:val="24"/>
          <w:szCs w:val="24"/>
        </w:rPr>
        <w:t>МБОУ «СОШ№17» структурного подразделения</w:t>
      </w:r>
      <w:r w:rsidRPr="008300BC">
        <w:rPr>
          <w:rFonts w:ascii="Times New Roman" w:hAnsi="Times New Roman" w:cs="Times New Roman"/>
          <w:sz w:val="24"/>
          <w:szCs w:val="24"/>
        </w:rPr>
        <w:t>», реализовывалось в различных видах деятельности: познавательно</w:t>
      </w:r>
      <w:r>
        <w:rPr>
          <w:rFonts w:ascii="Times New Roman" w:hAnsi="Times New Roman" w:cs="Times New Roman"/>
          <w:sz w:val="24"/>
          <w:szCs w:val="24"/>
        </w:rPr>
        <w:t xml:space="preserve"> - </w:t>
      </w:r>
      <w:r w:rsidRPr="008300BC">
        <w:rPr>
          <w:rFonts w:ascii="Times New Roman" w:hAnsi="Times New Roman" w:cs="Times New Roman"/>
          <w:sz w:val="24"/>
          <w:szCs w:val="24"/>
        </w:rPr>
        <w:t>исследовательской, игровой, коммуникативной, музыкальной и др. При этом приоритетное</w:t>
      </w:r>
      <w:r>
        <w:rPr>
          <w:rFonts w:ascii="Times New Roman" w:hAnsi="Times New Roman" w:cs="Times New Roman"/>
          <w:sz w:val="24"/>
          <w:szCs w:val="24"/>
        </w:rPr>
        <w:t xml:space="preserve"> </w:t>
      </w:r>
      <w:r w:rsidRPr="008300BC">
        <w:rPr>
          <w:rFonts w:ascii="Times New Roman" w:hAnsi="Times New Roman" w:cs="Times New Roman"/>
          <w:sz w:val="24"/>
          <w:szCs w:val="24"/>
        </w:rPr>
        <w:t>место при организации учебного процесса отводилось игре.</w:t>
      </w:r>
    </w:p>
    <w:p w14:paraId="5554A97A" w14:textId="1F2498C8" w:rsidR="005F366C" w:rsidRPr="003E2B58"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Большое внимание в </w:t>
      </w:r>
      <w:r>
        <w:rPr>
          <w:rFonts w:ascii="Times New Roman" w:hAnsi="Times New Roman" w:cs="Times New Roman"/>
          <w:sz w:val="24"/>
          <w:szCs w:val="24"/>
        </w:rPr>
        <w:t>Структурном подразделении</w:t>
      </w:r>
      <w:r w:rsidRPr="008300BC">
        <w:rPr>
          <w:rFonts w:ascii="Times New Roman" w:hAnsi="Times New Roman" w:cs="Times New Roman"/>
          <w:sz w:val="24"/>
          <w:szCs w:val="24"/>
        </w:rPr>
        <w:t xml:space="preserve"> уделялось физическому развитию детей, которое</w:t>
      </w:r>
      <w:r>
        <w:rPr>
          <w:rFonts w:ascii="Times New Roman" w:hAnsi="Times New Roman" w:cs="Times New Roman"/>
          <w:sz w:val="24"/>
          <w:szCs w:val="24"/>
        </w:rPr>
        <w:t xml:space="preserve"> </w:t>
      </w:r>
      <w:r w:rsidRPr="008300BC">
        <w:rPr>
          <w:rFonts w:ascii="Times New Roman" w:hAnsi="Times New Roman" w:cs="Times New Roman"/>
          <w:sz w:val="24"/>
          <w:szCs w:val="24"/>
        </w:rPr>
        <w:t>представлено системой физкультурно-оздоровительной работы с использованием</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здоровьесберегающих технологий, направленной на улучшение состояния здоровья детей 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снижение заболеваемости; привлечение родителей к формированию у детей ценностей</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здорового образа жизни.</w:t>
      </w:r>
      <w:r w:rsidR="005F366C" w:rsidRPr="005F366C">
        <w:rPr>
          <w:rFonts w:ascii="Times New Roman" w:hAnsi="Times New Roman" w:cs="Times New Roman"/>
          <w:sz w:val="24"/>
          <w:szCs w:val="24"/>
        </w:rPr>
        <w:t xml:space="preserve"> </w:t>
      </w:r>
      <w:r w:rsidR="005F366C" w:rsidRPr="003E2B58">
        <w:rPr>
          <w:rFonts w:ascii="Times New Roman" w:hAnsi="Times New Roman" w:cs="Times New Roman"/>
          <w:sz w:val="24"/>
          <w:szCs w:val="24"/>
        </w:rPr>
        <w:t>В структурном подразделении существует комплексная система физкультурно-оздоровительной работы, направленная на сохранение, укрепление здоровья детей в соответствии с разработанной Программой развития на 2017 - 2022 г.г. «Проектная деятельность в здоровьесбережении воспитанников детского сада».</w:t>
      </w:r>
    </w:p>
    <w:p w14:paraId="2BF6813E"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Проводятся закаливающие процедуры и мероприятия, используются все природные факторы: солнце, воздух, земля, вода. Закаливающие мероприятия осуществляются круглый год, но их вид и методика меняются в зависимости от сезона и погоды. Они включают в себя закаливание в повседневной жизни и специальные меры закаливания. </w:t>
      </w:r>
    </w:p>
    <w:p w14:paraId="2AC8EBC9"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гимнастику и физкультурные занятия включаются упражнения на коррекцию и профилактику плоскостопия, нарушений осанки.</w:t>
      </w:r>
    </w:p>
    <w:p w14:paraId="790A43B3"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Разработаны режимы двигательной активности для детей разных возрастных групп, методические рекомендации проведения закаливающих мероприятий.</w:t>
      </w:r>
    </w:p>
    <w:p w14:paraId="19D42763"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В группах оформляются листы здоровья, на основе которых воспитатели выстраивают работу с детьми по организации закаливающих мероприятий и двигательного режима в соответствии с группой здоровья и индивидуальными показателями ребенка. </w:t>
      </w:r>
    </w:p>
    <w:p w14:paraId="7AF7B017"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учебном году проводились малые зимние и летние олимпиады, спортивные развлечения с детьми и родителями, походы.  </w:t>
      </w:r>
    </w:p>
    <w:p w14:paraId="204C3BCE"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Одна из главных задач дошкольного учреждения это - охрана жизни и укрепления здоровья детей. </w:t>
      </w:r>
    </w:p>
    <w:p w14:paraId="279F03F0"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ab/>
        <w:t xml:space="preserve">Медицинским работником ведется ежедневный фильтр детей и контроль за соблюдением режима. Особое внимание уделяется питанию детей, ведется учет по выполнению натуральных норм питания, калорийности, для контроля над качеством приготовленной пищи ежедневно берется суточная проба. Педагоги достигают баланса между интеллектуальной и физической нагрузкой детей: двигательная активность чередуется с ООД познавательного и художественно-эстетического цикла, не регламентируемыми видами детской деятельности и режимными моментами. В занятия по физической культуре включаются образы и игровые ситуации. Учёт индивидуальных особенностей здоровья детей позволяет нам скорректировать нагрузку в учебной деятельности, создать щадящие условия для жизнедеятельности. </w:t>
      </w:r>
    </w:p>
    <w:p w14:paraId="3246D913" w14:textId="1A66C736" w:rsidR="008300BC" w:rsidRPr="008300BC" w:rsidRDefault="005F366C" w:rsidP="00E9178D">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Анализ деятельности по физкультурно-оздоровительному направлению позволяет сделать выводы о том, что работа по данному направлению осуществлялась целенаправленно, систематически.</w:t>
      </w:r>
    </w:p>
    <w:p w14:paraId="63027768" w14:textId="77777777"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При решении задач образовательной деятельности педагоги применяли следующие</w:t>
      </w:r>
    </w:p>
    <w:p w14:paraId="70ABB1E3" w14:textId="77777777"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педагогические технологии:</w:t>
      </w:r>
    </w:p>
    <w:p w14:paraId="05D43AE5" w14:textId="0E1E5F57" w:rsidR="008300BC" w:rsidRPr="008300BC" w:rsidRDefault="008300BC" w:rsidP="00E332B0">
      <w:pPr>
        <w:pStyle w:val="a8"/>
        <w:numPr>
          <w:ilvl w:val="1"/>
          <w:numId w:val="18"/>
        </w:numPr>
        <w:jc w:val="both"/>
        <w:rPr>
          <w:sz w:val="24"/>
          <w:szCs w:val="24"/>
        </w:rPr>
      </w:pPr>
      <w:r w:rsidRPr="008300BC">
        <w:rPr>
          <w:sz w:val="24"/>
          <w:szCs w:val="24"/>
        </w:rPr>
        <w:t>проектную деятельность;</w:t>
      </w:r>
    </w:p>
    <w:p w14:paraId="39E4062F" w14:textId="6AE429AE" w:rsidR="008300BC" w:rsidRPr="008300BC" w:rsidRDefault="008300BC" w:rsidP="00E332B0">
      <w:pPr>
        <w:pStyle w:val="a8"/>
        <w:numPr>
          <w:ilvl w:val="1"/>
          <w:numId w:val="18"/>
        </w:numPr>
        <w:jc w:val="both"/>
        <w:rPr>
          <w:sz w:val="24"/>
          <w:szCs w:val="24"/>
        </w:rPr>
      </w:pPr>
      <w:r w:rsidRPr="008300BC">
        <w:rPr>
          <w:sz w:val="24"/>
          <w:szCs w:val="24"/>
        </w:rPr>
        <w:t>исследовательскую деятельность;</w:t>
      </w:r>
    </w:p>
    <w:p w14:paraId="7BCE0C3E" w14:textId="5F33D66E" w:rsidR="008300BC" w:rsidRPr="008300BC" w:rsidRDefault="008300BC" w:rsidP="00E332B0">
      <w:pPr>
        <w:pStyle w:val="a8"/>
        <w:numPr>
          <w:ilvl w:val="1"/>
          <w:numId w:val="18"/>
        </w:numPr>
        <w:jc w:val="both"/>
        <w:rPr>
          <w:sz w:val="24"/>
          <w:szCs w:val="24"/>
        </w:rPr>
      </w:pPr>
      <w:r w:rsidRPr="008300BC">
        <w:rPr>
          <w:sz w:val="24"/>
          <w:szCs w:val="24"/>
        </w:rPr>
        <w:t>развивающее обучение;</w:t>
      </w:r>
    </w:p>
    <w:p w14:paraId="2AB89831" w14:textId="1D3CE73F" w:rsidR="008300BC" w:rsidRPr="008300BC" w:rsidRDefault="008300BC" w:rsidP="00E332B0">
      <w:pPr>
        <w:pStyle w:val="a8"/>
        <w:numPr>
          <w:ilvl w:val="1"/>
          <w:numId w:val="18"/>
        </w:numPr>
        <w:jc w:val="both"/>
        <w:rPr>
          <w:sz w:val="24"/>
          <w:szCs w:val="24"/>
        </w:rPr>
      </w:pPr>
      <w:r w:rsidRPr="008300BC">
        <w:rPr>
          <w:sz w:val="24"/>
          <w:szCs w:val="24"/>
        </w:rPr>
        <w:t>проблемное обучение;</w:t>
      </w:r>
    </w:p>
    <w:p w14:paraId="06B35869" w14:textId="5D37F35B" w:rsidR="008300BC" w:rsidRPr="008300BC" w:rsidRDefault="008300BC" w:rsidP="00E332B0">
      <w:pPr>
        <w:pStyle w:val="a8"/>
        <w:numPr>
          <w:ilvl w:val="1"/>
          <w:numId w:val="18"/>
        </w:numPr>
        <w:jc w:val="both"/>
        <w:rPr>
          <w:sz w:val="24"/>
          <w:szCs w:val="24"/>
        </w:rPr>
      </w:pPr>
      <w:r w:rsidRPr="008300BC">
        <w:rPr>
          <w:sz w:val="24"/>
          <w:szCs w:val="24"/>
        </w:rPr>
        <w:t>игровые технологии;</w:t>
      </w:r>
    </w:p>
    <w:p w14:paraId="6DD25D2A" w14:textId="69433A13"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lastRenderedPageBreak/>
        <w:t>Образовательный процесс реализовывался через совместную деятельность взрослого 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детей (организованная образовательная деятельность и образовательная деятельность 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режимных моментах) и самостоятельную деятельность детей.</w:t>
      </w:r>
    </w:p>
    <w:p w14:paraId="3A4D0ADF" w14:textId="517EDF24"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Материалы проведенных мероприятий размещены на официальном сайте </w:t>
      </w:r>
      <w:r>
        <w:rPr>
          <w:rFonts w:ascii="Times New Roman" w:hAnsi="Times New Roman" w:cs="Times New Roman"/>
          <w:sz w:val="24"/>
          <w:szCs w:val="24"/>
        </w:rPr>
        <w:t>Структурного подразделения</w:t>
      </w:r>
      <w:r w:rsidRPr="008300BC">
        <w:rPr>
          <w:rFonts w:ascii="Times New Roman" w:hAnsi="Times New Roman" w:cs="Times New Roman"/>
          <w:sz w:val="24"/>
          <w:szCs w:val="24"/>
        </w:rPr>
        <w:t>.</w:t>
      </w:r>
    </w:p>
    <w:p w14:paraId="42F471C3" w14:textId="77777777" w:rsidR="00E9178D"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В </w:t>
      </w:r>
      <w:r>
        <w:rPr>
          <w:rFonts w:ascii="Times New Roman" w:hAnsi="Times New Roman" w:cs="Times New Roman"/>
          <w:sz w:val="24"/>
          <w:szCs w:val="24"/>
        </w:rPr>
        <w:t>Структурном подразделении</w:t>
      </w:r>
      <w:r w:rsidRPr="008300BC">
        <w:rPr>
          <w:rFonts w:ascii="Times New Roman" w:hAnsi="Times New Roman" w:cs="Times New Roman"/>
          <w:sz w:val="24"/>
          <w:szCs w:val="24"/>
        </w:rPr>
        <w:t xml:space="preserve"> создана современная, развивающая предметно- пространственная среда и условия</w:t>
      </w:r>
      <w:r>
        <w:rPr>
          <w:rFonts w:ascii="Times New Roman" w:hAnsi="Times New Roman" w:cs="Times New Roman"/>
          <w:sz w:val="24"/>
          <w:szCs w:val="24"/>
        </w:rPr>
        <w:t xml:space="preserve"> </w:t>
      </w:r>
      <w:r w:rsidRPr="008300BC">
        <w:rPr>
          <w:rFonts w:ascii="Times New Roman" w:hAnsi="Times New Roman" w:cs="Times New Roman"/>
          <w:sz w:val="24"/>
          <w:szCs w:val="24"/>
        </w:rPr>
        <w:t>для обеспечения интеллектуального, личностного и физического развития и приобщения</w:t>
      </w:r>
      <w:r>
        <w:rPr>
          <w:rFonts w:ascii="Times New Roman" w:hAnsi="Times New Roman" w:cs="Times New Roman"/>
          <w:sz w:val="24"/>
          <w:szCs w:val="24"/>
        </w:rPr>
        <w:t xml:space="preserve"> </w:t>
      </w:r>
      <w:r w:rsidRPr="008300BC">
        <w:rPr>
          <w:rFonts w:ascii="Times New Roman" w:hAnsi="Times New Roman" w:cs="Times New Roman"/>
          <w:sz w:val="24"/>
          <w:szCs w:val="24"/>
        </w:rPr>
        <w:t>дошкольников к общечеловеческим ценностям; для организации прогулок детей, развития их двигательной активности на воздухе; для решения задач по охране жизни и укрепления</w:t>
      </w:r>
      <w:r>
        <w:rPr>
          <w:rFonts w:ascii="Times New Roman" w:hAnsi="Times New Roman" w:cs="Times New Roman"/>
          <w:sz w:val="24"/>
          <w:szCs w:val="24"/>
        </w:rPr>
        <w:t xml:space="preserve"> </w:t>
      </w:r>
      <w:r w:rsidRPr="008300BC">
        <w:rPr>
          <w:rFonts w:ascii="Times New Roman" w:hAnsi="Times New Roman" w:cs="Times New Roman"/>
          <w:sz w:val="24"/>
          <w:szCs w:val="24"/>
        </w:rPr>
        <w:t>здоровья детей.</w:t>
      </w:r>
    </w:p>
    <w:p w14:paraId="7600D414" w14:textId="393EDFF9"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Педагогическое просвещение родителей (законных представителей) воспитанников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осуществляется через групповые уголки для родителей, папки-передвижки, стенды, беседы,</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консультации, родительские собрания и с помощью современных средств информатизации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 xml:space="preserve">(сайт и электронная почта </w:t>
      </w:r>
      <w:r>
        <w:rPr>
          <w:rFonts w:ascii="Times New Roman" w:hAnsi="Times New Roman" w:cs="Times New Roman"/>
          <w:sz w:val="24"/>
          <w:szCs w:val="24"/>
        </w:rPr>
        <w:t>Структурного подразделения</w:t>
      </w:r>
      <w:r w:rsidRPr="008300BC">
        <w:rPr>
          <w:rFonts w:ascii="Times New Roman" w:hAnsi="Times New Roman" w:cs="Times New Roman"/>
          <w:sz w:val="24"/>
          <w:szCs w:val="24"/>
        </w:rPr>
        <w:t>).</w:t>
      </w:r>
    </w:p>
    <w:p w14:paraId="18D50006" w14:textId="77777777" w:rsidR="008300BC" w:rsidRPr="005F366C" w:rsidRDefault="008300BC" w:rsidP="008300BC">
      <w:pPr>
        <w:spacing w:after="0" w:line="240" w:lineRule="auto"/>
        <w:ind w:hanging="567"/>
        <w:contextualSpacing/>
        <w:jc w:val="both"/>
        <w:rPr>
          <w:rFonts w:ascii="Times New Roman" w:hAnsi="Times New Roman" w:cs="Times New Roman"/>
          <w:b/>
          <w:bCs/>
          <w:sz w:val="24"/>
          <w:szCs w:val="24"/>
        </w:rPr>
      </w:pPr>
      <w:r w:rsidRPr="005F366C">
        <w:rPr>
          <w:rFonts w:ascii="Times New Roman" w:hAnsi="Times New Roman" w:cs="Times New Roman"/>
          <w:b/>
          <w:bCs/>
          <w:sz w:val="24"/>
          <w:szCs w:val="24"/>
        </w:rPr>
        <w:t>Вывод:</w:t>
      </w:r>
    </w:p>
    <w:p w14:paraId="154689C9" w14:textId="2C73AF72" w:rsidR="003F2BBE" w:rsidRPr="005F366C" w:rsidRDefault="008300BC" w:rsidP="00E9178D">
      <w:pPr>
        <w:spacing w:after="0" w:line="240" w:lineRule="auto"/>
        <w:contextualSpacing/>
        <w:jc w:val="both"/>
        <w:rPr>
          <w:rFonts w:ascii="Times New Roman" w:hAnsi="Times New Roman" w:cs="Times New Roman"/>
          <w:sz w:val="24"/>
          <w:szCs w:val="24"/>
        </w:rPr>
      </w:pPr>
      <w:r w:rsidRPr="005F366C">
        <w:rPr>
          <w:rFonts w:ascii="Times New Roman" w:hAnsi="Times New Roman" w:cs="Times New Roman"/>
          <w:sz w:val="24"/>
          <w:szCs w:val="24"/>
        </w:rPr>
        <w:t>Содержание учебного процесса в Структурном подразделении организовано в соответствии с требованиями, предъявляемыми законодательством к дошкольному образованию и направлено на сохранение и укрепление здоровья воспитанников, предоставление равных возможностей для</w:t>
      </w:r>
      <w:r w:rsidR="00E9178D">
        <w:rPr>
          <w:rFonts w:ascii="Times New Roman" w:hAnsi="Times New Roman" w:cs="Times New Roman"/>
          <w:sz w:val="24"/>
          <w:szCs w:val="24"/>
        </w:rPr>
        <w:t xml:space="preserve"> </w:t>
      </w:r>
      <w:r w:rsidRPr="005F366C">
        <w:rPr>
          <w:rFonts w:ascii="Times New Roman" w:hAnsi="Times New Roman" w:cs="Times New Roman"/>
          <w:sz w:val="24"/>
          <w:szCs w:val="24"/>
        </w:rPr>
        <w:t>полноценного развития каждого ребёнке.</w:t>
      </w:r>
    </w:p>
    <w:p w14:paraId="592995AD" w14:textId="77777777" w:rsidR="005F366C" w:rsidRDefault="005F366C" w:rsidP="0004088A">
      <w:pPr>
        <w:spacing w:after="0" w:line="240" w:lineRule="auto"/>
        <w:jc w:val="both"/>
        <w:rPr>
          <w:rFonts w:ascii="Times New Roman" w:hAnsi="Times New Roman" w:cs="Times New Roman"/>
          <w:sz w:val="24"/>
          <w:szCs w:val="24"/>
        </w:rPr>
      </w:pPr>
    </w:p>
    <w:p w14:paraId="18D241EA" w14:textId="3B5EE023" w:rsidR="005F366C" w:rsidRPr="005F366C" w:rsidRDefault="005F366C" w:rsidP="005F366C">
      <w:pPr>
        <w:spacing w:after="0" w:line="240" w:lineRule="auto"/>
        <w:jc w:val="center"/>
        <w:rPr>
          <w:rFonts w:ascii="Times New Roman" w:hAnsi="Times New Roman" w:cs="Times New Roman"/>
          <w:b/>
          <w:bCs/>
          <w:sz w:val="24"/>
          <w:szCs w:val="24"/>
        </w:rPr>
      </w:pPr>
      <w:r w:rsidRPr="005F366C">
        <w:rPr>
          <w:rFonts w:ascii="Times New Roman" w:hAnsi="Times New Roman" w:cs="Times New Roman"/>
          <w:b/>
          <w:bCs/>
          <w:sz w:val="24"/>
          <w:szCs w:val="24"/>
        </w:rPr>
        <w:t>1.5 Оценка востребованности выпускников</w:t>
      </w:r>
    </w:p>
    <w:p w14:paraId="0489FBC8" w14:textId="46F712C6" w:rsidR="005F366C" w:rsidRDefault="005F366C" w:rsidP="00A36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6F11" w:rsidRPr="00A36F11">
        <w:rPr>
          <w:rFonts w:ascii="Times New Roman" w:hAnsi="Times New Roman" w:cs="Times New Roman"/>
          <w:sz w:val="24"/>
          <w:szCs w:val="24"/>
        </w:rPr>
        <w:t>В 2021году количество выпускников составило 2</w:t>
      </w:r>
      <w:r w:rsidR="00A36F11">
        <w:rPr>
          <w:rFonts w:ascii="Times New Roman" w:hAnsi="Times New Roman" w:cs="Times New Roman"/>
          <w:sz w:val="24"/>
          <w:szCs w:val="24"/>
        </w:rPr>
        <w:t>1</w:t>
      </w:r>
      <w:r w:rsidR="00A36F11" w:rsidRPr="00A36F11">
        <w:rPr>
          <w:rFonts w:ascii="Times New Roman" w:hAnsi="Times New Roman" w:cs="Times New Roman"/>
          <w:sz w:val="24"/>
          <w:szCs w:val="24"/>
        </w:rPr>
        <w:t xml:space="preserve"> человек из</w:t>
      </w:r>
      <w:r w:rsidR="00A36F11">
        <w:rPr>
          <w:rFonts w:ascii="Times New Roman" w:hAnsi="Times New Roman" w:cs="Times New Roman"/>
          <w:sz w:val="24"/>
          <w:szCs w:val="24"/>
        </w:rPr>
        <w:t xml:space="preserve"> </w:t>
      </w:r>
      <w:r w:rsidR="00A36F11" w:rsidRPr="00A36F11">
        <w:rPr>
          <w:rFonts w:ascii="Times New Roman" w:hAnsi="Times New Roman" w:cs="Times New Roman"/>
          <w:sz w:val="24"/>
          <w:szCs w:val="24"/>
        </w:rPr>
        <w:t>подготовительной к школе группы</w:t>
      </w:r>
      <w:r w:rsidR="00A36F11">
        <w:rPr>
          <w:rFonts w:ascii="Times New Roman" w:hAnsi="Times New Roman" w:cs="Times New Roman"/>
          <w:sz w:val="24"/>
          <w:szCs w:val="24"/>
        </w:rPr>
        <w:t xml:space="preserve">. </w:t>
      </w:r>
      <w:r w:rsidR="00A36F11" w:rsidRPr="00A36F11">
        <w:rPr>
          <w:rFonts w:ascii="Times New Roman" w:hAnsi="Times New Roman" w:cs="Times New Roman"/>
          <w:sz w:val="24"/>
          <w:szCs w:val="24"/>
        </w:rPr>
        <w:t xml:space="preserve"> Все </w:t>
      </w:r>
      <w:r w:rsidR="00A36F11">
        <w:rPr>
          <w:rFonts w:ascii="Times New Roman" w:hAnsi="Times New Roman" w:cs="Times New Roman"/>
          <w:sz w:val="24"/>
          <w:szCs w:val="24"/>
        </w:rPr>
        <w:t>21</w:t>
      </w:r>
      <w:r w:rsidR="00A36F11" w:rsidRPr="00A36F11">
        <w:rPr>
          <w:rFonts w:ascii="Times New Roman" w:hAnsi="Times New Roman" w:cs="Times New Roman"/>
          <w:sz w:val="24"/>
          <w:szCs w:val="24"/>
        </w:rPr>
        <w:t xml:space="preserve"> выпускник поступили в</w:t>
      </w:r>
      <w:r w:rsidR="00A36F11">
        <w:rPr>
          <w:rFonts w:ascii="Times New Roman" w:hAnsi="Times New Roman" w:cs="Times New Roman"/>
          <w:sz w:val="24"/>
          <w:szCs w:val="24"/>
        </w:rPr>
        <w:t xml:space="preserve"> </w:t>
      </w:r>
      <w:r w:rsidR="00A36F11" w:rsidRPr="00A36F11">
        <w:rPr>
          <w:rFonts w:ascii="Times New Roman" w:hAnsi="Times New Roman" w:cs="Times New Roman"/>
          <w:sz w:val="24"/>
          <w:szCs w:val="24"/>
        </w:rPr>
        <w:t xml:space="preserve">общеобразовательные школы </w:t>
      </w:r>
      <w:r w:rsidR="00A36F11">
        <w:rPr>
          <w:rFonts w:ascii="Times New Roman" w:hAnsi="Times New Roman" w:cs="Times New Roman"/>
          <w:sz w:val="24"/>
          <w:szCs w:val="24"/>
        </w:rPr>
        <w:t>округа</w:t>
      </w:r>
      <w:r w:rsidR="00A36F11" w:rsidRPr="00A36F11">
        <w:rPr>
          <w:rFonts w:ascii="Times New Roman" w:hAnsi="Times New Roman" w:cs="Times New Roman"/>
          <w:sz w:val="24"/>
          <w:szCs w:val="24"/>
        </w:rPr>
        <w:t xml:space="preserve"> (100%).</w:t>
      </w:r>
    </w:p>
    <w:p w14:paraId="47E92C67" w14:textId="77777777" w:rsidR="00A36F11" w:rsidRDefault="00A36F11" w:rsidP="00A36F11">
      <w:pPr>
        <w:spacing w:after="0" w:line="240" w:lineRule="auto"/>
        <w:jc w:val="center"/>
        <w:rPr>
          <w:rFonts w:ascii="Times New Roman" w:hAnsi="Times New Roman" w:cs="Times New Roman"/>
          <w:b/>
          <w:bCs/>
          <w:sz w:val="24"/>
          <w:szCs w:val="24"/>
        </w:rPr>
      </w:pPr>
    </w:p>
    <w:p w14:paraId="311A7898" w14:textId="77777777" w:rsidR="003307FA" w:rsidRDefault="003307FA" w:rsidP="00E9178D">
      <w:pPr>
        <w:spacing w:after="0" w:line="240" w:lineRule="auto"/>
        <w:jc w:val="center"/>
        <w:rPr>
          <w:rFonts w:ascii="Times New Roman" w:hAnsi="Times New Roman" w:cs="Times New Roman"/>
          <w:b/>
          <w:bCs/>
          <w:sz w:val="24"/>
          <w:szCs w:val="24"/>
        </w:rPr>
      </w:pPr>
    </w:p>
    <w:p w14:paraId="12142AA6" w14:textId="386FB90A" w:rsidR="00E9178D" w:rsidRDefault="00A36F11" w:rsidP="00E9178D">
      <w:pPr>
        <w:spacing w:after="0" w:line="240" w:lineRule="auto"/>
        <w:jc w:val="center"/>
        <w:rPr>
          <w:rFonts w:ascii="Times New Roman" w:hAnsi="Times New Roman" w:cs="Times New Roman"/>
          <w:b/>
          <w:bCs/>
          <w:sz w:val="24"/>
          <w:szCs w:val="24"/>
        </w:rPr>
      </w:pPr>
      <w:r w:rsidRPr="00A36F11">
        <w:rPr>
          <w:rFonts w:ascii="Times New Roman" w:hAnsi="Times New Roman" w:cs="Times New Roman"/>
          <w:b/>
          <w:bCs/>
          <w:sz w:val="24"/>
          <w:szCs w:val="24"/>
        </w:rPr>
        <w:t>1.6.</w:t>
      </w:r>
      <w:r w:rsidR="00E9178D">
        <w:rPr>
          <w:rFonts w:ascii="Times New Roman" w:hAnsi="Times New Roman" w:cs="Times New Roman"/>
          <w:b/>
          <w:bCs/>
          <w:sz w:val="24"/>
          <w:szCs w:val="24"/>
        </w:rPr>
        <w:t xml:space="preserve"> </w:t>
      </w:r>
      <w:r w:rsidRPr="00A36F11">
        <w:rPr>
          <w:rFonts w:ascii="Times New Roman" w:hAnsi="Times New Roman" w:cs="Times New Roman"/>
          <w:b/>
          <w:bCs/>
          <w:sz w:val="24"/>
          <w:szCs w:val="24"/>
        </w:rPr>
        <w:t>Оценка качества кадрового обеспечения</w:t>
      </w:r>
    </w:p>
    <w:p w14:paraId="0A74E63B" w14:textId="5A98CCDE" w:rsidR="00A36F11" w:rsidRPr="00A36F11" w:rsidRDefault="00A36F11" w:rsidP="00382A6E">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Структурное подразделение укомплектован педагогами на 100% согласно штатному расписанию.</w:t>
      </w:r>
      <w:r w:rsidR="00382A6E">
        <w:rPr>
          <w:rFonts w:ascii="Times New Roman" w:hAnsi="Times New Roman" w:cs="Times New Roman"/>
          <w:sz w:val="24"/>
          <w:szCs w:val="24"/>
        </w:rPr>
        <w:t xml:space="preserve"> </w:t>
      </w:r>
      <w:r w:rsidRPr="00A36F11">
        <w:rPr>
          <w:rFonts w:ascii="Times New Roman" w:hAnsi="Times New Roman" w:cs="Times New Roman"/>
          <w:sz w:val="24"/>
          <w:szCs w:val="24"/>
        </w:rPr>
        <w:t>Педагогический коллектив насчитывает 1</w:t>
      </w:r>
      <w:r>
        <w:rPr>
          <w:rFonts w:ascii="Times New Roman" w:hAnsi="Times New Roman" w:cs="Times New Roman"/>
          <w:sz w:val="24"/>
          <w:szCs w:val="24"/>
        </w:rPr>
        <w:t>2</w:t>
      </w:r>
      <w:r w:rsidRPr="00A36F11">
        <w:rPr>
          <w:rFonts w:ascii="Times New Roman" w:hAnsi="Times New Roman" w:cs="Times New Roman"/>
          <w:sz w:val="24"/>
          <w:szCs w:val="24"/>
        </w:rPr>
        <w:t xml:space="preserve"> педагогов.Соотношение воспитанников, приходящихся на 1 взрослого:</w:t>
      </w:r>
    </w:p>
    <w:p w14:paraId="41B12B49" w14:textId="1A18D1B8" w:rsidR="00A36F11" w:rsidRPr="00A36F11" w:rsidRDefault="00A36F11" w:rsidP="00A36F11">
      <w:pPr>
        <w:spacing w:after="0" w:line="240" w:lineRule="auto"/>
        <w:jc w:val="both"/>
        <w:rPr>
          <w:rFonts w:ascii="Times New Roman" w:hAnsi="Times New Roman" w:cs="Times New Roman"/>
          <w:sz w:val="24"/>
          <w:szCs w:val="24"/>
        </w:rPr>
      </w:pPr>
      <w:r w:rsidRPr="00A36F11">
        <w:rPr>
          <w:rFonts w:ascii="Times New Roman" w:hAnsi="Times New Roman" w:cs="Times New Roman"/>
          <w:sz w:val="24"/>
          <w:szCs w:val="24"/>
        </w:rPr>
        <w:t xml:space="preserve">− воспитанник/педагоги – </w:t>
      </w:r>
      <w:r>
        <w:rPr>
          <w:rFonts w:ascii="Times New Roman" w:hAnsi="Times New Roman" w:cs="Times New Roman"/>
          <w:sz w:val="24"/>
          <w:szCs w:val="24"/>
        </w:rPr>
        <w:t>9</w:t>
      </w:r>
      <w:r w:rsidRPr="00A36F11">
        <w:rPr>
          <w:rFonts w:ascii="Times New Roman" w:hAnsi="Times New Roman" w:cs="Times New Roman"/>
          <w:sz w:val="24"/>
          <w:szCs w:val="24"/>
        </w:rPr>
        <w:t>/1;</w:t>
      </w:r>
    </w:p>
    <w:p w14:paraId="4221BF3B" w14:textId="7EAAFE2A" w:rsidR="00A36F11" w:rsidRPr="003E2B58" w:rsidRDefault="00A36F11" w:rsidP="00A36F11">
      <w:pPr>
        <w:widowControl w:val="0"/>
        <w:spacing w:after="0" w:line="240" w:lineRule="auto"/>
        <w:rPr>
          <w:rFonts w:ascii="Times New Roman" w:eastAsia="Times New Roman" w:hAnsi="Times New Roman" w:cs="Times New Roman"/>
          <w:sz w:val="24"/>
          <w:szCs w:val="24"/>
          <w:lang w:eastAsia="ru-RU"/>
        </w:rPr>
      </w:pPr>
      <w:r w:rsidRPr="00A36F11">
        <w:rPr>
          <w:rFonts w:ascii="Times New Roman" w:hAnsi="Times New Roman" w:cs="Times New Roman"/>
          <w:sz w:val="24"/>
          <w:szCs w:val="24"/>
        </w:rPr>
        <w:t xml:space="preserve">− воспитанники/все сотрудники – </w:t>
      </w:r>
      <w:r>
        <w:rPr>
          <w:rFonts w:ascii="Times New Roman" w:hAnsi="Times New Roman" w:cs="Times New Roman"/>
          <w:sz w:val="24"/>
          <w:szCs w:val="24"/>
        </w:rPr>
        <w:t>21</w:t>
      </w:r>
      <w:r w:rsidRPr="00A36F11">
        <w:rPr>
          <w:rFonts w:ascii="Times New Roman" w:hAnsi="Times New Roman" w:cs="Times New Roman"/>
          <w:sz w:val="24"/>
          <w:szCs w:val="24"/>
        </w:rPr>
        <w:t>/1</w:t>
      </w:r>
    </w:p>
    <w:p w14:paraId="0C2667FB" w14:textId="77777777" w:rsidR="003307FA" w:rsidRDefault="003307FA" w:rsidP="00A36F11">
      <w:pPr>
        <w:widowControl w:val="0"/>
        <w:spacing w:after="0" w:line="240" w:lineRule="auto"/>
        <w:ind w:firstLine="426"/>
        <w:jc w:val="center"/>
        <w:rPr>
          <w:rFonts w:ascii="Times New Roman" w:eastAsia="Times New Roman" w:hAnsi="Times New Roman" w:cs="Times New Roman"/>
          <w:b/>
          <w:sz w:val="24"/>
          <w:szCs w:val="24"/>
          <w:lang w:eastAsia="ru-RU"/>
        </w:rPr>
      </w:pPr>
    </w:p>
    <w:p w14:paraId="23B20584" w14:textId="36D55A0E" w:rsidR="00A36F11" w:rsidRDefault="00A36F11" w:rsidP="00A36F11">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Кадровое обеспечение педагогического процесса представлено в таблице:</w:t>
      </w:r>
    </w:p>
    <w:tbl>
      <w:tblPr>
        <w:tblStyle w:val="aa"/>
        <w:tblW w:w="10201" w:type="dxa"/>
        <w:tblLayout w:type="fixed"/>
        <w:tblLook w:val="04A0" w:firstRow="1" w:lastRow="0" w:firstColumn="1" w:lastColumn="0" w:noHBand="0" w:noVBand="1"/>
      </w:tblPr>
      <w:tblGrid>
        <w:gridCol w:w="1618"/>
        <w:gridCol w:w="506"/>
        <w:gridCol w:w="529"/>
        <w:gridCol w:w="511"/>
        <w:gridCol w:w="511"/>
        <w:gridCol w:w="506"/>
        <w:gridCol w:w="776"/>
        <w:gridCol w:w="527"/>
        <w:gridCol w:w="827"/>
        <w:gridCol w:w="10"/>
        <w:gridCol w:w="496"/>
        <w:gridCol w:w="506"/>
        <w:gridCol w:w="506"/>
        <w:gridCol w:w="534"/>
        <w:gridCol w:w="10"/>
        <w:gridCol w:w="1828"/>
      </w:tblGrid>
      <w:tr w:rsidR="00A36F11" w:rsidRPr="003E2B58" w14:paraId="6F9E95A4" w14:textId="77777777" w:rsidTr="00E9178D">
        <w:tc>
          <w:tcPr>
            <w:tcW w:w="1618" w:type="dxa"/>
            <w:vMerge w:val="restart"/>
            <w:textDirection w:val="btLr"/>
          </w:tcPr>
          <w:p w14:paraId="77A8A95F"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Количество</w:t>
            </w:r>
          </w:p>
        </w:tc>
        <w:tc>
          <w:tcPr>
            <w:tcW w:w="506" w:type="dxa"/>
            <w:vMerge w:val="restart"/>
            <w:textDirection w:val="btLr"/>
          </w:tcPr>
          <w:p w14:paraId="1C769906"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Число педагогов</w:t>
            </w:r>
          </w:p>
        </w:tc>
        <w:tc>
          <w:tcPr>
            <w:tcW w:w="1551" w:type="dxa"/>
            <w:gridSpan w:val="3"/>
          </w:tcPr>
          <w:p w14:paraId="0CD94A3C"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По образов-му цензу</w:t>
            </w:r>
          </w:p>
        </w:tc>
        <w:tc>
          <w:tcPr>
            <w:tcW w:w="2646" w:type="dxa"/>
            <w:gridSpan w:val="5"/>
          </w:tcPr>
          <w:p w14:paraId="0701851D"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По стажу</w:t>
            </w:r>
          </w:p>
        </w:tc>
        <w:tc>
          <w:tcPr>
            <w:tcW w:w="2052" w:type="dxa"/>
            <w:gridSpan w:val="5"/>
          </w:tcPr>
          <w:p w14:paraId="605C6E8B"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квалификация</w:t>
            </w:r>
          </w:p>
        </w:tc>
        <w:tc>
          <w:tcPr>
            <w:tcW w:w="1828" w:type="dxa"/>
          </w:tcPr>
          <w:p w14:paraId="5509AF80"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Предполагаемое повышение квалификации</w:t>
            </w:r>
          </w:p>
        </w:tc>
      </w:tr>
      <w:tr w:rsidR="00A36F11" w:rsidRPr="003E2B58" w14:paraId="3CD37FFA" w14:textId="77777777" w:rsidTr="00E9178D">
        <w:trPr>
          <w:cantSplit/>
          <w:trHeight w:val="1338"/>
        </w:trPr>
        <w:tc>
          <w:tcPr>
            <w:tcW w:w="1618" w:type="dxa"/>
            <w:vMerge/>
          </w:tcPr>
          <w:p w14:paraId="31DFB41B"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vMerge/>
          </w:tcPr>
          <w:p w14:paraId="6E0D4FA4" w14:textId="77777777" w:rsidR="00A36F11" w:rsidRPr="003E2B58" w:rsidRDefault="00A36F11" w:rsidP="00815531">
            <w:pPr>
              <w:widowControl w:val="0"/>
              <w:ind w:firstLine="22"/>
              <w:rPr>
                <w:rFonts w:ascii="Times New Roman" w:eastAsia="Times New Roman" w:hAnsi="Times New Roman"/>
                <w:sz w:val="24"/>
                <w:szCs w:val="24"/>
              </w:rPr>
            </w:pPr>
          </w:p>
        </w:tc>
        <w:tc>
          <w:tcPr>
            <w:tcW w:w="529" w:type="dxa"/>
            <w:textDirection w:val="btLr"/>
          </w:tcPr>
          <w:p w14:paraId="0FB52CA2"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высшее</w:t>
            </w:r>
          </w:p>
        </w:tc>
        <w:tc>
          <w:tcPr>
            <w:tcW w:w="511" w:type="dxa"/>
            <w:textDirection w:val="btLr"/>
          </w:tcPr>
          <w:p w14:paraId="347E059D"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с/п</w:t>
            </w:r>
          </w:p>
        </w:tc>
        <w:tc>
          <w:tcPr>
            <w:tcW w:w="511" w:type="dxa"/>
            <w:textDirection w:val="btLr"/>
          </w:tcPr>
          <w:p w14:paraId="61AA2BCE"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н/о</w:t>
            </w:r>
          </w:p>
        </w:tc>
        <w:tc>
          <w:tcPr>
            <w:tcW w:w="506" w:type="dxa"/>
            <w:textDirection w:val="btLr"/>
          </w:tcPr>
          <w:p w14:paraId="585F5A85"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До 5 лет</w:t>
            </w:r>
          </w:p>
        </w:tc>
        <w:tc>
          <w:tcPr>
            <w:tcW w:w="776" w:type="dxa"/>
            <w:textDirection w:val="btLr"/>
          </w:tcPr>
          <w:p w14:paraId="5D20949B"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 5 до 10 лет</w:t>
            </w:r>
          </w:p>
        </w:tc>
        <w:tc>
          <w:tcPr>
            <w:tcW w:w="527" w:type="dxa"/>
            <w:textDirection w:val="btLr"/>
          </w:tcPr>
          <w:p w14:paraId="45F1D48D"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 10 до 15</w:t>
            </w:r>
          </w:p>
        </w:tc>
        <w:tc>
          <w:tcPr>
            <w:tcW w:w="827" w:type="dxa"/>
            <w:textDirection w:val="btLr"/>
          </w:tcPr>
          <w:p w14:paraId="697401AF"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Более 15 лет</w:t>
            </w:r>
          </w:p>
        </w:tc>
        <w:tc>
          <w:tcPr>
            <w:tcW w:w="506" w:type="dxa"/>
            <w:gridSpan w:val="2"/>
            <w:textDirection w:val="btLr"/>
          </w:tcPr>
          <w:p w14:paraId="227175F6"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высшая</w:t>
            </w:r>
          </w:p>
        </w:tc>
        <w:tc>
          <w:tcPr>
            <w:tcW w:w="506" w:type="dxa"/>
            <w:textDirection w:val="btLr"/>
          </w:tcPr>
          <w:p w14:paraId="75C71A9B"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06" w:type="dxa"/>
            <w:textDirection w:val="btLr"/>
          </w:tcPr>
          <w:p w14:paraId="7254AE02"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Б/К</w:t>
            </w:r>
          </w:p>
        </w:tc>
        <w:tc>
          <w:tcPr>
            <w:tcW w:w="534" w:type="dxa"/>
            <w:textDirection w:val="btLr"/>
          </w:tcPr>
          <w:p w14:paraId="35A46CC0" w14:textId="77777777" w:rsidR="00A36F11" w:rsidRPr="003E2B58" w:rsidRDefault="00A36F11" w:rsidP="00815531">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СЗД</w:t>
            </w:r>
          </w:p>
        </w:tc>
        <w:tc>
          <w:tcPr>
            <w:tcW w:w="1838" w:type="dxa"/>
            <w:gridSpan w:val="2"/>
          </w:tcPr>
          <w:p w14:paraId="7FECDC7C" w14:textId="77777777" w:rsidR="00A36F11" w:rsidRPr="003E2B58" w:rsidRDefault="00A36F11" w:rsidP="00815531">
            <w:pPr>
              <w:widowControl w:val="0"/>
              <w:ind w:firstLine="22"/>
              <w:rPr>
                <w:rFonts w:ascii="Times New Roman" w:eastAsia="Times New Roman" w:hAnsi="Times New Roman"/>
                <w:sz w:val="24"/>
                <w:szCs w:val="24"/>
              </w:rPr>
            </w:pPr>
          </w:p>
        </w:tc>
      </w:tr>
      <w:tr w:rsidR="00A36F11" w:rsidRPr="003E2B58" w14:paraId="77945E8C" w14:textId="77777777" w:rsidTr="00E9178D">
        <w:tc>
          <w:tcPr>
            <w:tcW w:w="1618" w:type="dxa"/>
          </w:tcPr>
          <w:p w14:paraId="18E16846"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Ст. воспитатель</w:t>
            </w:r>
          </w:p>
        </w:tc>
        <w:tc>
          <w:tcPr>
            <w:tcW w:w="506" w:type="dxa"/>
          </w:tcPr>
          <w:p w14:paraId="1A69FFBA"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29" w:type="dxa"/>
          </w:tcPr>
          <w:p w14:paraId="6F84422F"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11" w:type="dxa"/>
          </w:tcPr>
          <w:p w14:paraId="3FEBE715" w14:textId="77777777" w:rsidR="00A36F11" w:rsidRPr="003E2B58" w:rsidRDefault="00A36F11" w:rsidP="00815531">
            <w:pPr>
              <w:widowControl w:val="0"/>
              <w:ind w:firstLine="22"/>
              <w:rPr>
                <w:rFonts w:ascii="Times New Roman" w:eastAsia="Times New Roman" w:hAnsi="Times New Roman"/>
                <w:sz w:val="24"/>
                <w:szCs w:val="24"/>
              </w:rPr>
            </w:pPr>
          </w:p>
        </w:tc>
        <w:tc>
          <w:tcPr>
            <w:tcW w:w="511" w:type="dxa"/>
          </w:tcPr>
          <w:p w14:paraId="580CDA95"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tcPr>
          <w:p w14:paraId="002A6AB0"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776" w:type="dxa"/>
          </w:tcPr>
          <w:p w14:paraId="764B8C45" w14:textId="77777777" w:rsidR="00A36F11" w:rsidRPr="003E2B58" w:rsidRDefault="00A36F11" w:rsidP="00815531">
            <w:pPr>
              <w:widowControl w:val="0"/>
              <w:ind w:firstLine="22"/>
              <w:rPr>
                <w:rFonts w:ascii="Times New Roman" w:eastAsia="Times New Roman" w:hAnsi="Times New Roman"/>
                <w:sz w:val="24"/>
                <w:szCs w:val="24"/>
              </w:rPr>
            </w:pPr>
          </w:p>
        </w:tc>
        <w:tc>
          <w:tcPr>
            <w:tcW w:w="527" w:type="dxa"/>
          </w:tcPr>
          <w:p w14:paraId="4B5124F5" w14:textId="77777777" w:rsidR="00A36F11" w:rsidRPr="003E2B58" w:rsidRDefault="00A36F11" w:rsidP="00815531">
            <w:pPr>
              <w:widowControl w:val="0"/>
              <w:ind w:firstLine="22"/>
              <w:rPr>
                <w:rFonts w:ascii="Times New Roman" w:eastAsia="Times New Roman" w:hAnsi="Times New Roman"/>
                <w:sz w:val="24"/>
                <w:szCs w:val="24"/>
              </w:rPr>
            </w:pPr>
          </w:p>
        </w:tc>
        <w:tc>
          <w:tcPr>
            <w:tcW w:w="827" w:type="dxa"/>
          </w:tcPr>
          <w:p w14:paraId="0303B6D4"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gridSpan w:val="2"/>
          </w:tcPr>
          <w:p w14:paraId="4089A51A"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tcPr>
          <w:p w14:paraId="7B8FB83A"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tcPr>
          <w:p w14:paraId="539B7B7C"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34" w:type="dxa"/>
          </w:tcPr>
          <w:p w14:paraId="0EDD2BFA" w14:textId="77777777" w:rsidR="00A36F11" w:rsidRPr="003E2B58" w:rsidRDefault="00A36F11" w:rsidP="00815531">
            <w:pPr>
              <w:widowControl w:val="0"/>
              <w:ind w:firstLine="22"/>
              <w:rPr>
                <w:rFonts w:ascii="Times New Roman" w:eastAsia="Times New Roman" w:hAnsi="Times New Roman"/>
                <w:sz w:val="24"/>
                <w:szCs w:val="24"/>
              </w:rPr>
            </w:pPr>
          </w:p>
        </w:tc>
        <w:tc>
          <w:tcPr>
            <w:tcW w:w="1838" w:type="dxa"/>
            <w:gridSpan w:val="2"/>
          </w:tcPr>
          <w:p w14:paraId="55ECC6D3" w14:textId="46B04743"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202</w:t>
            </w:r>
            <w:r w:rsidR="00BF01E6">
              <w:rPr>
                <w:rFonts w:ascii="Times New Roman" w:eastAsia="Times New Roman" w:hAnsi="Times New Roman"/>
                <w:sz w:val="24"/>
                <w:szCs w:val="24"/>
              </w:rPr>
              <w:t>2</w:t>
            </w:r>
          </w:p>
        </w:tc>
      </w:tr>
      <w:tr w:rsidR="00A36F11" w:rsidRPr="003E2B58" w14:paraId="2E714DE3" w14:textId="77777777" w:rsidTr="00E9178D">
        <w:tc>
          <w:tcPr>
            <w:tcW w:w="1618" w:type="dxa"/>
          </w:tcPr>
          <w:p w14:paraId="11FC0F28"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воспитатель</w:t>
            </w:r>
          </w:p>
        </w:tc>
        <w:tc>
          <w:tcPr>
            <w:tcW w:w="506" w:type="dxa"/>
          </w:tcPr>
          <w:p w14:paraId="0DDE3366"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10</w:t>
            </w:r>
          </w:p>
        </w:tc>
        <w:tc>
          <w:tcPr>
            <w:tcW w:w="529" w:type="dxa"/>
          </w:tcPr>
          <w:p w14:paraId="20667692"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11" w:type="dxa"/>
          </w:tcPr>
          <w:p w14:paraId="15DF8074" w14:textId="77777777" w:rsidR="00A36F11" w:rsidRPr="003E2B58" w:rsidRDefault="00A36F11"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7</w:t>
            </w:r>
          </w:p>
        </w:tc>
        <w:tc>
          <w:tcPr>
            <w:tcW w:w="511" w:type="dxa"/>
          </w:tcPr>
          <w:p w14:paraId="3A4FAB92"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06" w:type="dxa"/>
          </w:tcPr>
          <w:p w14:paraId="1D75DA2E" w14:textId="5FBDAB55"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6</w:t>
            </w:r>
          </w:p>
        </w:tc>
        <w:tc>
          <w:tcPr>
            <w:tcW w:w="776" w:type="dxa"/>
          </w:tcPr>
          <w:p w14:paraId="4D3FDDE4" w14:textId="2F8FBEF8"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1</w:t>
            </w:r>
          </w:p>
        </w:tc>
        <w:tc>
          <w:tcPr>
            <w:tcW w:w="527" w:type="dxa"/>
          </w:tcPr>
          <w:p w14:paraId="26306319" w14:textId="218E2BE5"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1</w:t>
            </w:r>
          </w:p>
        </w:tc>
        <w:tc>
          <w:tcPr>
            <w:tcW w:w="827" w:type="dxa"/>
          </w:tcPr>
          <w:p w14:paraId="295685CF" w14:textId="5CE07E5F"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2</w:t>
            </w:r>
          </w:p>
        </w:tc>
        <w:tc>
          <w:tcPr>
            <w:tcW w:w="506" w:type="dxa"/>
            <w:gridSpan w:val="2"/>
          </w:tcPr>
          <w:p w14:paraId="775813DD"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506" w:type="dxa"/>
          </w:tcPr>
          <w:p w14:paraId="08FEF1EF"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06" w:type="dxa"/>
          </w:tcPr>
          <w:p w14:paraId="37941FFD" w14:textId="4ABCA6DC"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6</w:t>
            </w:r>
          </w:p>
        </w:tc>
        <w:tc>
          <w:tcPr>
            <w:tcW w:w="534" w:type="dxa"/>
          </w:tcPr>
          <w:p w14:paraId="489BEF4C"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1838" w:type="dxa"/>
            <w:gridSpan w:val="2"/>
          </w:tcPr>
          <w:p w14:paraId="7E7A21D8" w14:textId="57F3F3CD" w:rsidR="00A36F11" w:rsidRPr="003E2B58" w:rsidRDefault="00BF01E6"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2021-2023</w:t>
            </w:r>
          </w:p>
        </w:tc>
      </w:tr>
      <w:tr w:rsidR="00A36F11" w:rsidRPr="003E2B58" w14:paraId="5ABC3174" w14:textId="77777777" w:rsidTr="00E9178D">
        <w:tc>
          <w:tcPr>
            <w:tcW w:w="1618" w:type="dxa"/>
          </w:tcPr>
          <w:p w14:paraId="4BC5BF07"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Муз. руководитель</w:t>
            </w:r>
          </w:p>
        </w:tc>
        <w:tc>
          <w:tcPr>
            <w:tcW w:w="506" w:type="dxa"/>
          </w:tcPr>
          <w:p w14:paraId="7C3E46E8"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29" w:type="dxa"/>
          </w:tcPr>
          <w:p w14:paraId="7C332A8A"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11" w:type="dxa"/>
          </w:tcPr>
          <w:p w14:paraId="51F3DE80" w14:textId="77777777" w:rsidR="00A36F11" w:rsidRPr="003E2B58" w:rsidRDefault="00A36F11" w:rsidP="00815531">
            <w:pPr>
              <w:widowControl w:val="0"/>
              <w:ind w:firstLine="22"/>
              <w:rPr>
                <w:rFonts w:ascii="Times New Roman" w:eastAsia="Times New Roman" w:hAnsi="Times New Roman"/>
                <w:sz w:val="24"/>
                <w:szCs w:val="24"/>
              </w:rPr>
            </w:pPr>
          </w:p>
        </w:tc>
        <w:tc>
          <w:tcPr>
            <w:tcW w:w="511" w:type="dxa"/>
          </w:tcPr>
          <w:p w14:paraId="13ABC3C6"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tcPr>
          <w:p w14:paraId="3F822C4A" w14:textId="77777777" w:rsidR="00A36F11" w:rsidRPr="003E2B58" w:rsidRDefault="00A36F11" w:rsidP="00815531">
            <w:pPr>
              <w:widowControl w:val="0"/>
              <w:ind w:firstLine="22"/>
              <w:rPr>
                <w:rFonts w:ascii="Times New Roman" w:eastAsia="Times New Roman" w:hAnsi="Times New Roman"/>
                <w:sz w:val="24"/>
                <w:szCs w:val="24"/>
              </w:rPr>
            </w:pPr>
          </w:p>
        </w:tc>
        <w:tc>
          <w:tcPr>
            <w:tcW w:w="776" w:type="dxa"/>
          </w:tcPr>
          <w:p w14:paraId="7FE9F6E9" w14:textId="77777777" w:rsidR="00A36F11" w:rsidRPr="003E2B58" w:rsidRDefault="00A36F11" w:rsidP="00815531">
            <w:pPr>
              <w:widowControl w:val="0"/>
              <w:ind w:firstLine="22"/>
              <w:rPr>
                <w:rFonts w:ascii="Times New Roman" w:eastAsia="Times New Roman" w:hAnsi="Times New Roman"/>
                <w:sz w:val="24"/>
                <w:szCs w:val="24"/>
              </w:rPr>
            </w:pPr>
          </w:p>
        </w:tc>
        <w:tc>
          <w:tcPr>
            <w:tcW w:w="527" w:type="dxa"/>
          </w:tcPr>
          <w:p w14:paraId="4DB2354A" w14:textId="77777777" w:rsidR="00A36F11" w:rsidRPr="003E2B58" w:rsidRDefault="00A36F11" w:rsidP="00815531">
            <w:pPr>
              <w:widowControl w:val="0"/>
              <w:ind w:firstLine="22"/>
              <w:rPr>
                <w:rFonts w:ascii="Times New Roman" w:eastAsia="Times New Roman" w:hAnsi="Times New Roman"/>
                <w:sz w:val="24"/>
                <w:szCs w:val="24"/>
              </w:rPr>
            </w:pPr>
          </w:p>
        </w:tc>
        <w:tc>
          <w:tcPr>
            <w:tcW w:w="827" w:type="dxa"/>
          </w:tcPr>
          <w:p w14:paraId="48B34068" w14:textId="2B5CF946" w:rsidR="00A36F11" w:rsidRPr="003E2B58" w:rsidRDefault="00903065" w:rsidP="00815531">
            <w:pPr>
              <w:widowControl w:val="0"/>
              <w:ind w:firstLine="22"/>
              <w:rPr>
                <w:rFonts w:ascii="Times New Roman" w:eastAsia="Times New Roman" w:hAnsi="Times New Roman"/>
                <w:sz w:val="24"/>
                <w:szCs w:val="24"/>
              </w:rPr>
            </w:pPr>
            <w:r>
              <w:rPr>
                <w:rFonts w:ascii="Times New Roman" w:eastAsia="Times New Roman" w:hAnsi="Times New Roman"/>
                <w:sz w:val="24"/>
                <w:szCs w:val="24"/>
              </w:rPr>
              <w:t>1</w:t>
            </w:r>
          </w:p>
        </w:tc>
        <w:tc>
          <w:tcPr>
            <w:tcW w:w="506" w:type="dxa"/>
            <w:gridSpan w:val="2"/>
          </w:tcPr>
          <w:p w14:paraId="1FBABE89" w14:textId="77777777" w:rsidR="00A36F11" w:rsidRPr="003E2B58" w:rsidRDefault="00A36F11" w:rsidP="00815531">
            <w:pPr>
              <w:widowControl w:val="0"/>
              <w:ind w:firstLine="22"/>
              <w:rPr>
                <w:rFonts w:ascii="Times New Roman" w:eastAsia="Times New Roman" w:hAnsi="Times New Roman"/>
                <w:sz w:val="24"/>
                <w:szCs w:val="24"/>
              </w:rPr>
            </w:pPr>
          </w:p>
        </w:tc>
        <w:tc>
          <w:tcPr>
            <w:tcW w:w="506" w:type="dxa"/>
          </w:tcPr>
          <w:p w14:paraId="5A2C3EB2"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06" w:type="dxa"/>
          </w:tcPr>
          <w:p w14:paraId="6E6E23F4" w14:textId="77777777" w:rsidR="00A36F11" w:rsidRPr="003E2B58" w:rsidRDefault="00A36F11" w:rsidP="00815531">
            <w:pPr>
              <w:widowControl w:val="0"/>
              <w:ind w:firstLine="22"/>
              <w:rPr>
                <w:rFonts w:ascii="Times New Roman" w:eastAsia="Times New Roman" w:hAnsi="Times New Roman"/>
                <w:sz w:val="24"/>
                <w:szCs w:val="24"/>
              </w:rPr>
            </w:pPr>
          </w:p>
        </w:tc>
        <w:tc>
          <w:tcPr>
            <w:tcW w:w="534" w:type="dxa"/>
          </w:tcPr>
          <w:p w14:paraId="12663A0F" w14:textId="77777777" w:rsidR="00A36F11" w:rsidRPr="003E2B58" w:rsidRDefault="00A36F11" w:rsidP="00815531">
            <w:pPr>
              <w:widowControl w:val="0"/>
              <w:ind w:firstLine="22"/>
              <w:rPr>
                <w:rFonts w:ascii="Times New Roman" w:eastAsia="Times New Roman" w:hAnsi="Times New Roman"/>
                <w:sz w:val="24"/>
                <w:szCs w:val="24"/>
              </w:rPr>
            </w:pPr>
          </w:p>
        </w:tc>
        <w:tc>
          <w:tcPr>
            <w:tcW w:w="1838" w:type="dxa"/>
            <w:gridSpan w:val="2"/>
          </w:tcPr>
          <w:p w14:paraId="76CE1302" w14:textId="77777777" w:rsidR="00A36F11" w:rsidRPr="003E2B58" w:rsidRDefault="00A36F11" w:rsidP="00815531">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2022</w:t>
            </w:r>
          </w:p>
        </w:tc>
      </w:tr>
    </w:tbl>
    <w:p w14:paraId="00C2278E" w14:textId="77777777" w:rsidR="00A36F11" w:rsidRPr="003E2B58" w:rsidRDefault="00A36F11" w:rsidP="00A36F11">
      <w:pPr>
        <w:widowControl w:val="0"/>
        <w:spacing w:after="0" w:line="240" w:lineRule="auto"/>
        <w:ind w:firstLine="426"/>
        <w:jc w:val="both"/>
        <w:rPr>
          <w:rFonts w:ascii="Times New Roman" w:eastAsia="Times New Roman" w:hAnsi="Times New Roman" w:cs="Times New Roman"/>
          <w:sz w:val="24"/>
          <w:szCs w:val="24"/>
          <w:lang w:eastAsia="ru-RU"/>
        </w:rPr>
      </w:pPr>
    </w:p>
    <w:p w14:paraId="33742217" w14:textId="4650F187" w:rsidR="00A36F11" w:rsidRPr="003E2B58" w:rsidRDefault="00A36F11" w:rsidP="003307FA">
      <w:pPr>
        <w:widowControl w:val="0"/>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На 202</w:t>
      </w:r>
      <w:r w:rsidR="00BF01E6">
        <w:rPr>
          <w:rFonts w:ascii="Times New Roman" w:eastAsia="Times New Roman" w:hAnsi="Times New Roman" w:cs="Times New Roman"/>
          <w:sz w:val="24"/>
          <w:szCs w:val="24"/>
          <w:lang w:eastAsia="ru-RU"/>
        </w:rPr>
        <w:t xml:space="preserve">1 </w:t>
      </w:r>
      <w:r w:rsidRPr="003E2B58">
        <w:rPr>
          <w:rFonts w:ascii="Times New Roman" w:eastAsia="Times New Roman" w:hAnsi="Times New Roman" w:cs="Times New Roman"/>
          <w:sz w:val="24"/>
          <w:szCs w:val="24"/>
          <w:lang w:eastAsia="ru-RU"/>
        </w:rPr>
        <w:t>год 3 педагогических работника имеют Первую квалификационную категорию</w:t>
      </w:r>
      <w:r w:rsidR="00BF01E6">
        <w:rPr>
          <w:rFonts w:ascii="Times New Roman" w:eastAsia="Times New Roman" w:hAnsi="Times New Roman" w:cs="Times New Roman"/>
          <w:sz w:val="24"/>
          <w:szCs w:val="24"/>
          <w:lang w:eastAsia="ru-RU"/>
        </w:rPr>
        <w:t>, 2 педагога имеют Соответствие занимаемой должности, подтверждение которой получили осенью 2020 года</w:t>
      </w:r>
      <w:r w:rsidRPr="003E2B58">
        <w:rPr>
          <w:rFonts w:ascii="Times New Roman" w:eastAsia="Times New Roman" w:hAnsi="Times New Roman" w:cs="Times New Roman"/>
          <w:sz w:val="24"/>
          <w:szCs w:val="24"/>
          <w:lang w:eastAsia="ru-RU"/>
        </w:rPr>
        <w:t xml:space="preserve">. </w:t>
      </w:r>
      <w:r w:rsidR="00BF01E6">
        <w:rPr>
          <w:rFonts w:ascii="Times New Roman" w:eastAsia="Times New Roman" w:hAnsi="Times New Roman" w:cs="Times New Roman"/>
          <w:sz w:val="24"/>
          <w:szCs w:val="24"/>
          <w:lang w:eastAsia="ru-RU"/>
        </w:rPr>
        <w:t xml:space="preserve">В основном в коллективе работают молодые специалисты, устроившиеся в учреждении в течении последних 1,5 лет. </w:t>
      </w:r>
    </w:p>
    <w:p w14:paraId="5EC1F2BC" w14:textId="5C9FDF5E" w:rsidR="00903065" w:rsidRPr="00903065" w:rsidRDefault="00903065" w:rsidP="00903065">
      <w:pPr>
        <w:widowControl w:val="0"/>
        <w:spacing w:after="0" w:line="240" w:lineRule="auto"/>
        <w:ind w:firstLine="42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Pr="003E2B58">
        <w:rPr>
          <w:rFonts w:ascii="Times New Roman" w:eastAsia="Times New Roman" w:hAnsi="Times New Roman" w:cs="Times New Roman"/>
          <w:b/>
          <w:sz w:val="24"/>
          <w:szCs w:val="24"/>
          <w:lang w:eastAsia="ru-RU"/>
        </w:rPr>
        <w:t>Прохождение курсовой подготовки педагогами</w:t>
      </w:r>
    </w:p>
    <w:p w14:paraId="62C1C40C" w14:textId="6317DC0A" w:rsidR="009130B7" w:rsidRDefault="00903065" w:rsidP="003307FA">
      <w:pPr>
        <w:widowControl w:val="0"/>
        <w:spacing w:after="0" w:line="240" w:lineRule="auto"/>
        <w:ind w:firstLine="426"/>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 xml:space="preserve">В 2021 году </w:t>
      </w:r>
      <w:r w:rsidR="004E577B">
        <w:rPr>
          <w:rFonts w:ascii="Times New Roman" w:eastAsia="Times New Roman" w:hAnsi="Times New Roman" w:cs="Times New Roman"/>
          <w:bCs/>
          <w:sz w:val="24"/>
          <w:szCs w:val="24"/>
          <w:lang w:eastAsia="ru-RU"/>
        </w:rPr>
        <w:t>на базе ГБОУДПО прошли курсовую подготовку по программе «Видеоурок: разработка и применение в образовательном процессе (на основе прикладного ПО),</w:t>
      </w:r>
      <w:r w:rsidR="00E9178D">
        <w:rPr>
          <w:rFonts w:ascii="Times New Roman" w:eastAsia="Times New Roman" w:hAnsi="Times New Roman" w:cs="Times New Roman"/>
          <w:bCs/>
          <w:sz w:val="24"/>
          <w:szCs w:val="24"/>
          <w:lang w:eastAsia="ru-RU"/>
        </w:rPr>
        <w:t xml:space="preserve"> </w:t>
      </w:r>
      <w:r w:rsidR="004E577B">
        <w:rPr>
          <w:rFonts w:ascii="Times New Roman" w:eastAsia="Times New Roman" w:hAnsi="Times New Roman" w:cs="Times New Roman"/>
          <w:bCs/>
          <w:sz w:val="24"/>
          <w:szCs w:val="24"/>
          <w:lang w:eastAsia="ru-RU"/>
        </w:rPr>
        <w:t>в</w:t>
      </w:r>
      <w:r w:rsidR="00E9178D">
        <w:rPr>
          <w:rFonts w:ascii="Times New Roman" w:eastAsia="Times New Roman" w:hAnsi="Times New Roman" w:cs="Times New Roman"/>
          <w:bCs/>
          <w:sz w:val="24"/>
          <w:szCs w:val="24"/>
          <w:lang w:eastAsia="ru-RU"/>
        </w:rPr>
        <w:t xml:space="preserve"> </w:t>
      </w:r>
      <w:r w:rsidR="004E577B">
        <w:rPr>
          <w:rFonts w:ascii="Times New Roman" w:eastAsia="Times New Roman" w:hAnsi="Times New Roman" w:cs="Times New Roman"/>
          <w:bCs/>
          <w:sz w:val="24"/>
          <w:szCs w:val="24"/>
          <w:lang w:eastAsia="ru-RU"/>
        </w:rPr>
        <w:t>количестве. 36 часов</w:t>
      </w:r>
      <w:r w:rsidRPr="00903065">
        <w:rPr>
          <w:rFonts w:ascii="Times New Roman" w:eastAsia="Times New Roman" w:hAnsi="Times New Roman" w:cs="Times New Roman"/>
          <w:bCs/>
          <w:sz w:val="24"/>
          <w:szCs w:val="24"/>
          <w:lang w:eastAsia="ru-RU"/>
        </w:rPr>
        <w:t xml:space="preserve"> </w:t>
      </w:r>
      <w:r w:rsidR="004E577B">
        <w:rPr>
          <w:rFonts w:ascii="Times New Roman" w:eastAsia="Times New Roman" w:hAnsi="Times New Roman" w:cs="Times New Roman"/>
          <w:bCs/>
          <w:sz w:val="24"/>
          <w:szCs w:val="24"/>
          <w:lang w:eastAsia="ru-RU"/>
        </w:rPr>
        <w:t>старший воспитатель Махнева Т.Б. и 2 воспитателя Мартемьянова Ю.М. и Шургалина Н.А.</w:t>
      </w:r>
      <w:r w:rsidR="009130B7">
        <w:rPr>
          <w:rFonts w:ascii="Times New Roman" w:eastAsia="Times New Roman" w:hAnsi="Times New Roman" w:cs="Times New Roman"/>
          <w:bCs/>
          <w:sz w:val="24"/>
          <w:szCs w:val="24"/>
          <w:lang w:eastAsia="ru-RU"/>
        </w:rPr>
        <w:t>; по программе «Развитие дошкольного образования в условиях реализации ФГОС ДО» в количестве 72 часов воспитатели: Царькова Н.А. и Егорова Н.А.</w:t>
      </w:r>
      <w:r w:rsidR="0072686B">
        <w:rPr>
          <w:rFonts w:ascii="Times New Roman" w:eastAsia="Times New Roman" w:hAnsi="Times New Roman" w:cs="Times New Roman"/>
          <w:bCs/>
          <w:sz w:val="24"/>
          <w:szCs w:val="24"/>
          <w:lang w:eastAsia="ru-RU"/>
        </w:rPr>
        <w:t>;</w:t>
      </w:r>
      <w:r w:rsidR="0072686B" w:rsidRPr="0072686B">
        <w:t xml:space="preserve"> </w:t>
      </w:r>
      <w:r w:rsidR="0072686B" w:rsidRPr="0072686B">
        <w:rPr>
          <w:rFonts w:ascii="Times New Roman" w:eastAsia="Times New Roman" w:hAnsi="Times New Roman" w:cs="Times New Roman"/>
          <w:bCs/>
          <w:sz w:val="24"/>
          <w:szCs w:val="24"/>
          <w:lang w:eastAsia="ru-RU"/>
        </w:rPr>
        <w:t>«Здоровьесберегающие технологии в ОО в условиях реализации ФГОС ДО, НОО и ООО»</w:t>
      </w:r>
      <w:r w:rsidR="0072686B">
        <w:rPr>
          <w:rFonts w:ascii="Times New Roman" w:eastAsia="Times New Roman" w:hAnsi="Times New Roman" w:cs="Times New Roman"/>
          <w:bCs/>
          <w:sz w:val="24"/>
          <w:szCs w:val="24"/>
          <w:lang w:eastAsia="ru-RU"/>
        </w:rPr>
        <w:t xml:space="preserve"> в количестве 72 часов, старший воспитатель Махнева Т.Б. </w:t>
      </w:r>
    </w:p>
    <w:p w14:paraId="7E00BA39" w14:textId="672C4AA6" w:rsidR="009130B7"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План</w:t>
      </w:r>
      <w:r w:rsidR="009130B7">
        <w:rPr>
          <w:rFonts w:ascii="Times New Roman" w:eastAsia="Times New Roman" w:hAnsi="Times New Roman" w:cs="Times New Roman"/>
          <w:bCs/>
          <w:sz w:val="24"/>
          <w:szCs w:val="24"/>
          <w:lang w:eastAsia="ru-RU"/>
        </w:rPr>
        <w:t xml:space="preserve"> </w:t>
      </w:r>
      <w:r w:rsidRPr="00903065">
        <w:rPr>
          <w:rFonts w:ascii="Times New Roman" w:eastAsia="Times New Roman" w:hAnsi="Times New Roman" w:cs="Times New Roman"/>
          <w:bCs/>
          <w:sz w:val="24"/>
          <w:szCs w:val="24"/>
          <w:lang w:eastAsia="ru-RU"/>
        </w:rPr>
        <w:t xml:space="preserve">курсовой подготовки в 2021 году выполнен полностью. </w:t>
      </w:r>
    </w:p>
    <w:p w14:paraId="2B7A0A44" w14:textId="3E27471C" w:rsidR="00903065" w:rsidRPr="00903065" w:rsidRDefault="00903065" w:rsidP="003307FA">
      <w:pPr>
        <w:widowControl w:val="0"/>
        <w:spacing w:after="0" w:line="240" w:lineRule="auto"/>
        <w:ind w:firstLine="426"/>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Повышение квалификации</w:t>
      </w:r>
      <w:r w:rsidR="009130B7">
        <w:rPr>
          <w:rFonts w:ascii="Times New Roman" w:eastAsia="Times New Roman" w:hAnsi="Times New Roman" w:cs="Times New Roman"/>
          <w:bCs/>
          <w:sz w:val="24"/>
          <w:szCs w:val="24"/>
          <w:lang w:eastAsia="ru-RU"/>
        </w:rPr>
        <w:t xml:space="preserve"> </w:t>
      </w:r>
      <w:r w:rsidRPr="00903065">
        <w:rPr>
          <w:rFonts w:ascii="Times New Roman" w:eastAsia="Times New Roman" w:hAnsi="Times New Roman" w:cs="Times New Roman"/>
          <w:bCs/>
          <w:sz w:val="24"/>
          <w:szCs w:val="24"/>
          <w:lang w:eastAsia="ru-RU"/>
        </w:rPr>
        <w:t>педагогических и руководящих работников проводится в системе и осуществляется в</w:t>
      </w:r>
      <w:r w:rsidR="009130B7">
        <w:rPr>
          <w:rFonts w:ascii="Times New Roman" w:eastAsia="Times New Roman" w:hAnsi="Times New Roman" w:cs="Times New Roman"/>
          <w:bCs/>
          <w:sz w:val="24"/>
          <w:szCs w:val="24"/>
          <w:lang w:eastAsia="ru-RU"/>
        </w:rPr>
        <w:t xml:space="preserve"> </w:t>
      </w:r>
      <w:r w:rsidRPr="00903065">
        <w:rPr>
          <w:rFonts w:ascii="Times New Roman" w:eastAsia="Times New Roman" w:hAnsi="Times New Roman" w:cs="Times New Roman"/>
          <w:bCs/>
          <w:sz w:val="24"/>
          <w:szCs w:val="24"/>
          <w:lang w:eastAsia="ru-RU"/>
        </w:rPr>
        <w:t>соответствии с графиком.</w:t>
      </w:r>
    </w:p>
    <w:p w14:paraId="1215D0A4" w14:textId="77777777" w:rsidR="003307FA" w:rsidRDefault="003307FA" w:rsidP="009130B7">
      <w:pPr>
        <w:widowControl w:val="0"/>
        <w:spacing w:after="0" w:line="240" w:lineRule="auto"/>
        <w:ind w:firstLine="426"/>
        <w:jc w:val="center"/>
        <w:rPr>
          <w:rFonts w:ascii="Times New Roman" w:eastAsia="Times New Roman" w:hAnsi="Times New Roman" w:cs="Times New Roman"/>
          <w:b/>
          <w:sz w:val="24"/>
          <w:szCs w:val="24"/>
          <w:lang w:eastAsia="ru-RU"/>
        </w:rPr>
      </w:pPr>
    </w:p>
    <w:p w14:paraId="03E88E93" w14:textId="15344A5F" w:rsidR="00903065" w:rsidRPr="009130B7" w:rsidRDefault="00903065" w:rsidP="009130B7">
      <w:pPr>
        <w:widowControl w:val="0"/>
        <w:spacing w:after="0" w:line="240" w:lineRule="auto"/>
        <w:ind w:firstLine="426"/>
        <w:jc w:val="center"/>
        <w:rPr>
          <w:rFonts w:ascii="Times New Roman" w:eastAsia="Times New Roman" w:hAnsi="Times New Roman" w:cs="Times New Roman"/>
          <w:b/>
          <w:sz w:val="24"/>
          <w:szCs w:val="24"/>
          <w:lang w:eastAsia="ru-RU"/>
        </w:rPr>
      </w:pPr>
      <w:r w:rsidRPr="009130B7">
        <w:rPr>
          <w:rFonts w:ascii="Times New Roman" w:eastAsia="Times New Roman" w:hAnsi="Times New Roman" w:cs="Times New Roman"/>
          <w:b/>
          <w:sz w:val="24"/>
          <w:szCs w:val="24"/>
          <w:lang w:eastAsia="ru-RU"/>
        </w:rPr>
        <w:t>Повышение профессионального уровня педагогических кадров</w:t>
      </w:r>
    </w:p>
    <w:p w14:paraId="0BB255E7"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Повышение уровня профессионального мастерства педагогов осуществлялось через:</w:t>
      </w:r>
    </w:p>
    <w:p w14:paraId="539630BF"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1. Аттестацию педагогов.</w:t>
      </w:r>
    </w:p>
    <w:p w14:paraId="43D8E135"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2. Курсовую подготовку.</w:t>
      </w:r>
    </w:p>
    <w:p w14:paraId="72449594"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3. Участие в методических объединениях педагогов, семинарах, конференциях</w:t>
      </w:r>
    </w:p>
    <w:p w14:paraId="4C2B3B1D"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муниципального, регионального, всероссийского уровней.</w:t>
      </w:r>
    </w:p>
    <w:p w14:paraId="31879430" w14:textId="3F104083"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 xml:space="preserve">4. Систему методической работы внутри </w:t>
      </w:r>
      <w:r w:rsidR="009130B7">
        <w:rPr>
          <w:rFonts w:ascii="Times New Roman" w:eastAsia="Times New Roman" w:hAnsi="Times New Roman" w:cs="Times New Roman"/>
          <w:bCs/>
          <w:sz w:val="24"/>
          <w:szCs w:val="24"/>
          <w:lang w:eastAsia="ru-RU"/>
        </w:rPr>
        <w:t>Структурного подразделения</w:t>
      </w:r>
      <w:r w:rsidRPr="00903065">
        <w:rPr>
          <w:rFonts w:ascii="Times New Roman" w:eastAsia="Times New Roman" w:hAnsi="Times New Roman" w:cs="Times New Roman"/>
          <w:bCs/>
          <w:sz w:val="24"/>
          <w:szCs w:val="24"/>
          <w:lang w:eastAsia="ru-RU"/>
        </w:rPr>
        <w:t>.</w:t>
      </w:r>
    </w:p>
    <w:p w14:paraId="394CC84F"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Важным фактором повышения профессионального уровня педагогов является</w:t>
      </w:r>
    </w:p>
    <w:p w14:paraId="1B60DB5A" w14:textId="58B1940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 xml:space="preserve">самообразование. Педагоги </w:t>
      </w:r>
      <w:r w:rsidR="009130B7">
        <w:rPr>
          <w:rFonts w:ascii="Times New Roman" w:eastAsia="Times New Roman" w:hAnsi="Times New Roman" w:cs="Times New Roman"/>
          <w:bCs/>
          <w:sz w:val="24"/>
          <w:szCs w:val="24"/>
          <w:lang w:eastAsia="ru-RU"/>
        </w:rPr>
        <w:t>Структурного подразделения</w:t>
      </w:r>
      <w:r w:rsidRPr="00903065">
        <w:rPr>
          <w:rFonts w:ascii="Times New Roman" w:eastAsia="Times New Roman" w:hAnsi="Times New Roman" w:cs="Times New Roman"/>
          <w:bCs/>
          <w:sz w:val="24"/>
          <w:szCs w:val="24"/>
          <w:lang w:eastAsia="ru-RU"/>
        </w:rPr>
        <w:t xml:space="preserve"> совершенствуют </w:t>
      </w:r>
      <w:r w:rsidR="009130B7" w:rsidRPr="00903065">
        <w:rPr>
          <w:rFonts w:ascii="Times New Roman" w:eastAsia="Times New Roman" w:hAnsi="Times New Roman" w:cs="Times New Roman"/>
          <w:bCs/>
          <w:sz w:val="24"/>
          <w:szCs w:val="24"/>
          <w:lang w:eastAsia="ru-RU"/>
        </w:rPr>
        <w:t>сво</w:t>
      </w:r>
      <w:r w:rsidR="009130B7">
        <w:rPr>
          <w:rFonts w:ascii="Times New Roman" w:eastAsia="Times New Roman" w:hAnsi="Times New Roman" w:cs="Times New Roman"/>
          <w:bCs/>
          <w:sz w:val="24"/>
          <w:szCs w:val="24"/>
          <w:lang w:eastAsia="ru-RU"/>
        </w:rPr>
        <w:t>е</w:t>
      </w:r>
      <w:r w:rsidRPr="00903065">
        <w:rPr>
          <w:rFonts w:ascii="Times New Roman" w:eastAsia="Times New Roman" w:hAnsi="Times New Roman" w:cs="Times New Roman"/>
          <w:bCs/>
          <w:sz w:val="24"/>
          <w:szCs w:val="24"/>
          <w:lang w:eastAsia="ru-RU"/>
        </w:rPr>
        <w:t xml:space="preserve"> педагогическое мастерство через</w:t>
      </w:r>
      <w:r w:rsidR="009130B7">
        <w:rPr>
          <w:rFonts w:ascii="Times New Roman" w:eastAsia="Times New Roman" w:hAnsi="Times New Roman" w:cs="Times New Roman"/>
          <w:bCs/>
          <w:sz w:val="24"/>
          <w:szCs w:val="24"/>
          <w:lang w:eastAsia="ru-RU"/>
        </w:rPr>
        <w:t xml:space="preserve"> и</w:t>
      </w:r>
      <w:r w:rsidRPr="00903065">
        <w:rPr>
          <w:rFonts w:ascii="Times New Roman" w:eastAsia="Times New Roman" w:hAnsi="Times New Roman" w:cs="Times New Roman"/>
          <w:bCs/>
          <w:sz w:val="24"/>
          <w:szCs w:val="24"/>
          <w:lang w:eastAsia="ru-RU"/>
        </w:rPr>
        <w:t>ндивидуальное изучение методических тем, выбранных в начале учебного года.</w:t>
      </w:r>
      <w:r w:rsidR="009130B7">
        <w:rPr>
          <w:rFonts w:ascii="Times New Roman" w:eastAsia="Times New Roman" w:hAnsi="Times New Roman" w:cs="Times New Roman"/>
          <w:bCs/>
          <w:sz w:val="24"/>
          <w:szCs w:val="24"/>
          <w:lang w:eastAsia="ru-RU"/>
        </w:rPr>
        <w:t xml:space="preserve"> </w:t>
      </w:r>
      <w:r w:rsidRPr="00903065">
        <w:rPr>
          <w:rFonts w:ascii="Times New Roman" w:eastAsia="Times New Roman" w:hAnsi="Times New Roman" w:cs="Times New Roman"/>
          <w:bCs/>
          <w:sz w:val="24"/>
          <w:szCs w:val="24"/>
          <w:lang w:eastAsia="ru-RU"/>
        </w:rPr>
        <w:t xml:space="preserve">Самообразование каждого педагога представлено в </w:t>
      </w:r>
      <w:r w:rsidR="009130B7">
        <w:rPr>
          <w:rFonts w:ascii="Times New Roman" w:eastAsia="Times New Roman" w:hAnsi="Times New Roman" w:cs="Times New Roman"/>
          <w:bCs/>
          <w:sz w:val="24"/>
          <w:szCs w:val="24"/>
          <w:lang w:eastAsia="ru-RU"/>
        </w:rPr>
        <w:t>Планах</w:t>
      </w:r>
      <w:r w:rsidRPr="00903065">
        <w:rPr>
          <w:rFonts w:ascii="Times New Roman" w:eastAsia="Times New Roman" w:hAnsi="Times New Roman" w:cs="Times New Roman"/>
          <w:bCs/>
          <w:sz w:val="24"/>
          <w:szCs w:val="24"/>
          <w:lang w:eastAsia="ru-RU"/>
        </w:rPr>
        <w:t xml:space="preserve"> по саморазвитию.</w:t>
      </w:r>
    </w:p>
    <w:p w14:paraId="392FA1BB" w14:textId="77777777" w:rsidR="009130B7" w:rsidRDefault="00903065" w:rsidP="009130B7">
      <w:pPr>
        <w:widowControl w:val="0"/>
        <w:spacing w:after="0" w:line="240" w:lineRule="auto"/>
        <w:ind w:hanging="567"/>
        <w:rPr>
          <w:rFonts w:ascii="Times New Roman" w:eastAsia="Times New Roman" w:hAnsi="Times New Roman" w:cs="Times New Roman"/>
          <w:bCs/>
          <w:sz w:val="24"/>
          <w:szCs w:val="24"/>
          <w:lang w:eastAsia="ru-RU"/>
        </w:rPr>
      </w:pPr>
      <w:r w:rsidRPr="009130B7">
        <w:rPr>
          <w:rFonts w:ascii="Times New Roman" w:eastAsia="Times New Roman" w:hAnsi="Times New Roman" w:cs="Times New Roman"/>
          <w:b/>
          <w:sz w:val="24"/>
          <w:szCs w:val="24"/>
          <w:lang w:eastAsia="ru-RU"/>
        </w:rPr>
        <w:t>Вывод:</w:t>
      </w:r>
      <w:r w:rsidRPr="00903065">
        <w:rPr>
          <w:rFonts w:ascii="Times New Roman" w:eastAsia="Times New Roman" w:hAnsi="Times New Roman" w:cs="Times New Roman"/>
          <w:bCs/>
          <w:sz w:val="24"/>
          <w:szCs w:val="24"/>
          <w:lang w:eastAsia="ru-RU"/>
        </w:rPr>
        <w:t xml:space="preserve"> </w:t>
      </w:r>
    </w:p>
    <w:p w14:paraId="6DCBBAF9" w14:textId="36B98820" w:rsidR="00903065" w:rsidRPr="00903065" w:rsidRDefault="009130B7" w:rsidP="003307FA">
      <w:pPr>
        <w:widowControl w:val="0"/>
        <w:spacing w:after="0" w:line="240" w:lineRule="auto"/>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903065" w:rsidRPr="00903065">
        <w:rPr>
          <w:rFonts w:ascii="Times New Roman" w:eastAsia="Times New Roman" w:hAnsi="Times New Roman" w:cs="Times New Roman"/>
          <w:bCs/>
          <w:sz w:val="24"/>
          <w:szCs w:val="24"/>
          <w:lang w:eastAsia="ru-RU"/>
        </w:rPr>
        <w:t>нализ основных характеристик педагогического коллектива показывает наличие у</w:t>
      </w:r>
    </w:p>
    <w:p w14:paraId="3BD0D3E6" w14:textId="77777777" w:rsidR="00903065" w:rsidRPr="00903065" w:rsidRDefault="00903065" w:rsidP="003307FA">
      <w:pPr>
        <w:widowControl w:val="0"/>
        <w:spacing w:after="0" w:line="240" w:lineRule="auto"/>
        <w:ind w:left="284"/>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педагогов достаточного уровня профессиональной компетенции и образования, что дает</w:t>
      </w:r>
    </w:p>
    <w:p w14:paraId="555DF8B1" w14:textId="77777777" w:rsidR="00903065" w:rsidRPr="00903065" w:rsidRDefault="00903065" w:rsidP="003307FA">
      <w:pPr>
        <w:widowControl w:val="0"/>
        <w:spacing w:after="0" w:line="240" w:lineRule="auto"/>
        <w:ind w:left="284"/>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возможность решать оздоровительные и воспитательно-образовательные задачи в</w:t>
      </w:r>
    </w:p>
    <w:p w14:paraId="094CAC58" w14:textId="111A8BD9" w:rsidR="00A36F11" w:rsidRPr="00903065" w:rsidRDefault="00903065" w:rsidP="003307FA">
      <w:pPr>
        <w:widowControl w:val="0"/>
        <w:spacing w:after="0" w:line="240" w:lineRule="auto"/>
        <w:ind w:left="284"/>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соответствии с современными требованиями.</w:t>
      </w:r>
    </w:p>
    <w:p w14:paraId="6024D848" w14:textId="77777777" w:rsidR="00382A6E" w:rsidRDefault="00DC1BCC" w:rsidP="00382A6E">
      <w:pPr>
        <w:widowControl w:val="0"/>
        <w:spacing w:after="0" w:line="240" w:lineRule="auto"/>
        <w:ind w:firstLine="426"/>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66465EFC" w14:textId="2FE786A3" w:rsidR="00A36F11" w:rsidRDefault="00DC1BCC" w:rsidP="00382A6E">
      <w:pPr>
        <w:widowControl w:val="0"/>
        <w:spacing w:after="0" w:line="240" w:lineRule="auto"/>
        <w:ind w:firstLine="426"/>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В 2021 году </w:t>
      </w:r>
      <w:r w:rsidR="00A36F11" w:rsidRPr="003E2B58">
        <w:rPr>
          <w:rFonts w:ascii="Times New Roman" w:hAnsi="Times New Roman" w:cs="Times New Roman"/>
          <w:sz w:val="24"/>
          <w:szCs w:val="24"/>
        </w:rPr>
        <w:t xml:space="preserve">педагоги </w:t>
      </w:r>
      <w:r>
        <w:rPr>
          <w:rFonts w:ascii="Times New Roman" w:eastAsia="Times New Roman" w:hAnsi="Times New Roman" w:cs="Times New Roman"/>
          <w:bCs/>
          <w:sz w:val="24"/>
          <w:szCs w:val="24"/>
          <w:lang w:eastAsia="ru-RU"/>
        </w:rPr>
        <w:t>Структурного подразделения</w:t>
      </w:r>
      <w:r w:rsidRPr="003E2B58">
        <w:rPr>
          <w:rFonts w:ascii="Times New Roman" w:hAnsi="Times New Roman" w:cs="Times New Roman"/>
          <w:sz w:val="24"/>
          <w:szCs w:val="24"/>
        </w:rPr>
        <w:t xml:space="preserve"> </w:t>
      </w:r>
      <w:r w:rsidR="00A36F11" w:rsidRPr="003E2B58">
        <w:rPr>
          <w:rFonts w:ascii="Times New Roman" w:hAnsi="Times New Roman" w:cs="Times New Roman"/>
          <w:sz w:val="24"/>
          <w:szCs w:val="24"/>
        </w:rPr>
        <w:t>являются активными участниками вебинаров, проводимые НИРО, творческим центром «Сфера», образовательным центом «Каменный город», педагогическим порталом «Мерсибо», «Воспитатели России», «Единый урок.РФ».</w:t>
      </w:r>
    </w:p>
    <w:p w14:paraId="0FF5A251" w14:textId="69EA4C89" w:rsidR="00FA0DFE" w:rsidRDefault="00FA0DFE" w:rsidP="00A36F11">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Участие педагогов и специалистов в районных, региональных и всероссийских конкурсах</w:t>
      </w:r>
      <w:r w:rsidR="00CC4B9B" w:rsidRPr="00CC4B9B">
        <w:rPr>
          <w:rFonts w:ascii="Times New Roman" w:hAnsi="Times New Roman" w:cs="Times New Roman"/>
          <w:sz w:val="24"/>
          <w:szCs w:val="24"/>
        </w:rPr>
        <w:t xml:space="preserve"> </w:t>
      </w:r>
      <w:r w:rsidR="00CC4B9B">
        <w:rPr>
          <w:rFonts w:ascii="Times New Roman" w:hAnsi="Times New Roman" w:cs="Times New Roman"/>
          <w:sz w:val="24"/>
          <w:szCs w:val="24"/>
        </w:rPr>
        <w:t>в 2021году:</w:t>
      </w:r>
    </w:p>
    <w:tbl>
      <w:tblPr>
        <w:tblStyle w:val="aa"/>
        <w:tblW w:w="9986" w:type="dxa"/>
        <w:tblLook w:val="04A0" w:firstRow="1" w:lastRow="0" w:firstColumn="1" w:lastColumn="0" w:noHBand="0" w:noVBand="1"/>
      </w:tblPr>
      <w:tblGrid>
        <w:gridCol w:w="421"/>
        <w:gridCol w:w="3118"/>
        <w:gridCol w:w="3969"/>
        <w:gridCol w:w="2478"/>
      </w:tblGrid>
      <w:tr w:rsidR="00FA0DFE" w14:paraId="724A9688" w14:textId="77777777" w:rsidTr="00CC4B9B">
        <w:tc>
          <w:tcPr>
            <w:tcW w:w="421" w:type="dxa"/>
          </w:tcPr>
          <w:p w14:paraId="2C931BD2" w14:textId="77777777" w:rsidR="00FA0DFE" w:rsidRDefault="00FA0DFE" w:rsidP="00A36F11">
            <w:pPr>
              <w:contextualSpacing/>
              <w:jc w:val="both"/>
              <w:rPr>
                <w:rFonts w:ascii="Times New Roman" w:hAnsi="Times New Roman"/>
                <w:sz w:val="24"/>
                <w:szCs w:val="24"/>
              </w:rPr>
            </w:pPr>
          </w:p>
        </w:tc>
        <w:tc>
          <w:tcPr>
            <w:tcW w:w="3118" w:type="dxa"/>
          </w:tcPr>
          <w:p w14:paraId="229F087B" w14:textId="672531DB" w:rsidR="00FA0DFE" w:rsidRDefault="007351D9" w:rsidP="00A36F11">
            <w:pPr>
              <w:contextualSpacing/>
              <w:jc w:val="both"/>
              <w:rPr>
                <w:rFonts w:ascii="Times New Roman" w:hAnsi="Times New Roman"/>
                <w:sz w:val="24"/>
                <w:szCs w:val="24"/>
              </w:rPr>
            </w:pPr>
            <w:r>
              <w:rPr>
                <w:rFonts w:ascii="Times New Roman" w:hAnsi="Times New Roman"/>
                <w:sz w:val="24"/>
                <w:szCs w:val="24"/>
              </w:rPr>
              <w:t>Название конкурса</w:t>
            </w:r>
          </w:p>
        </w:tc>
        <w:tc>
          <w:tcPr>
            <w:tcW w:w="3969" w:type="dxa"/>
          </w:tcPr>
          <w:p w14:paraId="4A150B35" w14:textId="63D324D5" w:rsidR="00FA0DFE" w:rsidRDefault="007351D9" w:rsidP="00A36F11">
            <w:pPr>
              <w:contextualSpacing/>
              <w:jc w:val="both"/>
              <w:rPr>
                <w:rFonts w:ascii="Times New Roman" w:hAnsi="Times New Roman"/>
                <w:sz w:val="24"/>
                <w:szCs w:val="24"/>
              </w:rPr>
            </w:pPr>
            <w:r>
              <w:rPr>
                <w:rFonts w:ascii="Times New Roman" w:hAnsi="Times New Roman"/>
                <w:sz w:val="24"/>
                <w:szCs w:val="24"/>
              </w:rPr>
              <w:t>участники</w:t>
            </w:r>
          </w:p>
        </w:tc>
        <w:tc>
          <w:tcPr>
            <w:tcW w:w="2478" w:type="dxa"/>
          </w:tcPr>
          <w:p w14:paraId="245BD6C2" w14:textId="10D5D395" w:rsidR="00FA0DFE" w:rsidRDefault="007351D9" w:rsidP="00A36F11">
            <w:pPr>
              <w:contextualSpacing/>
              <w:jc w:val="both"/>
              <w:rPr>
                <w:rFonts w:ascii="Times New Roman" w:hAnsi="Times New Roman"/>
                <w:sz w:val="24"/>
                <w:szCs w:val="24"/>
              </w:rPr>
            </w:pPr>
            <w:r>
              <w:rPr>
                <w:rFonts w:ascii="Times New Roman" w:hAnsi="Times New Roman"/>
                <w:sz w:val="24"/>
                <w:szCs w:val="24"/>
              </w:rPr>
              <w:t>результат</w:t>
            </w:r>
          </w:p>
        </w:tc>
      </w:tr>
      <w:tr w:rsidR="00FA0DFE" w14:paraId="32C0BF19" w14:textId="77777777" w:rsidTr="00CC4B9B">
        <w:tc>
          <w:tcPr>
            <w:tcW w:w="421" w:type="dxa"/>
          </w:tcPr>
          <w:p w14:paraId="327DD93E" w14:textId="77777777" w:rsidR="00FA0DFE" w:rsidRDefault="00FA0DFE" w:rsidP="00A36F11">
            <w:pPr>
              <w:contextualSpacing/>
              <w:jc w:val="both"/>
              <w:rPr>
                <w:rFonts w:ascii="Times New Roman" w:hAnsi="Times New Roman"/>
                <w:sz w:val="24"/>
                <w:szCs w:val="24"/>
              </w:rPr>
            </w:pPr>
          </w:p>
        </w:tc>
        <w:tc>
          <w:tcPr>
            <w:tcW w:w="3118" w:type="dxa"/>
          </w:tcPr>
          <w:p w14:paraId="2103E07D" w14:textId="051B061B" w:rsidR="00FA0DFE" w:rsidRDefault="0072686B" w:rsidP="00A36F11">
            <w:pPr>
              <w:contextualSpacing/>
              <w:jc w:val="both"/>
              <w:rPr>
                <w:rFonts w:ascii="Times New Roman" w:hAnsi="Times New Roman"/>
                <w:sz w:val="24"/>
                <w:szCs w:val="24"/>
              </w:rPr>
            </w:pPr>
            <w:r w:rsidRPr="0072686B">
              <w:rPr>
                <w:rFonts w:ascii="Times New Roman" w:hAnsi="Times New Roman"/>
                <w:sz w:val="24"/>
                <w:szCs w:val="24"/>
              </w:rPr>
              <w:t>муниципальн</w:t>
            </w:r>
            <w:r w:rsidR="007351D9">
              <w:rPr>
                <w:rFonts w:ascii="Times New Roman" w:hAnsi="Times New Roman"/>
                <w:sz w:val="24"/>
                <w:szCs w:val="24"/>
              </w:rPr>
              <w:t>ый</w:t>
            </w:r>
            <w:r w:rsidRPr="0072686B">
              <w:rPr>
                <w:rFonts w:ascii="Times New Roman" w:hAnsi="Times New Roman"/>
                <w:sz w:val="24"/>
                <w:szCs w:val="24"/>
              </w:rPr>
              <w:t xml:space="preserve"> конкурс на лучшую кормушку и домик для птиц, в рамках акции «Международный день птиц-2021».</w:t>
            </w:r>
          </w:p>
        </w:tc>
        <w:tc>
          <w:tcPr>
            <w:tcW w:w="3969" w:type="dxa"/>
          </w:tcPr>
          <w:p w14:paraId="3DBDB2B6" w14:textId="4F955BC1" w:rsidR="007351D9" w:rsidRDefault="007351D9" w:rsidP="007351D9">
            <w:pPr>
              <w:contextualSpacing/>
              <w:jc w:val="both"/>
              <w:rPr>
                <w:rFonts w:ascii="Times New Roman" w:hAnsi="Times New Roman"/>
                <w:sz w:val="24"/>
                <w:szCs w:val="24"/>
              </w:rPr>
            </w:pPr>
            <w:r w:rsidRPr="007351D9">
              <w:rPr>
                <w:rFonts w:ascii="Times New Roman" w:hAnsi="Times New Roman"/>
                <w:sz w:val="24"/>
                <w:szCs w:val="24"/>
              </w:rPr>
              <w:t>Воспитатель Гурина</w:t>
            </w:r>
            <w:r>
              <w:rPr>
                <w:rFonts w:ascii="Times New Roman" w:hAnsi="Times New Roman"/>
                <w:sz w:val="24"/>
                <w:szCs w:val="24"/>
              </w:rPr>
              <w:t xml:space="preserve"> С.Н – 1 участник</w:t>
            </w:r>
          </w:p>
          <w:p w14:paraId="23C26047" w14:textId="3904AE95" w:rsidR="007351D9" w:rsidRPr="007351D9" w:rsidRDefault="007351D9" w:rsidP="007351D9">
            <w:pPr>
              <w:contextualSpacing/>
              <w:jc w:val="both"/>
              <w:rPr>
                <w:rFonts w:ascii="Times New Roman" w:hAnsi="Times New Roman"/>
                <w:sz w:val="24"/>
                <w:szCs w:val="24"/>
              </w:rPr>
            </w:pPr>
            <w:r w:rsidRPr="007351D9">
              <w:rPr>
                <w:rFonts w:ascii="Times New Roman" w:hAnsi="Times New Roman"/>
                <w:sz w:val="24"/>
                <w:szCs w:val="24"/>
              </w:rPr>
              <w:t>Воспитатель Шургалина</w:t>
            </w:r>
            <w:r>
              <w:rPr>
                <w:rFonts w:ascii="Times New Roman" w:hAnsi="Times New Roman"/>
                <w:sz w:val="24"/>
                <w:szCs w:val="24"/>
              </w:rPr>
              <w:t xml:space="preserve"> Н.А. – 2 участника</w:t>
            </w:r>
          </w:p>
          <w:p w14:paraId="72F44521" w14:textId="0FE0CBC4" w:rsidR="007351D9" w:rsidRPr="007351D9" w:rsidRDefault="007351D9" w:rsidP="007351D9">
            <w:pPr>
              <w:contextualSpacing/>
              <w:jc w:val="both"/>
              <w:rPr>
                <w:rFonts w:ascii="Times New Roman" w:hAnsi="Times New Roman"/>
                <w:sz w:val="24"/>
                <w:szCs w:val="24"/>
              </w:rPr>
            </w:pPr>
            <w:r w:rsidRPr="007351D9">
              <w:rPr>
                <w:rFonts w:ascii="Times New Roman" w:hAnsi="Times New Roman"/>
                <w:sz w:val="24"/>
                <w:szCs w:val="24"/>
              </w:rPr>
              <w:t xml:space="preserve">Воспитатель Царькова </w:t>
            </w:r>
            <w:r>
              <w:rPr>
                <w:rFonts w:ascii="Times New Roman" w:hAnsi="Times New Roman"/>
                <w:sz w:val="24"/>
                <w:szCs w:val="24"/>
              </w:rPr>
              <w:t>Н.А. – 1 участник</w:t>
            </w:r>
          </w:p>
          <w:p w14:paraId="2ABF68E6" w14:textId="2E4D6605" w:rsidR="007351D9" w:rsidRPr="007351D9" w:rsidRDefault="007351D9" w:rsidP="007351D9">
            <w:pPr>
              <w:contextualSpacing/>
              <w:jc w:val="both"/>
              <w:rPr>
                <w:rFonts w:ascii="Times New Roman" w:hAnsi="Times New Roman"/>
                <w:sz w:val="24"/>
                <w:szCs w:val="24"/>
              </w:rPr>
            </w:pPr>
            <w:r w:rsidRPr="007351D9">
              <w:rPr>
                <w:rFonts w:ascii="Times New Roman" w:hAnsi="Times New Roman"/>
                <w:sz w:val="24"/>
                <w:szCs w:val="24"/>
              </w:rPr>
              <w:t xml:space="preserve">Воспитатель Мовченюк </w:t>
            </w:r>
            <w:r>
              <w:rPr>
                <w:rFonts w:ascii="Times New Roman" w:hAnsi="Times New Roman"/>
                <w:sz w:val="24"/>
                <w:szCs w:val="24"/>
              </w:rPr>
              <w:t>О.Н. – 1 участник</w:t>
            </w:r>
          </w:p>
          <w:p w14:paraId="2CC7E165" w14:textId="1E1A88BA" w:rsidR="00FA0DFE" w:rsidRDefault="007351D9" w:rsidP="007351D9">
            <w:pPr>
              <w:contextualSpacing/>
              <w:jc w:val="both"/>
              <w:rPr>
                <w:rFonts w:ascii="Times New Roman" w:hAnsi="Times New Roman"/>
                <w:sz w:val="24"/>
                <w:szCs w:val="24"/>
              </w:rPr>
            </w:pPr>
            <w:r w:rsidRPr="007351D9">
              <w:rPr>
                <w:rFonts w:ascii="Times New Roman" w:hAnsi="Times New Roman"/>
                <w:sz w:val="24"/>
                <w:szCs w:val="24"/>
              </w:rPr>
              <w:t xml:space="preserve">Воспитатель Мартемьянова </w:t>
            </w:r>
            <w:r>
              <w:rPr>
                <w:rFonts w:ascii="Times New Roman" w:hAnsi="Times New Roman"/>
                <w:sz w:val="24"/>
                <w:szCs w:val="24"/>
              </w:rPr>
              <w:t>Ю.М. – 1 участник</w:t>
            </w:r>
          </w:p>
        </w:tc>
        <w:tc>
          <w:tcPr>
            <w:tcW w:w="2478" w:type="dxa"/>
          </w:tcPr>
          <w:p w14:paraId="0B1EAC32" w14:textId="70F0D346" w:rsidR="00FA0DFE" w:rsidRDefault="007351D9" w:rsidP="00A36F11">
            <w:pPr>
              <w:contextualSpacing/>
              <w:jc w:val="both"/>
              <w:rPr>
                <w:rFonts w:ascii="Times New Roman" w:hAnsi="Times New Roman"/>
                <w:sz w:val="24"/>
                <w:szCs w:val="24"/>
              </w:rPr>
            </w:pPr>
            <w:r>
              <w:rPr>
                <w:rFonts w:ascii="Times New Roman" w:hAnsi="Times New Roman"/>
                <w:sz w:val="24"/>
                <w:szCs w:val="24"/>
              </w:rPr>
              <w:t>Царькова Н.А. – 3 место</w:t>
            </w:r>
          </w:p>
        </w:tc>
      </w:tr>
      <w:tr w:rsidR="00FA0DFE" w14:paraId="67CC0B08" w14:textId="77777777" w:rsidTr="00CC4B9B">
        <w:tc>
          <w:tcPr>
            <w:tcW w:w="421" w:type="dxa"/>
          </w:tcPr>
          <w:p w14:paraId="2770001E" w14:textId="77777777" w:rsidR="00FA0DFE" w:rsidRDefault="00FA0DFE" w:rsidP="00A36F11">
            <w:pPr>
              <w:contextualSpacing/>
              <w:jc w:val="both"/>
              <w:rPr>
                <w:rFonts w:ascii="Times New Roman" w:hAnsi="Times New Roman"/>
                <w:sz w:val="24"/>
                <w:szCs w:val="24"/>
              </w:rPr>
            </w:pPr>
          </w:p>
        </w:tc>
        <w:tc>
          <w:tcPr>
            <w:tcW w:w="3118" w:type="dxa"/>
          </w:tcPr>
          <w:p w14:paraId="0EC1572B" w14:textId="70ABD442" w:rsidR="00FA0DFE" w:rsidRDefault="001E3048" w:rsidP="00A36F11">
            <w:pPr>
              <w:contextualSpacing/>
              <w:jc w:val="both"/>
              <w:rPr>
                <w:rFonts w:ascii="Times New Roman" w:hAnsi="Times New Roman"/>
                <w:sz w:val="24"/>
                <w:szCs w:val="24"/>
              </w:rPr>
            </w:pPr>
            <w:r>
              <w:rPr>
                <w:rFonts w:ascii="Times New Roman" w:hAnsi="Times New Roman"/>
                <w:sz w:val="24"/>
                <w:szCs w:val="24"/>
              </w:rPr>
              <w:t xml:space="preserve">Муниципальный этап </w:t>
            </w:r>
            <w:r w:rsidRPr="001E3048">
              <w:rPr>
                <w:rFonts w:ascii="Times New Roman" w:hAnsi="Times New Roman"/>
                <w:sz w:val="24"/>
                <w:szCs w:val="24"/>
              </w:rPr>
              <w:t>областно</w:t>
            </w:r>
            <w:r>
              <w:rPr>
                <w:rFonts w:ascii="Times New Roman" w:hAnsi="Times New Roman"/>
                <w:sz w:val="24"/>
                <w:szCs w:val="24"/>
              </w:rPr>
              <w:t>го</w:t>
            </w:r>
            <w:r w:rsidRPr="001E3048">
              <w:rPr>
                <w:rFonts w:ascii="Times New Roman" w:hAnsi="Times New Roman"/>
                <w:sz w:val="24"/>
                <w:szCs w:val="24"/>
              </w:rPr>
              <w:t xml:space="preserve"> конкурс</w:t>
            </w:r>
            <w:r>
              <w:rPr>
                <w:rFonts w:ascii="Times New Roman" w:hAnsi="Times New Roman"/>
                <w:sz w:val="24"/>
                <w:szCs w:val="24"/>
              </w:rPr>
              <w:t>а</w:t>
            </w:r>
            <w:r w:rsidRPr="001E3048">
              <w:rPr>
                <w:rFonts w:ascii="Times New Roman" w:hAnsi="Times New Roman"/>
                <w:sz w:val="24"/>
                <w:szCs w:val="24"/>
              </w:rPr>
              <w:t xml:space="preserve"> детского рисунка "Мамочка – мой ангел"</w:t>
            </w:r>
          </w:p>
        </w:tc>
        <w:tc>
          <w:tcPr>
            <w:tcW w:w="3969" w:type="dxa"/>
          </w:tcPr>
          <w:p w14:paraId="7D152049" w14:textId="0AD3FB10" w:rsidR="001E3048" w:rsidRPr="001E3048" w:rsidRDefault="001E3048" w:rsidP="001E3048">
            <w:pPr>
              <w:contextualSpacing/>
              <w:jc w:val="both"/>
              <w:rPr>
                <w:rFonts w:ascii="Times New Roman" w:hAnsi="Times New Roman"/>
                <w:sz w:val="24"/>
                <w:szCs w:val="24"/>
              </w:rPr>
            </w:pPr>
            <w:r w:rsidRPr="001E3048">
              <w:rPr>
                <w:rFonts w:ascii="Times New Roman" w:hAnsi="Times New Roman"/>
                <w:sz w:val="24"/>
                <w:szCs w:val="24"/>
              </w:rPr>
              <w:t xml:space="preserve">Шургалина Н.А. – </w:t>
            </w:r>
            <w:r>
              <w:rPr>
                <w:rFonts w:ascii="Times New Roman" w:hAnsi="Times New Roman"/>
                <w:sz w:val="24"/>
                <w:szCs w:val="24"/>
              </w:rPr>
              <w:t>1</w:t>
            </w:r>
            <w:r w:rsidRPr="001E3048">
              <w:rPr>
                <w:rFonts w:ascii="Times New Roman" w:hAnsi="Times New Roman"/>
                <w:sz w:val="24"/>
                <w:szCs w:val="24"/>
              </w:rPr>
              <w:t xml:space="preserve"> участник</w:t>
            </w:r>
          </w:p>
          <w:p w14:paraId="2E847A65" w14:textId="5EB5A165" w:rsidR="001E3048" w:rsidRPr="001E3048" w:rsidRDefault="001E3048" w:rsidP="001E3048">
            <w:pPr>
              <w:contextualSpacing/>
              <w:jc w:val="both"/>
              <w:rPr>
                <w:rFonts w:ascii="Times New Roman" w:hAnsi="Times New Roman"/>
                <w:sz w:val="24"/>
                <w:szCs w:val="24"/>
              </w:rPr>
            </w:pPr>
            <w:r w:rsidRPr="001E3048">
              <w:rPr>
                <w:rFonts w:ascii="Times New Roman" w:hAnsi="Times New Roman"/>
                <w:sz w:val="24"/>
                <w:szCs w:val="24"/>
              </w:rPr>
              <w:t xml:space="preserve">Воспитатель Царькова Н.А. – </w:t>
            </w:r>
            <w:r>
              <w:rPr>
                <w:rFonts w:ascii="Times New Roman" w:hAnsi="Times New Roman"/>
                <w:sz w:val="24"/>
                <w:szCs w:val="24"/>
              </w:rPr>
              <w:t>3</w:t>
            </w:r>
            <w:r w:rsidRPr="001E3048">
              <w:rPr>
                <w:rFonts w:ascii="Times New Roman" w:hAnsi="Times New Roman"/>
                <w:sz w:val="24"/>
                <w:szCs w:val="24"/>
              </w:rPr>
              <w:t xml:space="preserve"> участник</w:t>
            </w:r>
            <w:r>
              <w:rPr>
                <w:rFonts w:ascii="Times New Roman" w:hAnsi="Times New Roman"/>
                <w:sz w:val="24"/>
                <w:szCs w:val="24"/>
              </w:rPr>
              <w:t>а</w:t>
            </w:r>
          </w:p>
          <w:p w14:paraId="2B58417F" w14:textId="44EF5C92" w:rsidR="001E3048" w:rsidRPr="001E3048" w:rsidRDefault="001E3048" w:rsidP="001E3048">
            <w:pPr>
              <w:contextualSpacing/>
              <w:jc w:val="both"/>
              <w:rPr>
                <w:rFonts w:ascii="Times New Roman" w:hAnsi="Times New Roman"/>
                <w:sz w:val="24"/>
                <w:szCs w:val="24"/>
              </w:rPr>
            </w:pPr>
            <w:r w:rsidRPr="001E3048">
              <w:rPr>
                <w:rFonts w:ascii="Times New Roman" w:hAnsi="Times New Roman"/>
                <w:sz w:val="24"/>
                <w:szCs w:val="24"/>
              </w:rPr>
              <w:t xml:space="preserve">Воспитатель </w:t>
            </w:r>
            <w:r>
              <w:rPr>
                <w:rFonts w:ascii="Times New Roman" w:hAnsi="Times New Roman"/>
                <w:sz w:val="24"/>
                <w:szCs w:val="24"/>
              </w:rPr>
              <w:t>Швецова О.П.</w:t>
            </w:r>
            <w:r w:rsidRPr="001E3048">
              <w:rPr>
                <w:rFonts w:ascii="Times New Roman" w:hAnsi="Times New Roman"/>
                <w:sz w:val="24"/>
                <w:szCs w:val="24"/>
              </w:rPr>
              <w:t xml:space="preserve"> – </w:t>
            </w:r>
            <w:r>
              <w:rPr>
                <w:rFonts w:ascii="Times New Roman" w:hAnsi="Times New Roman"/>
                <w:sz w:val="24"/>
                <w:szCs w:val="24"/>
              </w:rPr>
              <w:t>2</w:t>
            </w:r>
            <w:r w:rsidRPr="001E3048">
              <w:rPr>
                <w:rFonts w:ascii="Times New Roman" w:hAnsi="Times New Roman"/>
                <w:sz w:val="24"/>
                <w:szCs w:val="24"/>
              </w:rPr>
              <w:t>участник</w:t>
            </w:r>
            <w:r>
              <w:rPr>
                <w:rFonts w:ascii="Times New Roman" w:hAnsi="Times New Roman"/>
                <w:sz w:val="24"/>
                <w:szCs w:val="24"/>
              </w:rPr>
              <w:t>а</w:t>
            </w:r>
          </w:p>
          <w:p w14:paraId="2A39BF0D" w14:textId="73D55F94" w:rsidR="00FA0DFE" w:rsidRDefault="001E3048" w:rsidP="001E3048">
            <w:pPr>
              <w:contextualSpacing/>
              <w:jc w:val="both"/>
              <w:rPr>
                <w:rFonts w:ascii="Times New Roman" w:hAnsi="Times New Roman"/>
                <w:sz w:val="24"/>
                <w:szCs w:val="24"/>
              </w:rPr>
            </w:pPr>
            <w:r w:rsidRPr="001E3048">
              <w:rPr>
                <w:rFonts w:ascii="Times New Roman" w:hAnsi="Times New Roman"/>
                <w:sz w:val="24"/>
                <w:szCs w:val="24"/>
              </w:rPr>
              <w:lastRenderedPageBreak/>
              <w:t>Воспитатель Мартемьянова Ю.М. – 1 участник</w:t>
            </w:r>
          </w:p>
        </w:tc>
        <w:tc>
          <w:tcPr>
            <w:tcW w:w="2478" w:type="dxa"/>
          </w:tcPr>
          <w:p w14:paraId="04631292" w14:textId="29070C61" w:rsidR="00FA0DFE" w:rsidRDefault="001E3048" w:rsidP="00A36F11">
            <w:pPr>
              <w:contextualSpacing/>
              <w:jc w:val="both"/>
              <w:rPr>
                <w:rFonts w:ascii="Times New Roman" w:hAnsi="Times New Roman"/>
                <w:sz w:val="24"/>
                <w:szCs w:val="24"/>
              </w:rPr>
            </w:pPr>
            <w:r>
              <w:rPr>
                <w:rFonts w:ascii="Times New Roman" w:hAnsi="Times New Roman"/>
                <w:sz w:val="24"/>
                <w:szCs w:val="24"/>
              </w:rPr>
              <w:lastRenderedPageBreak/>
              <w:t>Участники муниципального этапа</w:t>
            </w:r>
          </w:p>
        </w:tc>
      </w:tr>
      <w:tr w:rsidR="00FA0DFE" w14:paraId="15993189" w14:textId="77777777" w:rsidTr="00CC4B9B">
        <w:tc>
          <w:tcPr>
            <w:tcW w:w="421" w:type="dxa"/>
          </w:tcPr>
          <w:p w14:paraId="19D02141" w14:textId="77777777" w:rsidR="00FA0DFE" w:rsidRDefault="00FA0DFE" w:rsidP="00A36F11">
            <w:pPr>
              <w:contextualSpacing/>
              <w:jc w:val="both"/>
              <w:rPr>
                <w:rFonts w:ascii="Times New Roman" w:hAnsi="Times New Roman"/>
                <w:sz w:val="24"/>
                <w:szCs w:val="24"/>
              </w:rPr>
            </w:pPr>
          </w:p>
        </w:tc>
        <w:tc>
          <w:tcPr>
            <w:tcW w:w="3118" w:type="dxa"/>
          </w:tcPr>
          <w:p w14:paraId="60986AF1" w14:textId="421E2456" w:rsidR="00FA0DFE" w:rsidRDefault="00C80FFA" w:rsidP="00A36F11">
            <w:pPr>
              <w:contextualSpacing/>
              <w:jc w:val="both"/>
              <w:rPr>
                <w:rFonts w:ascii="Times New Roman" w:hAnsi="Times New Roman"/>
                <w:sz w:val="24"/>
                <w:szCs w:val="24"/>
              </w:rPr>
            </w:pPr>
            <w:r>
              <w:rPr>
                <w:rFonts w:ascii="Times New Roman" w:hAnsi="Times New Roman"/>
                <w:sz w:val="24"/>
                <w:szCs w:val="24"/>
              </w:rPr>
              <w:t xml:space="preserve">Областной </w:t>
            </w:r>
            <w:r w:rsidRPr="00C80FFA">
              <w:rPr>
                <w:rFonts w:ascii="Times New Roman" w:hAnsi="Times New Roman"/>
                <w:sz w:val="24"/>
                <w:szCs w:val="24"/>
              </w:rPr>
              <w:t>конкурс рисунка, посвященного 372 годовщине пожарной охраны</w:t>
            </w:r>
          </w:p>
        </w:tc>
        <w:tc>
          <w:tcPr>
            <w:tcW w:w="3969" w:type="dxa"/>
          </w:tcPr>
          <w:p w14:paraId="028C5B33" w14:textId="43798ADF" w:rsidR="00C80FFA" w:rsidRPr="00C80FFA" w:rsidRDefault="00C80FFA" w:rsidP="00C80FFA">
            <w:pPr>
              <w:contextualSpacing/>
              <w:jc w:val="both"/>
              <w:rPr>
                <w:rFonts w:ascii="Times New Roman" w:hAnsi="Times New Roman"/>
                <w:sz w:val="24"/>
                <w:szCs w:val="24"/>
              </w:rPr>
            </w:pPr>
            <w:r w:rsidRPr="00C80FFA">
              <w:rPr>
                <w:rFonts w:ascii="Times New Roman" w:hAnsi="Times New Roman"/>
                <w:sz w:val="24"/>
                <w:szCs w:val="24"/>
              </w:rPr>
              <w:t>Воспитатель Шургалина Н.А. – 1 участник</w:t>
            </w:r>
          </w:p>
          <w:p w14:paraId="77E6C56F" w14:textId="41660DE5" w:rsidR="00C80FFA" w:rsidRPr="00C80FFA" w:rsidRDefault="00C80FFA" w:rsidP="00C80FFA">
            <w:pPr>
              <w:contextualSpacing/>
              <w:jc w:val="both"/>
              <w:rPr>
                <w:rFonts w:ascii="Times New Roman" w:hAnsi="Times New Roman"/>
                <w:sz w:val="24"/>
                <w:szCs w:val="24"/>
              </w:rPr>
            </w:pPr>
            <w:r w:rsidRPr="00C80FFA">
              <w:rPr>
                <w:rFonts w:ascii="Times New Roman" w:hAnsi="Times New Roman"/>
                <w:sz w:val="24"/>
                <w:szCs w:val="24"/>
              </w:rPr>
              <w:t xml:space="preserve">Воспитатель Швецова О.П. – </w:t>
            </w:r>
            <w:r>
              <w:rPr>
                <w:rFonts w:ascii="Times New Roman" w:hAnsi="Times New Roman"/>
                <w:sz w:val="24"/>
                <w:szCs w:val="24"/>
              </w:rPr>
              <w:t xml:space="preserve">1 </w:t>
            </w:r>
            <w:r w:rsidRPr="00C80FFA">
              <w:rPr>
                <w:rFonts w:ascii="Times New Roman" w:hAnsi="Times New Roman"/>
                <w:sz w:val="24"/>
                <w:szCs w:val="24"/>
              </w:rPr>
              <w:t>участник</w:t>
            </w:r>
          </w:p>
          <w:p w14:paraId="524B7F75" w14:textId="69E7CBF0" w:rsidR="00FA0DFE" w:rsidRDefault="00C80FFA" w:rsidP="00C80FFA">
            <w:pPr>
              <w:contextualSpacing/>
              <w:jc w:val="both"/>
              <w:rPr>
                <w:rFonts w:ascii="Times New Roman" w:hAnsi="Times New Roman"/>
                <w:sz w:val="24"/>
                <w:szCs w:val="24"/>
              </w:rPr>
            </w:pPr>
            <w:r w:rsidRPr="00C80FFA">
              <w:rPr>
                <w:rFonts w:ascii="Times New Roman" w:hAnsi="Times New Roman"/>
                <w:sz w:val="24"/>
                <w:szCs w:val="24"/>
              </w:rPr>
              <w:t xml:space="preserve">Воспитатель Мартемьянова Ю.М. – </w:t>
            </w:r>
            <w:r>
              <w:rPr>
                <w:rFonts w:ascii="Times New Roman" w:hAnsi="Times New Roman"/>
                <w:sz w:val="24"/>
                <w:szCs w:val="24"/>
              </w:rPr>
              <w:t>2</w:t>
            </w:r>
            <w:r w:rsidRPr="00C80FFA">
              <w:rPr>
                <w:rFonts w:ascii="Times New Roman" w:hAnsi="Times New Roman"/>
                <w:sz w:val="24"/>
                <w:szCs w:val="24"/>
              </w:rPr>
              <w:t xml:space="preserve"> участник</w:t>
            </w:r>
            <w:r>
              <w:rPr>
                <w:rFonts w:ascii="Times New Roman" w:hAnsi="Times New Roman"/>
                <w:sz w:val="24"/>
                <w:szCs w:val="24"/>
              </w:rPr>
              <w:t>а</w:t>
            </w:r>
          </w:p>
        </w:tc>
        <w:tc>
          <w:tcPr>
            <w:tcW w:w="2478" w:type="dxa"/>
          </w:tcPr>
          <w:p w14:paraId="34756671" w14:textId="77777777" w:rsidR="00FA0DFE" w:rsidRDefault="00C80FFA" w:rsidP="00A36F11">
            <w:pPr>
              <w:contextualSpacing/>
              <w:jc w:val="both"/>
              <w:rPr>
                <w:rFonts w:ascii="Times New Roman" w:hAnsi="Times New Roman"/>
                <w:sz w:val="24"/>
                <w:szCs w:val="24"/>
              </w:rPr>
            </w:pPr>
            <w:r>
              <w:rPr>
                <w:rFonts w:ascii="Times New Roman" w:hAnsi="Times New Roman"/>
                <w:sz w:val="24"/>
                <w:szCs w:val="24"/>
              </w:rPr>
              <w:t>Швецова О.П. – 2 место</w:t>
            </w:r>
          </w:p>
          <w:p w14:paraId="35659887" w14:textId="43C4533D" w:rsidR="00C80FFA" w:rsidRDefault="00C80FFA" w:rsidP="00A36F11">
            <w:pPr>
              <w:contextualSpacing/>
              <w:jc w:val="both"/>
              <w:rPr>
                <w:rFonts w:ascii="Times New Roman" w:hAnsi="Times New Roman"/>
                <w:sz w:val="24"/>
                <w:szCs w:val="24"/>
              </w:rPr>
            </w:pPr>
            <w:r>
              <w:rPr>
                <w:rFonts w:ascii="Times New Roman" w:hAnsi="Times New Roman"/>
                <w:sz w:val="24"/>
                <w:szCs w:val="24"/>
              </w:rPr>
              <w:t>Мартемьянова Ю.М. – 2 место</w:t>
            </w:r>
          </w:p>
        </w:tc>
      </w:tr>
      <w:tr w:rsidR="00FA0DFE" w14:paraId="5A8CB561" w14:textId="77777777" w:rsidTr="00CC4B9B">
        <w:tc>
          <w:tcPr>
            <w:tcW w:w="421" w:type="dxa"/>
          </w:tcPr>
          <w:p w14:paraId="310E1AFB" w14:textId="77777777" w:rsidR="00FA0DFE" w:rsidRDefault="00FA0DFE" w:rsidP="00A36F11">
            <w:pPr>
              <w:contextualSpacing/>
              <w:jc w:val="both"/>
              <w:rPr>
                <w:rFonts w:ascii="Times New Roman" w:hAnsi="Times New Roman"/>
                <w:sz w:val="24"/>
                <w:szCs w:val="24"/>
              </w:rPr>
            </w:pPr>
          </w:p>
        </w:tc>
        <w:tc>
          <w:tcPr>
            <w:tcW w:w="3118" w:type="dxa"/>
          </w:tcPr>
          <w:p w14:paraId="052DCA3B" w14:textId="2EEFBCF9" w:rsidR="00FA0DFE" w:rsidRDefault="00C80FFA" w:rsidP="00A36F11">
            <w:pPr>
              <w:contextualSpacing/>
              <w:jc w:val="both"/>
              <w:rPr>
                <w:rFonts w:ascii="Times New Roman" w:hAnsi="Times New Roman"/>
                <w:sz w:val="24"/>
                <w:szCs w:val="24"/>
              </w:rPr>
            </w:pPr>
            <w:r w:rsidRPr="00C80FFA">
              <w:rPr>
                <w:rFonts w:ascii="Times New Roman" w:hAnsi="Times New Roman"/>
                <w:sz w:val="24"/>
                <w:szCs w:val="24"/>
              </w:rPr>
              <w:t>Всероссийск</w:t>
            </w:r>
            <w:r>
              <w:rPr>
                <w:rFonts w:ascii="Times New Roman" w:hAnsi="Times New Roman"/>
                <w:sz w:val="24"/>
                <w:szCs w:val="24"/>
              </w:rPr>
              <w:t>ий</w:t>
            </w:r>
            <w:r w:rsidRPr="00C80FFA">
              <w:rPr>
                <w:rFonts w:ascii="Times New Roman" w:hAnsi="Times New Roman"/>
                <w:sz w:val="24"/>
                <w:szCs w:val="24"/>
              </w:rPr>
              <w:t xml:space="preserve"> конкурс «Нежный, добрый, очень милый, праздник мам неповторимый»</w:t>
            </w:r>
          </w:p>
        </w:tc>
        <w:tc>
          <w:tcPr>
            <w:tcW w:w="3969" w:type="dxa"/>
          </w:tcPr>
          <w:p w14:paraId="48B3F201" w14:textId="7F76033A" w:rsidR="00FA0DFE" w:rsidRDefault="00C80FFA" w:rsidP="00A36F11">
            <w:pPr>
              <w:contextualSpacing/>
              <w:jc w:val="both"/>
              <w:rPr>
                <w:rFonts w:ascii="Times New Roman" w:hAnsi="Times New Roman"/>
                <w:sz w:val="24"/>
                <w:szCs w:val="24"/>
              </w:rPr>
            </w:pPr>
            <w:r>
              <w:rPr>
                <w:rFonts w:ascii="Times New Roman" w:hAnsi="Times New Roman"/>
                <w:sz w:val="24"/>
                <w:szCs w:val="24"/>
              </w:rPr>
              <w:t>Воспитатель Мартемьянова Ю.М. – 1 участник</w:t>
            </w:r>
          </w:p>
        </w:tc>
        <w:tc>
          <w:tcPr>
            <w:tcW w:w="2478" w:type="dxa"/>
          </w:tcPr>
          <w:p w14:paraId="3A57EF86" w14:textId="3846929D" w:rsidR="00FA0DFE" w:rsidRDefault="00C80FFA" w:rsidP="00A36F11">
            <w:pPr>
              <w:contextualSpacing/>
              <w:jc w:val="both"/>
              <w:rPr>
                <w:rFonts w:ascii="Times New Roman" w:hAnsi="Times New Roman"/>
                <w:sz w:val="24"/>
                <w:szCs w:val="24"/>
              </w:rPr>
            </w:pPr>
            <w:r>
              <w:rPr>
                <w:rFonts w:ascii="Times New Roman" w:hAnsi="Times New Roman"/>
                <w:sz w:val="24"/>
                <w:szCs w:val="24"/>
              </w:rPr>
              <w:t>Диплом участника</w:t>
            </w:r>
          </w:p>
        </w:tc>
      </w:tr>
      <w:tr w:rsidR="00FA0DFE" w14:paraId="0C78724B" w14:textId="77777777" w:rsidTr="00CC4B9B">
        <w:tc>
          <w:tcPr>
            <w:tcW w:w="421" w:type="dxa"/>
          </w:tcPr>
          <w:p w14:paraId="631731F0" w14:textId="77777777" w:rsidR="00FA0DFE" w:rsidRDefault="00FA0DFE" w:rsidP="00A36F11">
            <w:pPr>
              <w:contextualSpacing/>
              <w:jc w:val="both"/>
              <w:rPr>
                <w:rFonts w:ascii="Times New Roman" w:hAnsi="Times New Roman"/>
                <w:sz w:val="24"/>
                <w:szCs w:val="24"/>
              </w:rPr>
            </w:pPr>
          </w:p>
        </w:tc>
        <w:tc>
          <w:tcPr>
            <w:tcW w:w="3118" w:type="dxa"/>
          </w:tcPr>
          <w:p w14:paraId="0BE3AD04" w14:textId="39B3DB13" w:rsidR="00FA0DFE" w:rsidRDefault="00F976EB" w:rsidP="00A36F11">
            <w:pPr>
              <w:contextualSpacing/>
              <w:jc w:val="both"/>
              <w:rPr>
                <w:rFonts w:ascii="Times New Roman" w:hAnsi="Times New Roman"/>
                <w:sz w:val="24"/>
                <w:szCs w:val="24"/>
              </w:rPr>
            </w:pPr>
            <w:r>
              <w:rPr>
                <w:rFonts w:ascii="Times New Roman" w:hAnsi="Times New Roman"/>
                <w:sz w:val="24"/>
                <w:szCs w:val="24"/>
              </w:rPr>
              <w:t>Р</w:t>
            </w:r>
            <w:r w:rsidRPr="00F976EB">
              <w:rPr>
                <w:rFonts w:ascii="Times New Roman" w:hAnsi="Times New Roman"/>
                <w:sz w:val="24"/>
                <w:szCs w:val="24"/>
              </w:rPr>
              <w:t>айонн</w:t>
            </w:r>
            <w:r>
              <w:rPr>
                <w:rFonts w:ascii="Times New Roman" w:hAnsi="Times New Roman"/>
                <w:sz w:val="24"/>
                <w:szCs w:val="24"/>
              </w:rPr>
              <w:t>ый</w:t>
            </w:r>
            <w:r w:rsidRPr="00F976EB">
              <w:rPr>
                <w:rFonts w:ascii="Times New Roman" w:hAnsi="Times New Roman"/>
                <w:sz w:val="24"/>
                <w:szCs w:val="24"/>
              </w:rPr>
              <w:t xml:space="preserve"> фестивале православной культуры м творчества для дошкольных образовательных учреждений</w:t>
            </w:r>
            <w:r>
              <w:rPr>
                <w:rFonts w:ascii="Times New Roman" w:hAnsi="Times New Roman"/>
                <w:sz w:val="24"/>
                <w:szCs w:val="24"/>
              </w:rPr>
              <w:t xml:space="preserve"> «Пасха Красная»</w:t>
            </w:r>
          </w:p>
        </w:tc>
        <w:tc>
          <w:tcPr>
            <w:tcW w:w="3969" w:type="dxa"/>
          </w:tcPr>
          <w:p w14:paraId="38712A5A" w14:textId="227D91AA" w:rsidR="00FA0DFE" w:rsidRDefault="00F976EB" w:rsidP="00A36F11">
            <w:pPr>
              <w:contextualSpacing/>
              <w:jc w:val="both"/>
              <w:rPr>
                <w:rFonts w:ascii="Times New Roman" w:hAnsi="Times New Roman"/>
                <w:sz w:val="24"/>
                <w:szCs w:val="24"/>
              </w:rPr>
            </w:pPr>
            <w:r>
              <w:rPr>
                <w:rFonts w:ascii="Times New Roman" w:hAnsi="Times New Roman"/>
                <w:sz w:val="24"/>
                <w:szCs w:val="24"/>
              </w:rPr>
              <w:t>Музыкальный руководитель Наумова О.А. – 6 участников</w:t>
            </w:r>
          </w:p>
        </w:tc>
        <w:tc>
          <w:tcPr>
            <w:tcW w:w="2478" w:type="dxa"/>
          </w:tcPr>
          <w:p w14:paraId="68728580" w14:textId="0372199C" w:rsidR="00FA0DFE" w:rsidRDefault="00F976EB" w:rsidP="00A36F11">
            <w:pPr>
              <w:contextualSpacing/>
              <w:jc w:val="both"/>
              <w:rPr>
                <w:rFonts w:ascii="Times New Roman" w:hAnsi="Times New Roman"/>
                <w:sz w:val="24"/>
                <w:szCs w:val="24"/>
              </w:rPr>
            </w:pPr>
            <w:r w:rsidRPr="00F976EB">
              <w:rPr>
                <w:rFonts w:ascii="Times New Roman" w:hAnsi="Times New Roman"/>
                <w:sz w:val="24"/>
                <w:szCs w:val="24"/>
              </w:rPr>
              <w:t>Диплом участника</w:t>
            </w:r>
          </w:p>
        </w:tc>
      </w:tr>
      <w:tr w:rsidR="00FA0DFE" w14:paraId="47899664" w14:textId="77777777" w:rsidTr="00CC4B9B">
        <w:tc>
          <w:tcPr>
            <w:tcW w:w="421" w:type="dxa"/>
          </w:tcPr>
          <w:p w14:paraId="03C56537" w14:textId="77777777" w:rsidR="00FA0DFE" w:rsidRDefault="00FA0DFE" w:rsidP="00A36F11">
            <w:pPr>
              <w:contextualSpacing/>
              <w:jc w:val="both"/>
              <w:rPr>
                <w:rFonts w:ascii="Times New Roman" w:hAnsi="Times New Roman"/>
                <w:sz w:val="24"/>
                <w:szCs w:val="24"/>
              </w:rPr>
            </w:pPr>
          </w:p>
        </w:tc>
        <w:tc>
          <w:tcPr>
            <w:tcW w:w="3118" w:type="dxa"/>
          </w:tcPr>
          <w:p w14:paraId="5433DC9A" w14:textId="319BF564" w:rsidR="00F976EB" w:rsidRPr="00F976EB" w:rsidRDefault="00F976EB" w:rsidP="00F976EB">
            <w:pPr>
              <w:contextualSpacing/>
              <w:jc w:val="both"/>
              <w:rPr>
                <w:rFonts w:ascii="Times New Roman" w:hAnsi="Times New Roman"/>
                <w:sz w:val="24"/>
                <w:szCs w:val="24"/>
              </w:rPr>
            </w:pPr>
            <w:r w:rsidRPr="00F976EB">
              <w:rPr>
                <w:rFonts w:ascii="Times New Roman" w:hAnsi="Times New Roman"/>
                <w:sz w:val="24"/>
                <w:szCs w:val="24"/>
              </w:rPr>
              <w:t>муниципальн</w:t>
            </w:r>
            <w:r>
              <w:rPr>
                <w:rFonts w:ascii="Times New Roman" w:hAnsi="Times New Roman"/>
                <w:sz w:val="24"/>
                <w:szCs w:val="24"/>
              </w:rPr>
              <w:t>ый</w:t>
            </w:r>
            <w:r w:rsidRPr="00F976EB">
              <w:rPr>
                <w:rFonts w:ascii="Times New Roman" w:hAnsi="Times New Roman"/>
                <w:sz w:val="24"/>
                <w:szCs w:val="24"/>
              </w:rPr>
              <w:t xml:space="preserve"> этап регионального конкурса</w:t>
            </w:r>
          </w:p>
          <w:p w14:paraId="46C8AAC6" w14:textId="64A2E4A6" w:rsidR="00FA0DFE" w:rsidRDefault="00F976EB" w:rsidP="00F976EB">
            <w:pPr>
              <w:contextualSpacing/>
              <w:jc w:val="both"/>
              <w:rPr>
                <w:rFonts w:ascii="Times New Roman" w:hAnsi="Times New Roman"/>
                <w:sz w:val="24"/>
                <w:szCs w:val="24"/>
              </w:rPr>
            </w:pPr>
            <w:r w:rsidRPr="00F976EB">
              <w:rPr>
                <w:rFonts w:ascii="Times New Roman" w:hAnsi="Times New Roman"/>
                <w:sz w:val="24"/>
                <w:szCs w:val="24"/>
              </w:rPr>
              <w:t>детского рисунка «Пейзажи родного края»</w:t>
            </w:r>
          </w:p>
        </w:tc>
        <w:tc>
          <w:tcPr>
            <w:tcW w:w="3969" w:type="dxa"/>
          </w:tcPr>
          <w:p w14:paraId="5A5BA9C4" w14:textId="77777777" w:rsidR="00F976EB" w:rsidRPr="00F976EB" w:rsidRDefault="00F976EB" w:rsidP="00F976EB">
            <w:pPr>
              <w:contextualSpacing/>
              <w:jc w:val="both"/>
              <w:rPr>
                <w:rFonts w:ascii="Times New Roman" w:hAnsi="Times New Roman"/>
                <w:sz w:val="24"/>
                <w:szCs w:val="24"/>
              </w:rPr>
            </w:pPr>
            <w:r w:rsidRPr="00F976EB">
              <w:rPr>
                <w:rFonts w:ascii="Times New Roman" w:hAnsi="Times New Roman"/>
                <w:sz w:val="24"/>
                <w:szCs w:val="24"/>
              </w:rPr>
              <w:t>Воспитатель Шургалина Н.А. – 1 участник</w:t>
            </w:r>
          </w:p>
          <w:p w14:paraId="1B4C45D3" w14:textId="2BCC1152" w:rsidR="00FA0DFE" w:rsidRDefault="00F976EB" w:rsidP="00F976EB">
            <w:pPr>
              <w:contextualSpacing/>
              <w:jc w:val="both"/>
              <w:rPr>
                <w:rFonts w:ascii="Times New Roman" w:hAnsi="Times New Roman"/>
                <w:sz w:val="24"/>
                <w:szCs w:val="24"/>
              </w:rPr>
            </w:pPr>
            <w:r>
              <w:rPr>
                <w:rFonts w:ascii="Times New Roman" w:hAnsi="Times New Roman"/>
                <w:sz w:val="24"/>
                <w:szCs w:val="24"/>
              </w:rPr>
              <w:t xml:space="preserve"> </w:t>
            </w:r>
            <w:r w:rsidRPr="00F976EB">
              <w:rPr>
                <w:rFonts w:ascii="Times New Roman" w:hAnsi="Times New Roman"/>
                <w:sz w:val="24"/>
                <w:szCs w:val="24"/>
              </w:rPr>
              <w:t xml:space="preserve">Воспитатель Мартемьянова Ю.М. – </w:t>
            </w:r>
            <w:r>
              <w:rPr>
                <w:rFonts w:ascii="Times New Roman" w:hAnsi="Times New Roman"/>
                <w:sz w:val="24"/>
                <w:szCs w:val="24"/>
              </w:rPr>
              <w:t>1</w:t>
            </w:r>
            <w:r w:rsidRPr="00F976EB">
              <w:rPr>
                <w:rFonts w:ascii="Times New Roman" w:hAnsi="Times New Roman"/>
                <w:sz w:val="24"/>
                <w:szCs w:val="24"/>
              </w:rPr>
              <w:t xml:space="preserve"> участник</w:t>
            </w:r>
          </w:p>
        </w:tc>
        <w:tc>
          <w:tcPr>
            <w:tcW w:w="2478" w:type="dxa"/>
          </w:tcPr>
          <w:p w14:paraId="581F6599" w14:textId="271954C0" w:rsidR="00FA0DFE" w:rsidRDefault="00F976EB" w:rsidP="00A36F11">
            <w:pPr>
              <w:contextualSpacing/>
              <w:jc w:val="both"/>
              <w:rPr>
                <w:rFonts w:ascii="Times New Roman" w:hAnsi="Times New Roman"/>
                <w:sz w:val="24"/>
                <w:szCs w:val="24"/>
              </w:rPr>
            </w:pPr>
            <w:r w:rsidRPr="00F976EB">
              <w:rPr>
                <w:rFonts w:ascii="Times New Roman" w:hAnsi="Times New Roman"/>
                <w:sz w:val="24"/>
                <w:szCs w:val="24"/>
              </w:rPr>
              <w:t>Диплом участника</w:t>
            </w:r>
          </w:p>
        </w:tc>
      </w:tr>
      <w:tr w:rsidR="00FA0DFE" w14:paraId="71404B90" w14:textId="77777777" w:rsidTr="00CC4B9B">
        <w:tc>
          <w:tcPr>
            <w:tcW w:w="421" w:type="dxa"/>
          </w:tcPr>
          <w:p w14:paraId="045B652E" w14:textId="77777777" w:rsidR="00FA0DFE" w:rsidRDefault="00FA0DFE" w:rsidP="00A36F11">
            <w:pPr>
              <w:contextualSpacing/>
              <w:jc w:val="both"/>
              <w:rPr>
                <w:rFonts w:ascii="Times New Roman" w:hAnsi="Times New Roman"/>
                <w:sz w:val="24"/>
                <w:szCs w:val="24"/>
              </w:rPr>
            </w:pPr>
          </w:p>
        </w:tc>
        <w:tc>
          <w:tcPr>
            <w:tcW w:w="3118" w:type="dxa"/>
          </w:tcPr>
          <w:p w14:paraId="5764A08D" w14:textId="135B5064" w:rsidR="00F976EB" w:rsidRPr="00F976EB" w:rsidRDefault="00F976EB" w:rsidP="00F976EB">
            <w:pPr>
              <w:contextualSpacing/>
              <w:jc w:val="both"/>
              <w:rPr>
                <w:rFonts w:ascii="Times New Roman" w:hAnsi="Times New Roman"/>
                <w:sz w:val="24"/>
                <w:szCs w:val="24"/>
              </w:rPr>
            </w:pPr>
            <w:r w:rsidRPr="00F976EB">
              <w:rPr>
                <w:rFonts w:ascii="Times New Roman" w:hAnsi="Times New Roman"/>
                <w:sz w:val="24"/>
                <w:szCs w:val="24"/>
              </w:rPr>
              <w:t>Муниципальн</w:t>
            </w:r>
            <w:r>
              <w:rPr>
                <w:rFonts w:ascii="Times New Roman" w:hAnsi="Times New Roman"/>
                <w:sz w:val="24"/>
                <w:szCs w:val="24"/>
              </w:rPr>
              <w:t xml:space="preserve">ый </w:t>
            </w:r>
            <w:r w:rsidRPr="00F976EB">
              <w:rPr>
                <w:rFonts w:ascii="Times New Roman" w:hAnsi="Times New Roman"/>
                <w:sz w:val="24"/>
                <w:szCs w:val="24"/>
              </w:rPr>
              <w:t>конкурс</w:t>
            </w:r>
          </w:p>
          <w:p w14:paraId="414549F0" w14:textId="4A702939" w:rsidR="00FA0DFE" w:rsidRDefault="00F976EB" w:rsidP="00F976EB">
            <w:pPr>
              <w:contextualSpacing/>
              <w:jc w:val="both"/>
              <w:rPr>
                <w:rFonts w:ascii="Times New Roman" w:hAnsi="Times New Roman"/>
                <w:sz w:val="24"/>
                <w:szCs w:val="24"/>
              </w:rPr>
            </w:pPr>
            <w:r w:rsidRPr="00F976EB">
              <w:rPr>
                <w:rFonts w:ascii="Times New Roman" w:hAnsi="Times New Roman"/>
                <w:sz w:val="24"/>
                <w:szCs w:val="24"/>
              </w:rPr>
              <w:t>"Птица 2021 года – Сокол - кобчик"</w:t>
            </w:r>
          </w:p>
        </w:tc>
        <w:tc>
          <w:tcPr>
            <w:tcW w:w="3969" w:type="dxa"/>
          </w:tcPr>
          <w:p w14:paraId="4410F5BD" w14:textId="18EE0384" w:rsidR="00CC4B9B" w:rsidRPr="00CC4B9B" w:rsidRDefault="00CC4B9B" w:rsidP="00CC4B9B">
            <w:pPr>
              <w:contextualSpacing/>
              <w:jc w:val="both"/>
              <w:rPr>
                <w:rFonts w:ascii="Times New Roman" w:hAnsi="Times New Roman"/>
                <w:sz w:val="24"/>
                <w:szCs w:val="24"/>
              </w:rPr>
            </w:pPr>
            <w:r w:rsidRPr="00CC4B9B">
              <w:rPr>
                <w:rFonts w:ascii="Times New Roman" w:hAnsi="Times New Roman"/>
                <w:sz w:val="24"/>
                <w:szCs w:val="24"/>
              </w:rPr>
              <w:t>Воспитатель</w:t>
            </w:r>
            <w:r>
              <w:rPr>
                <w:rFonts w:ascii="Times New Roman" w:hAnsi="Times New Roman"/>
                <w:sz w:val="24"/>
                <w:szCs w:val="24"/>
              </w:rPr>
              <w:t xml:space="preserve"> </w:t>
            </w:r>
            <w:r w:rsidRPr="00CC4B9B">
              <w:rPr>
                <w:rFonts w:ascii="Times New Roman" w:hAnsi="Times New Roman"/>
                <w:sz w:val="24"/>
                <w:szCs w:val="24"/>
              </w:rPr>
              <w:t xml:space="preserve">Швецова </w:t>
            </w:r>
            <w:r>
              <w:rPr>
                <w:rFonts w:ascii="Times New Roman" w:hAnsi="Times New Roman"/>
                <w:sz w:val="24"/>
                <w:szCs w:val="24"/>
              </w:rPr>
              <w:t>О.П. – 2 участника</w:t>
            </w:r>
          </w:p>
          <w:p w14:paraId="560DC1D6" w14:textId="01C1F936" w:rsidR="00CC4B9B" w:rsidRPr="00CC4B9B" w:rsidRDefault="00CC4B9B" w:rsidP="00CC4B9B">
            <w:pPr>
              <w:contextualSpacing/>
              <w:jc w:val="both"/>
              <w:rPr>
                <w:rFonts w:ascii="Times New Roman" w:hAnsi="Times New Roman"/>
                <w:sz w:val="24"/>
                <w:szCs w:val="24"/>
              </w:rPr>
            </w:pPr>
            <w:r w:rsidRPr="00CC4B9B">
              <w:rPr>
                <w:rFonts w:ascii="Times New Roman" w:hAnsi="Times New Roman"/>
                <w:sz w:val="24"/>
                <w:szCs w:val="24"/>
              </w:rPr>
              <w:t>Воспитатель</w:t>
            </w:r>
            <w:r>
              <w:rPr>
                <w:rFonts w:ascii="Times New Roman" w:hAnsi="Times New Roman"/>
                <w:sz w:val="24"/>
                <w:szCs w:val="24"/>
              </w:rPr>
              <w:t xml:space="preserve"> </w:t>
            </w:r>
            <w:r w:rsidRPr="00CC4B9B">
              <w:rPr>
                <w:rFonts w:ascii="Times New Roman" w:hAnsi="Times New Roman"/>
                <w:sz w:val="24"/>
                <w:szCs w:val="24"/>
              </w:rPr>
              <w:t xml:space="preserve">Кунакова </w:t>
            </w:r>
            <w:r>
              <w:rPr>
                <w:rFonts w:ascii="Times New Roman" w:hAnsi="Times New Roman"/>
                <w:sz w:val="24"/>
                <w:szCs w:val="24"/>
              </w:rPr>
              <w:t>С.О. – 2 участника</w:t>
            </w:r>
          </w:p>
          <w:p w14:paraId="5DB12183" w14:textId="2744CB32" w:rsidR="00CC4B9B" w:rsidRPr="00CC4B9B" w:rsidRDefault="00CC4B9B" w:rsidP="00CC4B9B">
            <w:pPr>
              <w:contextualSpacing/>
              <w:jc w:val="both"/>
              <w:rPr>
                <w:rFonts w:ascii="Times New Roman" w:hAnsi="Times New Roman"/>
                <w:sz w:val="24"/>
                <w:szCs w:val="24"/>
              </w:rPr>
            </w:pPr>
            <w:r w:rsidRPr="00CC4B9B">
              <w:rPr>
                <w:rFonts w:ascii="Times New Roman" w:hAnsi="Times New Roman"/>
                <w:sz w:val="24"/>
                <w:szCs w:val="24"/>
              </w:rPr>
              <w:t>Воспитатель</w:t>
            </w:r>
            <w:r>
              <w:rPr>
                <w:rFonts w:ascii="Times New Roman" w:hAnsi="Times New Roman"/>
                <w:sz w:val="24"/>
                <w:szCs w:val="24"/>
              </w:rPr>
              <w:t xml:space="preserve"> </w:t>
            </w:r>
            <w:r w:rsidRPr="00CC4B9B">
              <w:rPr>
                <w:rFonts w:ascii="Times New Roman" w:hAnsi="Times New Roman"/>
                <w:sz w:val="24"/>
                <w:szCs w:val="24"/>
              </w:rPr>
              <w:t xml:space="preserve">Шургалина </w:t>
            </w:r>
            <w:r>
              <w:rPr>
                <w:rFonts w:ascii="Times New Roman" w:hAnsi="Times New Roman"/>
                <w:sz w:val="24"/>
                <w:szCs w:val="24"/>
              </w:rPr>
              <w:t>Н.А. – 3участника</w:t>
            </w:r>
          </w:p>
          <w:p w14:paraId="1A3246D2" w14:textId="5678A8DA" w:rsidR="00FA0DFE" w:rsidRDefault="00CC4B9B" w:rsidP="00A04995">
            <w:pPr>
              <w:contextualSpacing/>
              <w:jc w:val="both"/>
              <w:rPr>
                <w:rFonts w:ascii="Times New Roman" w:hAnsi="Times New Roman"/>
                <w:sz w:val="24"/>
                <w:szCs w:val="24"/>
              </w:rPr>
            </w:pPr>
            <w:r>
              <w:rPr>
                <w:rFonts w:ascii="Times New Roman" w:hAnsi="Times New Roman"/>
                <w:sz w:val="24"/>
                <w:szCs w:val="24"/>
              </w:rPr>
              <w:t xml:space="preserve"> </w:t>
            </w:r>
            <w:r w:rsidRPr="00CC4B9B">
              <w:rPr>
                <w:rFonts w:ascii="Times New Roman" w:hAnsi="Times New Roman"/>
                <w:sz w:val="24"/>
                <w:szCs w:val="24"/>
              </w:rPr>
              <w:t xml:space="preserve">Воспитатель Рубцова </w:t>
            </w:r>
            <w:r>
              <w:rPr>
                <w:rFonts w:ascii="Times New Roman" w:hAnsi="Times New Roman"/>
                <w:sz w:val="24"/>
                <w:szCs w:val="24"/>
              </w:rPr>
              <w:t xml:space="preserve">Ю.А. – 1 участник </w:t>
            </w:r>
          </w:p>
        </w:tc>
        <w:tc>
          <w:tcPr>
            <w:tcW w:w="2478" w:type="dxa"/>
          </w:tcPr>
          <w:p w14:paraId="15D39679" w14:textId="125607CD" w:rsidR="00FA0DFE" w:rsidRDefault="00A04995" w:rsidP="00A36F11">
            <w:pPr>
              <w:contextualSpacing/>
              <w:jc w:val="both"/>
              <w:rPr>
                <w:rFonts w:ascii="Times New Roman" w:hAnsi="Times New Roman"/>
                <w:sz w:val="24"/>
                <w:szCs w:val="24"/>
              </w:rPr>
            </w:pPr>
            <w:r>
              <w:rPr>
                <w:rFonts w:ascii="Times New Roman" w:hAnsi="Times New Roman"/>
                <w:sz w:val="24"/>
                <w:szCs w:val="24"/>
              </w:rPr>
              <w:t>15-18 места</w:t>
            </w:r>
          </w:p>
        </w:tc>
      </w:tr>
      <w:tr w:rsidR="00FA0DFE" w14:paraId="28FB95DF" w14:textId="77777777" w:rsidTr="00CC4B9B">
        <w:tc>
          <w:tcPr>
            <w:tcW w:w="421" w:type="dxa"/>
          </w:tcPr>
          <w:p w14:paraId="4A9FC893" w14:textId="77777777" w:rsidR="00FA0DFE" w:rsidRDefault="00FA0DFE" w:rsidP="00A36F11">
            <w:pPr>
              <w:contextualSpacing/>
              <w:jc w:val="both"/>
              <w:rPr>
                <w:rFonts w:ascii="Times New Roman" w:hAnsi="Times New Roman"/>
                <w:sz w:val="24"/>
                <w:szCs w:val="24"/>
              </w:rPr>
            </w:pPr>
          </w:p>
        </w:tc>
        <w:tc>
          <w:tcPr>
            <w:tcW w:w="3118" w:type="dxa"/>
          </w:tcPr>
          <w:p w14:paraId="6EDE9394" w14:textId="3DFE71EE" w:rsidR="00FA0DFE" w:rsidRDefault="00390E05" w:rsidP="00A36F11">
            <w:pPr>
              <w:contextualSpacing/>
              <w:jc w:val="both"/>
              <w:rPr>
                <w:rFonts w:ascii="Times New Roman" w:hAnsi="Times New Roman"/>
                <w:sz w:val="24"/>
                <w:szCs w:val="24"/>
              </w:rPr>
            </w:pPr>
            <w:r w:rsidRPr="00390E05">
              <w:rPr>
                <w:rFonts w:ascii="Times New Roman" w:hAnsi="Times New Roman"/>
                <w:sz w:val="24"/>
                <w:szCs w:val="24"/>
              </w:rPr>
              <w:t>районном семейной интеллектуальной игре «Хочу всё знать!»</w:t>
            </w:r>
          </w:p>
        </w:tc>
        <w:tc>
          <w:tcPr>
            <w:tcW w:w="3969" w:type="dxa"/>
          </w:tcPr>
          <w:p w14:paraId="6BD08F59" w14:textId="2648D92B" w:rsidR="00FA0DFE" w:rsidRDefault="00390E05" w:rsidP="00A36F11">
            <w:pPr>
              <w:contextualSpacing/>
              <w:jc w:val="both"/>
              <w:rPr>
                <w:rFonts w:ascii="Times New Roman" w:hAnsi="Times New Roman"/>
                <w:sz w:val="24"/>
                <w:szCs w:val="24"/>
              </w:rPr>
            </w:pPr>
            <w:r>
              <w:rPr>
                <w:rFonts w:ascii="Times New Roman" w:hAnsi="Times New Roman"/>
                <w:sz w:val="24"/>
                <w:szCs w:val="24"/>
              </w:rPr>
              <w:t>Мартемьянова Ю.М. – 1 участник</w:t>
            </w:r>
          </w:p>
        </w:tc>
        <w:tc>
          <w:tcPr>
            <w:tcW w:w="2478" w:type="dxa"/>
          </w:tcPr>
          <w:p w14:paraId="3B182977" w14:textId="53C1F642" w:rsidR="00FA0DFE" w:rsidRDefault="00A04995" w:rsidP="00A36F11">
            <w:pPr>
              <w:contextualSpacing/>
              <w:jc w:val="both"/>
              <w:rPr>
                <w:rFonts w:ascii="Times New Roman" w:hAnsi="Times New Roman"/>
                <w:sz w:val="24"/>
                <w:szCs w:val="24"/>
              </w:rPr>
            </w:pPr>
            <w:r>
              <w:rPr>
                <w:rFonts w:ascii="Times New Roman" w:hAnsi="Times New Roman"/>
                <w:sz w:val="24"/>
                <w:szCs w:val="24"/>
              </w:rPr>
              <w:t>3 место</w:t>
            </w:r>
          </w:p>
        </w:tc>
      </w:tr>
      <w:tr w:rsidR="00FA0DFE" w14:paraId="0ED3876D" w14:textId="77777777" w:rsidTr="00CC4B9B">
        <w:tc>
          <w:tcPr>
            <w:tcW w:w="421" w:type="dxa"/>
          </w:tcPr>
          <w:p w14:paraId="56B1451B" w14:textId="77777777" w:rsidR="00FA0DFE" w:rsidRDefault="00FA0DFE" w:rsidP="00A36F11">
            <w:pPr>
              <w:contextualSpacing/>
              <w:jc w:val="both"/>
              <w:rPr>
                <w:rFonts w:ascii="Times New Roman" w:hAnsi="Times New Roman"/>
                <w:sz w:val="24"/>
                <w:szCs w:val="24"/>
              </w:rPr>
            </w:pPr>
          </w:p>
        </w:tc>
        <w:tc>
          <w:tcPr>
            <w:tcW w:w="3118" w:type="dxa"/>
          </w:tcPr>
          <w:p w14:paraId="69B50661" w14:textId="585C8FCA" w:rsidR="00FA0DFE" w:rsidRDefault="00390E05" w:rsidP="00A36F11">
            <w:pPr>
              <w:contextualSpacing/>
              <w:jc w:val="both"/>
              <w:rPr>
                <w:rFonts w:ascii="Times New Roman" w:hAnsi="Times New Roman"/>
                <w:sz w:val="24"/>
                <w:szCs w:val="24"/>
              </w:rPr>
            </w:pPr>
            <w:r w:rsidRPr="00390E05">
              <w:rPr>
                <w:rFonts w:ascii="Times New Roman" w:hAnsi="Times New Roman"/>
                <w:sz w:val="24"/>
                <w:szCs w:val="24"/>
              </w:rPr>
              <w:t>районн</w:t>
            </w:r>
            <w:r>
              <w:rPr>
                <w:rFonts w:ascii="Times New Roman" w:hAnsi="Times New Roman"/>
                <w:sz w:val="24"/>
                <w:szCs w:val="24"/>
              </w:rPr>
              <w:t>ый</w:t>
            </w:r>
            <w:r w:rsidRPr="00390E05">
              <w:rPr>
                <w:rFonts w:ascii="Times New Roman" w:hAnsi="Times New Roman"/>
                <w:sz w:val="24"/>
                <w:szCs w:val="24"/>
              </w:rPr>
              <w:t xml:space="preserve"> фестивал</w:t>
            </w:r>
            <w:r w:rsidR="0077511E">
              <w:rPr>
                <w:rFonts w:ascii="Times New Roman" w:hAnsi="Times New Roman"/>
                <w:sz w:val="24"/>
                <w:szCs w:val="24"/>
              </w:rPr>
              <w:t>ь</w:t>
            </w:r>
            <w:r w:rsidRPr="00390E05">
              <w:rPr>
                <w:rFonts w:ascii="Times New Roman" w:hAnsi="Times New Roman"/>
                <w:sz w:val="24"/>
                <w:szCs w:val="24"/>
              </w:rPr>
              <w:t xml:space="preserve"> детского и семейного творчества «Чудо-Чадо»</w:t>
            </w:r>
          </w:p>
        </w:tc>
        <w:tc>
          <w:tcPr>
            <w:tcW w:w="3969" w:type="dxa"/>
          </w:tcPr>
          <w:p w14:paraId="16471A94" w14:textId="77777777" w:rsidR="0077511E" w:rsidRPr="0077511E" w:rsidRDefault="0077511E" w:rsidP="0077511E">
            <w:pPr>
              <w:contextualSpacing/>
              <w:jc w:val="both"/>
              <w:rPr>
                <w:rFonts w:ascii="Times New Roman" w:hAnsi="Times New Roman"/>
                <w:sz w:val="24"/>
                <w:szCs w:val="24"/>
              </w:rPr>
            </w:pPr>
            <w:r w:rsidRPr="0077511E">
              <w:rPr>
                <w:rFonts w:ascii="Times New Roman" w:hAnsi="Times New Roman"/>
                <w:sz w:val="24"/>
                <w:szCs w:val="24"/>
              </w:rPr>
              <w:t>Воспитатель Шургалина Н.А. – 1 участник</w:t>
            </w:r>
          </w:p>
          <w:p w14:paraId="60C2B4D1" w14:textId="40D3672C" w:rsidR="00FA0DFE" w:rsidRDefault="0077511E" w:rsidP="0077511E">
            <w:pPr>
              <w:contextualSpacing/>
              <w:jc w:val="both"/>
              <w:rPr>
                <w:rFonts w:ascii="Times New Roman" w:hAnsi="Times New Roman"/>
                <w:sz w:val="24"/>
                <w:szCs w:val="24"/>
              </w:rPr>
            </w:pPr>
            <w:r w:rsidRPr="0077511E">
              <w:rPr>
                <w:rFonts w:ascii="Times New Roman" w:hAnsi="Times New Roman"/>
                <w:sz w:val="24"/>
                <w:szCs w:val="24"/>
              </w:rPr>
              <w:t>Воспитатель Швецова О.П. – 1 участник</w:t>
            </w:r>
          </w:p>
        </w:tc>
        <w:tc>
          <w:tcPr>
            <w:tcW w:w="2478" w:type="dxa"/>
          </w:tcPr>
          <w:p w14:paraId="289FA040" w14:textId="41171A8E" w:rsidR="00FA0DFE" w:rsidRDefault="0077511E" w:rsidP="00A36F11">
            <w:pPr>
              <w:contextualSpacing/>
              <w:jc w:val="both"/>
              <w:rPr>
                <w:rFonts w:ascii="Times New Roman" w:hAnsi="Times New Roman"/>
                <w:sz w:val="24"/>
                <w:szCs w:val="24"/>
              </w:rPr>
            </w:pPr>
            <w:r>
              <w:rPr>
                <w:rFonts w:ascii="Times New Roman" w:hAnsi="Times New Roman"/>
                <w:sz w:val="24"/>
                <w:szCs w:val="24"/>
              </w:rPr>
              <w:t>Диплом участника</w:t>
            </w:r>
          </w:p>
        </w:tc>
      </w:tr>
      <w:tr w:rsidR="00FA0DFE" w14:paraId="6EE0745D" w14:textId="77777777" w:rsidTr="00CC4B9B">
        <w:tc>
          <w:tcPr>
            <w:tcW w:w="421" w:type="dxa"/>
          </w:tcPr>
          <w:p w14:paraId="63FF21B5" w14:textId="77777777" w:rsidR="00FA0DFE" w:rsidRDefault="00FA0DFE" w:rsidP="00A36F11">
            <w:pPr>
              <w:contextualSpacing/>
              <w:jc w:val="both"/>
              <w:rPr>
                <w:rFonts w:ascii="Times New Roman" w:hAnsi="Times New Roman"/>
                <w:sz w:val="24"/>
                <w:szCs w:val="24"/>
              </w:rPr>
            </w:pPr>
          </w:p>
        </w:tc>
        <w:tc>
          <w:tcPr>
            <w:tcW w:w="3118" w:type="dxa"/>
          </w:tcPr>
          <w:p w14:paraId="71DBECA4" w14:textId="60E8699F" w:rsidR="0077511E" w:rsidRPr="0077511E" w:rsidRDefault="0077511E" w:rsidP="0077511E">
            <w:pPr>
              <w:contextualSpacing/>
              <w:jc w:val="both"/>
              <w:rPr>
                <w:rFonts w:ascii="Times New Roman" w:hAnsi="Times New Roman"/>
                <w:sz w:val="24"/>
                <w:szCs w:val="24"/>
              </w:rPr>
            </w:pPr>
            <w:r w:rsidRPr="0077511E">
              <w:rPr>
                <w:rFonts w:ascii="Times New Roman" w:hAnsi="Times New Roman"/>
                <w:sz w:val="24"/>
                <w:szCs w:val="24"/>
              </w:rPr>
              <w:t>Муниципальн</w:t>
            </w:r>
            <w:r>
              <w:rPr>
                <w:rFonts w:ascii="Times New Roman" w:hAnsi="Times New Roman"/>
                <w:sz w:val="24"/>
                <w:szCs w:val="24"/>
              </w:rPr>
              <w:t xml:space="preserve">ый </w:t>
            </w:r>
            <w:r w:rsidRPr="0077511E">
              <w:rPr>
                <w:rFonts w:ascii="Times New Roman" w:hAnsi="Times New Roman"/>
                <w:sz w:val="24"/>
                <w:szCs w:val="24"/>
              </w:rPr>
              <w:t>этап</w:t>
            </w:r>
            <w:r>
              <w:rPr>
                <w:rFonts w:ascii="Times New Roman" w:hAnsi="Times New Roman"/>
                <w:sz w:val="24"/>
                <w:szCs w:val="24"/>
              </w:rPr>
              <w:t xml:space="preserve"> </w:t>
            </w:r>
            <w:r w:rsidRPr="0077511E">
              <w:rPr>
                <w:rFonts w:ascii="Times New Roman" w:hAnsi="Times New Roman"/>
                <w:sz w:val="24"/>
                <w:szCs w:val="24"/>
              </w:rPr>
              <w:t>Всероссийского конкурса</w:t>
            </w:r>
          </w:p>
          <w:p w14:paraId="4DBD1709" w14:textId="1D124658" w:rsidR="00FA0DFE" w:rsidRDefault="0077511E" w:rsidP="0077511E">
            <w:pPr>
              <w:contextualSpacing/>
              <w:jc w:val="both"/>
              <w:rPr>
                <w:rFonts w:ascii="Times New Roman" w:hAnsi="Times New Roman"/>
                <w:sz w:val="24"/>
                <w:szCs w:val="24"/>
              </w:rPr>
            </w:pPr>
            <w:r w:rsidRPr="0077511E">
              <w:rPr>
                <w:rFonts w:ascii="Times New Roman" w:hAnsi="Times New Roman"/>
                <w:sz w:val="24"/>
                <w:szCs w:val="24"/>
              </w:rPr>
              <w:t xml:space="preserve"> Детских рисунков «Эколята – друзья и защитники Природы!»</w:t>
            </w:r>
          </w:p>
        </w:tc>
        <w:tc>
          <w:tcPr>
            <w:tcW w:w="3969" w:type="dxa"/>
          </w:tcPr>
          <w:p w14:paraId="0EFB4E57" w14:textId="6B961CCF" w:rsidR="0077511E" w:rsidRPr="0077511E" w:rsidRDefault="0077511E" w:rsidP="0077511E">
            <w:pPr>
              <w:contextualSpacing/>
              <w:jc w:val="both"/>
              <w:rPr>
                <w:rFonts w:ascii="Times New Roman" w:hAnsi="Times New Roman"/>
                <w:sz w:val="24"/>
                <w:szCs w:val="24"/>
              </w:rPr>
            </w:pPr>
            <w:r w:rsidRPr="0077511E">
              <w:rPr>
                <w:rFonts w:ascii="Times New Roman" w:hAnsi="Times New Roman"/>
                <w:sz w:val="24"/>
                <w:szCs w:val="24"/>
              </w:rPr>
              <w:t>Швецова Ольга Петровна</w:t>
            </w:r>
            <w:r>
              <w:rPr>
                <w:rFonts w:ascii="Times New Roman" w:hAnsi="Times New Roman"/>
                <w:sz w:val="24"/>
                <w:szCs w:val="24"/>
              </w:rPr>
              <w:t xml:space="preserve"> – 1 участник</w:t>
            </w:r>
          </w:p>
          <w:p w14:paraId="59F90930" w14:textId="4191AA45" w:rsidR="0077511E" w:rsidRPr="0077511E" w:rsidRDefault="0077511E" w:rsidP="0077511E">
            <w:pPr>
              <w:contextualSpacing/>
              <w:jc w:val="both"/>
              <w:rPr>
                <w:rFonts w:ascii="Times New Roman" w:hAnsi="Times New Roman"/>
                <w:sz w:val="24"/>
                <w:szCs w:val="24"/>
              </w:rPr>
            </w:pPr>
            <w:r w:rsidRPr="0077511E">
              <w:rPr>
                <w:rFonts w:ascii="Times New Roman" w:hAnsi="Times New Roman"/>
                <w:sz w:val="24"/>
                <w:szCs w:val="24"/>
              </w:rPr>
              <w:t>Мартемьянова Юлия Михайловна</w:t>
            </w:r>
            <w:r>
              <w:rPr>
                <w:rFonts w:ascii="Times New Roman" w:hAnsi="Times New Roman"/>
                <w:sz w:val="24"/>
                <w:szCs w:val="24"/>
              </w:rPr>
              <w:t xml:space="preserve"> – 1 участник</w:t>
            </w:r>
          </w:p>
          <w:p w14:paraId="6A299EE4" w14:textId="622DDDC4" w:rsidR="00FA0DFE" w:rsidRDefault="0077511E" w:rsidP="0077511E">
            <w:pPr>
              <w:contextualSpacing/>
              <w:jc w:val="both"/>
              <w:rPr>
                <w:rFonts w:ascii="Times New Roman" w:hAnsi="Times New Roman"/>
                <w:sz w:val="24"/>
                <w:szCs w:val="24"/>
              </w:rPr>
            </w:pPr>
            <w:r w:rsidRPr="0077511E">
              <w:rPr>
                <w:rFonts w:ascii="Times New Roman" w:hAnsi="Times New Roman"/>
                <w:sz w:val="24"/>
                <w:szCs w:val="24"/>
              </w:rPr>
              <w:t>Киселева Ирина Александровна</w:t>
            </w:r>
            <w:r>
              <w:rPr>
                <w:rFonts w:ascii="Times New Roman" w:hAnsi="Times New Roman"/>
                <w:sz w:val="24"/>
                <w:szCs w:val="24"/>
              </w:rPr>
              <w:t xml:space="preserve"> – 1 участник</w:t>
            </w:r>
          </w:p>
        </w:tc>
        <w:tc>
          <w:tcPr>
            <w:tcW w:w="2478" w:type="dxa"/>
          </w:tcPr>
          <w:p w14:paraId="59C17CE0" w14:textId="2B7102CC" w:rsidR="00FA0DFE" w:rsidRDefault="0077511E" w:rsidP="00A36F11">
            <w:pPr>
              <w:contextualSpacing/>
              <w:jc w:val="both"/>
              <w:rPr>
                <w:rFonts w:ascii="Times New Roman" w:hAnsi="Times New Roman"/>
                <w:sz w:val="24"/>
                <w:szCs w:val="24"/>
              </w:rPr>
            </w:pPr>
            <w:r>
              <w:rPr>
                <w:rFonts w:ascii="Times New Roman" w:hAnsi="Times New Roman"/>
                <w:sz w:val="24"/>
                <w:szCs w:val="24"/>
              </w:rPr>
              <w:t xml:space="preserve">Участники </w:t>
            </w:r>
            <w:r w:rsidR="0087445C">
              <w:rPr>
                <w:rFonts w:ascii="Times New Roman" w:hAnsi="Times New Roman"/>
                <w:sz w:val="24"/>
                <w:szCs w:val="24"/>
              </w:rPr>
              <w:t>муниципального</w:t>
            </w:r>
            <w:r>
              <w:rPr>
                <w:rFonts w:ascii="Times New Roman" w:hAnsi="Times New Roman"/>
                <w:sz w:val="24"/>
                <w:szCs w:val="24"/>
              </w:rPr>
              <w:t xml:space="preserve"> этапа</w:t>
            </w:r>
          </w:p>
        </w:tc>
      </w:tr>
      <w:tr w:rsidR="00FA0DFE" w14:paraId="19EAC87B" w14:textId="77777777" w:rsidTr="00CC4B9B">
        <w:tc>
          <w:tcPr>
            <w:tcW w:w="421" w:type="dxa"/>
          </w:tcPr>
          <w:p w14:paraId="33DD0F91" w14:textId="77777777" w:rsidR="00FA0DFE" w:rsidRDefault="00FA0DFE" w:rsidP="00A36F11">
            <w:pPr>
              <w:contextualSpacing/>
              <w:jc w:val="both"/>
              <w:rPr>
                <w:rFonts w:ascii="Times New Roman" w:hAnsi="Times New Roman"/>
                <w:sz w:val="24"/>
                <w:szCs w:val="24"/>
              </w:rPr>
            </w:pPr>
          </w:p>
        </w:tc>
        <w:tc>
          <w:tcPr>
            <w:tcW w:w="3118" w:type="dxa"/>
          </w:tcPr>
          <w:p w14:paraId="42AB0A36" w14:textId="11B35C5A" w:rsidR="00FA0DFE" w:rsidRDefault="00060B9F" w:rsidP="00060B9F">
            <w:pPr>
              <w:contextualSpacing/>
              <w:rPr>
                <w:rFonts w:ascii="Times New Roman" w:hAnsi="Times New Roman"/>
                <w:sz w:val="24"/>
                <w:szCs w:val="24"/>
              </w:rPr>
            </w:pPr>
            <w:r w:rsidRPr="00060B9F">
              <w:rPr>
                <w:rFonts w:ascii="Times New Roman" w:hAnsi="Times New Roman"/>
                <w:sz w:val="24"/>
                <w:szCs w:val="24"/>
              </w:rPr>
              <w:t>областн</w:t>
            </w:r>
            <w:r>
              <w:rPr>
                <w:rFonts w:ascii="Times New Roman" w:hAnsi="Times New Roman"/>
                <w:sz w:val="24"/>
                <w:szCs w:val="24"/>
              </w:rPr>
              <w:t>ой</w:t>
            </w:r>
            <w:r w:rsidRPr="00060B9F">
              <w:rPr>
                <w:rFonts w:ascii="Times New Roman" w:hAnsi="Times New Roman"/>
                <w:sz w:val="24"/>
                <w:szCs w:val="24"/>
              </w:rPr>
              <w:t xml:space="preserve"> этап конкурса исследовательских, проектных и творческих работ "Моя профессиональная карьера" работы воспитанников</w:t>
            </w:r>
          </w:p>
        </w:tc>
        <w:tc>
          <w:tcPr>
            <w:tcW w:w="3969" w:type="dxa"/>
          </w:tcPr>
          <w:p w14:paraId="6C0151ED" w14:textId="56EBD6BB" w:rsidR="00FA0DFE" w:rsidRDefault="00573A1C" w:rsidP="00A36F11">
            <w:pPr>
              <w:contextualSpacing/>
              <w:jc w:val="both"/>
              <w:rPr>
                <w:rFonts w:ascii="Times New Roman" w:hAnsi="Times New Roman"/>
                <w:sz w:val="24"/>
                <w:szCs w:val="24"/>
              </w:rPr>
            </w:pPr>
            <w:r w:rsidRPr="00573A1C">
              <w:rPr>
                <w:rFonts w:ascii="Times New Roman" w:hAnsi="Times New Roman"/>
                <w:sz w:val="24"/>
                <w:szCs w:val="24"/>
              </w:rPr>
              <w:t>Киселева Ирина Александровна</w:t>
            </w:r>
            <w:r>
              <w:rPr>
                <w:rFonts w:ascii="Times New Roman" w:hAnsi="Times New Roman"/>
                <w:sz w:val="24"/>
                <w:szCs w:val="24"/>
              </w:rPr>
              <w:t xml:space="preserve"> -1 участник</w:t>
            </w:r>
          </w:p>
          <w:p w14:paraId="4C905D24" w14:textId="633B0859" w:rsidR="00573A1C" w:rsidRPr="00573A1C" w:rsidRDefault="00573A1C" w:rsidP="00573A1C">
            <w:pPr>
              <w:contextualSpacing/>
              <w:jc w:val="both"/>
              <w:rPr>
                <w:rFonts w:ascii="Times New Roman" w:hAnsi="Times New Roman"/>
                <w:sz w:val="24"/>
                <w:szCs w:val="24"/>
              </w:rPr>
            </w:pPr>
            <w:r w:rsidRPr="00573A1C">
              <w:rPr>
                <w:rFonts w:ascii="Times New Roman" w:hAnsi="Times New Roman"/>
                <w:sz w:val="24"/>
                <w:szCs w:val="24"/>
              </w:rPr>
              <w:t>Шургалина Наталья Александровна</w:t>
            </w:r>
            <w:r>
              <w:rPr>
                <w:rFonts w:ascii="Times New Roman" w:hAnsi="Times New Roman"/>
                <w:sz w:val="24"/>
                <w:szCs w:val="24"/>
              </w:rPr>
              <w:t xml:space="preserve"> – 1 участник</w:t>
            </w:r>
          </w:p>
          <w:p w14:paraId="43FAC3C0" w14:textId="77777777" w:rsidR="00573A1C" w:rsidRDefault="00573A1C" w:rsidP="00573A1C">
            <w:pPr>
              <w:contextualSpacing/>
              <w:jc w:val="both"/>
              <w:rPr>
                <w:rFonts w:ascii="Times New Roman" w:hAnsi="Times New Roman"/>
                <w:sz w:val="24"/>
                <w:szCs w:val="24"/>
              </w:rPr>
            </w:pPr>
            <w:r w:rsidRPr="00573A1C">
              <w:rPr>
                <w:rFonts w:ascii="Times New Roman" w:hAnsi="Times New Roman"/>
                <w:sz w:val="24"/>
                <w:szCs w:val="24"/>
              </w:rPr>
              <w:t>Кунакова Светлана Олеговна</w:t>
            </w:r>
            <w:r>
              <w:rPr>
                <w:rFonts w:ascii="Times New Roman" w:hAnsi="Times New Roman"/>
                <w:sz w:val="24"/>
                <w:szCs w:val="24"/>
              </w:rPr>
              <w:t xml:space="preserve"> – 1учатник</w:t>
            </w:r>
          </w:p>
          <w:p w14:paraId="36B39FF8" w14:textId="50444346" w:rsidR="00573A1C" w:rsidRDefault="00573A1C" w:rsidP="00573A1C">
            <w:pPr>
              <w:contextualSpacing/>
              <w:jc w:val="both"/>
              <w:rPr>
                <w:rFonts w:ascii="Times New Roman" w:hAnsi="Times New Roman"/>
                <w:sz w:val="24"/>
                <w:szCs w:val="24"/>
              </w:rPr>
            </w:pPr>
            <w:r w:rsidRPr="00573A1C">
              <w:rPr>
                <w:rFonts w:ascii="Times New Roman" w:hAnsi="Times New Roman"/>
                <w:sz w:val="24"/>
                <w:szCs w:val="24"/>
              </w:rPr>
              <w:t>Мартемьянова Юлия Михайловна</w:t>
            </w:r>
            <w:r>
              <w:rPr>
                <w:rFonts w:ascii="Times New Roman" w:hAnsi="Times New Roman"/>
                <w:sz w:val="24"/>
                <w:szCs w:val="24"/>
              </w:rPr>
              <w:t xml:space="preserve"> – </w:t>
            </w:r>
            <w:r>
              <w:rPr>
                <w:rFonts w:ascii="Times New Roman" w:hAnsi="Times New Roman"/>
                <w:sz w:val="24"/>
                <w:szCs w:val="24"/>
              </w:rPr>
              <w:lastRenderedPageBreak/>
              <w:t>1 участник</w:t>
            </w:r>
          </w:p>
        </w:tc>
        <w:tc>
          <w:tcPr>
            <w:tcW w:w="2478" w:type="dxa"/>
          </w:tcPr>
          <w:p w14:paraId="6750AC6A" w14:textId="77777777" w:rsidR="00FA0DFE" w:rsidRDefault="00573A1C" w:rsidP="00A36F11">
            <w:pPr>
              <w:contextualSpacing/>
              <w:jc w:val="both"/>
              <w:rPr>
                <w:rFonts w:ascii="Times New Roman" w:hAnsi="Times New Roman"/>
                <w:sz w:val="24"/>
                <w:szCs w:val="24"/>
              </w:rPr>
            </w:pPr>
            <w:r>
              <w:rPr>
                <w:rFonts w:ascii="Times New Roman" w:hAnsi="Times New Roman"/>
                <w:sz w:val="24"/>
                <w:szCs w:val="24"/>
              </w:rPr>
              <w:lastRenderedPageBreak/>
              <w:t>Киселева И.А. – 2 место</w:t>
            </w:r>
          </w:p>
          <w:p w14:paraId="240CCB95" w14:textId="66B23D98" w:rsidR="00573A1C" w:rsidRDefault="00573A1C" w:rsidP="00A36F11">
            <w:pPr>
              <w:contextualSpacing/>
              <w:jc w:val="both"/>
              <w:rPr>
                <w:rFonts w:ascii="Times New Roman" w:hAnsi="Times New Roman"/>
                <w:sz w:val="24"/>
                <w:szCs w:val="24"/>
              </w:rPr>
            </w:pPr>
            <w:r>
              <w:rPr>
                <w:rFonts w:ascii="Times New Roman" w:hAnsi="Times New Roman"/>
                <w:sz w:val="24"/>
                <w:szCs w:val="24"/>
              </w:rPr>
              <w:t>Мартемьянова Ю.М. – 2 место</w:t>
            </w:r>
          </w:p>
        </w:tc>
      </w:tr>
      <w:tr w:rsidR="00FA0DFE" w14:paraId="2FE90F09" w14:textId="77777777" w:rsidTr="00CC4B9B">
        <w:tc>
          <w:tcPr>
            <w:tcW w:w="421" w:type="dxa"/>
          </w:tcPr>
          <w:p w14:paraId="5F19D6BF" w14:textId="77777777" w:rsidR="00FA0DFE" w:rsidRDefault="00FA0DFE" w:rsidP="00A36F11">
            <w:pPr>
              <w:contextualSpacing/>
              <w:jc w:val="both"/>
              <w:rPr>
                <w:rFonts w:ascii="Times New Roman" w:hAnsi="Times New Roman"/>
                <w:sz w:val="24"/>
                <w:szCs w:val="24"/>
              </w:rPr>
            </w:pPr>
          </w:p>
        </w:tc>
        <w:tc>
          <w:tcPr>
            <w:tcW w:w="3118" w:type="dxa"/>
          </w:tcPr>
          <w:p w14:paraId="7D5042D6" w14:textId="5B14CD58" w:rsidR="00FA0DFE" w:rsidRDefault="00573A1C" w:rsidP="00573A1C">
            <w:pPr>
              <w:contextualSpacing/>
              <w:rPr>
                <w:rFonts w:ascii="Times New Roman" w:hAnsi="Times New Roman"/>
                <w:sz w:val="24"/>
                <w:szCs w:val="24"/>
              </w:rPr>
            </w:pPr>
            <w:r w:rsidRPr="00573A1C">
              <w:rPr>
                <w:rFonts w:ascii="Times New Roman" w:hAnsi="Times New Roman"/>
                <w:sz w:val="24"/>
                <w:szCs w:val="24"/>
              </w:rPr>
              <w:t xml:space="preserve">областной этап конкурса исследовательских, проектных и творческих работ "Моя профессиональная карьера" работы </w:t>
            </w:r>
            <w:r>
              <w:rPr>
                <w:rFonts w:ascii="Times New Roman" w:hAnsi="Times New Roman"/>
                <w:sz w:val="24"/>
                <w:szCs w:val="24"/>
              </w:rPr>
              <w:t>педагогов</w:t>
            </w:r>
          </w:p>
        </w:tc>
        <w:tc>
          <w:tcPr>
            <w:tcW w:w="3969" w:type="dxa"/>
          </w:tcPr>
          <w:p w14:paraId="0B2109B3" w14:textId="19C2D444" w:rsidR="00FA0DFE" w:rsidRDefault="00573A1C" w:rsidP="00A36F11">
            <w:pPr>
              <w:contextualSpacing/>
              <w:jc w:val="both"/>
              <w:rPr>
                <w:rFonts w:ascii="Times New Roman" w:hAnsi="Times New Roman"/>
                <w:sz w:val="24"/>
                <w:szCs w:val="24"/>
              </w:rPr>
            </w:pPr>
            <w:r>
              <w:rPr>
                <w:rFonts w:ascii="Times New Roman" w:hAnsi="Times New Roman"/>
                <w:sz w:val="24"/>
                <w:szCs w:val="24"/>
              </w:rPr>
              <w:t>Мартемьянова Ю.М.</w:t>
            </w:r>
          </w:p>
        </w:tc>
        <w:tc>
          <w:tcPr>
            <w:tcW w:w="2478" w:type="dxa"/>
          </w:tcPr>
          <w:p w14:paraId="0D7DD88B" w14:textId="57AEA7FA" w:rsidR="00FA0DFE" w:rsidRDefault="00573A1C" w:rsidP="00A36F11">
            <w:pPr>
              <w:contextualSpacing/>
              <w:jc w:val="both"/>
              <w:rPr>
                <w:rFonts w:ascii="Times New Roman" w:hAnsi="Times New Roman"/>
                <w:sz w:val="24"/>
                <w:szCs w:val="24"/>
              </w:rPr>
            </w:pPr>
            <w:r>
              <w:rPr>
                <w:rFonts w:ascii="Times New Roman" w:hAnsi="Times New Roman"/>
                <w:sz w:val="24"/>
                <w:szCs w:val="24"/>
              </w:rPr>
              <w:t>13 место</w:t>
            </w:r>
          </w:p>
        </w:tc>
      </w:tr>
    </w:tbl>
    <w:p w14:paraId="3D04D2B7" w14:textId="77777777" w:rsidR="00FA0DFE" w:rsidRDefault="00FA0DFE" w:rsidP="00A36F11">
      <w:pPr>
        <w:spacing w:after="0" w:line="240" w:lineRule="auto"/>
        <w:ind w:firstLine="426"/>
        <w:contextualSpacing/>
        <w:jc w:val="both"/>
        <w:rPr>
          <w:rFonts w:ascii="Times New Roman" w:hAnsi="Times New Roman" w:cs="Times New Roman"/>
          <w:sz w:val="24"/>
          <w:szCs w:val="24"/>
        </w:rPr>
      </w:pPr>
    </w:p>
    <w:p w14:paraId="01B7D155" w14:textId="53111359" w:rsidR="00FA0DFE" w:rsidRPr="00E65C2F" w:rsidRDefault="00FA0DFE" w:rsidP="00E65C2F">
      <w:pPr>
        <w:spacing w:after="0" w:line="240" w:lineRule="auto"/>
        <w:ind w:firstLine="426"/>
        <w:contextualSpacing/>
        <w:jc w:val="center"/>
        <w:rPr>
          <w:rFonts w:ascii="Times New Roman" w:hAnsi="Times New Roman" w:cs="Times New Roman"/>
          <w:b/>
          <w:bCs/>
          <w:sz w:val="24"/>
          <w:szCs w:val="24"/>
        </w:rPr>
      </w:pPr>
      <w:r w:rsidRPr="00E65C2F">
        <w:rPr>
          <w:rFonts w:ascii="Times New Roman" w:hAnsi="Times New Roman" w:cs="Times New Roman"/>
          <w:b/>
          <w:bCs/>
          <w:sz w:val="24"/>
          <w:szCs w:val="24"/>
        </w:rPr>
        <w:t>Участие педагогов в различных методических мероприятиях района</w:t>
      </w:r>
    </w:p>
    <w:p w14:paraId="51202136" w14:textId="10213C52" w:rsidR="00A04995" w:rsidRDefault="00E65C2F" w:rsidP="00E65C2F">
      <w:pPr>
        <w:spacing w:after="0" w:line="240" w:lineRule="auto"/>
        <w:ind w:firstLine="426"/>
        <w:contextualSpacing/>
        <w:jc w:val="both"/>
        <w:rPr>
          <w:rFonts w:ascii="Times New Roman" w:hAnsi="Times New Roman" w:cs="Times New Roman"/>
          <w:sz w:val="24"/>
          <w:szCs w:val="24"/>
        </w:rPr>
      </w:pPr>
      <w:r w:rsidRPr="00E65C2F">
        <w:rPr>
          <w:rFonts w:ascii="Times New Roman" w:hAnsi="Times New Roman" w:cs="Times New Roman"/>
          <w:sz w:val="24"/>
          <w:szCs w:val="24"/>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6F8D0118" w14:textId="77777777" w:rsidR="00A04995" w:rsidRPr="00A04995" w:rsidRDefault="00A04995" w:rsidP="00E65C2F">
      <w:pPr>
        <w:spacing w:after="0" w:line="240" w:lineRule="auto"/>
        <w:contextualSpacing/>
        <w:jc w:val="both"/>
        <w:rPr>
          <w:rFonts w:ascii="Times New Roman" w:hAnsi="Times New Roman" w:cs="Times New Roman"/>
          <w:sz w:val="24"/>
          <w:szCs w:val="24"/>
        </w:rPr>
      </w:pPr>
      <w:r w:rsidRPr="00A04995">
        <w:rPr>
          <w:rFonts w:ascii="Times New Roman" w:hAnsi="Times New Roman" w:cs="Times New Roman"/>
          <w:sz w:val="24"/>
          <w:szCs w:val="24"/>
        </w:rPr>
        <w:t>Декабрь 2020</w:t>
      </w:r>
      <w:r w:rsidRPr="00A04995">
        <w:rPr>
          <w:rFonts w:ascii="Times New Roman" w:hAnsi="Times New Roman" w:cs="Times New Roman"/>
          <w:sz w:val="24"/>
          <w:szCs w:val="24"/>
        </w:rPr>
        <w:tab/>
        <w:t>«Взаимодействие с социальными партнерами в речевом развитии детей»</w:t>
      </w:r>
      <w:r w:rsidRPr="00A04995">
        <w:rPr>
          <w:rFonts w:ascii="Times New Roman" w:hAnsi="Times New Roman" w:cs="Times New Roman"/>
          <w:sz w:val="24"/>
          <w:szCs w:val="24"/>
        </w:rPr>
        <w:tab/>
        <w:t>Zoom</w:t>
      </w:r>
    </w:p>
    <w:p w14:paraId="18E02C3D" w14:textId="0F6FE18B" w:rsidR="00FA0DFE" w:rsidRDefault="00A04995" w:rsidP="00E65C2F">
      <w:pPr>
        <w:spacing w:after="0" w:line="240" w:lineRule="auto"/>
        <w:contextualSpacing/>
        <w:jc w:val="both"/>
        <w:rPr>
          <w:rFonts w:ascii="Times New Roman" w:hAnsi="Times New Roman" w:cs="Times New Roman"/>
          <w:sz w:val="24"/>
          <w:szCs w:val="24"/>
        </w:rPr>
      </w:pPr>
      <w:r w:rsidRPr="00A04995">
        <w:rPr>
          <w:rFonts w:ascii="Times New Roman" w:hAnsi="Times New Roman" w:cs="Times New Roman"/>
          <w:sz w:val="24"/>
          <w:szCs w:val="24"/>
        </w:rPr>
        <w:t>Апрель 2021</w:t>
      </w:r>
      <w:r w:rsidRPr="00A04995">
        <w:rPr>
          <w:rFonts w:ascii="Times New Roman" w:hAnsi="Times New Roman" w:cs="Times New Roman"/>
          <w:sz w:val="24"/>
          <w:szCs w:val="24"/>
        </w:rPr>
        <w:tab/>
        <w:t>«Музыкальное воспитание детей»</w:t>
      </w:r>
      <w:r w:rsidRPr="00A04995">
        <w:rPr>
          <w:rFonts w:ascii="Times New Roman" w:hAnsi="Times New Roman" w:cs="Times New Roman"/>
          <w:sz w:val="24"/>
          <w:szCs w:val="24"/>
        </w:rPr>
        <w:tab/>
        <w:t>Zoom</w:t>
      </w:r>
    </w:p>
    <w:p w14:paraId="68E27054" w14:textId="23717C70" w:rsidR="00FA0DFE" w:rsidRDefault="00FA0DFE" w:rsidP="00A36F11">
      <w:pPr>
        <w:spacing w:after="0" w:line="240" w:lineRule="auto"/>
        <w:ind w:firstLine="426"/>
        <w:contextualSpacing/>
        <w:jc w:val="both"/>
        <w:rPr>
          <w:rFonts w:ascii="Times New Roman" w:hAnsi="Times New Roman" w:cs="Times New Roman"/>
          <w:sz w:val="24"/>
          <w:szCs w:val="24"/>
        </w:rPr>
      </w:pPr>
    </w:p>
    <w:p w14:paraId="53BF932D" w14:textId="18E5EB6C" w:rsidR="00FA0DFE" w:rsidRPr="00E65C2F" w:rsidRDefault="00FA0DFE" w:rsidP="00E65C2F">
      <w:pPr>
        <w:spacing w:after="0" w:line="240" w:lineRule="auto"/>
        <w:ind w:firstLine="426"/>
        <w:contextualSpacing/>
        <w:jc w:val="center"/>
        <w:rPr>
          <w:rFonts w:ascii="Times New Roman" w:hAnsi="Times New Roman" w:cs="Times New Roman"/>
          <w:b/>
          <w:bCs/>
          <w:sz w:val="24"/>
          <w:szCs w:val="24"/>
        </w:rPr>
      </w:pPr>
      <w:r w:rsidRPr="00E65C2F">
        <w:rPr>
          <w:rFonts w:ascii="Times New Roman" w:hAnsi="Times New Roman" w:cs="Times New Roman"/>
          <w:b/>
          <w:bCs/>
          <w:sz w:val="24"/>
          <w:szCs w:val="24"/>
        </w:rPr>
        <w:t>Публикации педагогов</w:t>
      </w:r>
    </w:p>
    <w:tbl>
      <w:tblPr>
        <w:tblStyle w:val="aa"/>
        <w:tblW w:w="9938" w:type="dxa"/>
        <w:tblLook w:val="04A0" w:firstRow="1" w:lastRow="0" w:firstColumn="1" w:lastColumn="0" w:noHBand="0" w:noVBand="1"/>
      </w:tblPr>
      <w:tblGrid>
        <w:gridCol w:w="1731"/>
        <w:gridCol w:w="5919"/>
        <w:gridCol w:w="2288"/>
      </w:tblGrid>
      <w:tr w:rsidR="00FA0DFE" w14:paraId="1C6542FD" w14:textId="77777777" w:rsidTr="00E65C2F">
        <w:tc>
          <w:tcPr>
            <w:tcW w:w="1731" w:type="dxa"/>
          </w:tcPr>
          <w:p w14:paraId="5411006B" w14:textId="77777777" w:rsidR="00FA0DFE" w:rsidRDefault="00FA0DFE" w:rsidP="00A36F11">
            <w:pPr>
              <w:contextualSpacing/>
              <w:jc w:val="both"/>
              <w:rPr>
                <w:rFonts w:ascii="Times New Roman" w:hAnsi="Times New Roman"/>
                <w:sz w:val="24"/>
                <w:szCs w:val="24"/>
              </w:rPr>
            </w:pPr>
          </w:p>
        </w:tc>
        <w:tc>
          <w:tcPr>
            <w:tcW w:w="5919" w:type="dxa"/>
          </w:tcPr>
          <w:p w14:paraId="2B49F512" w14:textId="77777777" w:rsidR="00FA0DFE" w:rsidRDefault="00FA0DFE" w:rsidP="00A36F11">
            <w:pPr>
              <w:contextualSpacing/>
              <w:jc w:val="both"/>
              <w:rPr>
                <w:rFonts w:ascii="Times New Roman" w:hAnsi="Times New Roman"/>
                <w:sz w:val="24"/>
                <w:szCs w:val="24"/>
              </w:rPr>
            </w:pPr>
          </w:p>
        </w:tc>
        <w:tc>
          <w:tcPr>
            <w:tcW w:w="2288" w:type="dxa"/>
          </w:tcPr>
          <w:p w14:paraId="4F4B721B" w14:textId="5DECD020" w:rsidR="00FA0DFE" w:rsidRDefault="00FA0DFE" w:rsidP="00A36F11">
            <w:pPr>
              <w:contextualSpacing/>
              <w:jc w:val="both"/>
              <w:rPr>
                <w:rFonts w:ascii="Times New Roman" w:hAnsi="Times New Roman"/>
                <w:sz w:val="24"/>
                <w:szCs w:val="24"/>
              </w:rPr>
            </w:pPr>
            <w:r>
              <w:rPr>
                <w:rFonts w:ascii="Times New Roman" w:hAnsi="Times New Roman"/>
                <w:sz w:val="24"/>
                <w:szCs w:val="24"/>
              </w:rPr>
              <w:t>воспитатель</w:t>
            </w:r>
          </w:p>
        </w:tc>
      </w:tr>
      <w:tr w:rsidR="00FA0DFE" w14:paraId="09A7F1DD" w14:textId="77777777" w:rsidTr="00E65C2F">
        <w:tc>
          <w:tcPr>
            <w:tcW w:w="1731" w:type="dxa"/>
          </w:tcPr>
          <w:p w14:paraId="73C79AD4" w14:textId="1F21126B" w:rsidR="00FA0DFE" w:rsidRDefault="00FA0DFE" w:rsidP="00FA0DFE">
            <w:pPr>
              <w:contextualSpacing/>
              <w:jc w:val="both"/>
              <w:rPr>
                <w:rFonts w:ascii="Times New Roman" w:hAnsi="Times New Roman"/>
                <w:sz w:val="24"/>
                <w:szCs w:val="24"/>
              </w:rPr>
            </w:pPr>
            <w:r w:rsidRPr="00FA0DFE">
              <w:rPr>
                <w:rFonts w:ascii="Times New Roman" w:hAnsi="Times New Roman"/>
                <w:sz w:val="24"/>
                <w:szCs w:val="24"/>
              </w:rPr>
              <w:t>Сайт maam/ru</w:t>
            </w:r>
          </w:p>
        </w:tc>
        <w:tc>
          <w:tcPr>
            <w:tcW w:w="5919" w:type="dxa"/>
          </w:tcPr>
          <w:p w14:paraId="1A7473D7"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развлечения «Литературный калейдоскоп»</w:t>
            </w:r>
          </w:p>
          <w:p w14:paraId="3104EBCB"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проекта «Волшебный песок»</w:t>
            </w:r>
          </w:p>
          <w:p w14:paraId="577DE24C"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НОД по конструированию из шишки и пластилина «Заяц-хваста»</w:t>
            </w:r>
          </w:p>
          <w:p w14:paraId="4CA34D39"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НОД в старшей группе «Синичкин день»</w:t>
            </w:r>
          </w:p>
          <w:p w14:paraId="514AAD71"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НОД по лепке в старшей группе «Наши гости на новогоднем празднике»</w:t>
            </w:r>
          </w:p>
          <w:p w14:paraId="673F8E31"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режимного момента «Все профессии нужны, все профессии важны»</w:t>
            </w:r>
          </w:p>
          <w:p w14:paraId="0C3ECE63" w14:textId="77777777" w:rsidR="00FA0DFE" w:rsidRPr="00C15FEF" w:rsidRDefault="00FA0DFE"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Конспект НОД по аппликации «Птички» на сайте детского сада</w:t>
            </w:r>
          </w:p>
          <w:p w14:paraId="016D4047" w14:textId="77777777" w:rsidR="00C15FEF" w:rsidRPr="00C15FEF" w:rsidRDefault="00C15FEF"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Фотоотчет «Огород на подоконнике «Мы из Простоквашино»</w:t>
            </w:r>
          </w:p>
          <w:p w14:paraId="57478715" w14:textId="77777777" w:rsidR="00C15FEF" w:rsidRPr="00C15FEF" w:rsidRDefault="00C15FEF" w:rsidP="00E332B0">
            <w:pPr>
              <w:pStyle w:val="a8"/>
              <w:numPr>
                <w:ilvl w:val="0"/>
                <w:numId w:val="20"/>
              </w:numPr>
              <w:tabs>
                <w:tab w:val="left" w:pos="273"/>
              </w:tabs>
              <w:ind w:left="-11" w:firstLine="11"/>
              <w:jc w:val="both"/>
              <w:rPr>
                <w:rFonts w:eastAsia="Calibri"/>
                <w:sz w:val="24"/>
                <w:szCs w:val="24"/>
              </w:rPr>
            </w:pPr>
            <w:r w:rsidRPr="00C15FEF">
              <w:rPr>
                <w:rFonts w:eastAsia="Calibri"/>
                <w:sz w:val="24"/>
                <w:szCs w:val="24"/>
              </w:rPr>
              <w:t>Родительское собрание № 3 Итоговое «Вот и стали мы на год взрослей» на сайте детского сада</w:t>
            </w:r>
          </w:p>
          <w:p w14:paraId="4B8BBCB0" w14:textId="77777777" w:rsidR="00FA0DFE" w:rsidRDefault="00FA0DFE" w:rsidP="00C15FEF">
            <w:pPr>
              <w:contextualSpacing/>
              <w:jc w:val="both"/>
              <w:rPr>
                <w:rFonts w:ascii="Times New Roman" w:hAnsi="Times New Roman"/>
                <w:sz w:val="24"/>
                <w:szCs w:val="24"/>
              </w:rPr>
            </w:pPr>
          </w:p>
        </w:tc>
        <w:tc>
          <w:tcPr>
            <w:tcW w:w="2288" w:type="dxa"/>
          </w:tcPr>
          <w:p w14:paraId="4AD28793" w14:textId="1C6E15D2" w:rsidR="00FA0DFE" w:rsidRDefault="00C15FEF" w:rsidP="00FA0DFE">
            <w:pPr>
              <w:contextualSpacing/>
              <w:jc w:val="both"/>
              <w:rPr>
                <w:rFonts w:ascii="Times New Roman" w:hAnsi="Times New Roman"/>
                <w:sz w:val="24"/>
                <w:szCs w:val="24"/>
              </w:rPr>
            </w:pPr>
            <w:r>
              <w:rPr>
                <w:rFonts w:ascii="Times New Roman" w:hAnsi="Times New Roman"/>
                <w:sz w:val="24"/>
                <w:szCs w:val="24"/>
              </w:rPr>
              <w:t>Мартемьянова Ю.М. воспитатель</w:t>
            </w:r>
          </w:p>
        </w:tc>
      </w:tr>
      <w:tr w:rsidR="008C6D3D" w14:paraId="7A5837FD" w14:textId="77777777" w:rsidTr="00E65C2F">
        <w:trPr>
          <w:trHeight w:val="4164"/>
        </w:trPr>
        <w:tc>
          <w:tcPr>
            <w:tcW w:w="1731" w:type="dxa"/>
          </w:tcPr>
          <w:p w14:paraId="0AF66E80" w14:textId="03F75AF3" w:rsidR="008C6D3D" w:rsidRDefault="008C6D3D" w:rsidP="00FA0DFE">
            <w:pPr>
              <w:contextualSpacing/>
              <w:jc w:val="both"/>
              <w:rPr>
                <w:rFonts w:ascii="Times New Roman" w:hAnsi="Times New Roman"/>
                <w:sz w:val="24"/>
                <w:szCs w:val="24"/>
              </w:rPr>
            </w:pPr>
            <w:r w:rsidRPr="00EA27AD">
              <w:rPr>
                <w:rFonts w:ascii="Times New Roman" w:hAnsi="Times New Roman"/>
                <w:sz w:val="24"/>
                <w:szCs w:val="24"/>
              </w:rPr>
              <w:t>Сайт maam.ru – публикация</w:t>
            </w:r>
          </w:p>
        </w:tc>
        <w:tc>
          <w:tcPr>
            <w:tcW w:w="5919" w:type="dxa"/>
          </w:tcPr>
          <w:p w14:paraId="21668DC0" w14:textId="177F2692"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Фотоотчет «Осень»</w:t>
            </w:r>
          </w:p>
          <w:p w14:paraId="47BF49F2" w14:textId="667590BD"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Фотоотчет «Экскурсия к каштану»</w:t>
            </w:r>
          </w:p>
          <w:p w14:paraId="1DCD6C82" w14:textId="77777777"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Оформление помещения на Новый год</w:t>
            </w:r>
          </w:p>
          <w:p w14:paraId="6CC8891F" w14:textId="77777777"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«Игры для развития мелкой моторики детей среднего дошкольного возраста»</w:t>
            </w:r>
          </w:p>
          <w:p w14:paraId="6441588E" w14:textId="77777777"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«Оформление участка зимой»</w:t>
            </w:r>
          </w:p>
          <w:p w14:paraId="39EF27D0" w14:textId="77777777"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«Стенгазета к 23 февраля»</w:t>
            </w:r>
          </w:p>
          <w:p w14:paraId="26D72371" w14:textId="77777777"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rFonts w:eastAsia="Calibri"/>
                <w:sz w:val="24"/>
                <w:szCs w:val="24"/>
              </w:rPr>
              <w:t>публикация Фотоотчет о развлечении «Широкая Масленица»</w:t>
            </w:r>
          </w:p>
          <w:p w14:paraId="5DD204BE" w14:textId="77777777" w:rsidR="008C6D3D" w:rsidRPr="008C6D3D" w:rsidRDefault="008C6D3D" w:rsidP="00E332B0">
            <w:pPr>
              <w:pStyle w:val="a8"/>
              <w:numPr>
                <w:ilvl w:val="0"/>
                <w:numId w:val="21"/>
              </w:numPr>
              <w:tabs>
                <w:tab w:val="left" w:pos="415"/>
              </w:tabs>
              <w:ind w:left="0" w:firstLine="131"/>
              <w:jc w:val="both"/>
              <w:rPr>
                <w:sz w:val="24"/>
                <w:szCs w:val="24"/>
              </w:rPr>
            </w:pPr>
            <w:r w:rsidRPr="008C6D3D">
              <w:rPr>
                <w:rFonts w:eastAsia="Calibri"/>
                <w:sz w:val="24"/>
                <w:szCs w:val="24"/>
              </w:rPr>
              <w:t>публикация Сценарий развлечения в средней группе «Парад профессий»</w:t>
            </w:r>
          </w:p>
          <w:p w14:paraId="26395119" w14:textId="77777777" w:rsidR="008C6D3D" w:rsidRDefault="008C6D3D" w:rsidP="00E332B0">
            <w:pPr>
              <w:pStyle w:val="a8"/>
              <w:numPr>
                <w:ilvl w:val="0"/>
                <w:numId w:val="21"/>
              </w:numPr>
              <w:tabs>
                <w:tab w:val="left" w:pos="415"/>
              </w:tabs>
              <w:ind w:left="0" w:firstLine="131"/>
              <w:jc w:val="both"/>
              <w:rPr>
                <w:sz w:val="24"/>
                <w:szCs w:val="24"/>
              </w:rPr>
            </w:pPr>
            <w:r w:rsidRPr="008C6D3D">
              <w:rPr>
                <w:rFonts w:eastAsia="Calibri"/>
                <w:sz w:val="24"/>
                <w:szCs w:val="24"/>
              </w:rPr>
              <w:t>публикация «Огород на подоконнике»</w:t>
            </w:r>
            <w:r w:rsidRPr="008C6D3D">
              <w:rPr>
                <w:sz w:val="24"/>
                <w:szCs w:val="24"/>
              </w:rPr>
              <w:t xml:space="preserve"> </w:t>
            </w:r>
          </w:p>
          <w:p w14:paraId="74318C4D" w14:textId="74522C19" w:rsidR="008C6D3D" w:rsidRPr="008C6D3D" w:rsidRDefault="008C6D3D" w:rsidP="00E332B0">
            <w:pPr>
              <w:pStyle w:val="a8"/>
              <w:numPr>
                <w:ilvl w:val="0"/>
                <w:numId w:val="21"/>
              </w:numPr>
              <w:tabs>
                <w:tab w:val="left" w:pos="415"/>
              </w:tabs>
              <w:ind w:left="0" w:firstLine="131"/>
              <w:jc w:val="both"/>
              <w:rPr>
                <w:rFonts w:eastAsia="Calibri"/>
                <w:sz w:val="24"/>
                <w:szCs w:val="24"/>
              </w:rPr>
            </w:pPr>
            <w:r w:rsidRPr="008C6D3D">
              <w:rPr>
                <w:sz w:val="24"/>
                <w:szCs w:val="24"/>
              </w:rPr>
              <w:t>Публикация</w:t>
            </w:r>
            <w:r>
              <w:rPr>
                <w:sz w:val="24"/>
                <w:szCs w:val="24"/>
              </w:rPr>
              <w:t xml:space="preserve"> </w:t>
            </w:r>
            <w:r w:rsidRPr="008C6D3D">
              <w:rPr>
                <w:rFonts w:eastAsia="Calibri"/>
                <w:sz w:val="24"/>
                <w:szCs w:val="24"/>
              </w:rPr>
              <w:t>Дидактическая игра «Приятного аппетита». Полезные и вредные продукты питания</w:t>
            </w:r>
          </w:p>
          <w:p w14:paraId="2AF9D55B" w14:textId="40AC0E7F" w:rsidR="008C6D3D" w:rsidRPr="008C6D3D" w:rsidRDefault="008C6D3D" w:rsidP="008C6D3D">
            <w:pPr>
              <w:contextualSpacing/>
              <w:jc w:val="both"/>
              <w:rPr>
                <w:rFonts w:ascii="Times New Roman" w:hAnsi="Times New Roman"/>
                <w:sz w:val="24"/>
                <w:szCs w:val="24"/>
              </w:rPr>
            </w:pPr>
            <w:r>
              <w:rPr>
                <w:rFonts w:ascii="Times New Roman" w:hAnsi="Times New Roman"/>
                <w:sz w:val="24"/>
                <w:szCs w:val="24"/>
              </w:rPr>
              <w:t>12.</w:t>
            </w:r>
            <w:r w:rsidRPr="00EA27AD">
              <w:rPr>
                <w:rFonts w:ascii="Times New Roman" w:hAnsi="Times New Roman"/>
                <w:sz w:val="24"/>
                <w:szCs w:val="24"/>
              </w:rPr>
              <w:t>публикация</w:t>
            </w:r>
            <w:r>
              <w:rPr>
                <w:rFonts w:ascii="Times New Roman" w:hAnsi="Times New Roman"/>
                <w:sz w:val="24"/>
                <w:szCs w:val="24"/>
              </w:rPr>
              <w:t xml:space="preserve"> </w:t>
            </w:r>
            <w:r w:rsidRPr="00EA27AD">
              <w:rPr>
                <w:rFonts w:ascii="Times New Roman" w:hAnsi="Times New Roman"/>
                <w:sz w:val="24"/>
                <w:szCs w:val="24"/>
              </w:rPr>
              <w:t>Фотоотчет «Сервировка стола в ДОУ»</w:t>
            </w:r>
          </w:p>
        </w:tc>
        <w:tc>
          <w:tcPr>
            <w:tcW w:w="2288" w:type="dxa"/>
          </w:tcPr>
          <w:p w14:paraId="4D7AC805" w14:textId="520A7A89" w:rsidR="008C6D3D" w:rsidRDefault="008C6D3D" w:rsidP="00FA0DFE">
            <w:pPr>
              <w:contextualSpacing/>
              <w:jc w:val="both"/>
              <w:rPr>
                <w:rFonts w:ascii="Times New Roman" w:hAnsi="Times New Roman"/>
                <w:sz w:val="24"/>
                <w:szCs w:val="24"/>
              </w:rPr>
            </w:pPr>
            <w:r>
              <w:rPr>
                <w:rFonts w:ascii="Times New Roman" w:hAnsi="Times New Roman"/>
                <w:sz w:val="24"/>
                <w:szCs w:val="24"/>
              </w:rPr>
              <w:t>Швецова О.П.</w:t>
            </w:r>
          </w:p>
        </w:tc>
      </w:tr>
      <w:tr w:rsidR="0025752A" w14:paraId="65066424" w14:textId="77777777" w:rsidTr="00E65C2F">
        <w:tc>
          <w:tcPr>
            <w:tcW w:w="1731" w:type="dxa"/>
            <w:vMerge w:val="restart"/>
          </w:tcPr>
          <w:p w14:paraId="152D87BC" w14:textId="77777777" w:rsidR="0025752A" w:rsidRDefault="0025752A" w:rsidP="00FA0DFE">
            <w:pPr>
              <w:contextualSpacing/>
              <w:jc w:val="both"/>
              <w:rPr>
                <w:rFonts w:ascii="Times New Roman" w:hAnsi="Times New Roman"/>
                <w:sz w:val="24"/>
                <w:szCs w:val="24"/>
              </w:rPr>
            </w:pPr>
            <w:r w:rsidRPr="00FA0DFE">
              <w:rPr>
                <w:rFonts w:ascii="Times New Roman" w:hAnsi="Times New Roman"/>
                <w:sz w:val="24"/>
                <w:szCs w:val="24"/>
              </w:rPr>
              <w:lastRenderedPageBreak/>
              <w:t xml:space="preserve">Консультация на сайте </w:t>
            </w:r>
            <w:r>
              <w:rPr>
                <w:rFonts w:ascii="Times New Roman" w:hAnsi="Times New Roman"/>
                <w:sz w:val="24"/>
                <w:szCs w:val="24"/>
              </w:rPr>
              <w:t>структурного подразделения</w:t>
            </w:r>
          </w:p>
          <w:p w14:paraId="406EC54B" w14:textId="77777777" w:rsidR="0025752A" w:rsidRDefault="0025752A" w:rsidP="00FA0DFE">
            <w:pPr>
              <w:contextualSpacing/>
              <w:jc w:val="both"/>
              <w:rPr>
                <w:rFonts w:ascii="Times New Roman" w:hAnsi="Times New Roman"/>
                <w:sz w:val="24"/>
                <w:szCs w:val="24"/>
              </w:rPr>
            </w:pPr>
            <w:r>
              <w:rPr>
                <w:rFonts w:ascii="Times New Roman" w:hAnsi="Times New Roman"/>
                <w:sz w:val="24"/>
                <w:szCs w:val="24"/>
              </w:rPr>
              <w:t xml:space="preserve"> </w:t>
            </w:r>
            <w:r w:rsidRPr="00EA27AD">
              <w:rPr>
                <w:rFonts w:ascii="Times New Roman" w:hAnsi="Times New Roman"/>
                <w:sz w:val="24"/>
                <w:szCs w:val="24"/>
              </w:rPr>
              <w:t xml:space="preserve"> </w:t>
            </w:r>
          </w:p>
          <w:p w14:paraId="7493A2D6" w14:textId="77777777" w:rsidR="0025752A" w:rsidRDefault="0025752A" w:rsidP="00FA0DFE">
            <w:pPr>
              <w:contextualSpacing/>
              <w:jc w:val="both"/>
              <w:rPr>
                <w:rFonts w:ascii="Times New Roman" w:hAnsi="Times New Roman"/>
                <w:sz w:val="24"/>
                <w:szCs w:val="24"/>
              </w:rPr>
            </w:pPr>
          </w:p>
          <w:p w14:paraId="2568CC63" w14:textId="0EBCEA2D" w:rsidR="0025752A" w:rsidRDefault="0025752A" w:rsidP="00FA0DFE">
            <w:pPr>
              <w:contextualSpacing/>
              <w:jc w:val="both"/>
              <w:rPr>
                <w:rFonts w:ascii="Times New Roman" w:hAnsi="Times New Roman"/>
                <w:sz w:val="24"/>
                <w:szCs w:val="24"/>
              </w:rPr>
            </w:pPr>
          </w:p>
        </w:tc>
        <w:tc>
          <w:tcPr>
            <w:tcW w:w="5919" w:type="dxa"/>
          </w:tcPr>
          <w:p w14:paraId="62C49AE2" w14:textId="7DB1EE1A" w:rsidR="0025752A" w:rsidRPr="00C15FEF" w:rsidRDefault="0025752A" w:rsidP="00E332B0">
            <w:pPr>
              <w:pStyle w:val="a8"/>
              <w:numPr>
                <w:ilvl w:val="0"/>
                <w:numId w:val="19"/>
              </w:numPr>
              <w:tabs>
                <w:tab w:val="left" w:pos="273"/>
              </w:tabs>
              <w:ind w:left="0" w:hanging="22"/>
              <w:jc w:val="both"/>
              <w:rPr>
                <w:rFonts w:eastAsia="Calibri"/>
                <w:sz w:val="24"/>
                <w:szCs w:val="24"/>
              </w:rPr>
            </w:pPr>
            <w:r w:rsidRPr="00C15FEF">
              <w:rPr>
                <w:rFonts w:eastAsia="Calibri"/>
                <w:sz w:val="24"/>
                <w:szCs w:val="24"/>
              </w:rPr>
              <w:t>«Меры безопасности на льду»</w:t>
            </w:r>
          </w:p>
          <w:p w14:paraId="0783F920" w14:textId="48649AF9" w:rsidR="0025752A" w:rsidRPr="00C15FEF" w:rsidRDefault="0025752A" w:rsidP="00E332B0">
            <w:pPr>
              <w:pStyle w:val="a8"/>
              <w:numPr>
                <w:ilvl w:val="0"/>
                <w:numId w:val="19"/>
              </w:numPr>
              <w:tabs>
                <w:tab w:val="left" w:pos="273"/>
              </w:tabs>
              <w:ind w:left="0" w:hanging="22"/>
              <w:jc w:val="both"/>
              <w:rPr>
                <w:rFonts w:eastAsia="Calibri"/>
                <w:sz w:val="24"/>
                <w:szCs w:val="24"/>
              </w:rPr>
            </w:pPr>
            <w:r w:rsidRPr="00C15FEF">
              <w:rPr>
                <w:rFonts w:eastAsia="Calibri"/>
                <w:sz w:val="24"/>
                <w:szCs w:val="24"/>
              </w:rPr>
              <w:t>«Весна без авитаминоза»</w:t>
            </w:r>
          </w:p>
          <w:p w14:paraId="6CF8F021" w14:textId="730C60C9" w:rsidR="0025752A" w:rsidRPr="00C15FEF" w:rsidRDefault="0025752A" w:rsidP="00E332B0">
            <w:pPr>
              <w:pStyle w:val="a8"/>
              <w:numPr>
                <w:ilvl w:val="0"/>
                <w:numId w:val="19"/>
              </w:numPr>
              <w:tabs>
                <w:tab w:val="left" w:pos="273"/>
              </w:tabs>
              <w:ind w:left="0" w:hanging="22"/>
              <w:jc w:val="both"/>
              <w:rPr>
                <w:rFonts w:eastAsia="Calibri"/>
                <w:sz w:val="24"/>
                <w:szCs w:val="24"/>
              </w:rPr>
            </w:pPr>
            <w:r w:rsidRPr="00C15FEF">
              <w:rPr>
                <w:rFonts w:eastAsia="Calibri"/>
                <w:sz w:val="24"/>
                <w:szCs w:val="24"/>
              </w:rPr>
              <w:t>«Ребенок на дороге»</w:t>
            </w:r>
          </w:p>
          <w:p w14:paraId="5C84DA6D" w14:textId="7B6A57C8" w:rsidR="0025752A" w:rsidRPr="008C6D3D" w:rsidRDefault="0025752A" w:rsidP="00E332B0">
            <w:pPr>
              <w:pStyle w:val="a8"/>
              <w:numPr>
                <w:ilvl w:val="0"/>
                <w:numId w:val="19"/>
              </w:numPr>
              <w:tabs>
                <w:tab w:val="left" w:pos="273"/>
              </w:tabs>
              <w:ind w:left="0" w:hanging="22"/>
              <w:jc w:val="both"/>
              <w:rPr>
                <w:sz w:val="24"/>
                <w:szCs w:val="24"/>
              </w:rPr>
            </w:pPr>
            <w:r w:rsidRPr="008C6D3D">
              <w:rPr>
                <w:rFonts w:eastAsia="Calibri"/>
                <w:sz w:val="24"/>
                <w:szCs w:val="24"/>
              </w:rPr>
              <w:t>«Помоги ребенку научиться дружить»</w:t>
            </w:r>
          </w:p>
          <w:p w14:paraId="2AD206EF" w14:textId="4E9A7432" w:rsidR="0025752A" w:rsidRPr="008C6D3D" w:rsidRDefault="0025752A" w:rsidP="008C6D3D">
            <w:pPr>
              <w:tabs>
                <w:tab w:val="left" w:pos="273"/>
              </w:tabs>
              <w:jc w:val="both"/>
              <w:rPr>
                <w:sz w:val="24"/>
                <w:szCs w:val="24"/>
              </w:rPr>
            </w:pPr>
            <w:r>
              <w:rPr>
                <w:sz w:val="24"/>
                <w:szCs w:val="24"/>
              </w:rPr>
              <w:t>5.</w:t>
            </w:r>
            <w:r w:rsidRPr="00BE7487">
              <w:rPr>
                <w:sz w:val="24"/>
                <w:szCs w:val="24"/>
              </w:rPr>
              <w:t>«Как подружить ребенка с книгой»</w:t>
            </w:r>
          </w:p>
          <w:p w14:paraId="6A58A1CA" w14:textId="77777777" w:rsidR="0025752A" w:rsidRDefault="0025752A" w:rsidP="00C15FEF">
            <w:pPr>
              <w:contextualSpacing/>
              <w:jc w:val="both"/>
              <w:rPr>
                <w:rFonts w:ascii="Times New Roman" w:hAnsi="Times New Roman"/>
                <w:sz w:val="24"/>
                <w:szCs w:val="24"/>
              </w:rPr>
            </w:pPr>
            <w:r>
              <w:rPr>
                <w:rFonts w:ascii="Times New Roman" w:hAnsi="Times New Roman"/>
                <w:sz w:val="24"/>
                <w:szCs w:val="24"/>
              </w:rPr>
              <w:t>6. Портрет будущего Первоклассника</w:t>
            </w:r>
          </w:p>
          <w:p w14:paraId="5C6FF9CC" w14:textId="77777777" w:rsidR="0025752A" w:rsidRPr="0056609F" w:rsidRDefault="0025752A" w:rsidP="0056609F">
            <w:pPr>
              <w:contextualSpacing/>
              <w:rPr>
                <w:rFonts w:ascii="Times New Roman" w:hAnsi="Times New Roman"/>
                <w:sz w:val="24"/>
                <w:szCs w:val="24"/>
              </w:rPr>
            </w:pPr>
            <w:r>
              <w:rPr>
                <w:rFonts w:ascii="Times New Roman" w:hAnsi="Times New Roman"/>
                <w:sz w:val="24"/>
                <w:szCs w:val="24"/>
              </w:rPr>
              <w:t xml:space="preserve">7. </w:t>
            </w:r>
            <w:r w:rsidRPr="0056609F">
              <w:rPr>
                <w:rFonts w:ascii="Times New Roman" w:hAnsi="Times New Roman"/>
                <w:sz w:val="24"/>
                <w:szCs w:val="24"/>
              </w:rPr>
              <w:t>РОЛЬ ХУДОЖЕСТВЕННОЙ ЛИТЕРАТУРЫ</w:t>
            </w:r>
          </w:p>
          <w:p w14:paraId="7E90C00B" w14:textId="77777777" w:rsidR="0025752A" w:rsidRDefault="0025752A" w:rsidP="0056609F">
            <w:pPr>
              <w:contextualSpacing/>
              <w:jc w:val="both"/>
              <w:rPr>
                <w:rFonts w:ascii="Times New Roman" w:hAnsi="Times New Roman"/>
                <w:sz w:val="24"/>
                <w:szCs w:val="24"/>
              </w:rPr>
            </w:pPr>
            <w:r w:rsidRPr="0056609F">
              <w:rPr>
                <w:rFonts w:ascii="Times New Roman" w:hAnsi="Times New Roman"/>
                <w:sz w:val="24"/>
                <w:szCs w:val="24"/>
              </w:rPr>
              <w:t>В РАЗВИТИИ РЕЧИ ДЕТЕЙ ДОШКОЛЬНОГО ВОЗРАСТА</w:t>
            </w:r>
          </w:p>
          <w:p w14:paraId="4075C5F6" w14:textId="36D0D6C7" w:rsidR="0025752A" w:rsidRDefault="0025752A" w:rsidP="0056609F">
            <w:pPr>
              <w:contextualSpacing/>
              <w:jc w:val="both"/>
              <w:rPr>
                <w:rFonts w:ascii="Times New Roman" w:hAnsi="Times New Roman"/>
                <w:sz w:val="24"/>
                <w:szCs w:val="24"/>
              </w:rPr>
            </w:pPr>
            <w:r>
              <w:rPr>
                <w:rFonts w:ascii="Times New Roman" w:hAnsi="Times New Roman"/>
                <w:sz w:val="24"/>
                <w:szCs w:val="24"/>
              </w:rPr>
              <w:t>8. Готовим руку к письму</w:t>
            </w:r>
          </w:p>
        </w:tc>
        <w:tc>
          <w:tcPr>
            <w:tcW w:w="2288" w:type="dxa"/>
          </w:tcPr>
          <w:p w14:paraId="01383999" w14:textId="412CAF33" w:rsidR="0025752A" w:rsidRDefault="0025752A" w:rsidP="00FA0DFE">
            <w:pPr>
              <w:contextualSpacing/>
              <w:jc w:val="both"/>
              <w:rPr>
                <w:rFonts w:ascii="Times New Roman" w:hAnsi="Times New Roman"/>
                <w:sz w:val="24"/>
                <w:szCs w:val="24"/>
              </w:rPr>
            </w:pPr>
            <w:r>
              <w:rPr>
                <w:rFonts w:ascii="Times New Roman" w:hAnsi="Times New Roman"/>
                <w:sz w:val="24"/>
                <w:szCs w:val="24"/>
              </w:rPr>
              <w:t>Мартемьянова Ю.М. воспитатель</w:t>
            </w:r>
          </w:p>
        </w:tc>
      </w:tr>
      <w:tr w:rsidR="0025752A" w14:paraId="1EB40C97" w14:textId="77777777" w:rsidTr="00E65C2F">
        <w:trPr>
          <w:trHeight w:val="1380"/>
        </w:trPr>
        <w:tc>
          <w:tcPr>
            <w:tcW w:w="1731" w:type="dxa"/>
            <w:vMerge/>
          </w:tcPr>
          <w:p w14:paraId="413CB6CF" w14:textId="38544D7D" w:rsidR="0025752A" w:rsidRDefault="0025752A" w:rsidP="00FA0DFE">
            <w:pPr>
              <w:contextualSpacing/>
              <w:jc w:val="both"/>
              <w:rPr>
                <w:rFonts w:ascii="Times New Roman" w:hAnsi="Times New Roman"/>
                <w:sz w:val="24"/>
                <w:szCs w:val="24"/>
              </w:rPr>
            </w:pPr>
          </w:p>
        </w:tc>
        <w:tc>
          <w:tcPr>
            <w:tcW w:w="5919" w:type="dxa"/>
            <w:tcBorders>
              <w:bottom w:val="single" w:sz="4" w:space="0" w:color="000000"/>
            </w:tcBorders>
          </w:tcPr>
          <w:p w14:paraId="54501AA3" w14:textId="595406BC" w:rsidR="0025752A" w:rsidRDefault="0025752A" w:rsidP="00FA0DFE">
            <w:pPr>
              <w:contextualSpacing/>
              <w:jc w:val="both"/>
              <w:rPr>
                <w:rFonts w:ascii="Times New Roman" w:hAnsi="Times New Roman"/>
                <w:sz w:val="24"/>
                <w:szCs w:val="24"/>
              </w:rPr>
            </w:pPr>
            <w:r>
              <w:rPr>
                <w:rFonts w:ascii="Times New Roman" w:hAnsi="Times New Roman"/>
                <w:sz w:val="24"/>
                <w:szCs w:val="24"/>
              </w:rPr>
              <w:t>1.</w:t>
            </w:r>
            <w:r w:rsidRPr="00C15FEF">
              <w:rPr>
                <w:rFonts w:ascii="Times New Roman" w:hAnsi="Times New Roman"/>
                <w:sz w:val="24"/>
                <w:szCs w:val="24"/>
              </w:rPr>
              <w:t>«Разговор по душам»</w:t>
            </w:r>
          </w:p>
          <w:p w14:paraId="23F1EE9B" w14:textId="77777777" w:rsidR="0025752A" w:rsidRDefault="0025752A" w:rsidP="00FA0DFE">
            <w:pPr>
              <w:contextualSpacing/>
              <w:jc w:val="both"/>
              <w:rPr>
                <w:rFonts w:ascii="Times New Roman" w:hAnsi="Times New Roman"/>
                <w:sz w:val="24"/>
                <w:szCs w:val="24"/>
              </w:rPr>
            </w:pPr>
            <w:r>
              <w:rPr>
                <w:rFonts w:ascii="Times New Roman" w:hAnsi="Times New Roman"/>
                <w:sz w:val="24"/>
                <w:szCs w:val="24"/>
              </w:rPr>
              <w:t>2.</w:t>
            </w:r>
            <w:r w:rsidRPr="00C15FEF">
              <w:rPr>
                <w:rFonts w:ascii="Times New Roman" w:hAnsi="Times New Roman"/>
                <w:sz w:val="24"/>
                <w:szCs w:val="24"/>
              </w:rPr>
              <w:t>«Здоровьесберегающие технологии на музыкальных занятиях и в режимных моментах в ДОУ»</w:t>
            </w:r>
          </w:p>
          <w:p w14:paraId="47B8C543" w14:textId="0CA9386C" w:rsidR="0025752A" w:rsidRPr="00411F37" w:rsidRDefault="0025752A" w:rsidP="00411F37">
            <w:pPr>
              <w:contextualSpacing/>
              <w:jc w:val="both"/>
              <w:rPr>
                <w:rFonts w:ascii="Times New Roman" w:hAnsi="Times New Roman"/>
                <w:sz w:val="24"/>
                <w:szCs w:val="24"/>
              </w:rPr>
            </w:pPr>
            <w:r>
              <w:rPr>
                <w:rFonts w:ascii="Times New Roman" w:hAnsi="Times New Roman"/>
                <w:sz w:val="24"/>
                <w:szCs w:val="24"/>
              </w:rPr>
              <w:t>3.</w:t>
            </w:r>
            <w:r>
              <w:t xml:space="preserve"> </w:t>
            </w:r>
            <w:r w:rsidRPr="00411F37">
              <w:rPr>
                <w:rFonts w:ascii="Times New Roman" w:hAnsi="Times New Roman"/>
                <w:sz w:val="24"/>
                <w:szCs w:val="24"/>
              </w:rPr>
              <w:t>Советы родителям!</w:t>
            </w:r>
          </w:p>
          <w:p w14:paraId="66BB925F" w14:textId="77777777" w:rsidR="0025752A" w:rsidRDefault="0025752A" w:rsidP="00411F37">
            <w:pPr>
              <w:contextualSpacing/>
              <w:jc w:val="both"/>
              <w:rPr>
                <w:rFonts w:ascii="Times New Roman" w:hAnsi="Times New Roman"/>
                <w:sz w:val="24"/>
                <w:szCs w:val="24"/>
              </w:rPr>
            </w:pPr>
            <w:r w:rsidRPr="00411F37">
              <w:rPr>
                <w:rFonts w:ascii="Times New Roman" w:hAnsi="Times New Roman"/>
                <w:sz w:val="24"/>
                <w:szCs w:val="24"/>
              </w:rPr>
              <w:t>к выпускному</w:t>
            </w:r>
          </w:p>
          <w:p w14:paraId="513E008F" w14:textId="2DCE3965" w:rsidR="0025752A" w:rsidRDefault="0025752A" w:rsidP="00411F37">
            <w:pPr>
              <w:contextualSpacing/>
              <w:jc w:val="both"/>
              <w:rPr>
                <w:rFonts w:ascii="Times New Roman" w:hAnsi="Times New Roman"/>
                <w:sz w:val="24"/>
                <w:szCs w:val="24"/>
              </w:rPr>
            </w:pPr>
            <w:r>
              <w:rPr>
                <w:rFonts w:ascii="Times New Roman" w:hAnsi="Times New Roman"/>
                <w:sz w:val="24"/>
                <w:szCs w:val="24"/>
              </w:rPr>
              <w:t>4.</w:t>
            </w:r>
            <w:r w:rsidRPr="00474BFC">
              <w:rPr>
                <w:rFonts w:ascii="Times New Roman" w:hAnsi="Times New Roman"/>
                <w:sz w:val="24"/>
                <w:szCs w:val="24"/>
              </w:rPr>
              <w:t>внешний вид на музыкальных занятиях консультация для родителей</w:t>
            </w:r>
          </w:p>
        </w:tc>
        <w:tc>
          <w:tcPr>
            <w:tcW w:w="2288" w:type="dxa"/>
            <w:tcBorders>
              <w:bottom w:val="single" w:sz="4" w:space="0" w:color="000000"/>
            </w:tcBorders>
          </w:tcPr>
          <w:p w14:paraId="52A8543A" w14:textId="24EB2554" w:rsidR="0025752A" w:rsidRDefault="0025752A" w:rsidP="00FA0DFE">
            <w:pPr>
              <w:contextualSpacing/>
              <w:jc w:val="both"/>
              <w:rPr>
                <w:rFonts w:ascii="Times New Roman" w:hAnsi="Times New Roman"/>
                <w:sz w:val="24"/>
                <w:szCs w:val="24"/>
              </w:rPr>
            </w:pPr>
            <w:r>
              <w:rPr>
                <w:rFonts w:ascii="Times New Roman" w:hAnsi="Times New Roman"/>
                <w:sz w:val="24"/>
                <w:szCs w:val="24"/>
              </w:rPr>
              <w:t>Наумова О.А. музыкальный руководитель</w:t>
            </w:r>
          </w:p>
        </w:tc>
      </w:tr>
      <w:tr w:rsidR="0025752A" w14:paraId="77155343" w14:textId="77777777" w:rsidTr="00E65C2F">
        <w:trPr>
          <w:trHeight w:val="416"/>
        </w:trPr>
        <w:tc>
          <w:tcPr>
            <w:tcW w:w="1731" w:type="dxa"/>
            <w:vMerge/>
          </w:tcPr>
          <w:p w14:paraId="452F2DDE" w14:textId="477601E5" w:rsidR="0025752A" w:rsidRDefault="0025752A" w:rsidP="00FA0DFE">
            <w:pPr>
              <w:contextualSpacing/>
              <w:jc w:val="both"/>
              <w:rPr>
                <w:rFonts w:ascii="Times New Roman" w:hAnsi="Times New Roman"/>
                <w:sz w:val="24"/>
                <w:szCs w:val="24"/>
              </w:rPr>
            </w:pPr>
          </w:p>
        </w:tc>
        <w:tc>
          <w:tcPr>
            <w:tcW w:w="5919" w:type="dxa"/>
          </w:tcPr>
          <w:p w14:paraId="5CCC2475" w14:textId="45034CE5" w:rsidR="0025752A" w:rsidRDefault="0025752A" w:rsidP="00E65C2F">
            <w:pPr>
              <w:contextualSpacing/>
              <w:rPr>
                <w:rFonts w:ascii="Times New Roman" w:hAnsi="Times New Roman"/>
                <w:sz w:val="24"/>
                <w:szCs w:val="24"/>
              </w:rPr>
            </w:pPr>
            <w:r>
              <w:rPr>
                <w:rFonts w:ascii="Times New Roman" w:hAnsi="Times New Roman"/>
                <w:sz w:val="24"/>
                <w:szCs w:val="24"/>
              </w:rPr>
              <w:t>1.</w:t>
            </w:r>
            <w:r w:rsidRPr="00EA27AD">
              <w:rPr>
                <w:rFonts w:ascii="Times New Roman" w:hAnsi="Times New Roman"/>
                <w:sz w:val="24"/>
                <w:szCs w:val="24"/>
              </w:rPr>
              <w:t>«Возрастные особенности детей 4 – 5 лет» и «Новый учебный год</w:t>
            </w:r>
          </w:p>
          <w:p w14:paraId="1E9F809C" w14:textId="4D0BFDAD" w:rsidR="0025752A" w:rsidRPr="00EA27AD" w:rsidRDefault="0025752A" w:rsidP="00E65C2F">
            <w:pPr>
              <w:contextualSpacing/>
              <w:rPr>
                <w:rFonts w:ascii="Times New Roman" w:hAnsi="Times New Roman"/>
                <w:sz w:val="24"/>
                <w:szCs w:val="24"/>
              </w:rPr>
            </w:pPr>
            <w:r>
              <w:rPr>
                <w:rFonts w:ascii="Times New Roman" w:hAnsi="Times New Roman"/>
                <w:sz w:val="24"/>
                <w:szCs w:val="24"/>
              </w:rPr>
              <w:t>2.</w:t>
            </w:r>
            <w:r w:rsidRPr="00EA27AD">
              <w:rPr>
                <w:rFonts w:ascii="Times New Roman" w:hAnsi="Times New Roman"/>
                <w:sz w:val="24"/>
                <w:szCs w:val="24"/>
              </w:rPr>
              <w:t>Консультация для родителей «Значение развития мелкой моторики рук у детей дошкольного возраста</w:t>
            </w:r>
          </w:p>
          <w:p w14:paraId="3D038673" w14:textId="77777777" w:rsidR="0025752A" w:rsidRDefault="0025752A" w:rsidP="00E65C2F">
            <w:pPr>
              <w:contextualSpacing/>
              <w:rPr>
                <w:rFonts w:ascii="Times New Roman" w:hAnsi="Times New Roman"/>
                <w:sz w:val="24"/>
                <w:szCs w:val="24"/>
              </w:rPr>
            </w:pPr>
            <w:r>
              <w:rPr>
                <w:rFonts w:ascii="Times New Roman" w:hAnsi="Times New Roman"/>
                <w:sz w:val="24"/>
                <w:szCs w:val="24"/>
              </w:rPr>
              <w:t>3.</w:t>
            </w:r>
            <w:r w:rsidRPr="00EA27AD">
              <w:rPr>
                <w:rFonts w:ascii="Times New Roman" w:hAnsi="Times New Roman"/>
                <w:sz w:val="24"/>
                <w:szCs w:val="24"/>
              </w:rPr>
              <w:t xml:space="preserve">рекомендации для родителей по лексической теме </w:t>
            </w:r>
          </w:p>
          <w:p w14:paraId="4609E4F8" w14:textId="77777777" w:rsidR="0025752A" w:rsidRDefault="0025752A" w:rsidP="00E65C2F">
            <w:pPr>
              <w:contextualSpacing/>
              <w:rPr>
                <w:rFonts w:ascii="Times New Roman" w:hAnsi="Times New Roman"/>
                <w:sz w:val="24"/>
                <w:szCs w:val="24"/>
              </w:rPr>
            </w:pPr>
            <w:r>
              <w:rPr>
                <w:rFonts w:ascii="Times New Roman" w:hAnsi="Times New Roman"/>
                <w:sz w:val="24"/>
                <w:szCs w:val="24"/>
              </w:rPr>
              <w:t>4.</w:t>
            </w:r>
            <w:r w:rsidRPr="00EA27AD">
              <w:rPr>
                <w:rFonts w:ascii="Times New Roman" w:hAnsi="Times New Roman"/>
                <w:sz w:val="24"/>
                <w:szCs w:val="24"/>
              </w:rPr>
              <w:t>«Новы</w:t>
            </w:r>
            <w:r>
              <w:rPr>
                <w:rFonts w:ascii="Times New Roman" w:hAnsi="Times New Roman"/>
                <w:sz w:val="24"/>
                <w:szCs w:val="24"/>
              </w:rPr>
              <w:t>й</w:t>
            </w:r>
            <w:r w:rsidRPr="00EA27AD">
              <w:rPr>
                <w:rFonts w:ascii="Times New Roman" w:hAnsi="Times New Roman"/>
                <w:sz w:val="24"/>
                <w:szCs w:val="24"/>
              </w:rPr>
              <w:t xml:space="preserve"> год» консультация для родителей «Осторожно! Тает лёд!»</w:t>
            </w:r>
          </w:p>
          <w:p w14:paraId="7BE78ABB" w14:textId="77777777" w:rsidR="0025752A" w:rsidRDefault="0025752A" w:rsidP="00E65C2F">
            <w:pPr>
              <w:contextualSpacing/>
              <w:rPr>
                <w:rFonts w:ascii="Times New Roman" w:hAnsi="Times New Roman"/>
                <w:sz w:val="24"/>
                <w:szCs w:val="24"/>
              </w:rPr>
            </w:pPr>
            <w:r>
              <w:rPr>
                <w:rFonts w:ascii="Times New Roman" w:hAnsi="Times New Roman"/>
                <w:sz w:val="24"/>
                <w:szCs w:val="24"/>
              </w:rPr>
              <w:t>5.</w:t>
            </w:r>
            <w:r w:rsidRPr="00EA27AD">
              <w:rPr>
                <w:rFonts w:ascii="Times New Roman" w:hAnsi="Times New Roman"/>
                <w:sz w:val="24"/>
                <w:szCs w:val="24"/>
              </w:rPr>
              <w:t>консультация для родителей «Одеваемся по погоде»</w:t>
            </w:r>
          </w:p>
          <w:p w14:paraId="689DF8F4" w14:textId="77777777" w:rsidR="0025752A" w:rsidRDefault="0025752A" w:rsidP="00E65C2F">
            <w:pPr>
              <w:contextualSpacing/>
              <w:rPr>
                <w:rFonts w:ascii="Times New Roman" w:hAnsi="Times New Roman"/>
                <w:sz w:val="24"/>
                <w:szCs w:val="24"/>
              </w:rPr>
            </w:pPr>
            <w:r>
              <w:rPr>
                <w:rFonts w:ascii="Times New Roman" w:hAnsi="Times New Roman"/>
                <w:sz w:val="24"/>
                <w:szCs w:val="24"/>
              </w:rPr>
              <w:t>6. «Опыты с листьями»</w:t>
            </w:r>
          </w:p>
          <w:p w14:paraId="3DFF6F19" w14:textId="7631BC6C" w:rsidR="0025752A" w:rsidRDefault="0025752A" w:rsidP="00E65C2F">
            <w:pPr>
              <w:contextualSpacing/>
              <w:rPr>
                <w:rFonts w:ascii="Times New Roman" w:hAnsi="Times New Roman"/>
                <w:sz w:val="24"/>
                <w:szCs w:val="24"/>
              </w:rPr>
            </w:pPr>
            <w:r>
              <w:rPr>
                <w:rFonts w:ascii="Times New Roman" w:hAnsi="Times New Roman"/>
                <w:sz w:val="24"/>
                <w:szCs w:val="24"/>
              </w:rPr>
              <w:t>7. Безопасный Новый год</w:t>
            </w:r>
          </w:p>
        </w:tc>
        <w:tc>
          <w:tcPr>
            <w:tcW w:w="2288" w:type="dxa"/>
          </w:tcPr>
          <w:p w14:paraId="0B55D692" w14:textId="23A2E25D" w:rsidR="0025752A" w:rsidRDefault="0025752A" w:rsidP="00E65C2F">
            <w:pPr>
              <w:contextualSpacing/>
              <w:rPr>
                <w:rFonts w:ascii="Times New Roman" w:hAnsi="Times New Roman"/>
                <w:sz w:val="24"/>
                <w:szCs w:val="24"/>
              </w:rPr>
            </w:pPr>
            <w:r>
              <w:rPr>
                <w:rFonts w:ascii="Times New Roman" w:hAnsi="Times New Roman"/>
                <w:sz w:val="24"/>
                <w:szCs w:val="24"/>
              </w:rPr>
              <w:t>Швецова О.П.</w:t>
            </w:r>
          </w:p>
        </w:tc>
      </w:tr>
      <w:tr w:rsidR="0025752A" w14:paraId="2FC26721" w14:textId="77777777" w:rsidTr="00E65C2F">
        <w:trPr>
          <w:trHeight w:val="416"/>
        </w:trPr>
        <w:tc>
          <w:tcPr>
            <w:tcW w:w="1731" w:type="dxa"/>
            <w:vMerge/>
          </w:tcPr>
          <w:p w14:paraId="7C366773" w14:textId="77777777" w:rsidR="0025752A" w:rsidRDefault="0025752A" w:rsidP="00FA0DFE">
            <w:pPr>
              <w:contextualSpacing/>
              <w:jc w:val="both"/>
              <w:rPr>
                <w:rFonts w:ascii="Times New Roman" w:hAnsi="Times New Roman"/>
                <w:sz w:val="24"/>
                <w:szCs w:val="24"/>
              </w:rPr>
            </w:pPr>
          </w:p>
        </w:tc>
        <w:tc>
          <w:tcPr>
            <w:tcW w:w="5919" w:type="dxa"/>
          </w:tcPr>
          <w:p w14:paraId="4E2BA149" w14:textId="7EFBD07A" w:rsidR="0025752A" w:rsidRDefault="0025752A" w:rsidP="00E65C2F">
            <w:pPr>
              <w:contextualSpacing/>
              <w:rPr>
                <w:rFonts w:ascii="Times New Roman" w:hAnsi="Times New Roman"/>
                <w:sz w:val="24"/>
                <w:szCs w:val="24"/>
              </w:rPr>
            </w:pPr>
            <w:r>
              <w:rPr>
                <w:rFonts w:ascii="Times New Roman" w:hAnsi="Times New Roman"/>
                <w:sz w:val="24"/>
                <w:szCs w:val="24"/>
              </w:rPr>
              <w:t>Сказка о веселом язычке</w:t>
            </w:r>
          </w:p>
        </w:tc>
        <w:tc>
          <w:tcPr>
            <w:tcW w:w="2288" w:type="dxa"/>
          </w:tcPr>
          <w:p w14:paraId="7AD746C2" w14:textId="75894A70" w:rsidR="0025752A" w:rsidRDefault="0025752A" w:rsidP="00E65C2F">
            <w:pPr>
              <w:contextualSpacing/>
              <w:rPr>
                <w:rFonts w:ascii="Times New Roman" w:hAnsi="Times New Roman"/>
                <w:sz w:val="24"/>
                <w:szCs w:val="24"/>
              </w:rPr>
            </w:pPr>
            <w:r>
              <w:rPr>
                <w:rFonts w:ascii="Times New Roman" w:hAnsi="Times New Roman"/>
                <w:sz w:val="24"/>
                <w:szCs w:val="24"/>
              </w:rPr>
              <w:t>Кунакова С.О. воспитатель</w:t>
            </w:r>
          </w:p>
        </w:tc>
      </w:tr>
      <w:tr w:rsidR="0025752A" w14:paraId="7D2EE769" w14:textId="77777777" w:rsidTr="00E65C2F">
        <w:trPr>
          <w:trHeight w:val="416"/>
        </w:trPr>
        <w:tc>
          <w:tcPr>
            <w:tcW w:w="1731" w:type="dxa"/>
            <w:vMerge/>
          </w:tcPr>
          <w:p w14:paraId="4EFF1E68" w14:textId="77777777" w:rsidR="0025752A" w:rsidRDefault="0025752A" w:rsidP="00FA0DFE">
            <w:pPr>
              <w:contextualSpacing/>
              <w:jc w:val="both"/>
              <w:rPr>
                <w:rFonts w:ascii="Times New Roman" w:hAnsi="Times New Roman"/>
                <w:sz w:val="24"/>
                <w:szCs w:val="24"/>
              </w:rPr>
            </w:pPr>
          </w:p>
        </w:tc>
        <w:tc>
          <w:tcPr>
            <w:tcW w:w="5919" w:type="dxa"/>
          </w:tcPr>
          <w:p w14:paraId="2C3E4D9B" w14:textId="741D0502" w:rsidR="0025752A" w:rsidRDefault="0025752A" w:rsidP="00E65C2F">
            <w:pPr>
              <w:contextualSpacing/>
              <w:rPr>
                <w:rFonts w:ascii="Times New Roman" w:hAnsi="Times New Roman"/>
                <w:sz w:val="24"/>
                <w:szCs w:val="24"/>
              </w:rPr>
            </w:pPr>
            <w:r>
              <w:rPr>
                <w:rFonts w:ascii="Times New Roman" w:hAnsi="Times New Roman"/>
                <w:sz w:val="24"/>
                <w:szCs w:val="24"/>
              </w:rPr>
              <w:t>Утро с котом Мурзиком</w:t>
            </w:r>
          </w:p>
        </w:tc>
        <w:tc>
          <w:tcPr>
            <w:tcW w:w="2288" w:type="dxa"/>
          </w:tcPr>
          <w:p w14:paraId="6D33F445" w14:textId="77777777" w:rsidR="0025752A" w:rsidRDefault="0025752A" w:rsidP="00E65C2F">
            <w:pPr>
              <w:contextualSpacing/>
              <w:rPr>
                <w:rFonts w:ascii="Times New Roman" w:hAnsi="Times New Roman"/>
                <w:sz w:val="24"/>
                <w:szCs w:val="24"/>
              </w:rPr>
            </w:pPr>
          </w:p>
        </w:tc>
      </w:tr>
      <w:tr w:rsidR="0025752A" w14:paraId="7DDF7E4A" w14:textId="77777777" w:rsidTr="00E65C2F">
        <w:trPr>
          <w:trHeight w:val="416"/>
        </w:trPr>
        <w:tc>
          <w:tcPr>
            <w:tcW w:w="1731" w:type="dxa"/>
            <w:vMerge/>
          </w:tcPr>
          <w:p w14:paraId="037EB5A2" w14:textId="77777777" w:rsidR="0025752A" w:rsidRDefault="0025752A" w:rsidP="00FA0DFE">
            <w:pPr>
              <w:contextualSpacing/>
              <w:jc w:val="both"/>
              <w:rPr>
                <w:rFonts w:ascii="Times New Roman" w:hAnsi="Times New Roman"/>
                <w:sz w:val="24"/>
                <w:szCs w:val="24"/>
              </w:rPr>
            </w:pPr>
          </w:p>
        </w:tc>
        <w:tc>
          <w:tcPr>
            <w:tcW w:w="5919" w:type="dxa"/>
          </w:tcPr>
          <w:p w14:paraId="2F0AB2C9" w14:textId="3DD61F74" w:rsidR="0025752A" w:rsidRDefault="0025752A" w:rsidP="00E65C2F">
            <w:pPr>
              <w:contextualSpacing/>
              <w:rPr>
                <w:rFonts w:ascii="Times New Roman" w:hAnsi="Times New Roman"/>
                <w:sz w:val="24"/>
                <w:szCs w:val="24"/>
              </w:rPr>
            </w:pPr>
            <w:r w:rsidRPr="00CD4738">
              <w:rPr>
                <w:rFonts w:ascii="Times New Roman" w:hAnsi="Times New Roman"/>
                <w:sz w:val="24"/>
                <w:szCs w:val="24"/>
              </w:rPr>
              <w:t>Роль Семьи в речевом развитии ребенк</w:t>
            </w:r>
            <w:r>
              <w:rPr>
                <w:rFonts w:ascii="Times New Roman" w:hAnsi="Times New Roman"/>
                <w:sz w:val="24"/>
                <w:szCs w:val="24"/>
              </w:rPr>
              <w:t>а</w:t>
            </w:r>
          </w:p>
        </w:tc>
        <w:tc>
          <w:tcPr>
            <w:tcW w:w="2288" w:type="dxa"/>
          </w:tcPr>
          <w:p w14:paraId="4879A5EE" w14:textId="487C5A3B" w:rsidR="0025752A" w:rsidRDefault="0025752A" w:rsidP="00E65C2F">
            <w:pPr>
              <w:contextualSpacing/>
              <w:rPr>
                <w:rFonts w:ascii="Times New Roman" w:hAnsi="Times New Roman"/>
                <w:sz w:val="24"/>
                <w:szCs w:val="24"/>
              </w:rPr>
            </w:pPr>
            <w:r>
              <w:rPr>
                <w:rFonts w:ascii="Times New Roman" w:hAnsi="Times New Roman"/>
                <w:sz w:val="24"/>
                <w:szCs w:val="24"/>
              </w:rPr>
              <w:t>Шургалина Н.А. воспитатель</w:t>
            </w:r>
          </w:p>
        </w:tc>
      </w:tr>
      <w:tr w:rsidR="0025752A" w14:paraId="4A695F80" w14:textId="77777777" w:rsidTr="00E65C2F">
        <w:trPr>
          <w:trHeight w:val="416"/>
        </w:trPr>
        <w:tc>
          <w:tcPr>
            <w:tcW w:w="1731" w:type="dxa"/>
            <w:vMerge/>
          </w:tcPr>
          <w:p w14:paraId="0D7429FD" w14:textId="77777777" w:rsidR="0025752A" w:rsidRDefault="0025752A" w:rsidP="00FA0DFE">
            <w:pPr>
              <w:contextualSpacing/>
              <w:jc w:val="both"/>
              <w:rPr>
                <w:rFonts w:ascii="Times New Roman" w:hAnsi="Times New Roman"/>
                <w:sz w:val="24"/>
                <w:szCs w:val="24"/>
              </w:rPr>
            </w:pPr>
          </w:p>
        </w:tc>
        <w:tc>
          <w:tcPr>
            <w:tcW w:w="5919" w:type="dxa"/>
          </w:tcPr>
          <w:p w14:paraId="3C7B8C0D" w14:textId="258FB82F" w:rsidR="0025752A" w:rsidRPr="00CD4738" w:rsidRDefault="0025752A" w:rsidP="00E65C2F">
            <w:pPr>
              <w:contextualSpacing/>
              <w:rPr>
                <w:rFonts w:ascii="Times New Roman" w:hAnsi="Times New Roman"/>
                <w:sz w:val="24"/>
                <w:szCs w:val="24"/>
              </w:rPr>
            </w:pPr>
            <w:r>
              <w:rPr>
                <w:rFonts w:ascii="Times New Roman" w:hAnsi="Times New Roman"/>
                <w:sz w:val="24"/>
                <w:szCs w:val="24"/>
              </w:rPr>
              <w:t>Осторожно Зима</w:t>
            </w:r>
          </w:p>
        </w:tc>
        <w:tc>
          <w:tcPr>
            <w:tcW w:w="2288" w:type="dxa"/>
          </w:tcPr>
          <w:p w14:paraId="6AB8B0F4" w14:textId="77777777" w:rsidR="0025752A" w:rsidRDefault="0025752A" w:rsidP="00E65C2F">
            <w:pPr>
              <w:contextualSpacing/>
              <w:rPr>
                <w:rFonts w:ascii="Times New Roman" w:hAnsi="Times New Roman"/>
                <w:sz w:val="24"/>
                <w:szCs w:val="24"/>
              </w:rPr>
            </w:pPr>
          </w:p>
        </w:tc>
      </w:tr>
      <w:tr w:rsidR="0025752A" w14:paraId="7B39CF33" w14:textId="77777777" w:rsidTr="00E65C2F">
        <w:trPr>
          <w:trHeight w:val="842"/>
        </w:trPr>
        <w:tc>
          <w:tcPr>
            <w:tcW w:w="1731" w:type="dxa"/>
            <w:vMerge/>
          </w:tcPr>
          <w:p w14:paraId="16A8584D" w14:textId="77777777" w:rsidR="0025752A" w:rsidRDefault="0025752A" w:rsidP="00FA0DFE">
            <w:pPr>
              <w:contextualSpacing/>
              <w:jc w:val="both"/>
              <w:rPr>
                <w:rFonts w:ascii="Times New Roman" w:hAnsi="Times New Roman"/>
                <w:sz w:val="24"/>
                <w:szCs w:val="24"/>
              </w:rPr>
            </w:pPr>
          </w:p>
        </w:tc>
        <w:tc>
          <w:tcPr>
            <w:tcW w:w="5919" w:type="dxa"/>
          </w:tcPr>
          <w:p w14:paraId="4562EA9A" w14:textId="631C0F35" w:rsidR="0025752A" w:rsidRPr="00CD4738" w:rsidRDefault="0025752A" w:rsidP="00E65C2F">
            <w:pPr>
              <w:contextualSpacing/>
              <w:rPr>
                <w:rFonts w:ascii="Times New Roman" w:hAnsi="Times New Roman"/>
                <w:sz w:val="24"/>
                <w:szCs w:val="24"/>
              </w:rPr>
            </w:pPr>
            <w:r>
              <w:rPr>
                <w:rFonts w:ascii="Times New Roman" w:hAnsi="Times New Roman"/>
                <w:sz w:val="24"/>
                <w:szCs w:val="24"/>
              </w:rPr>
              <w:t>1.Лето с пользой для ума</w:t>
            </w:r>
          </w:p>
          <w:p w14:paraId="53504063" w14:textId="4239A09D" w:rsidR="0025752A" w:rsidRPr="00CD4738" w:rsidRDefault="0025752A" w:rsidP="00E65C2F">
            <w:pPr>
              <w:contextualSpacing/>
              <w:rPr>
                <w:rFonts w:ascii="Times New Roman" w:hAnsi="Times New Roman"/>
                <w:sz w:val="24"/>
                <w:szCs w:val="24"/>
              </w:rPr>
            </w:pPr>
            <w:r>
              <w:rPr>
                <w:rFonts w:ascii="Times New Roman" w:hAnsi="Times New Roman"/>
                <w:sz w:val="24"/>
                <w:szCs w:val="24"/>
              </w:rPr>
              <w:t>2.Дидактическая игра</w:t>
            </w:r>
          </w:p>
        </w:tc>
        <w:tc>
          <w:tcPr>
            <w:tcW w:w="2288" w:type="dxa"/>
          </w:tcPr>
          <w:p w14:paraId="48C2FB91" w14:textId="1F9192BC" w:rsidR="0025752A" w:rsidRDefault="0025752A" w:rsidP="00E65C2F">
            <w:pPr>
              <w:contextualSpacing/>
              <w:rPr>
                <w:rFonts w:ascii="Times New Roman" w:hAnsi="Times New Roman"/>
                <w:sz w:val="24"/>
                <w:szCs w:val="24"/>
              </w:rPr>
            </w:pPr>
            <w:r>
              <w:rPr>
                <w:rFonts w:ascii="Times New Roman" w:hAnsi="Times New Roman"/>
                <w:sz w:val="24"/>
                <w:szCs w:val="24"/>
              </w:rPr>
              <w:t>Егорова Н.А. воспитатель</w:t>
            </w:r>
          </w:p>
        </w:tc>
      </w:tr>
      <w:tr w:rsidR="0025752A" w14:paraId="13046241" w14:textId="77777777" w:rsidTr="00E65C2F">
        <w:trPr>
          <w:trHeight w:val="416"/>
        </w:trPr>
        <w:tc>
          <w:tcPr>
            <w:tcW w:w="1731" w:type="dxa"/>
            <w:vMerge/>
          </w:tcPr>
          <w:p w14:paraId="7C3E3786" w14:textId="77777777" w:rsidR="0025752A" w:rsidRDefault="0025752A" w:rsidP="00FA0DFE">
            <w:pPr>
              <w:contextualSpacing/>
              <w:jc w:val="both"/>
              <w:rPr>
                <w:rFonts w:ascii="Times New Roman" w:hAnsi="Times New Roman"/>
                <w:sz w:val="24"/>
                <w:szCs w:val="24"/>
              </w:rPr>
            </w:pPr>
          </w:p>
        </w:tc>
        <w:tc>
          <w:tcPr>
            <w:tcW w:w="5919" w:type="dxa"/>
          </w:tcPr>
          <w:p w14:paraId="79E4F7E7" w14:textId="5F1715FE" w:rsidR="0025752A" w:rsidRDefault="0025752A" w:rsidP="00E65C2F">
            <w:pPr>
              <w:contextualSpacing/>
              <w:rPr>
                <w:rFonts w:ascii="Times New Roman" w:hAnsi="Times New Roman"/>
                <w:sz w:val="24"/>
                <w:szCs w:val="24"/>
              </w:rPr>
            </w:pPr>
            <w:r>
              <w:rPr>
                <w:rFonts w:ascii="Times New Roman" w:hAnsi="Times New Roman"/>
                <w:sz w:val="24"/>
                <w:szCs w:val="24"/>
              </w:rPr>
              <w:t>1.Игры по дороге домой</w:t>
            </w:r>
          </w:p>
        </w:tc>
        <w:tc>
          <w:tcPr>
            <w:tcW w:w="2288" w:type="dxa"/>
            <w:vMerge w:val="restart"/>
          </w:tcPr>
          <w:p w14:paraId="60074C3B" w14:textId="373FC180" w:rsidR="0025752A" w:rsidRDefault="0025752A" w:rsidP="00E65C2F">
            <w:pPr>
              <w:contextualSpacing/>
              <w:rPr>
                <w:rFonts w:ascii="Times New Roman" w:hAnsi="Times New Roman"/>
                <w:sz w:val="24"/>
                <w:szCs w:val="24"/>
              </w:rPr>
            </w:pPr>
            <w:r>
              <w:rPr>
                <w:rFonts w:ascii="Times New Roman" w:hAnsi="Times New Roman"/>
                <w:sz w:val="24"/>
                <w:szCs w:val="24"/>
              </w:rPr>
              <w:t>Гурина С.Н. воспитатель</w:t>
            </w:r>
          </w:p>
        </w:tc>
      </w:tr>
      <w:tr w:rsidR="0025752A" w14:paraId="04A7C304" w14:textId="77777777" w:rsidTr="00E65C2F">
        <w:trPr>
          <w:trHeight w:val="416"/>
        </w:trPr>
        <w:tc>
          <w:tcPr>
            <w:tcW w:w="1731" w:type="dxa"/>
            <w:vMerge/>
          </w:tcPr>
          <w:p w14:paraId="127EF1E0" w14:textId="77777777" w:rsidR="0025752A" w:rsidRDefault="0025752A" w:rsidP="00FA0DFE">
            <w:pPr>
              <w:contextualSpacing/>
              <w:jc w:val="both"/>
              <w:rPr>
                <w:rFonts w:ascii="Times New Roman" w:hAnsi="Times New Roman"/>
                <w:sz w:val="24"/>
                <w:szCs w:val="24"/>
              </w:rPr>
            </w:pPr>
          </w:p>
        </w:tc>
        <w:tc>
          <w:tcPr>
            <w:tcW w:w="5919" w:type="dxa"/>
          </w:tcPr>
          <w:p w14:paraId="2B11DA18" w14:textId="6B625864" w:rsidR="0025752A" w:rsidRDefault="0025752A" w:rsidP="00E65C2F">
            <w:pPr>
              <w:contextualSpacing/>
              <w:rPr>
                <w:rFonts w:ascii="Times New Roman" w:hAnsi="Times New Roman"/>
                <w:sz w:val="24"/>
                <w:szCs w:val="24"/>
              </w:rPr>
            </w:pPr>
            <w:r>
              <w:rPr>
                <w:rFonts w:ascii="Times New Roman" w:hAnsi="Times New Roman"/>
                <w:sz w:val="24"/>
                <w:szCs w:val="24"/>
              </w:rPr>
              <w:t>2.Игры для развития речи</w:t>
            </w:r>
          </w:p>
        </w:tc>
        <w:tc>
          <w:tcPr>
            <w:tcW w:w="2288" w:type="dxa"/>
            <w:vMerge/>
          </w:tcPr>
          <w:p w14:paraId="66E89BA4" w14:textId="77777777" w:rsidR="0025752A" w:rsidRDefault="0025752A" w:rsidP="00E65C2F">
            <w:pPr>
              <w:contextualSpacing/>
              <w:rPr>
                <w:rFonts w:ascii="Times New Roman" w:hAnsi="Times New Roman"/>
                <w:sz w:val="24"/>
                <w:szCs w:val="24"/>
              </w:rPr>
            </w:pPr>
          </w:p>
        </w:tc>
      </w:tr>
      <w:tr w:rsidR="0025752A" w14:paraId="07B969DB" w14:textId="77777777" w:rsidTr="00E65C2F">
        <w:trPr>
          <w:trHeight w:val="3960"/>
        </w:trPr>
        <w:tc>
          <w:tcPr>
            <w:tcW w:w="1731" w:type="dxa"/>
            <w:vMerge/>
          </w:tcPr>
          <w:p w14:paraId="44EA7C2F" w14:textId="77777777" w:rsidR="0025752A" w:rsidRDefault="0025752A" w:rsidP="00FA0DFE">
            <w:pPr>
              <w:contextualSpacing/>
              <w:jc w:val="both"/>
              <w:rPr>
                <w:rFonts w:ascii="Times New Roman" w:hAnsi="Times New Roman"/>
                <w:sz w:val="24"/>
                <w:szCs w:val="24"/>
              </w:rPr>
            </w:pPr>
          </w:p>
        </w:tc>
        <w:tc>
          <w:tcPr>
            <w:tcW w:w="5919" w:type="dxa"/>
          </w:tcPr>
          <w:p w14:paraId="4FB1F4A2" w14:textId="4B75B326" w:rsidR="0025752A" w:rsidRDefault="0025752A" w:rsidP="00E65C2F">
            <w:pPr>
              <w:contextualSpacing/>
              <w:rPr>
                <w:rFonts w:ascii="Times New Roman" w:hAnsi="Times New Roman"/>
                <w:sz w:val="24"/>
                <w:szCs w:val="24"/>
              </w:rPr>
            </w:pPr>
            <w:r>
              <w:rPr>
                <w:rFonts w:ascii="Times New Roman" w:hAnsi="Times New Roman"/>
                <w:sz w:val="24"/>
                <w:szCs w:val="24"/>
              </w:rPr>
              <w:t>1.Консультация для воспитателей «Огород на окошке»</w:t>
            </w:r>
          </w:p>
          <w:p w14:paraId="7902D71F" w14:textId="7D9A8465" w:rsidR="0025752A" w:rsidRDefault="0025752A" w:rsidP="00E65C2F">
            <w:pPr>
              <w:contextualSpacing/>
              <w:rPr>
                <w:rFonts w:ascii="Times New Roman" w:hAnsi="Times New Roman"/>
                <w:sz w:val="24"/>
                <w:szCs w:val="24"/>
              </w:rPr>
            </w:pPr>
            <w:r>
              <w:rPr>
                <w:rFonts w:ascii="Times New Roman" w:hAnsi="Times New Roman"/>
                <w:sz w:val="24"/>
                <w:szCs w:val="24"/>
              </w:rPr>
              <w:t>2.Консультация для воспитателей «</w:t>
            </w:r>
            <w:r w:rsidRPr="00CD4738">
              <w:rPr>
                <w:rFonts w:ascii="Times New Roman" w:hAnsi="Times New Roman"/>
                <w:sz w:val="24"/>
                <w:szCs w:val="24"/>
              </w:rPr>
              <w:t>Формирование привычки к здоровому образу жизни и безопасности жизнедеятельности у детей дошкольного возраста</w:t>
            </w:r>
            <w:r>
              <w:rPr>
                <w:rFonts w:ascii="Times New Roman" w:hAnsi="Times New Roman"/>
                <w:sz w:val="24"/>
                <w:szCs w:val="24"/>
              </w:rPr>
              <w:t>»</w:t>
            </w:r>
          </w:p>
          <w:p w14:paraId="7D03AC28" w14:textId="4D843498" w:rsidR="0025752A" w:rsidRDefault="0025752A" w:rsidP="00E65C2F">
            <w:pPr>
              <w:contextualSpacing/>
              <w:rPr>
                <w:rFonts w:ascii="Times New Roman" w:hAnsi="Times New Roman"/>
                <w:sz w:val="24"/>
                <w:szCs w:val="24"/>
              </w:rPr>
            </w:pPr>
            <w:r>
              <w:rPr>
                <w:rFonts w:ascii="Times New Roman" w:hAnsi="Times New Roman"/>
                <w:sz w:val="24"/>
                <w:szCs w:val="24"/>
              </w:rPr>
              <w:t>3.Организация детской экспериментальной деятельности в летний период</w:t>
            </w:r>
          </w:p>
          <w:p w14:paraId="10F069F4" w14:textId="06F46126" w:rsidR="0025752A" w:rsidRDefault="0025752A" w:rsidP="00E65C2F">
            <w:pPr>
              <w:contextualSpacing/>
              <w:rPr>
                <w:rFonts w:ascii="Times New Roman" w:hAnsi="Times New Roman"/>
                <w:sz w:val="24"/>
                <w:szCs w:val="24"/>
              </w:rPr>
            </w:pPr>
            <w:r>
              <w:rPr>
                <w:rFonts w:ascii="Times New Roman" w:hAnsi="Times New Roman"/>
                <w:sz w:val="24"/>
                <w:szCs w:val="24"/>
              </w:rPr>
              <w:t>4.Консультация для родителей «</w:t>
            </w:r>
            <w:r w:rsidRPr="00886583">
              <w:rPr>
                <w:rFonts w:ascii="Times New Roman" w:hAnsi="Times New Roman"/>
                <w:sz w:val="24"/>
                <w:szCs w:val="24"/>
              </w:rPr>
              <w:t>Как распознать у ребёнка тепловой и солнечный удар и оказать первую помощь?</w:t>
            </w:r>
            <w:r>
              <w:rPr>
                <w:rFonts w:ascii="Times New Roman" w:hAnsi="Times New Roman"/>
                <w:sz w:val="24"/>
                <w:szCs w:val="24"/>
              </w:rPr>
              <w:t>»</w:t>
            </w:r>
          </w:p>
          <w:p w14:paraId="721D6D03" w14:textId="25B4D7E6" w:rsidR="0025752A" w:rsidRDefault="0025752A" w:rsidP="00E65C2F">
            <w:pPr>
              <w:contextualSpacing/>
              <w:rPr>
                <w:rFonts w:ascii="Times New Roman" w:hAnsi="Times New Roman"/>
                <w:sz w:val="24"/>
                <w:szCs w:val="24"/>
              </w:rPr>
            </w:pPr>
            <w:r>
              <w:rPr>
                <w:rFonts w:ascii="Times New Roman" w:hAnsi="Times New Roman"/>
                <w:sz w:val="24"/>
                <w:szCs w:val="24"/>
              </w:rPr>
              <w:t>5.</w:t>
            </w:r>
            <w:r w:rsidRPr="00886583">
              <w:rPr>
                <w:rFonts w:ascii="Times New Roman" w:hAnsi="Times New Roman"/>
                <w:sz w:val="24"/>
                <w:szCs w:val="24"/>
              </w:rPr>
              <w:t>Консультация для родителей «Наука и технологии в жизни дошкольников»</w:t>
            </w:r>
          </w:p>
          <w:p w14:paraId="72AAF854" w14:textId="5E4F3E54" w:rsidR="0025752A" w:rsidRDefault="0025752A" w:rsidP="00E65C2F">
            <w:pPr>
              <w:contextualSpacing/>
              <w:rPr>
                <w:rFonts w:ascii="Times New Roman" w:hAnsi="Times New Roman"/>
                <w:sz w:val="24"/>
                <w:szCs w:val="24"/>
              </w:rPr>
            </w:pPr>
            <w:r>
              <w:rPr>
                <w:rFonts w:ascii="Times New Roman" w:hAnsi="Times New Roman"/>
                <w:sz w:val="24"/>
                <w:szCs w:val="24"/>
              </w:rPr>
              <w:t>6.Консультация для воспитателей «</w:t>
            </w:r>
            <w:r w:rsidRPr="0056609F">
              <w:rPr>
                <w:rFonts w:ascii="Times New Roman" w:hAnsi="Times New Roman"/>
                <w:sz w:val="24"/>
                <w:szCs w:val="24"/>
              </w:rPr>
              <w:t>Инновационные формы взаимодействия ДОУ с семьей в рамках ФГОС ДОУ</w:t>
            </w:r>
            <w:r>
              <w:rPr>
                <w:rFonts w:ascii="Times New Roman" w:hAnsi="Times New Roman"/>
                <w:sz w:val="24"/>
                <w:szCs w:val="24"/>
              </w:rPr>
              <w:t>»</w:t>
            </w:r>
          </w:p>
        </w:tc>
        <w:tc>
          <w:tcPr>
            <w:tcW w:w="2288" w:type="dxa"/>
          </w:tcPr>
          <w:p w14:paraId="2405A5E1" w14:textId="2256C326" w:rsidR="0025752A" w:rsidRDefault="0025752A" w:rsidP="00E65C2F">
            <w:pPr>
              <w:contextualSpacing/>
              <w:rPr>
                <w:rFonts w:ascii="Times New Roman" w:hAnsi="Times New Roman"/>
                <w:sz w:val="24"/>
                <w:szCs w:val="24"/>
              </w:rPr>
            </w:pPr>
            <w:r>
              <w:rPr>
                <w:rFonts w:ascii="Times New Roman" w:hAnsi="Times New Roman"/>
                <w:sz w:val="24"/>
                <w:szCs w:val="24"/>
              </w:rPr>
              <w:t>Махнева Т.Б. старший воспитатель</w:t>
            </w:r>
          </w:p>
        </w:tc>
      </w:tr>
      <w:tr w:rsidR="00C05A6C" w14:paraId="1A7781D2" w14:textId="77777777" w:rsidTr="00E65C2F">
        <w:trPr>
          <w:trHeight w:val="1706"/>
        </w:trPr>
        <w:tc>
          <w:tcPr>
            <w:tcW w:w="1731" w:type="dxa"/>
            <w:vMerge/>
            <w:tcBorders>
              <w:bottom w:val="single" w:sz="4" w:space="0" w:color="000000"/>
            </w:tcBorders>
          </w:tcPr>
          <w:p w14:paraId="20137C4F" w14:textId="75BC08C3" w:rsidR="00C05A6C" w:rsidRDefault="00C05A6C" w:rsidP="00FA0DFE">
            <w:pPr>
              <w:contextualSpacing/>
              <w:jc w:val="both"/>
              <w:rPr>
                <w:rFonts w:ascii="Times New Roman" w:hAnsi="Times New Roman"/>
                <w:sz w:val="24"/>
                <w:szCs w:val="24"/>
              </w:rPr>
            </w:pPr>
          </w:p>
        </w:tc>
        <w:tc>
          <w:tcPr>
            <w:tcW w:w="5919" w:type="dxa"/>
            <w:tcBorders>
              <w:bottom w:val="single" w:sz="4" w:space="0" w:color="000000"/>
            </w:tcBorders>
          </w:tcPr>
          <w:p w14:paraId="649D9D09" w14:textId="4D112D77" w:rsidR="00C05A6C" w:rsidRPr="00886583" w:rsidRDefault="00C05A6C" w:rsidP="00FA0DFE">
            <w:pPr>
              <w:contextualSpacing/>
              <w:jc w:val="both"/>
              <w:rPr>
                <w:rFonts w:ascii="Times New Roman" w:hAnsi="Times New Roman"/>
                <w:sz w:val="24"/>
                <w:szCs w:val="24"/>
              </w:rPr>
            </w:pPr>
            <w:r>
              <w:rPr>
                <w:rFonts w:ascii="Times New Roman" w:hAnsi="Times New Roman"/>
                <w:sz w:val="24"/>
                <w:szCs w:val="24"/>
              </w:rPr>
              <w:t>1.</w:t>
            </w:r>
            <w:r w:rsidRPr="00BE7487">
              <w:rPr>
                <w:rFonts w:ascii="Times New Roman" w:hAnsi="Times New Roman"/>
                <w:sz w:val="24"/>
                <w:szCs w:val="24"/>
              </w:rPr>
              <w:t>нетрадиционные методы рисования «скоро осень»</w:t>
            </w:r>
          </w:p>
          <w:p w14:paraId="0D9E3F42" w14:textId="4A3FE58B" w:rsidR="00C05A6C" w:rsidRPr="00886583" w:rsidRDefault="00C05A6C" w:rsidP="00FA0DFE">
            <w:pPr>
              <w:contextualSpacing/>
              <w:jc w:val="both"/>
              <w:rPr>
                <w:rFonts w:ascii="Times New Roman" w:hAnsi="Times New Roman"/>
                <w:sz w:val="24"/>
                <w:szCs w:val="24"/>
              </w:rPr>
            </w:pPr>
            <w:r>
              <w:rPr>
                <w:rFonts w:ascii="Times New Roman" w:hAnsi="Times New Roman"/>
                <w:sz w:val="24"/>
                <w:szCs w:val="24"/>
              </w:rPr>
              <w:t>2.Как одеть ребенка осенью</w:t>
            </w:r>
          </w:p>
          <w:p w14:paraId="0AED8A6A" w14:textId="77777777" w:rsidR="00C05A6C" w:rsidRDefault="00C05A6C" w:rsidP="00FA0DFE">
            <w:pPr>
              <w:contextualSpacing/>
              <w:jc w:val="both"/>
              <w:rPr>
                <w:rFonts w:ascii="Times New Roman" w:hAnsi="Times New Roman"/>
                <w:sz w:val="24"/>
                <w:szCs w:val="24"/>
              </w:rPr>
            </w:pPr>
            <w:r>
              <w:rPr>
                <w:rFonts w:ascii="Times New Roman" w:hAnsi="Times New Roman"/>
                <w:sz w:val="24"/>
                <w:szCs w:val="24"/>
              </w:rPr>
              <w:t>Синичкин день</w:t>
            </w:r>
          </w:p>
          <w:p w14:paraId="55E3CA44" w14:textId="48A52094" w:rsidR="00C05A6C" w:rsidRDefault="00C05A6C" w:rsidP="00FA0DFE">
            <w:pPr>
              <w:contextualSpacing/>
              <w:jc w:val="both"/>
              <w:rPr>
                <w:rFonts w:ascii="Times New Roman" w:hAnsi="Times New Roman"/>
                <w:sz w:val="24"/>
                <w:szCs w:val="24"/>
              </w:rPr>
            </w:pPr>
            <w:r>
              <w:rPr>
                <w:rFonts w:ascii="Times New Roman" w:hAnsi="Times New Roman"/>
                <w:sz w:val="24"/>
                <w:szCs w:val="24"/>
              </w:rPr>
              <w:t>3.Родительское собрание «Возрастные особенности второй младшей группы»</w:t>
            </w:r>
          </w:p>
          <w:p w14:paraId="26949880" w14:textId="7754F8CD" w:rsidR="00C05A6C" w:rsidRPr="00886583" w:rsidRDefault="00C05A6C" w:rsidP="00FA0DFE">
            <w:pPr>
              <w:contextualSpacing/>
              <w:jc w:val="both"/>
              <w:rPr>
                <w:rFonts w:ascii="Times New Roman" w:hAnsi="Times New Roman"/>
                <w:sz w:val="24"/>
                <w:szCs w:val="24"/>
              </w:rPr>
            </w:pPr>
            <w:r>
              <w:rPr>
                <w:rFonts w:ascii="Times New Roman" w:hAnsi="Times New Roman"/>
                <w:sz w:val="24"/>
                <w:szCs w:val="24"/>
              </w:rPr>
              <w:t>4.Непоседы готовятся встречать Новый год</w:t>
            </w:r>
          </w:p>
        </w:tc>
        <w:tc>
          <w:tcPr>
            <w:tcW w:w="2288" w:type="dxa"/>
          </w:tcPr>
          <w:p w14:paraId="2DAB2A03" w14:textId="5C4B1900" w:rsidR="00C05A6C" w:rsidRDefault="00C05A6C" w:rsidP="00FA0DFE">
            <w:pPr>
              <w:contextualSpacing/>
              <w:jc w:val="both"/>
              <w:rPr>
                <w:rFonts w:ascii="Times New Roman" w:hAnsi="Times New Roman"/>
                <w:sz w:val="24"/>
                <w:szCs w:val="24"/>
              </w:rPr>
            </w:pPr>
            <w:r w:rsidRPr="00BE7487">
              <w:rPr>
                <w:rFonts w:ascii="Times New Roman" w:hAnsi="Times New Roman"/>
                <w:sz w:val="24"/>
                <w:szCs w:val="24"/>
              </w:rPr>
              <w:t>Рубцова</w:t>
            </w:r>
            <w:r>
              <w:rPr>
                <w:rFonts w:ascii="Times New Roman" w:hAnsi="Times New Roman"/>
                <w:sz w:val="24"/>
                <w:szCs w:val="24"/>
              </w:rPr>
              <w:t xml:space="preserve"> Ю.А.</w:t>
            </w:r>
            <w:r w:rsidRPr="00BE7487">
              <w:rPr>
                <w:rFonts w:ascii="Times New Roman" w:hAnsi="Times New Roman"/>
                <w:sz w:val="24"/>
                <w:szCs w:val="24"/>
              </w:rPr>
              <w:t xml:space="preserve">  воспитатель</w:t>
            </w:r>
          </w:p>
        </w:tc>
      </w:tr>
      <w:tr w:rsidR="0025752A" w14:paraId="61F5B076" w14:textId="77777777" w:rsidTr="00E65C2F">
        <w:trPr>
          <w:trHeight w:val="416"/>
        </w:trPr>
        <w:tc>
          <w:tcPr>
            <w:tcW w:w="1731" w:type="dxa"/>
            <w:vMerge/>
          </w:tcPr>
          <w:p w14:paraId="0B75248E" w14:textId="77777777" w:rsidR="0025752A" w:rsidRDefault="0025752A" w:rsidP="00FA0DFE">
            <w:pPr>
              <w:contextualSpacing/>
              <w:jc w:val="both"/>
              <w:rPr>
                <w:rFonts w:ascii="Times New Roman" w:hAnsi="Times New Roman"/>
                <w:sz w:val="24"/>
                <w:szCs w:val="24"/>
              </w:rPr>
            </w:pPr>
          </w:p>
        </w:tc>
        <w:tc>
          <w:tcPr>
            <w:tcW w:w="5919" w:type="dxa"/>
          </w:tcPr>
          <w:p w14:paraId="280806D2" w14:textId="428DB247" w:rsidR="0025752A" w:rsidRDefault="0025752A" w:rsidP="00FA0DFE">
            <w:pPr>
              <w:contextualSpacing/>
              <w:jc w:val="both"/>
              <w:rPr>
                <w:rFonts w:ascii="Times New Roman" w:hAnsi="Times New Roman"/>
                <w:sz w:val="24"/>
                <w:szCs w:val="24"/>
              </w:rPr>
            </w:pPr>
            <w:r>
              <w:rPr>
                <w:rFonts w:ascii="Times New Roman" w:hAnsi="Times New Roman"/>
                <w:sz w:val="24"/>
                <w:szCs w:val="24"/>
              </w:rPr>
              <w:t>«Наряжаем елочку» играем в дидактическую игру</w:t>
            </w:r>
          </w:p>
        </w:tc>
        <w:tc>
          <w:tcPr>
            <w:tcW w:w="2288" w:type="dxa"/>
          </w:tcPr>
          <w:p w14:paraId="56FA78B6" w14:textId="7298E834" w:rsidR="0025752A" w:rsidRDefault="0025752A" w:rsidP="00FA0DFE">
            <w:pPr>
              <w:contextualSpacing/>
              <w:jc w:val="both"/>
              <w:rPr>
                <w:rFonts w:ascii="Times New Roman" w:hAnsi="Times New Roman"/>
                <w:sz w:val="24"/>
                <w:szCs w:val="24"/>
              </w:rPr>
            </w:pPr>
            <w:r>
              <w:rPr>
                <w:rFonts w:ascii="Times New Roman" w:hAnsi="Times New Roman"/>
                <w:sz w:val="24"/>
                <w:szCs w:val="24"/>
              </w:rPr>
              <w:t>Кунаква С.О. воспитатель</w:t>
            </w:r>
          </w:p>
        </w:tc>
      </w:tr>
      <w:tr w:rsidR="0025752A" w14:paraId="0E45D373" w14:textId="77777777" w:rsidTr="00E65C2F">
        <w:tc>
          <w:tcPr>
            <w:tcW w:w="1731" w:type="dxa"/>
            <w:vMerge/>
          </w:tcPr>
          <w:p w14:paraId="1BC1D5C9" w14:textId="77777777" w:rsidR="0025752A" w:rsidRDefault="0025752A" w:rsidP="00FA0DFE">
            <w:pPr>
              <w:contextualSpacing/>
              <w:jc w:val="both"/>
              <w:rPr>
                <w:rFonts w:ascii="Times New Roman" w:hAnsi="Times New Roman"/>
                <w:sz w:val="24"/>
                <w:szCs w:val="24"/>
              </w:rPr>
            </w:pPr>
          </w:p>
        </w:tc>
        <w:tc>
          <w:tcPr>
            <w:tcW w:w="5919" w:type="dxa"/>
          </w:tcPr>
          <w:p w14:paraId="76334E51" w14:textId="09D367CE" w:rsidR="0025752A" w:rsidRPr="00EA27AD" w:rsidRDefault="0025752A" w:rsidP="00FA0DFE">
            <w:pPr>
              <w:contextualSpacing/>
              <w:jc w:val="both"/>
              <w:rPr>
                <w:rFonts w:ascii="Times New Roman" w:hAnsi="Times New Roman"/>
                <w:sz w:val="24"/>
                <w:szCs w:val="24"/>
              </w:rPr>
            </w:pPr>
            <w:r>
              <w:rPr>
                <w:rFonts w:ascii="Times New Roman" w:hAnsi="Times New Roman"/>
                <w:sz w:val="24"/>
                <w:szCs w:val="24"/>
              </w:rPr>
              <w:t>Правила питания для детей</w:t>
            </w:r>
          </w:p>
        </w:tc>
        <w:tc>
          <w:tcPr>
            <w:tcW w:w="2288" w:type="dxa"/>
          </w:tcPr>
          <w:p w14:paraId="29507283" w14:textId="3A24A998" w:rsidR="0025752A" w:rsidRDefault="0025752A" w:rsidP="00FA0DFE">
            <w:pPr>
              <w:contextualSpacing/>
              <w:jc w:val="both"/>
              <w:rPr>
                <w:rFonts w:ascii="Times New Roman" w:hAnsi="Times New Roman"/>
                <w:sz w:val="24"/>
                <w:szCs w:val="24"/>
              </w:rPr>
            </w:pPr>
            <w:r>
              <w:rPr>
                <w:rFonts w:ascii="Times New Roman" w:hAnsi="Times New Roman"/>
                <w:sz w:val="24"/>
                <w:szCs w:val="24"/>
              </w:rPr>
              <w:t>Мовченюк О.Н. воспитатель</w:t>
            </w:r>
          </w:p>
        </w:tc>
      </w:tr>
      <w:tr w:rsidR="0025752A" w14:paraId="07A74B4F" w14:textId="77777777" w:rsidTr="00E65C2F">
        <w:trPr>
          <w:trHeight w:val="838"/>
        </w:trPr>
        <w:tc>
          <w:tcPr>
            <w:tcW w:w="1731" w:type="dxa"/>
            <w:vMerge w:val="restart"/>
          </w:tcPr>
          <w:p w14:paraId="7FFF8921" w14:textId="008A1D6C" w:rsidR="0025752A" w:rsidRDefault="0025752A" w:rsidP="00FA0DFE">
            <w:pPr>
              <w:contextualSpacing/>
              <w:jc w:val="both"/>
              <w:rPr>
                <w:rFonts w:ascii="Times New Roman" w:hAnsi="Times New Roman"/>
                <w:sz w:val="24"/>
                <w:szCs w:val="24"/>
              </w:rPr>
            </w:pPr>
            <w:r w:rsidRPr="00EA27AD">
              <w:rPr>
                <w:rFonts w:ascii="Times New Roman" w:hAnsi="Times New Roman"/>
                <w:sz w:val="24"/>
                <w:szCs w:val="24"/>
              </w:rPr>
              <w:t xml:space="preserve">айт </w:t>
            </w:r>
            <w:r>
              <w:rPr>
                <w:rFonts w:ascii="Times New Roman" w:hAnsi="Times New Roman"/>
                <w:sz w:val="24"/>
                <w:szCs w:val="24"/>
              </w:rPr>
              <w:t>структурного подразделения</w:t>
            </w:r>
            <w:r w:rsidRPr="00EA27AD">
              <w:rPr>
                <w:rFonts w:ascii="Times New Roman" w:hAnsi="Times New Roman"/>
                <w:sz w:val="24"/>
                <w:szCs w:val="24"/>
              </w:rPr>
              <w:t xml:space="preserve"> – видео</w:t>
            </w:r>
            <w:r>
              <w:rPr>
                <w:rFonts w:ascii="Times New Roman" w:hAnsi="Times New Roman"/>
                <w:sz w:val="24"/>
                <w:szCs w:val="24"/>
              </w:rPr>
              <w:t>,</w:t>
            </w:r>
          </w:p>
          <w:p w14:paraId="00EEBF39" w14:textId="77777777" w:rsidR="0025752A" w:rsidRDefault="0025752A" w:rsidP="00FA0DFE">
            <w:pPr>
              <w:contextualSpacing/>
              <w:jc w:val="both"/>
              <w:rPr>
                <w:rFonts w:ascii="Times New Roman" w:hAnsi="Times New Roman"/>
                <w:sz w:val="24"/>
                <w:szCs w:val="24"/>
              </w:rPr>
            </w:pPr>
            <w:r w:rsidRPr="00EA27AD">
              <w:rPr>
                <w:rFonts w:ascii="Times New Roman" w:hAnsi="Times New Roman"/>
                <w:sz w:val="24"/>
                <w:szCs w:val="24"/>
              </w:rPr>
              <w:t>видео – поздравление</w:t>
            </w:r>
          </w:p>
          <w:p w14:paraId="18928538" w14:textId="622A987D" w:rsidR="0025752A" w:rsidRDefault="0025752A" w:rsidP="00FA0DFE">
            <w:pPr>
              <w:contextualSpacing/>
              <w:jc w:val="both"/>
              <w:rPr>
                <w:rFonts w:ascii="Times New Roman" w:hAnsi="Times New Roman"/>
                <w:sz w:val="24"/>
                <w:szCs w:val="24"/>
              </w:rPr>
            </w:pPr>
            <w:r>
              <w:rPr>
                <w:rFonts w:ascii="Times New Roman" w:hAnsi="Times New Roman"/>
                <w:sz w:val="24"/>
                <w:szCs w:val="24"/>
              </w:rPr>
              <w:t>\</w:t>
            </w:r>
          </w:p>
        </w:tc>
        <w:tc>
          <w:tcPr>
            <w:tcW w:w="5919" w:type="dxa"/>
          </w:tcPr>
          <w:p w14:paraId="6CC14762" w14:textId="1F074B9D" w:rsidR="0025752A" w:rsidRPr="00EA27AD" w:rsidRDefault="0025752A" w:rsidP="00EA27AD">
            <w:pPr>
              <w:contextualSpacing/>
              <w:jc w:val="both"/>
              <w:rPr>
                <w:rFonts w:ascii="Times New Roman" w:hAnsi="Times New Roman"/>
                <w:sz w:val="24"/>
                <w:szCs w:val="24"/>
              </w:rPr>
            </w:pPr>
            <w:r w:rsidRPr="00EA27AD">
              <w:rPr>
                <w:rFonts w:ascii="Times New Roman" w:hAnsi="Times New Roman"/>
                <w:sz w:val="24"/>
                <w:szCs w:val="24"/>
              </w:rPr>
              <w:t xml:space="preserve"> </w:t>
            </w:r>
            <w:r>
              <w:rPr>
                <w:rFonts w:ascii="Times New Roman" w:hAnsi="Times New Roman"/>
                <w:sz w:val="24"/>
                <w:szCs w:val="24"/>
              </w:rPr>
              <w:t>1.</w:t>
            </w:r>
            <w:r w:rsidRPr="00EA27AD">
              <w:rPr>
                <w:rFonts w:ascii="Times New Roman" w:hAnsi="Times New Roman"/>
                <w:sz w:val="24"/>
                <w:szCs w:val="24"/>
              </w:rPr>
              <w:t>«По грибы»</w:t>
            </w:r>
          </w:p>
          <w:p w14:paraId="41C3F5AF" w14:textId="77777777" w:rsidR="0025752A" w:rsidRDefault="0025752A" w:rsidP="00EA27AD">
            <w:pPr>
              <w:contextualSpacing/>
              <w:jc w:val="both"/>
              <w:rPr>
                <w:rFonts w:ascii="Times New Roman" w:hAnsi="Times New Roman"/>
                <w:sz w:val="24"/>
                <w:szCs w:val="24"/>
              </w:rPr>
            </w:pPr>
            <w:r w:rsidRPr="00EA27AD">
              <w:rPr>
                <w:rFonts w:ascii="Times New Roman" w:hAnsi="Times New Roman"/>
                <w:sz w:val="24"/>
                <w:szCs w:val="24"/>
              </w:rPr>
              <w:t xml:space="preserve"> </w:t>
            </w:r>
            <w:r>
              <w:rPr>
                <w:rFonts w:ascii="Times New Roman" w:hAnsi="Times New Roman"/>
                <w:sz w:val="24"/>
                <w:szCs w:val="24"/>
              </w:rPr>
              <w:t>2.</w:t>
            </w:r>
            <w:r w:rsidRPr="00EA27AD">
              <w:rPr>
                <w:rFonts w:ascii="Times New Roman" w:hAnsi="Times New Roman"/>
                <w:sz w:val="24"/>
                <w:szCs w:val="24"/>
              </w:rPr>
              <w:t>«День матери»</w:t>
            </w:r>
          </w:p>
          <w:p w14:paraId="3C847236"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 xml:space="preserve">3. </w:t>
            </w:r>
            <w:r w:rsidRPr="00EA27AD">
              <w:rPr>
                <w:rFonts w:ascii="Times New Roman" w:hAnsi="Times New Roman"/>
                <w:sz w:val="24"/>
                <w:szCs w:val="24"/>
              </w:rPr>
              <w:t xml:space="preserve">«Масленица» </w:t>
            </w:r>
          </w:p>
          <w:p w14:paraId="36B442B6"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 xml:space="preserve">4. </w:t>
            </w:r>
            <w:r w:rsidRPr="00EA27AD">
              <w:rPr>
                <w:rFonts w:ascii="Times New Roman" w:hAnsi="Times New Roman"/>
                <w:sz w:val="24"/>
                <w:szCs w:val="24"/>
              </w:rPr>
              <w:t>видео «Запахи весны»</w:t>
            </w:r>
          </w:p>
          <w:p w14:paraId="33447178"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5. День защиты детей</w:t>
            </w:r>
          </w:p>
          <w:p w14:paraId="3DB58305"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6. День России</w:t>
            </w:r>
          </w:p>
          <w:p w14:paraId="2A6E97FD"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7. Опыты с водой</w:t>
            </w:r>
          </w:p>
          <w:p w14:paraId="34656904"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8.</w:t>
            </w:r>
            <w:r>
              <w:t xml:space="preserve"> В</w:t>
            </w:r>
            <w:r w:rsidRPr="00886583">
              <w:rPr>
                <w:rFonts w:ascii="Times New Roman" w:hAnsi="Times New Roman"/>
                <w:sz w:val="24"/>
                <w:szCs w:val="24"/>
              </w:rPr>
              <w:t>иртуальное путешествие в пустыню</w:t>
            </w:r>
          </w:p>
          <w:p w14:paraId="480D6D3D" w14:textId="272793FF" w:rsidR="00E65C2F" w:rsidRDefault="00E65C2F" w:rsidP="00EA27AD">
            <w:pPr>
              <w:contextualSpacing/>
              <w:jc w:val="both"/>
              <w:rPr>
                <w:rFonts w:ascii="Times New Roman" w:hAnsi="Times New Roman"/>
                <w:sz w:val="24"/>
                <w:szCs w:val="24"/>
              </w:rPr>
            </w:pPr>
          </w:p>
        </w:tc>
        <w:tc>
          <w:tcPr>
            <w:tcW w:w="2288" w:type="dxa"/>
          </w:tcPr>
          <w:p w14:paraId="4624AA55" w14:textId="53F40C9B" w:rsidR="0025752A" w:rsidRDefault="0025752A" w:rsidP="00FA0DFE">
            <w:pPr>
              <w:contextualSpacing/>
              <w:jc w:val="both"/>
              <w:rPr>
                <w:rFonts w:ascii="Times New Roman" w:hAnsi="Times New Roman"/>
                <w:sz w:val="24"/>
                <w:szCs w:val="24"/>
              </w:rPr>
            </w:pPr>
            <w:r>
              <w:rPr>
                <w:rFonts w:ascii="Times New Roman" w:hAnsi="Times New Roman"/>
                <w:sz w:val="24"/>
                <w:szCs w:val="24"/>
              </w:rPr>
              <w:t>Швецова О.П. воспитатель</w:t>
            </w:r>
          </w:p>
        </w:tc>
      </w:tr>
      <w:tr w:rsidR="0025752A" w14:paraId="7A309E76" w14:textId="77777777" w:rsidTr="00E65C2F">
        <w:trPr>
          <w:trHeight w:val="838"/>
        </w:trPr>
        <w:tc>
          <w:tcPr>
            <w:tcW w:w="1731" w:type="dxa"/>
            <w:vMerge/>
          </w:tcPr>
          <w:p w14:paraId="7F8BACEA" w14:textId="7826BB5C" w:rsidR="0025752A" w:rsidRPr="00EA27AD" w:rsidRDefault="0025752A" w:rsidP="00FA0DFE">
            <w:pPr>
              <w:contextualSpacing/>
              <w:jc w:val="both"/>
              <w:rPr>
                <w:rFonts w:ascii="Times New Roman" w:hAnsi="Times New Roman"/>
                <w:sz w:val="24"/>
                <w:szCs w:val="24"/>
              </w:rPr>
            </w:pPr>
          </w:p>
        </w:tc>
        <w:tc>
          <w:tcPr>
            <w:tcW w:w="5919" w:type="dxa"/>
          </w:tcPr>
          <w:p w14:paraId="2C759AB3" w14:textId="7DEA71CB" w:rsidR="0025752A" w:rsidRPr="00EA27AD" w:rsidRDefault="0025752A" w:rsidP="00EA27AD">
            <w:pPr>
              <w:contextualSpacing/>
              <w:jc w:val="both"/>
              <w:rPr>
                <w:rFonts w:ascii="Times New Roman" w:hAnsi="Times New Roman"/>
                <w:sz w:val="24"/>
                <w:szCs w:val="24"/>
              </w:rPr>
            </w:pPr>
            <w:r>
              <w:rPr>
                <w:rFonts w:ascii="Times New Roman" w:hAnsi="Times New Roman"/>
                <w:sz w:val="24"/>
                <w:szCs w:val="24"/>
              </w:rPr>
              <w:t>День Победы</w:t>
            </w:r>
          </w:p>
        </w:tc>
        <w:tc>
          <w:tcPr>
            <w:tcW w:w="2288" w:type="dxa"/>
          </w:tcPr>
          <w:p w14:paraId="39B9BE1D" w14:textId="77777777" w:rsidR="0025752A" w:rsidRDefault="0025752A" w:rsidP="00FA0DFE">
            <w:pPr>
              <w:contextualSpacing/>
              <w:jc w:val="both"/>
              <w:rPr>
                <w:rFonts w:ascii="Times New Roman" w:hAnsi="Times New Roman"/>
                <w:sz w:val="24"/>
                <w:szCs w:val="24"/>
              </w:rPr>
            </w:pPr>
            <w:r>
              <w:rPr>
                <w:rFonts w:ascii="Times New Roman" w:hAnsi="Times New Roman"/>
                <w:sz w:val="24"/>
                <w:szCs w:val="24"/>
              </w:rPr>
              <w:t>Швецова О.П. воспитатель</w:t>
            </w:r>
          </w:p>
          <w:p w14:paraId="0D4D10F6" w14:textId="77777777" w:rsidR="0025752A" w:rsidRDefault="0025752A" w:rsidP="00FA0DFE">
            <w:pPr>
              <w:contextualSpacing/>
              <w:jc w:val="both"/>
              <w:rPr>
                <w:rFonts w:ascii="Times New Roman" w:hAnsi="Times New Roman"/>
                <w:sz w:val="24"/>
                <w:szCs w:val="24"/>
              </w:rPr>
            </w:pPr>
            <w:r>
              <w:rPr>
                <w:rFonts w:ascii="Times New Roman" w:hAnsi="Times New Roman"/>
                <w:sz w:val="24"/>
                <w:szCs w:val="24"/>
              </w:rPr>
              <w:t>Шургалина Н.А. воспитатель</w:t>
            </w:r>
          </w:p>
          <w:p w14:paraId="36BC8B16" w14:textId="6AE7DC3C" w:rsidR="0025752A" w:rsidRDefault="0025752A" w:rsidP="00FA0DFE">
            <w:pPr>
              <w:contextualSpacing/>
              <w:jc w:val="both"/>
              <w:rPr>
                <w:rFonts w:ascii="Times New Roman" w:hAnsi="Times New Roman"/>
                <w:sz w:val="24"/>
                <w:szCs w:val="24"/>
              </w:rPr>
            </w:pPr>
            <w:r>
              <w:rPr>
                <w:rFonts w:ascii="Times New Roman" w:hAnsi="Times New Roman"/>
                <w:sz w:val="24"/>
                <w:szCs w:val="24"/>
              </w:rPr>
              <w:t>Мартемьянова Ю.А. воспитатель</w:t>
            </w:r>
          </w:p>
        </w:tc>
      </w:tr>
      <w:tr w:rsidR="0025752A" w14:paraId="46AE41F2" w14:textId="77777777" w:rsidTr="00E65C2F">
        <w:trPr>
          <w:trHeight w:val="878"/>
        </w:trPr>
        <w:tc>
          <w:tcPr>
            <w:tcW w:w="1731" w:type="dxa"/>
            <w:vMerge/>
            <w:tcBorders>
              <w:bottom w:val="single" w:sz="4" w:space="0" w:color="000000"/>
            </w:tcBorders>
          </w:tcPr>
          <w:p w14:paraId="5FF5FA88" w14:textId="08B0DB55" w:rsidR="0025752A" w:rsidRPr="00EA27AD" w:rsidRDefault="0025752A" w:rsidP="00FA0DFE">
            <w:pPr>
              <w:contextualSpacing/>
              <w:jc w:val="both"/>
              <w:rPr>
                <w:rFonts w:ascii="Times New Roman" w:hAnsi="Times New Roman"/>
                <w:sz w:val="24"/>
                <w:szCs w:val="24"/>
              </w:rPr>
            </w:pPr>
          </w:p>
        </w:tc>
        <w:tc>
          <w:tcPr>
            <w:tcW w:w="5919" w:type="dxa"/>
            <w:tcBorders>
              <w:bottom w:val="single" w:sz="4" w:space="0" w:color="000000"/>
            </w:tcBorders>
          </w:tcPr>
          <w:p w14:paraId="10F9AA99" w14:textId="09BBDBD9" w:rsidR="0025752A" w:rsidRDefault="0025752A" w:rsidP="00EA27AD">
            <w:pPr>
              <w:contextualSpacing/>
              <w:jc w:val="both"/>
              <w:rPr>
                <w:rFonts w:ascii="Times New Roman" w:hAnsi="Times New Roman"/>
                <w:sz w:val="24"/>
                <w:szCs w:val="24"/>
              </w:rPr>
            </w:pPr>
            <w:r>
              <w:rPr>
                <w:rFonts w:ascii="Times New Roman" w:hAnsi="Times New Roman"/>
                <w:sz w:val="24"/>
                <w:szCs w:val="24"/>
              </w:rPr>
              <w:t>1.Открытка для мамы</w:t>
            </w:r>
          </w:p>
          <w:p w14:paraId="55127830" w14:textId="6DAD34B8" w:rsidR="0025752A" w:rsidRDefault="0025752A" w:rsidP="00EA27AD">
            <w:pPr>
              <w:contextualSpacing/>
              <w:jc w:val="both"/>
              <w:rPr>
                <w:rFonts w:ascii="Times New Roman" w:hAnsi="Times New Roman"/>
                <w:sz w:val="24"/>
                <w:szCs w:val="24"/>
              </w:rPr>
            </w:pPr>
            <w:r>
              <w:rPr>
                <w:rFonts w:ascii="Times New Roman" w:hAnsi="Times New Roman"/>
                <w:sz w:val="24"/>
                <w:szCs w:val="24"/>
              </w:rPr>
              <w:t xml:space="preserve">2.«С наступающим новым годом» консультация </w:t>
            </w:r>
          </w:p>
          <w:p w14:paraId="7A992D16" w14:textId="444B1859" w:rsidR="0025752A" w:rsidRDefault="0025752A" w:rsidP="00EA27AD">
            <w:pPr>
              <w:contextualSpacing/>
              <w:jc w:val="both"/>
              <w:rPr>
                <w:rFonts w:ascii="Times New Roman" w:hAnsi="Times New Roman"/>
                <w:sz w:val="24"/>
                <w:szCs w:val="24"/>
              </w:rPr>
            </w:pPr>
            <w:r>
              <w:rPr>
                <w:rFonts w:ascii="Times New Roman" w:hAnsi="Times New Roman"/>
                <w:sz w:val="24"/>
                <w:szCs w:val="24"/>
              </w:rPr>
              <w:t>3.Письмо деду Морозу</w:t>
            </w:r>
          </w:p>
        </w:tc>
        <w:tc>
          <w:tcPr>
            <w:tcW w:w="2288" w:type="dxa"/>
            <w:tcBorders>
              <w:bottom w:val="single" w:sz="4" w:space="0" w:color="000000"/>
            </w:tcBorders>
          </w:tcPr>
          <w:p w14:paraId="6163A498" w14:textId="710C6806" w:rsidR="0025752A" w:rsidRDefault="0025752A" w:rsidP="00FA0DFE">
            <w:pPr>
              <w:contextualSpacing/>
              <w:jc w:val="both"/>
              <w:rPr>
                <w:rFonts w:ascii="Times New Roman" w:hAnsi="Times New Roman"/>
                <w:sz w:val="24"/>
                <w:szCs w:val="24"/>
              </w:rPr>
            </w:pPr>
            <w:r w:rsidRPr="00474BFC">
              <w:rPr>
                <w:rFonts w:ascii="Times New Roman" w:hAnsi="Times New Roman"/>
                <w:sz w:val="24"/>
                <w:szCs w:val="24"/>
              </w:rPr>
              <w:t>Мартемьянова Ю.А. воспитатель</w:t>
            </w:r>
          </w:p>
        </w:tc>
      </w:tr>
      <w:tr w:rsidR="00C05A6C" w14:paraId="3D11E446" w14:textId="77777777" w:rsidTr="00E65C2F">
        <w:trPr>
          <w:trHeight w:val="1981"/>
        </w:trPr>
        <w:tc>
          <w:tcPr>
            <w:tcW w:w="1731" w:type="dxa"/>
            <w:vMerge/>
          </w:tcPr>
          <w:p w14:paraId="73B8B635" w14:textId="185448F9" w:rsidR="00C05A6C" w:rsidRPr="00EA27AD" w:rsidRDefault="00C05A6C" w:rsidP="00FA0DFE">
            <w:pPr>
              <w:contextualSpacing/>
              <w:jc w:val="both"/>
              <w:rPr>
                <w:rFonts w:ascii="Times New Roman" w:hAnsi="Times New Roman"/>
                <w:sz w:val="24"/>
                <w:szCs w:val="24"/>
              </w:rPr>
            </w:pPr>
          </w:p>
        </w:tc>
        <w:tc>
          <w:tcPr>
            <w:tcW w:w="5919" w:type="dxa"/>
          </w:tcPr>
          <w:p w14:paraId="1E9F342D" w14:textId="7EA00B63" w:rsidR="00C05A6C" w:rsidRPr="00C05A6C" w:rsidRDefault="00C05A6C" w:rsidP="00EA27AD">
            <w:pPr>
              <w:contextualSpacing/>
              <w:jc w:val="both"/>
              <w:rPr>
                <w:rFonts w:ascii="Times New Roman" w:hAnsi="Times New Roman"/>
                <w:sz w:val="24"/>
                <w:szCs w:val="24"/>
              </w:rPr>
            </w:pPr>
            <w:r>
              <w:rPr>
                <w:rFonts w:ascii="Times New Roman" w:hAnsi="Times New Roman"/>
                <w:sz w:val="24"/>
                <w:szCs w:val="24"/>
              </w:rPr>
              <w:t>1.«</w:t>
            </w:r>
            <w:r w:rsidRPr="00C05A6C">
              <w:rPr>
                <w:rFonts w:ascii="Times New Roman" w:hAnsi="Times New Roman"/>
                <w:sz w:val="24"/>
                <w:szCs w:val="24"/>
              </w:rPr>
              <w:t>Насекомые наши друзья»</w:t>
            </w:r>
          </w:p>
          <w:p w14:paraId="18CE97A3" w14:textId="77777777" w:rsidR="00C05A6C" w:rsidRPr="00C05A6C" w:rsidRDefault="00C05A6C" w:rsidP="00EA27AD">
            <w:pPr>
              <w:contextualSpacing/>
              <w:jc w:val="both"/>
              <w:rPr>
                <w:rFonts w:ascii="Times New Roman" w:hAnsi="Times New Roman"/>
                <w:sz w:val="24"/>
                <w:szCs w:val="24"/>
              </w:rPr>
            </w:pPr>
            <w:r w:rsidRPr="00C05A6C">
              <w:rPr>
                <w:rFonts w:ascii="Times New Roman" w:hAnsi="Times New Roman"/>
                <w:sz w:val="24"/>
                <w:szCs w:val="24"/>
              </w:rPr>
              <w:t>2.Первое знакомство с библиотекой</w:t>
            </w:r>
          </w:p>
          <w:p w14:paraId="00371862" w14:textId="77777777" w:rsidR="00C05A6C" w:rsidRPr="00C05A6C" w:rsidRDefault="00C05A6C" w:rsidP="00EA27AD">
            <w:pPr>
              <w:contextualSpacing/>
              <w:jc w:val="both"/>
              <w:rPr>
                <w:rFonts w:ascii="Times New Roman" w:hAnsi="Times New Roman"/>
                <w:sz w:val="24"/>
                <w:szCs w:val="24"/>
              </w:rPr>
            </w:pPr>
            <w:r w:rsidRPr="00C05A6C">
              <w:rPr>
                <w:rFonts w:ascii="Times New Roman" w:hAnsi="Times New Roman"/>
                <w:sz w:val="24"/>
                <w:szCs w:val="24"/>
              </w:rPr>
              <w:t>3. Делаем Новогодний Шар</w:t>
            </w:r>
          </w:p>
          <w:p w14:paraId="1FB7BFDA" w14:textId="77777777" w:rsidR="00C05A6C" w:rsidRPr="00C05A6C" w:rsidRDefault="00C05A6C" w:rsidP="00C05A6C">
            <w:pPr>
              <w:contextualSpacing/>
              <w:jc w:val="both"/>
              <w:rPr>
                <w:rFonts w:ascii="Times New Roman" w:hAnsi="Times New Roman"/>
                <w:sz w:val="24"/>
                <w:szCs w:val="24"/>
              </w:rPr>
            </w:pPr>
            <w:r w:rsidRPr="00C05A6C">
              <w:rPr>
                <w:rFonts w:ascii="Times New Roman" w:hAnsi="Times New Roman"/>
                <w:sz w:val="24"/>
                <w:szCs w:val="24"/>
              </w:rPr>
              <w:t>4. Скоро Новый год</w:t>
            </w:r>
          </w:p>
          <w:p w14:paraId="1FADCDFA" w14:textId="77777777" w:rsidR="00C05A6C" w:rsidRPr="00C05A6C" w:rsidRDefault="00C05A6C" w:rsidP="00C05A6C">
            <w:pPr>
              <w:contextualSpacing/>
              <w:jc w:val="both"/>
              <w:rPr>
                <w:rFonts w:ascii="Times New Roman" w:hAnsi="Times New Roman"/>
                <w:sz w:val="24"/>
                <w:szCs w:val="24"/>
              </w:rPr>
            </w:pPr>
            <w:r w:rsidRPr="00C05A6C">
              <w:rPr>
                <w:rFonts w:ascii="Times New Roman" w:hAnsi="Times New Roman"/>
                <w:sz w:val="24"/>
                <w:szCs w:val="24"/>
              </w:rPr>
              <w:t>5.Подарок для мамы</w:t>
            </w:r>
          </w:p>
          <w:p w14:paraId="790949CD" w14:textId="77777777" w:rsidR="00C05A6C" w:rsidRPr="00C05A6C" w:rsidRDefault="00C05A6C" w:rsidP="00C05A6C">
            <w:pPr>
              <w:contextualSpacing/>
              <w:jc w:val="both"/>
              <w:rPr>
                <w:rFonts w:ascii="Times New Roman" w:hAnsi="Times New Roman"/>
                <w:sz w:val="24"/>
                <w:szCs w:val="24"/>
              </w:rPr>
            </w:pPr>
            <w:r w:rsidRPr="00C05A6C">
              <w:rPr>
                <w:rFonts w:ascii="Times New Roman" w:hAnsi="Times New Roman"/>
                <w:sz w:val="24"/>
                <w:szCs w:val="24"/>
              </w:rPr>
              <w:t>6.Краски Осени</w:t>
            </w:r>
          </w:p>
          <w:p w14:paraId="10330B7D" w14:textId="50DB6F5A" w:rsidR="00C05A6C" w:rsidRDefault="00C05A6C" w:rsidP="00C05A6C">
            <w:pPr>
              <w:contextualSpacing/>
              <w:jc w:val="both"/>
              <w:rPr>
                <w:rFonts w:ascii="Times New Roman" w:hAnsi="Times New Roman"/>
                <w:sz w:val="24"/>
                <w:szCs w:val="24"/>
              </w:rPr>
            </w:pPr>
            <w:r w:rsidRPr="00C05A6C">
              <w:rPr>
                <w:rFonts w:ascii="Times New Roman" w:hAnsi="Times New Roman"/>
                <w:sz w:val="24"/>
                <w:szCs w:val="24"/>
              </w:rPr>
              <w:t>7.Синичкин день в старшей группе Лучики</w:t>
            </w:r>
          </w:p>
        </w:tc>
        <w:tc>
          <w:tcPr>
            <w:tcW w:w="2288" w:type="dxa"/>
          </w:tcPr>
          <w:p w14:paraId="2BA8BEDA" w14:textId="77777777" w:rsidR="00C05A6C" w:rsidRDefault="00C05A6C" w:rsidP="00FA0DFE">
            <w:pPr>
              <w:contextualSpacing/>
              <w:jc w:val="both"/>
              <w:rPr>
                <w:rFonts w:ascii="Times New Roman" w:hAnsi="Times New Roman"/>
                <w:sz w:val="24"/>
                <w:szCs w:val="24"/>
              </w:rPr>
            </w:pPr>
            <w:r>
              <w:rPr>
                <w:rFonts w:ascii="Times New Roman" w:hAnsi="Times New Roman"/>
                <w:sz w:val="24"/>
                <w:szCs w:val="24"/>
              </w:rPr>
              <w:t>Шургалина Н.А. воспитатель</w:t>
            </w:r>
          </w:p>
          <w:p w14:paraId="114C742F" w14:textId="467EE33D" w:rsidR="00C05A6C" w:rsidRDefault="00C05A6C" w:rsidP="00FA0DFE">
            <w:pPr>
              <w:contextualSpacing/>
              <w:jc w:val="both"/>
              <w:rPr>
                <w:rFonts w:ascii="Times New Roman" w:hAnsi="Times New Roman"/>
                <w:sz w:val="24"/>
                <w:szCs w:val="24"/>
              </w:rPr>
            </w:pPr>
            <w:r>
              <w:rPr>
                <w:rFonts w:ascii="Times New Roman" w:hAnsi="Times New Roman"/>
                <w:sz w:val="24"/>
                <w:szCs w:val="24"/>
              </w:rPr>
              <w:t xml:space="preserve"> </w:t>
            </w:r>
          </w:p>
        </w:tc>
      </w:tr>
      <w:tr w:rsidR="0025752A" w14:paraId="64447B1C" w14:textId="77777777" w:rsidTr="00E65C2F">
        <w:tc>
          <w:tcPr>
            <w:tcW w:w="1731" w:type="dxa"/>
            <w:vMerge/>
          </w:tcPr>
          <w:p w14:paraId="19E61C3F" w14:textId="1F20F4F9" w:rsidR="0025752A" w:rsidRPr="00EA27AD" w:rsidRDefault="0025752A" w:rsidP="00FA0DFE">
            <w:pPr>
              <w:contextualSpacing/>
              <w:jc w:val="both"/>
              <w:rPr>
                <w:rFonts w:ascii="Times New Roman" w:hAnsi="Times New Roman"/>
                <w:sz w:val="24"/>
                <w:szCs w:val="24"/>
              </w:rPr>
            </w:pPr>
          </w:p>
        </w:tc>
        <w:tc>
          <w:tcPr>
            <w:tcW w:w="5919" w:type="dxa"/>
          </w:tcPr>
          <w:p w14:paraId="2BD65037" w14:textId="1FD704AF" w:rsidR="0025752A" w:rsidRPr="00EA27AD" w:rsidRDefault="0025752A" w:rsidP="00EA27AD">
            <w:pPr>
              <w:contextualSpacing/>
              <w:jc w:val="both"/>
              <w:rPr>
                <w:rFonts w:ascii="Times New Roman" w:hAnsi="Times New Roman"/>
                <w:sz w:val="24"/>
                <w:szCs w:val="24"/>
              </w:rPr>
            </w:pPr>
            <w:r>
              <w:rPr>
                <w:rFonts w:ascii="Times New Roman" w:hAnsi="Times New Roman"/>
                <w:sz w:val="24"/>
                <w:szCs w:val="24"/>
              </w:rPr>
              <w:t>1.«Сказочный дом Теремок»</w:t>
            </w:r>
          </w:p>
        </w:tc>
        <w:tc>
          <w:tcPr>
            <w:tcW w:w="2288" w:type="dxa"/>
          </w:tcPr>
          <w:p w14:paraId="57D011B7" w14:textId="52CF2EF4" w:rsidR="0025752A" w:rsidRDefault="0025752A" w:rsidP="00FA0DFE">
            <w:pPr>
              <w:contextualSpacing/>
              <w:jc w:val="both"/>
              <w:rPr>
                <w:rFonts w:ascii="Times New Roman" w:hAnsi="Times New Roman"/>
                <w:sz w:val="24"/>
                <w:szCs w:val="24"/>
              </w:rPr>
            </w:pPr>
            <w:r>
              <w:rPr>
                <w:rFonts w:ascii="Times New Roman" w:hAnsi="Times New Roman"/>
                <w:sz w:val="24"/>
                <w:szCs w:val="24"/>
              </w:rPr>
              <w:t>Егорова Н.А. воспитатель</w:t>
            </w:r>
          </w:p>
        </w:tc>
      </w:tr>
      <w:tr w:rsidR="00E65C2F" w14:paraId="6A6F021F" w14:textId="77777777" w:rsidTr="00E70F45">
        <w:trPr>
          <w:trHeight w:val="4852"/>
        </w:trPr>
        <w:tc>
          <w:tcPr>
            <w:tcW w:w="1731" w:type="dxa"/>
            <w:vMerge/>
          </w:tcPr>
          <w:p w14:paraId="72AF9D5C" w14:textId="5E104076" w:rsidR="00E65C2F" w:rsidRPr="00EA27AD" w:rsidRDefault="00E65C2F" w:rsidP="00FA0DFE">
            <w:pPr>
              <w:contextualSpacing/>
              <w:jc w:val="both"/>
              <w:rPr>
                <w:rFonts w:ascii="Times New Roman" w:hAnsi="Times New Roman"/>
                <w:sz w:val="24"/>
                <w:szCs w:val="24"/>
              </w:rPr>
            </w:pPr>
          </w:p>
        </w:tc>
        <w:tc>
          <w:tcPr>
            <w:tcW w:w="5919" w:type="dxa"/>
          </w:tcPr>
          <w:p w14:paraId="35DBB4ED" w14:textId="77777777" w:rsidR="00E65C2F" w:rsidRPr="00EA27AD" w:rsidRDefault="00E65C2F" w:rsidP="00EA27AD">
            <w:pPr>
              <w:contextualSpacing/>
              <w:jc w:val="both"/>
              <w:rPr>
                <w:rFonts w:ascii="Times New Roman" w:hAnsi="Times New Roman"/>
                <w:sz w:val="24"/>
                <w:szCs w:val="24"/>
              </w:rPr>
            </w:pPr>
            <w:r>
              <w:rPr>
                <w:rFonts w:ascii="Times New Roman" w:hAnsi="Times New Roman"/>
                <w:sz w:val="24"/>
                <w:szCs w:val="24"/>
              </w:rPr>
              <w:t>Книга ПАМЯТИ</w:t>
            </w:r>
          </w:p>
          <w:p w14:paraId="48B8BE0A" w14:textId="77777777" w:rsidR="00E65C2F" w:rsidRDefault="00E65C2F" w:rsidP="00EA27AD">
            <w:pPr>
              <w:contextualSpacing/>
              <w:jc w:val="both"/>
              <w:rPr>
                <w:rFonts w:ascii="Times New Roman" w:hAnsi="Times New Roman"/>
                <w:sz w:val="24"/>
                <w:szCs w:val="24"/>
              </w:rPr>
            </w:pPr>
            <w:r>
              <w:rPr>
                <w:rFonts w:ascii="Times New Roman" w:hAnsi="Times New Roman"/>
                <w:sz w:val="24"/>
                <w:szCs w:val="24"/>
              </w:rPr>
              <w:t>Выпускной -2021</w:t>
            </w:r>
          </w:p>
          <w:p w14:paraId="725F6C95" w14:textId="77777777" w:rsidR="00E65C2F" w:rsidRDefault="00E65C2F" w:rsidP="00EA27AD">
            <w:pPr>
              <w:contextualSpacing/>
              <w:jc w:val="both"/>
              <w:rPr>
                <w:rFonts w:ascii="Times New Roman" w:hAnsi="Times New Roman"/>
                <w:sz w:val="24"/>
                <w:szCs w:val="24"/>
              </w:rPr>
            </w:pPr>
            <w:r>
              <w:rPr>
                <w:rFonts w:ascii="Times New Roman" w:hAnsi="Times New Roman"/>
                <w:sz w:val="24"/>
                <w:szCs w:val="24"/>
              </w:rPr>
              <w:t>Осень в гостях у группы Непоседы</w:t>
            </w:r>
          </w:p>
          <w:p w14:paraId="51D57FFF" w14:textId="77777777" w:rsidR="00E65C2F" w:rsidRDefault="00E65C2F" w:rsidP="00EA27AD">
            <w:pPr>
              <w:contextualSpacing/>
              <w:jc w:val="both"/>
              <w:rPr>
                <w:rFonts w:ascii="Times New Roman" w:hAnsi="Times New Roman"/>
                <w:sz w:val="24"/>
                <w:szCs w:val="24"/>
              </w:rPr>
            </w:pPr>
            <w:r w:rsidRPr="0056609F">
              <w:rPr>
                <w:rFonts w:ascii="Times New Roman" w:hAnsi="Times New Roman"/>
                <w:sz w:val="24"/>
                <w:szCs w:val="24"/>
              </w:rPr>
              <w:t>Осень в гостях у группы</w:t>
            </w:r>
            <w:r>
              <w:rPr>
                <w:rFonts w:ascii="Times New Roman" w:hAnsi="Times New Roman"/>
                <w:sz w:val="24"/>
                <w:szCs w:val="24"/>
              </w:rPr>
              <w:t xml:space="preserve"> Звездочки</w:t>
            </w:r>
          </w:p>
          <w:p w14:paraId="069C3AD3" w14:textId="77777777" w:rsidR="00E65C2F" w:rsidRDefault="00E65C2F" w:rsidP="00EA27AD">
            <w:pPr>
              <w:contextualSpacing/>
              <w:jc w:val="both"/>
              <w:rPr>
                <w:rFonts w:ascii="Times New Roman" w:hAnsi="Times New Roman"/>
                <w:sz w:val="24"/>
                <w:szCs w:val="24"/>
              </w:rPr>
            </w:pPr>
            <w:r w:rsidRPr="0056609F">
              <w:rPr>
                <w:rFonts w:ascii="Times New Roman" w:hAnsi="Times New Roman"/>
                <w:sz w:val="24"/>
                <w:szCs w:val="24"/>
              </w:rPr>
              <w:t>Осень в гостях у группы</w:t>
            </w:r>
            <w:r>
              <w:rPr>
                <w:rFonts w:ascii="Times New Roman" w:hAnsi="Times New Roman"/>
                <w:sz w:val="24"/>
                <w:szCs w:val="24"/>
              </w:rPr>
              <w:t xml:space="preserve"> Лучики</w:t>
            </w:r>
          </w:p>
          <w:p w14:paraId="32895452" w14:textId="77777777" w:rsidR="00E65C2F" w:rsidRDefault="00E65C2F" w:rsidP="00EA27AD">
            <w:pPr>
              <w:contextualSpacing/>
              <w:jc w:val="both"/>
              <w:rPr>
                <w:rFonts w:ascii="Times New Roman" w:hAnsi="Times New Roman"/>
                <w:sz w:val="24"/>
                <w:szCs w:val="24"/>
              </w:rPr>
            </w:pPr>
            <w:r w:rsidRPr="0056609F">
              <w:rPr>
                <w:rFonts w:ascii="Times New Roman" w:hAnsi="Times New Roman"/>
                <w:sz w:val="24"/>
                <w:szCs w:val="24"/>
              </w:rPr>
              <w:t>Осень в гостях у группы</w:t>
            </w:r>
            <w:r>
              <w:rPr>
                <w:rFonts w:ascii="Times New Roman" w:hAnsi="Times New Roman"/>
                <w:sz w:val="24"/>
                <w:szCs w:val="24"/>
              </w:rPr>
              <w:t xml:space="preserve"> почемучки </w:t>
            </w:r>
          </w:p>
          <w:p w14:paraId="597492F2" w14:textId="77777777" w:rsidR="00E65C2F" w:rsidRDefault="00E65C2F" w:rsidP="00EA27AD">
            <w:pPr>
              <w:contextualSpacing/>
              <w:jc w:val="both"/>
              <w:rPr>
                <w:rFonts w:ascii="Times New Roman" w:hAnsi="Times New Roman"/>
                <w:sz w:val="24"/>
                <w:szCs w:val="24"/>
              </w:rPr>
            </w:pPr>
            <w:r w:rsidRPr="0056609F">
              <w:rPr>
                <w:rFonts w:ascii="Times New Roman" w:hAnsi="Times New Roman"/>
                <w:sz w:val="24"/>
                <w:szCs w:val="24"/>
              </w:rPr>
              <w:t>Осень в гостях у группы</w:t>
            </w:r>
            <w:r>
              <w:rPr>
                <w:rFonts w:ascii="Times New Roman" w:hAnsi="Times New Roman"/>
                <w:sz w:val="24"/>
                <w:szCs w:val="24"/>
              </w:rPr>
              <w:t xml:space="preserve"> Фантазеры</w:t>
            </w:r>
          </w:p>
          <w:p w14:paraId="683640DA" w14:textId="77777777" w:rsidR="00E65C2F" w:rsidRPr="0056609F" w:rsidRDefault="00E65C2F" w:rsidP="00EA27AD">
            <w:pPr>
              <w:contextualSpacing/>
              <w:jc w:val="both"/>
              <w:rPr>
                <w:rFonts w:ascii="Times New Roman" w:hAnsi="Times New Roman"/>
                <w:sz w:val="24"/>
                <w:szCs w:val="24"/>
              </w:rPr>
            </w:pPr>
            <w:r w:rsidRPr="00474BFC">
              <w:rPr>
                <w:rFonts w:ascii="Times New Roman" w:hAnsi="Times New Roman"/>
                <w:sz w:val="24"/>
                <w:szCs w:val="24"/>
              </w:rPr>
              <w:t>поздравление с Днем Мамы от группы Фантазеры</w:t>
            </w:r>
          </w:p>
          <w:p w14:paraId="0462DD77" w14:textId="77777777" w:rsidR="00E65C2F" w:rsidRPr="0056609F" w:rsidRDefault="00E65C2F" w:rsidP="00EA27AD">
            <w:pPr>
              <w:contextualSpacing/>
              <w:jc w:val="both"/>
              <w:rPr>
                <w:rFonts w:ascii="Times New Roman" w:hAnsi="Times New Roman"/>
                <w:sz w:val="24"/>
                <w:szCs w:val="24"/>
              </w:rPr>
            </w:pPr>
            <w:r w:rsidRPr="00474BFC">
              <w:rPr>
                <w:rFonts w:ascii="Times New Roman" w:hAnsi="Times New Roman"/>
                <w:sz w:val="24"/>
                <w:szCs w:val="24"/>
              </w:rPr>
              <w:t xml:space="preserve">поздравление с Днем Мамы от группы </w:t>
            </w:r>
            <w:r>
              <w:rPr>
                <w:rFonts w:ascii="Times New Roman" w:hAnsi="Times New Roman"/>
                <w:sz w:val="24"/>
                <w:szCs w:val="24"/>
              </w:rPr>
              <w:t>Почемучки</w:t>
            </w:r>
          </w:p>
          <w:p w14:paraId="5FD6D1C8" w14:textId="77777777" w:rsidR="00E65C2F" w:rsidRPr="0056609F" w:rsidRDefault="00E65C2F" w:rsidP="00EA27AD">
            <w:pPr>
              <w:contextualSpacing/>
              <w:jc w:val="both"/>
              <w:rPr>
                <w:rFonts w:ascii="Times New Roman" w:hAnsi="Times New Roman"/>
                <w:sz w:val="24"/>
                <w:szCs w:val="24"/>
              </w:rPr>
            </w:pPr>
            <w:r w:rsidRPr="00474BFC">
              <w:rPr>
                <w:rFonts w:ascii="Times New Roman" w:hAnsi="Times New Roman"/>
                <w:sz w:val="24"/>
                <w:szCs w:val="24"/>
              </w:rPr>
              <w:t xml:space="preserve">поздравление с Днем Мамы от группы </w:t>
            </w:r>
            <w:r>
              <w:rPr>
                <w:rFonts w:ascii="Times New Roman" w:hAnsi="Times New Roman"/>
                <w:sz w:val="24"/>
                <w:szCs w:val="24"/>
              </w:rPr>
              <w:t>Лучики</w:t>
            </w:r>
          </w:p>
          <w:p w14:paraId="4F3ABE4C" w14:textId="77777777" w:rsidR="00E65C2F" w:rsidRPr="0056609F" w:rsidRDefault="00E65C2F" w:rsidP="00EA27AD">
            <w:pPr>
              <w:contextualSpacing/>
              <w:jc w:val="both"/>
              <w:rPr>
                <w:rFonts w:ascii="Times New Roman" w:hAnsi="Times New Roman"/>
                <w:sz w:val="24"/>
                <w:szCs w:val="24"/>
              </w:rPr>
            </w:pPr>
            <w:r w:rsidRPr="00474BFC">
              <w:rPr>
                <w:rFonts w:ascii="Times New Roman" w:hAnsi="Times New Roman"/>
                <w:sz w:val="24"/>
                <w:szCs w:val="24"/>
              </w:rPr>
              <w:t xml:space="preserve">поздравление с Днем Мамы от группы </w:t>
            </w:r>
            <w:r>
              <w:rPr>
                <w:rFonts w:ascii="Times New Roman" w:hAnsi="Times New Roman"/>
                <w:sz w:val="24"/>
                <w:szCs w:val="24"/>
              </w:rPr>
              <w:t>Звездочки</w:t>
            </w:r>
          </w:p>
          <w:p w14:paraId="1BA33EE1" w14:textId="77777777" w:rsidR="00E65C2F" w:rsidRPr="00474BFC" w:rsidRDefault="00E65C2F" w:rsidP="00EA27AD">
            <w:pPr>
              <w:contextualSpacing/>
              <w:jc w:val="both"/>
              <w:rPr>
                <w:rFonts w:ascii="Times New Roman" w:hAnsi="Times New Roman"/>
                <w:sz w:val="24"/>
                <w:szCs w:val="24"/>
              </w:rPr>
            </w:pPr>
            <w:r>
              <w:rPr>
                <w:rFonts w:ascii="Times New Roman" w:hAnsi="Times New Roman"/>
                <w:sz w:val="24"/>
                <w:szCs w:val="24"/>
              </w:rPr>
              <w:t>Новый год в гостях у Карапузиков</w:t>
            </w:r>
          </w:p>
          <w:p w14:paraId="60B00C56" w14:textId="77777777" w:rsidR="00E65C2F" w:rsidRPr="00474BFC" w:rsidRDefault="00E65C2F" w:rsidP="00EA27AD">
            <w:pPr>
              <w:contextualSpacing/>
              <w:jc w:val="both"/>
              <w:rPr>
                <w:rFonts w:ascii="Times New Roman" w:hAnsi="Times New Roman"/>
                <w:sz w:val="24"/>
                <w:szCs w:val="24"/>
              </w:rPr>
            </w:pPr>
            <w:r w:rsidRPr="0025752A">
              <w:rPr>
                <w:rFonts w:ascii="Times New Roman" w:hAnsi="Times New Roman"/>
                <w:sz w:val="24"/>
                <w:szCs w:val="24"/>
              </w:rPr>
              <w:t>Новый год в гостях у</w:t>
            </w:r>
            <w:r>
              <w:rPr>
                <w:rFonts w:ascii="Times New Roman" w:hAnsi="Times New Roman"/>
                <w:sz w:val="24"/>
                <w:szCs w:val="24"/>
              </w:rPr>
              <w:t xml:space="preserve"> Непосед</w:t>
            </w:r>
          </w:p>
          <w:p w14:paraId="5CD62DD6" w14:textId="77777777" w:rsidR="00E65C2F" w:rsidRPr="00474BFC" w:rsidRDefault="00E65C2F" w:rsidP="00EA27AD">
            <w:pPr>
              <w:contextualSpacing/>
              <w:jc w:val="both"/>
              <w:rPr>
                <w:rFonts w:ascii="Times New Roman" w:hAnsi="Times New Roman"/>
                <w:sz w:val="24"/>
                <w:szCs w:val="24"/>
              </w:rPr>
            </w:pPr>
            <w:r w:rsidRPr="0025752A">
              <w:rPr>
                <w:rFonts w:ascii="Times New Roman" w:hAnsi="Times New Roman"/>
                <w:sz w:val="24"/>
                <w:szCs w:val="24"/>
              </w:rPr>
              <w:t>Новый год в гостях у</w:t>
            </w:r>
            <w:r>
              <w:rPr>
                <w:rFonts w:ascii="Times New Roman" w:hAnsi="Times New Roman"/>
                <w:sz w:val="24"/>
                <w:szCs w:val="24"/>
              </w:rPr>
              <w:t xml:space="preserve"> Звездочек</w:t>
            </w:r>
          </w:p>
          <w:p w14:paraId="1FA9487B" w14:textId="77777777" w:rsidR="00E65C2F" w:rsidRPr="00474BFC" w:rsidRDefault="00E65C2F" w:rsidP="00EA27AD">
            <w:pPr>
              <w:contextualSpacing/>
              <w:jc w:val="both"/>
              <w:rPr>
                <w:rFonts w:ascii="Times New Roman" w:hAnsi="Times New Roman"/>
                <w:sz w:val="24"/>
                <w:szCs w:val="24"/>
              </w:rPr>
            </w:pPr>
            <w:r w:rsidRPr="0025752A">
              <w:rPr>
                <w:rFonts w:ascii="Times New Roman" w:hAnsi="Times New Roman"/>
                <w:sz w:val="24"/>
                <w:szCs w:val="24"/>
              </w:rPr>
              <w:t>Новый год в гостях у</w:t>
            </w:r>
            <w:r>
              <w:rPr>
                <w:rFonts w:ascii="Times New Roman" w:hAnsi="Times New Roman"/>
                <w:sz w:val="24"/>
                <w:szCs w:val="24"/>
              </w:rPr>
              <w:t xml:space="preserve"> Лучиков</w:t>
            </w:r>
          </w:p>
          <w:p w14:paraId="3C4E5314" w14:textId="77777777" w:rsidR="00E65C2F" w:rsidRPr="00474BFC" w:rsidRDefault="00E65C2F" w:rsidP="00EA27AD">
            <w:pPr>
              <w:contextualSpacing/>
              <w:jc w:val="both"/>
              <w:rPr>
                <w:rFonts w:ascii="Times New Roman" w:hAnsi="Times New Roman"/>
                <w:sz w:val="24"/>
                <w:szCs w:val="24"/>
              </w:rPr>
            </w:pPr>
            <w:r w:rsidRPr="0025752A">
              <w:rPr>
                <w:rFonts w:ascii="Times New Roman" w:hAnsi="Times New Roman"/>
                <w:sz w:val="24"/>
                <w:szCs w:val="24"/>
              </w:rPr>
              <w:t>Новый год в гостях у</w:t>
            </w:r>
            <w:r>
              <w:rPr>
                <w:rFonts w:ascii="Times New Roman" w:hAnsi="Times New Roman"/>
                <w:sz w:val="24"/>
                <w:szCs w:val="24"/>
              </w:rPr>
              <w:t xml:space="preserve"> Почемучек</w:t>
            </w:r>
          </w:p>
          <w:p w14:paraId="5634B4BA" w14:textId="23D5E92E" w:rsidR="00E65C2F" w:rsidRPr="00EA27AD" w:rsidRDefault="00E65C2F" w:rsidP="00EA27AD">
            <w:pPr>
              <w:contextualSpacing/>
              <w:jc w:val="both"/>
              <w:rPr>
                <w:rFonts w:ascii="Times New Roman" w:hAnsi="Times New Roman"/>
                <w:sz w:val="24"/>
                <w:szCs w:val="24"/>
              </w:rPr>
            </w:pPr>
            <w:r w:rsidRPr="0025752A">
              <w:rPr>
                <w:rFonts w:ascii="Times New Roman" w:hAnsi="Times New Roman"/>
                <w:sz w:val="24"/>
                <w:szCs w:val="24"/>
              </w:rPr>
              <w:t>Новый год в гостях у</w:t>
            </w:r>
            <w:r>
              <w:rPr>
                <w:rFonts w:ascii="Times New Roman" w:hAnsi="Times New Roman"/>
                <w:sz w:val="24"/>
                <w:szCs w:val="24"/>
              </w:rPr>
              <w:t xml:space="preserve"> Фантазеров</w:t>
            </w:r>
          </w:p>
        </w:tc>
        <w:tc>
          <w:tcPr>
            <w:tcW w:w="2288" w:type="dxa"/>
          </w:tcPr>
          <w:p w14:paraId="3A2EBF04" w14:textId="77777777" w:rsidR="00E65C2F" w:rsidRDefault="00E65C2F" w:rsidP="00FA0DFE">
            <w:pPr>
              <w:contextualSpacing/>
              <w:jc w:val="both"/>
              <w:rPr>
                <w:rFonts w:ascii="Times New Roman" w:hAnsi="Times New Roman"/>
                <w:sz w:val="24"/>
                <w:szCs w:val="24"/>
              </w:rPr>
            </w:pPr>
            <w:r>
              <w:rPr>
                <w:rFonts w:ascii="Times New Roman" w:hAnsi="Times New Roman"/>
                <w:sz w:val="24"/>
                <w:szCs w:val="24"/>
              </w:rPr>
              <w:t>Махнева Т.Б. старший воспитатель</w:t>
            </w:r>
          </w:p>
          <w:p w14:paraId="3F062966" w14:textId="2E62BE17" w:rsidR="00E65C2F" w:rsidRDefault="00E65C2F" w:rsidP="00FA0DFE">
            <w:pPr>
              <w:contextualSpacing/>
              <w:jc w:val="both"/>
              <w:rPr>
                <w:rFonts w:ascii="Times New Roman" w:hAnsi="Times New Roman"/>
                <w:sz w:val="24"/>
                <w:szCs w:val="24"/>
              </w:rPr>
            </w:pPr>
            <w:r>
              <w:rPr>
                <w:rFonts w:ascii="Times New Roman" w:hAnsi="Times New Roman"/>
                <w:sz w:val="24"/>
                <w:szCs w:val="24"/>
              </w:rPr>
              <w:t xml:space="preserve"> </w:t>
            </w:r>
          </w:p>
        </w:tc>
      </w:tr>
      <w:tr w:rsidR="00E65C2F" w14:paraId="7FA1BF90" w14:textId="77777777" w:rsidTr="00AC387F">
        <w:trPr>
          <w:trHeight w:val="562"/>
        </w:trPr>
        <w:tc>
          <w:tcPr>
            <w:tcW w:w="1731" w:type="dxa"/>
            <w:vMerge/>
          </w:tcPr>
          <w:p w14:paraId="54D43FEA" w14:textId="448A0C34" w:rsidR="00E65C2F" w:rsidRPr="00EA27AD" w:rsidRDefault="00E65C2F" w:rsidP="00FA0DFE">
            <w:pPr>
              <w:contextualSpacing/>
              <w:jc w:val="both"/>
              <w:rPr>
                <w:rFonts w:ascii="Times New Roman" w:hAnsi="Times New Roman"/>
                <w:sz w:val="24"/>
                <w:szCs w:val="24"/>
              </w:rPr>
            </w:pPr>
          </w:p>
        </w:tc>
        <w:tc>
          <w:tcPr>
            <w:tcW w:w="5919" w:type="dxa"/>
          </w:tcPr>
          <w:p w14:paraId="2774396D" w14:textId="77777777" w:rsidR="00E65C2F" w:rsidRDefault="00E65C2F" w:rsidP="00EA27AD">
            <w:pPr>
              <w:contextualSpacing/>
              <w:jc w:val="both"/>
              <w:rPr>
                <w:rFonts w:ascii="Times New Roman" w:hAnsi="Times New Roman"/>
                <w:sz w:val="24"/>
                <w:szCs w:val="24"/>
              </w:rPr>
            </w:pPr>
            <w:r>
              <w:rPr>
                <w:rFonts w:ascii="Times New Roman" w:hAnsi="Times New Roman"/>
                <w:sz w:val="24"/>
                <w:szCs w:val="24"/>
              </w:rPr>
              <w:t>«К Дню рождения Деда Мороза»</w:t>
            </w:r>
          </w:p>
          <w:p w14:paraId="6DA4D32A" w14:textId="30CBDAEC" w:rsidR="00E65C2F" w:rsidRDefault="00E65C2F" w:rsidP="00EA27AD">
            <w:pPr>
              <w:contextualSpacing/>
              <w:jc w:val="both"/>
              <w:rPr>
                <w:rFonts w:ascii="Times New Roman" w:hAnsi="Times New Roman"/>
                <w:sz w:val="24"/>
                <w:szCs w:val="24"/>
              </w:rPr>
            </w:pPr>
            <w:r>
              <w:rPr>
                <w:rFonts w:ascii="Times New Roman" w:hAnsi="Times New Roman"/>
                <w:sz w:val="24"/>
                <w:szCs w:val="24"/>
              </w:rPr>
              <w:t>Открытка для мамы</w:t>
            </w:r>
          </w:p>
        </w:tc>
        <w:tc>
          <w:tcPr>
            <w:tcW w:w="2288" w:type="dxa"/>
          </w:tcPr>
          <w:p w14:paraId="6745E652" w14:textId="219010CA" w:rsidR="00E65C2F" w:rsidRPr="001A08E2" w:rsidRDefault="00E65C2F" w:rsidP="00FA0DFE">
            <w:pPr>
              <w:contextualSpacing/>
              <w:jc w:val="both"/>
              <w:rPr>
                <w:rFonts w:ascii="Times New Roman" w:hAnsi="Times New Roman"/>
                <w:sz w:val="24"/>
                <w:szCs w:val="24"/>
              </w:rPr>
            </w:pPr>
            <w:r>
              <w:rPr>
                <w:rFonts w:ascii="Times New Roman" w:hAnsi="Times New Roman"/>
                <w:sz w:val="24"/>
                <w:szCs w:val="24"/>
              </w:rPr>
              <w:t>Комиссарова К.А. Воспитатель</w:t>
            </w:r>
          </w:p>
        </w:tc>
      </w:tr>
      <w:tr w:rsidR="0025752A" w14:paraId="0A3DC5F6" w14:textId="77777777" w:rsidTr="00E65C2F">
        <w:tc>
          <w:tcPr>
            <w:tcW w:w="1731" w:type="dxa"/>
            <w:vMerge/>
          </w:tcPr>
          <w:p w14:paraId="31B143A6" w14:textId="322BACB4" w:rsidR="0025752A" w:rsidRPr="00EA27AD" w:rsidRDefault="0025752A" w:rsidP="00FA0DFE">
            <w:pPr>
              <w:contextualSpacing/>
              <w:jc w:val="both"/>
              <w:rPr>
                <w:rFonts w:ascii="Times New Roman" w:hAnsi="Times New Roman"/>
                <w:sz w:val="24"/>
                <w:szCs w:val="24"/>
              </w:rPr>
            </w:pPr>
          </w:p>
        </w:tc>
        <w:tc>
          <w:tcPr>
            <w:tcW w:w="5919" w:type="dxa"/>
          </w:tcPr>
          <w:p w14:paraId="787D127D" w14:textId="077980E1" w:rsidR="0025752A" w:rsidRDefault="0025752A" w:rsidP="00EA27AD">
            <w:pPr>
              <w:contextualSpacing/>
              <w:jc w:val="both"/>
              <w:rPr>
                <w:rFonts w:ascii="Times New Roman" w:hAnsi="Times New Roman"/>
                <w:sz w:val="24"/>
                <w:szCs w:val="24"/>
              </w:rPr>
            </w:pPr>
            <w:r>
              <w:rPr>
                <w:rFonts w:ascii="Times New Roman" w:hAnsi="Times New Roman"/>
                <w:sz w:val="24"/>
                <w:szCs w:val="24"/>
              </w:rPr>
              <w:t>День «Улыбки»</w:t>
            </w:r>
          </w:p>
        </w:tc>
        <w:tc>
          <w:tcPr>
            <w:tcW w:w="2288" w:type="dxa"/>
          </w:tcPr>
          <w:p w14:paraId="2D10AACF" w14:textId="095D8782" w:rsidR="0025752A" w:rsidRDefault="0025752A" w:rsidP="00FA0DFE">
            <w:pPr>
              <w:contextualSpacing/>
              <w:jc w:val="both"/>
              <w:rPr>
                <w:rFonts w:ascii="Times New Roman" w:hAnsi="Times New Roman"/>
                <w:sz w:val="24"/>
                <w:szCs w:val="24"/>
              </w:rPr>
            </w:pPr>
            <w:r>
              <w:rPr>
                <w:rFonts w:ascii="Times New Roman" w:hAnsi="Times New Roman"/>
                <w:sz w:val="24"/>
                <w:szCs w:val="24"/>
              </w:rPr>
              <w:t>МартемьяноваЮ.М. воспитатель</w:t>
            </w:r>
          </w:p>
          <w:p w14:paraId="713B47C8" w14:textId="2F0FB9F4" w:rsidR="0025752A" w:rsidRDefault="0025752A" w:rsidP="00FA0DFE">
            <w:pPr>
              <w:contextualSpacing/>
              <w:jc w:val="both"/>
              <w:rPr>
                <w:rFonts w:ascii="Times New Roman" w:hAnsi="Times New Roman"/>
                <w:sz w:val="24"/>
                <w:szCs w:val="24"/>
              </w:rPr>
            </w:pPr>
            <w:r>
              <w:rPr>
                <w:rFonts w:ascii="Times New Roman" w:hAnsi="Times New Roman"/>
                <w:sz w:val="24"/>
                <w:szCs w:val="24"/>
              </w:rPr>
              <w:t>Швецова О.П. воспитатель</w:t>
            </w:r>
          </w:p>
        </w:tc>
      </w:tr>
      <w:tr w:rsidR="0025752A" w14:paraId="1FBD102E" w14:textId="77777777" w:rsidTr="00E65C2F">
        <w:tc>
          <w:tcPr>
            <w:tcW w:w="1731" w:type="dxa"/>
            <w:vMerge/>
          </w:tcPr>
          <w:p w14:paraId="5CC0C909" w14:textId="77777777" w:rsidR="0025752A" w:rsidRDefault="0025752A" w:rsidP="00FA0DFE">
            <w:pPr>
              <w:contextualSpacing/>
              <w:jc w:val="both"/>
              <w:rPr>
                <w:rFonts w:ascii="Times New Roman" w:hAnsi="Times New Roman"/>
                <w:sz w:val="24"/>
                <w:szCs w:val="24"/>
              </w:rPr>
            </w:pPr>
          </w:p>
        </w:tc>
        <w:tc>
          <w:tcPr>
            <w:tcW w:w="5919" w:type="dxa"/>
          </w:tcPr>
          <w:p w14:paraId="53068FAE" w14:textId="77777777" w:rsidR="0025752A" w:rsidRDefault="0025752A" w:rsidP="00EA27AD">
            <w:pPr>
              <w:contextualSpacing/>
              <w:jc w:val="both"/>
              <w:rPr>
                <w:rFonts w:ascii="Times New Roman" w:hAnsi="Times New Roman"/>
                <w:sz w:val="24"/>
                <w:szCs w:val="24"/>
              </w:rPr>
            </w:pPr>
            <w:r>
              <w:rPr>
                <w:rFonts w:ascii="Times New Roman" w:hAnsi="Times New Roman"/>
                <w:sz w:val="24"/>
                <w:szCs w:val="24"/>
              </w:rPr>
              <w:t>День «Солнца»</w:t>
            </w:r>
          </w:p>
          <w:p w14:paraId="6AED4BD0" w14:textId="5E4AF094" w:rsidR="0025752A" w:rsidRDefault="0025752A" w:rsidP="00EA27AD">
            <w:pPr>
              <w:contextualSpacing/>
              <w:jc w:val="both"/>
              <w:rPr>
                <w:rFonts w:ascii="Times New Roman" w:hAnsi="Times New Roman"/>
                <w:sz w:val="24"/>
                <w:szCs w:val="24"/>
              </w:rPr>
            </w:pPr>
            <w:r>
              <w:rPr>
                <w:rFonts w:ascii="Times New Roman" w:hAnsi="Times New Roman"/>
                <w:sz w:val="24"/>
                <w:szCs w:val="24"/>
              </w:rPr>
              <w:t>«Синичкин день в подготовительной группе»</w:t>
            </w:r>
          </w:p>
        </w:tc>
        <w:tc>
          <w:tcPr>
            <w:tcW w:w="2288" w:type="dxa"/>
          </w:tcPr>
          <w:p w14:paraId="0FF9CE63" w14:textId="77777777" w:rsidR="0025752A" w:rsidRPr="001A08E2" w:rsidRDefault="0025752A" w:rsidP="001A08E2">
            <w:pPr>
              <w:contextualSpacing/>
              <w:jc w:val="both"/>
              <w:rPr>
                <w:rFonts w:ascii="Times New Roman" w:hAnsi="Times New Roman"/>
                <w:sz w:val="24"/>
                <w:szCs w:val="24"/>
              </w:rPr>
            </w:pPr>
            <w:r w:rsidRPr="001A08E2">
              <w:rPr>
                <w:rFonts w:ascii="Times New Roman" w:hAnsi="Times New Roman"/>
                <w:sz w:val="24"/>
                <w:szCs w:val="24"/>
              </w:rPr>
              <w:t>МартемьяноваЮ.М. воспитатель</w:t>
            </w:r>
          </w:p>
          <w:p w14:paraId="2C8259D5" w14:textId="7D6F6D86" w:rsidR="0025752A" w:rsidRDefault="0025752A" w:rsidP="001A08E2">
            <w:pPr>
              <w:contextualSpacing/>
              <w:jc w:val="both"/>
              <w:rPr>
                <w:rFonts w:ascii="Times New Roman" w:hAnsi="Times New Roman"/>
                <w:sz w:val="24"/>
                <w:szCs w:val="24"/>
              </w:rPr>
            </w:pPr>
            <w:r w:rsidRPr="001A08E2">
              <w:rPr>
                <w:rFonts w:ascii="Times New Roman" w:hAnsi="Times New Roman"/>
                <w:sz w:val="24"/>
                <w:szCs w:val="24"/>
              </w:rPr>
              <w:t>Швецова О.П. воспитатель</w:t>
            </w:r>
          </w:p>
        </w:tc>
      </w:tr>
      <w:tr w:rsidR="0025752A" w14:paraId="67F050DA" w14:textId="77777777" w:rsidTr="00E65C2F">
        <w:tc>
          <w:tcPr>
            <w:tcW w:w="1731" w:type="dxa"/>
            <w:vMerge/>
          </w:tcPr>
          <w:p w14:paraId="0699D4B7" w14:textId="77777777" w:rsidR="0025752A" w:rsidRDefault="0025752A" w:rsidP="00FA0DFE">
            <w:pPr>
              <w:contextualSpacing/>
              <w:jc w:val="both"/>
              <w:rPr>
                <w:rFonts w:ascii="Times New Roman" w:hAnsi="Times New Roman"/>
                <w:sz w:val="24"/>
                <w:szCs w:val="24"/>
              </w:rPr>
            </w:pPr>
          </w:p>
        </w:tc>
        <w:tc>
          <w:tcPr>
            <w:tcW w:w="5919" w:type="dxa"/>
          </w:tcPr>
          <w:p w14:paraId="568213C5" w14:textId="331BE264" w:rsidR="0025752A" w:rsidRDefault="0025752A" w:rsidP="00EA27AD">
            <w:pPr>
              <w:contextualSpacing/>
              <w:jc w:val="both"/>
              <w:rPr>
                <w:rFonts w:ascii="Times New Roman" w:hAnsi="Times New Roman"/>
                <w:sz w:val="24"/>
                <w:szCs w:val="24"/>
              </w:rPr>
            </w:pPr>
            <w:r>
              <w:rPr>
                <w:rFonts w:ascii="Times New Roman" w:hAnsi="Times New Roman"/>
                <w:sz w:val="24"/>
                <w:szCs w:val="24"/>
              </w:rPr>
              <w:t>Листопад</w:t>
            </w:r>
          </w:p>
        </w:tc>
        <w:tc>
          <w:tcPr>
            <w:tcW w:w="2288" w:type="dxa"/>
          </w:tcPr>
          <w:p w14:paraId="573D5B9C" w14:textId="1E90B748" w:rsidR="0025752A" w:rsidRPr="001A08E2" w:rsidRDefault="0025752A" w:rsidP="001A08E2">
            <w:pPr>
              <w:contextualSpacing/>
              <w:jc w:val="both"/>
              <w:rPr>
                <w:rFonts w:ascii="Times New Roman" w:hAnsi="Times New Roman"/>
                <w:sz w:val="24"/>
                <w:szCs w:val="24"/>
              </w:rPr>
            </w:pPr>
            <w:r>
              <w:rPr>
                <w:rFonts w:ascii="Times New Roman" w:hAnsi="Times New Roman"/>
                <w:sz w:val="24"/>
                <w:szCs w:val="24"/>
              </w:rPr>
              <w:t>Швецова О.П. воспитатель</w:t>
            </w:r>
          </w:p>
        </w:tc>
      </w:tr>
      <w:tr w:rsidR="0025752A" w14:paraId="7A43EA6C" w14:textId="77777777" w:rsidTr="00E65C2F">
        <w:tc>
          <w:tcPr>
            <w:tcW w:w="1731" w:type="dxa"/>
            <w:vMerge/>
          </w:tcPr>
          <w:p w14:paraId="663BC178" w14:textId="77777777" w:rsidR="0025752A" w:rsidRDefault="0025752A" w:rsidP="00FA0DFE">
            <w:pPr>
              <w:contextualSpacing/>
              <w:jc w:val="both"/>
              <w:rPr>
                <w:rFonts w:ascii="Times New Roman" w:hAnsi="Times New Roman"/>
                <w:sz w:val="24"/>
                <w:szCs w:val="24"/>
              </w:rPr>
            </w:pPr>
          </w:p>
        </w:tc>
        <w:tc>
          <w:tcPr>
            <w:tcW w:w="5919" w:type="dxa"/>
          </w:tcPr>
          <w:p w14:paraId="1D7A034B" w14:textId="6B4323D5" w:rsidR="0025752A" w:rsidRDefault="0025752A" w:rsidP="00EA27AD">
            <w:pPr>
              <w:contextualSpacing/>
              <w:jc w:val="both"/>
              <w:rPr>
                <w:rFonts w:ascii="Times New Roman" w:hAnsi="Times New Roman"/>
                <w:sz w:val="24"/>
                <w:szCs w:val="24"/>
              </w:rPr>
            </w:pPr>
            <w:r>
              <w:rPr>
                <w:rFonts w:ascii="Times New Roman" w:hAnsi="Times New Roman"/>
                <w:sz w:val="24"/>
                <w:szCs w:val="24"/>
              </w:rPr>
              <w:t>Летняя Олимпиада</w:t>
            </w:r>
          </w:p>
        </w:tc>
        <w:tc>
          <w:tcPr>
            <w:tcW w:w="2288" w:type="dxa"/>
          </w:tcPr>
          <w:p w14:paraId="6CDD20E5" w14:textId="21442BEC" w:rsidR="0025752A" w:rsidRPr="001A08E2" w:rsidRDefault="0025752A" w:rsidP="001A08E2">
            <w:pPr>
              <w:contextualSpacing/>
              <w:jc w:val="both"/>
              <w:rPr>
                <w:rFonts w:ascii="Times New Roman" w:hAnsi="Times New Roman"/>
                <w:sz w:val="24"/>
                <w:szCs w:val="24"/>
              </w:rPr>
            </w:pPr>
            <w:r w:rsidRPr="00BE7487">
              <w:rPr>
                <w:rFonts w:ascii="Times New Roman" w:hAnsi="Times New Roman"/>
                <w:sz w:val="24"/>
                <w:szCs w:val="24"/>
              </w:rPr>
              <w:t>Махнева Т.Б. старший воспитатель</w:t>
            </w:r>
          </w:p>
        </w:tc>
      </w:tr>
      <w:tr w:rsidR="00C05A6C" w14:paraId="5681E540" w14:textId="77777777" w:rsidTr="00E65C2F">
        <w:trPr>
          <w:trHeight w:val="1278"/>
        </w:trPr>
        <w:tc>
          <w:tcPr>
            <w:tcW w:w="1731" w:type="dxa"/>
            <w:vMerge/>
          </w:tcPr>
          <w:p w14:paraId="61D19C20" w14:textId="77777777" w:rsidR="00C05A6C" w:rsidRDefault="00C05A6C" w:rsidP="00FA0DFE">
            <w:pPr>
              <w:contextualSpacing/>
              <w:jc w:val="both"/>
              <w:rPr>
                <w:rFonts w:ascii="Times New Roman" w:hAnsi="Times New Roman"/>
                <w:sz w:val="24"/>
                <w:szCs w:val="24"/>
              </w:rPr>
            </w:pPr>
          </w:p>
        </w:tc>
        <w:tc>
          <w:tcPr>
            <w:tcW w:w="5919" w:type="dxa"/>
          </w:tcPr>
          <w:p w14:paraId="6404FF4F" w14:textId="030B51A8" w:rsidR="00C05A6C" w:rsidRPr="00BE7487" w:rsidRDefault="00C05A6C" w:rsidP="00BE7487">
            <w:pPr>
              <w:contextualSpacing/>
              <w:jc w:val="both"/>
              <w:rPr>
                <w:rFonts w:ascii="Times New Roman" w:hAnsi="Times New Roman"/>
                <w:sz w:val="24"/>
                <w:szCs w:val="24"/>
              </w:rPr>
            </w:pPr>
            <w:r>
              <w:rPr>
                <w:rFonts w:ascii="Times New Roman" w:hAnsi="Times New Roman"/>
                <w:sz w:val="24"/>
                <w:szCs w:val="24"/>
              </w:rPr>
              <w:t>1.</w:t>
            </w:r>
            <w:r w:rsidRPr="00BE7487">
              <w:rPr>
                <w:rFonts w:ascii="Times New Roman" w:hAnsi="Times New Roman"/>
                <w:sz w:val="24"/>
                <w:szCs w:val="24"/>
              </w:rPr>
              <w:t xml:space="preserve">Из жизни группы НЕпоседы.mov </w:t>
            </w:r>
          </w:p>
          <w:p w14:paraId="7F68F37D" w14:textId="43905463" w:rsidR="00C05A6C" w:rsidRDefault="00C05A6C" w:rsidP="00BE7487">
            <w:pPr>
              <w:contextualSpacing/>
              <w:jc w:val="both"/>
              <w:rPr>
                <w:rFonts w:ascii="Times New Roman" w:hAnsi="Times New Roman"/>
                <w:sz w:val="24"/>
                <w:szCs w:val="24"/>
              </w:rPr>
            </w:pPr>
            <w:r>
              <w:rPr>
                <w:rFonts w:ascii="Times New Roman" w:hAnsi="Times New Roman"/>
                <w:sz w:val="24"/>
                <w:szCs w:val="24"/>
              </w:rPr>
              <w:t>2.</w:t>
            </w:r>
            <w:r w:rsidRPr="00BE7487">
              <w:rPr>
                <w:rFonts w:ascii="Times New Roman" w:hAnsi="Times New Roman"/>
                <w:sz w:val="24"/>
                <w:szCs w:val="24"/>
              </w:rPr>
              <w:t>минутка музыкального занятия.</w:t>
            </w:r>
          </w:p>
          <w:p w14:paraId="78520DD9" w14:textId="2403DE25" w:rsidR="00C05A6C" w:rsidRPr="00BE7487" w:rsidRDefault="00C05A6C" w:rsidP="0056609F">
            <w:pPr>
              <w:contextualSpacing/>
              <w:jc w:val="both"/>
              <w:rPr>
                <w:rFonts w:ascii="Times New Roman" w:hAnsi="Times New Roman"/>
                <w:sz w:val="24"/>
                <w:szCs w:val="24"/>
              </w:rPr>
            </w:pPr>
            <w:r>
              <w:rPr>
                <w:rFonts w:ascii="Times New Roman" w:hAnsi="Times New Roman"/>
                <w:sz w:val="24"/>
                <w:szCs w:val="24"/>
              </w:rPr>
              <w:t>3.Мастер класс по изготовлению «Осеннего букета»</w:t>
            </w:r>
          </w:p>
          <w:p w14:paraId="7EEA3F61" w14:textId="6E82E889" w:rsidR="00C05A6C" w:rsidRDefault="00C05A6C" w:rsidP="0056609F">
            <w:pPr>
              <w:contextualSpacing/>
              <w:jc w:val="both"/>
              <w:rPr>
                <w:rFonts w:ascii="Times New Roman" w:hAnsi="Times New Roman"/>
                <w:sz w:val="24"/>
                <w:szCs w:val="24"/>
              </w:rPr>
            </w:pPr>
            <w:r>
              <w:rPr>
                <w:rFonts w:ascii="Times New Roman" w:hAnsi="Times New Roman"/>
                <w:sz w:val="24"/>
                <w:szCs w:val="24"/>
              </w:rPr>
              <w:t>4.Аппликация «Осенний ежик»</w:t>
            </w:r>
          </w:p>
          <w:p w14:paraId="415F5D27" w14:textId="6EE27E96" w:rsidR="00C05A6C" w:rsidRDefault="00C05A6C" w:rsidP="0056609F">
            <w:pPr>
              <w:contextualSpacing/>
              <w:jc w:val="both"/>
              <w:rPr>
                <w:rFonts w:ascii="Times New Roman" w:hAnsi="Times New Roman"/>
                <w:sz w:val="24"/>
                <w:szCs w:val="24"/>
              </w:rPr>
            </w:pPr>
            <w:r>
              <w:rPr>
                <w:rFonts w:ascii="Times New Roman" w:hAnsi="Times New Roman"/>
                <w:sz w:val="24"/>
                <w:szCs w:val="24"/>
              </w:rPr>
              <w:t>5.Непоседы и первый сугроб</w:t>
            </w:r>
          </w:p>
        </w:tc>
        <w:tc>
          <w:tcPr>
            <w:tcW w:w="2288" w:type="dxa"/>
          </w:tcPr>
          <w:p w14:paraId="78A3D2FD" w14:textId="77777777" w:rsidR="00C05A6C" w:rsidRPr="001A08E2" w:rsidRDefault="00C05A6C" w:rsidP="001A08E2">
            <w:pPr>
              <w:contextualSpacing/>
              <w:jc w:val="both"/>
              <w:rPr>
                <w:rFonts w:ascii="Times New Roman" w:hAnsi="Times New Roman"/>
                <w:sz w:val="24"/>
                <w:szCs w:val="24"/>
              </w:rPr>
            </w:pPr>
            <w:r>
              <w:rPr>
                <w:rFonts w:ascii="Times New Roman" w:hAnsi="Times New Roman"/>
                <w:sz w:val="24"/>
                <w:szCs w:val="24"/>
              </w:rPr>
              <w:t>Рубцова Ю.М. воспитатель</w:t>
            </w:r>
          </w:p>
          <w:p w14:paraId="02857FBB" w14:textId="414A6FF3" w:rsidR="00C05A6C" w:rsidRPr="001A08E2" w:rsidRDefault="00C05A6C" w:rsidP="0056609F">
            <w:pPr>
              <w:contextualSpacing/>
              <w:jc w:val="both"/>
              <w:rPr>
                <w:rFonts w:ascii="Times New Roman" w:hAnsi="Times New Roman"/>
                <w:sz w:val="24"/>
                <w:szCs w:val="24"/>
              </w:rPr>
            </w:pPr>
            <w:r>
              <w:rPr>
                <w:rFonts w:ascii="Times New Roman" w:hAnsi="Times New Roman"/>
                <w:sz w:val="24"/>
                <w:szCs w:val="24"/>
              </w:rPr>
              <w:t xml:space="preserve"> </w:t>
            </w:r>
          </w:p>
        </w:tc>
      </w:tr>
      <w:tr w:rsidR="0025752A" w14:paraId="0AEF0471" w14:textId="77777777" w:rsidTr="00E65C2F">
        <w:tc>
          <w:tcPr>
            <w:tcW w:w="1731" w:type="dxa"/>
            <w:vMerge/>
          </w:tcPr>
          <w:p w14:paraId="50F2AE41" w14:textId="77777777" w:rsidR="0025752A" w:rsidRDefault="0025752A" w:rsidP="0056609F">
            <w:pPr>
              <w:contextualSpacing/>
              <w:jc w:val="both"/>
              <w:rPr>
                <w:rFonts w:ascii="Times New Roman" w:hAnsi="Times New Roman"/>
                <w:sz w:val="24"/>
                <w:szCs w:val="24"/>
              </w:rPr>
            </w:pPr>
          </w:p>
        </w:tc>
        <w:tc>
          <w:tcPr>
            <w:tcW w:w="5919" w:type="dxa"/>
          </w:tcPr>
          <w:p w14:paraId="0913CF2E" w14:textId="565D4E58" w:rsidR="0025752A" w:rsidRDefault="0025752A" w:rsidP="0056609F">
            <w:pPr>
              <w:contextualSpacing/>
              <w:jc w:val="both"/>
              <w:rPr>
                <w:rFonts w:ascii="Times New Roman" w:hAnsi="Times New Roman"/>
                <w:sz w:val="24"/>
                <w:szCs w:val="24"/>
              </w:rPr>
            </w:pPr>
            <w:r>
              <w:rPr>
                <w:rFonts w:ascii="Times New Roman" w:hAnsi="Times New Roman"/>
                <w:sz w:val="24"/>
                <w:szCs w:val="24"/>
              </w:rPr>
              <w:t>Вот и осень к нам пришла</w:t>
            </w:r>
          </w:p>
        </w:tc>
        <w:tc>
          <w:tcPr>
            <w:tcW w:w="2288" w:type="dxa"/>
          </w:tcPr>
          <w:p w14:paraId="57FFC9D6" w14:textId="67D28B46" w:rsidR="0025752A" w:rsidRPr="001A08E2" w:rsidRDefault="0025752A" w:rsidP="0056609F">
            <w:pPr>
              <w:contextualSpacing/>
              <w:jc w:val="both"/>
              <w:rPr>
                <w:rFonts w:ascii="Times New Roman" w:hAnsi="Times New Roman"/>
                <w:sz w:val="24"/>
                <w:szCs w:val="24"/>
              </w:rPr>
            </w:pPr>
            <w:r>
              <w:rPr>
                <w:rFonts w:ascii="Times New Roman" w:hAnsi="Times New Roman"/>
                <w:sz w:val="24"/>
                <w:szCs w:val="24"/>
              </w:rPr>
              <w:t>Кунакова С.О. воспитатель</w:t>
            </w:r>
          </w:p>
        </w:tc>
      </w:tr>
      <w:tr w:rsidR="0025752A" w14:paraId="73E4B522" w14:textId="77777777" w:rsidTr="00E65C2F">
        <w:tc>
          <w:tcPr>
            <w:tcW w:w="1731" w:type="dxa"/>
            <w:vMerge/>
          </w:tcPr>
          <w:p w14:paraId="27B34825" w14:textId="77777777" w:rsidR="0025752A" w:rsidRDefault="0025752A" w:rsidP="0056609F">
            <w:pPr>
              <w:contextualSpacing/>
              <w:jc w:val="both"/>
              <w:rPr>
                <w:rFonts w:ascii="Times New Roman" w:hAnsi="Times New Roman"/>
                <w:sz w:val="24"/>
                <w:szCs w:val="24"/>
              </w:rPr>
            </w:pPr>
          </w:p>
        </w:tc>
        <w:tc>
          <w:tcPr>
            <w:tcW w:w="5919" w:type="dxa"/>
          </w:tcPr>
          <w:p w14:paraId="23E36A84" w14:textId="61C24284" w:rsidR="0025752A" w:rsidRDefault="0025752A" w:rsidP="0056609F">
            <w:pPr>
              <w:contextualSpacing/>
              <w:jc w:val="both"/>
              <w:rPr>
                <w:rFonts w:ascii="Times New Roman" w:hAnsi="Times New Roman"/>
                <w:sz w:val="24"/>
                <w:szCs w:val="24"/>
              </w:rPr>
            </w:pPr>
            <w:r w:rsidRPr="00BE7487">
              <w:rPr>
                <w:rFonts w:ascii="Times New Roman" w:hAnsi="Times New Roman"/>
                <w:sz w:val="24"/>
                <w:szCs w:val="24"/>
              </w:rPr>
              <w:t>мастер класс по изготовлению куклы оберега «Божье Око»</w:t>
            </w:r>
          </w:p>
        </w:tc>
        <w:tc>
          <w:tcPr>
            <w:tcW w:w="2288" w:type="dxa"/>
          </w:tcPr>
          <w:p w14:paraId="667A10D5" w14:textId="102F27B9" w:rsidR="0025752A" w:rsidRDefault="0025752A" w:rsidP="0056609F">
            <w:pPr>
              <w:contextualSpacing/>
              <w:jc w:val="both"/>
              <w:rPr>
                <w:rFonts w:ascii="Times New Roman" w:hAnsi="Times New Roman"/>
                <w:sz w:val="24"/>
                <w:szCs w:val="24"/>
              </w:rPr>
            </w:pPr>
            <w:r>
              <w:rPr>
                <w:rFonts w:ascii="Times New Roman" w:hAnsi="Times New Roman"/>
                <w:sz w:val="24"/>
                <w:szCs w:val="24"/>
              </w:rPr>
              <w:t>Махнева Т.Б. старший воспитатель</w:t>
            </w:r>
          </w:p>
        </w:tc>
      </w:tr>
      <w:tr w:rsidR="0025752A" w14:paraId="3B627EC3" w14:textId="77777777" w:rsidTr="00E65C2F">
        <w:tc>
          <w:tcPr>
            <w:tcW w:w="1731" w:type="dxa"/>
            <w:vMerge/>
          </w:tcPr>
          <w:p w14:paraId="75D58F00" w14:textId="77777777" w:rsidR="0025752A" w:rsidRDefault="0025752A" w:rsidP="0056609F">
            <w:pPr>
              <w:contextualSpacing/>
              <w:jc w:val="both"/>
              <w:rPr>
                <w:rFonts w:ascii="Times New Roman" w:hAnsi="Times New Roman"/>
                <w:sz w:val="24"/>
                <w:szCs w:val="24"/>
              </w:rPr>
            </w:pPr>
          </w:p>
        </w:tc>
        <w:tc>
          <w:tcPr>
            <w:tcW w:w="5919" w:type="dxa"/>
          </w:tcPr>
          <w:p w14:paraId="1CDBF1B5" w14:textId="07DD9C51" w:rsidR="0025752A" w:rsidRDefault="0025752A" w:rsidP="0056609F">
            <w:pPr>
              <w:contextualSpacing/>
              <w:jc w:val="both"/>
              <w:rPr>
                <w:rFonts w:ascii="Times New Roman" w:hAnsi="Times New Roman"/>
                <w:sz w:val="24"/>
                <w:szCs w:val="24"/>
              </w:rPr>
            </w:pPr>
            <w:r>
              <w:rPr>
                <w:rFonts w:ascii="Times New Roman" w:hAnsi="Times New Roman"/>
                <w:sz w:val="24"/>
                <w:szCs w:val="24"/>
              </w:rPr>
              <w:t>Мир под микроскопом</w:t>
            </w:r>
          </w:p>
        </w:tc>
        <w:tc>
          <w:tcPr>
            <w:tcW w:w="2288" w:type="dxa"/>
          </w:tcPr>
          <w:p w14:paraId="3CD46639" w14:textId="42A6328E" w:rsidR="0025752A" w:rsidRDefault="0025752A" w:rsidP="0056609F">
            <w:pPr>
              <w:contextualSpacing/>
              <w:jc w:val="both"/>
              <w:rPr>
                <w:rFonts w:ascii="Times New Roman" w:hAnsi="Times New Roman"/>
                <w:sz w:val="24"/>
                <w:szCs w:val="24"/>
              </w:rPr>
            </w:pPr>
            <w:r>
              <w:rPr>
                <w:rFonts w:ascii="Times New Roman" w:hAnsi="Times New Roman"/>
                <w:sz w:val="24"/>
                <w:szCs w:val="24"/>
              </w:rPr>
              <w:t>Швецова О.П. воспитатель</w:t>
            </w:r>
          </w:p>
        </w:tc>
      </w:tr>
      <w:tr w:rsidR="0025752A" w14:paraId="2180F250" w14:textId="77777777" w:rsidTr="00E65C2F">
        <w:tc>
          <w:tcPr>
            <w:tcW w:w="1731" w:type="dxa"/>
            <w:vMerge/>
          </w:tcPr>
          <w:p w14:paraId="7D2A5C02" w14:textId="77777777" w:rsidR="0025752A" w:rsidRDefault="0025752A" w:rsidP="0056609F">
            <w:pPr>
              <w:contextualSpacing/>
              <w:jc w:val="both"/>
              <w:rPr>
                <w:rFonts w:ascii="Times New Roman" w:hAnsi="Times New Roman"/>
                <w:sz w:val="24"/>
                <w:szCs w:val="24"/>
              </w:rPr>
            </w:pPr>
          </w:p>
        </w:tc>
        <w:tc>
          <w:tcPr>
            <w:tcW w:w="5919" w:type="dxa"/>
          </w:tcPr>
          <w:p w14:paraId="5D18A6B8" w14:textId="3FB8F28E" w:rsidR="0025752A" w:rsidRDefault="0025752A" w:rsidP="0056609F">
            <w:pPr>
              <w:contextualSpacing/>
              <w:jc w:val="both"/>
              <w:rPr>
                <w:rFonts w:ascii="Times New Roman" w:hAnsi="Times New Roman"/>
                <w:sz w:val="24"/>
                <w:szCs w:val="24"/>
              </w:rPr>
            </w:pPr>
            <w:r>
              <w:rPr>
                <w:rFonts w:ascii="Times New Roman" w:hAnsi="Times New Roman"/>
                <w:sz w:val="24"/>
                <w:szCs w:val="24"/>
              </w:rPr>
              <w:t>Готовимся встречать Новый год</w:t>
            </w:r>
          </w:p>
        </w:tc>
        <w:tc>
          <w:tcPr>
            <w:tcW w:w="2288" w:type="dxa"/>
          </w:tcPr>
          <w:p w14:paraId="15C0D390" w14:textId="08E4917B" w:rsidR="0025752A" w:rsidRDefault="0025752A" w:rsidP="0056609F">
            <w:pPr>
              <w:contextualSpacing/>
              <w:jc w:val="both"/>
              <w:rPr>
                <w:rFonts w:ascii="Times New Roman" w:hAnsi="Times New Roman"/>
                <w:sz w:val="24"/>
                <w:szCs w:val="24"/>
              </w:rPr>
            </w:pPr>
            <w:r>
              <w:rPr>
                <w:rFonts w:ascii="Times New Roman" w:hAnsi="Times New Roman"/>
                <w:sz w:val="24"/>
                <w:szCs w:val="24"/>
              </w:rPr>
              <w:t>Егорова Н.А. воспитатель</w:t>
            </w:r>
          </w:p>
        </w:tc>
      </w:tr>
      <w:tr w:rsidR="00C05A6C" w14:paraId="7F7FE538" w14:textId="77777777" w:rsidTr="00E65C2F">
        <w:tc>
          <w:tcPr>
            <w:tcW w:w="1731" w:type="dxa"/>
            <w:vMerge w:val="restart"/>
          </w:tcPr>
          <w:p w14:paraId="29D9DE3D" w14:textId="4D510CAE" w:rsidR="00C05A6C" w:rsidRPr="00FA0DFE" w:rsidRDefault="00C05A6C" w:rsidP="0056609F">
            <w:pPr>
              <w:contextualSpacing/>
              <w:jc w:val="both"/>
              <w:rPr>
                <w:rFonts w:ascii="Times New Roman" w:hAnsi="Times New Roman"/>
                <w:sz w:val="24"/>
                <w:szCs w:val="24"/>
              </w:rPr>
            </w:pPr>
            <w:r w:rsidRPr="00FA0DFE">
              <w:rPr>
                <w:rFonts w:ascii="Times New Roman" w:hAnsi="Times New Roman"/>
                <w:sz w:val="24"/>
                <w:szCs w:val="24"/>
              </w:rPr>
              <w:t xml:space="preserve">Конспект НОД на сайте </w:t>
            </w:r>
            <w:r>
              <w:rPr>
                <w:rFonts w:ascii="Times New Roman" w:hAnsi="Times New Roman"/>
                <w:sz w:val="24"/>
                <w:szCs w:val="24"/>
              </w:rPr>
              <w:lastRenderedPageBreak/>
              <w:t>структурного подразделения</w:t>
            </w:r>
          </w:p>
          <w:p w14:paraId="7C53B652" w14:textId="77777777" w:rsidR="00C05A6C" w:rsidRDefault="00C05A6C" w:rsidP="0056609F">
            <w:pPr>
              <w:contextualSpacing/>
              <w:jc w:val="both"/>
              <w:rPr>
                <w:rFonts w:ascii="Times New Roman" w:hAnsi="Times New Roman"/>
                <w:sz w:val="24"/>
                <w:szCs w:val="24"/>
              </w:rPr>
            </w:pPr>
          </w:p>
        </w:tc>
        <w:tc>
          <w:tcPr>
            <w:tcW w:w="5919" w:type="dxa"/>
          </w:tcPr>
          <w:p w14:paraId="32867435" w14:textId="66734F41" w:rsidR="00C05A6C" w:rsidRPr="00C15FEF" w:rsidRDefault="00C05A6C" w:rsidP="0056609F">
            <w:pPr>
              <w:pStyle w:val="a8"/>
              <w:tabs>
                <w:tab w:val="left" w:pos="131"/>
              </w:tabs>
              <w:ind w:left="0"/>
              <w:rPr>
                <w:rFonts w:eastAsia="Calibri"/>
                <w:sz w:val="24"/>
                <w:szCs w:val="24"/>
              </w:rPr>
            </w:pPr>
            <w:r w:rsidRPr="00C15FEF">
              <w:rPr>
                <w:rFonts w:eastAsia="Calibri"/>
                <w:sz w:val="24"/>
                <w:szCs w:val="24"/>
              </w:rPr>
              <w:lastRenderedPageBreak/>
              <w:t>Математик</w:t>
            </w:r>
            <w:r>
              <w:rPr>
                <w:rFonts w:eastAsia="Calibri"/>
                <w:sz w:val="24"/>
                <w:szCs w:val="24"/>
              </w:rPr>
              <w:t xml:space="preserve">а </w:t>
            </w:r>
            <w:r w:rsidRPr="00C15FEF">
              <w:rPr>
                <w:rFonts w:eastAsia="Calibri"/>
                <w:sz w:val="24"/>
                <w:szCs w:val="24"/>
              </w:rPr>
              <w:t>«Кораблики уходят в море»</w:t>
            </w:r>
          </w:p>
        </w:tc>
        <w:tc>
          <w:tcPr>
            <w:tcW w:w="2288" w:type="dxa"/>
          </w:tcPr>
          <w:p w14:paraId="6B24D803" w14:textId="37F5DDE5" w:rsidR="00C05A6C" w:rsidRDefault="00C05A6C" w:rsidP="0056609F">
            <w:pPr>
              <w:contextualSpacing/>
              <w:jc w:val="both"/>
              <w:rPr>
                <w:rFonts w:ascii="Times New Roman" w:hAnsi="Times New Roman"/>
                <w:sz w:val="24"/>
                <w:szCs w:val="24"/>
              </w:rPr>
            </w:pPr>
            <w:r>
              <w:rPr>
                <w:rFonts w:ascii="Times New Roman" w:hAnsi="Times New Roman"/>
                <w:sz w:val="24"/>
                <w:szCs w:val="24"/>
              </w:rPr>
              <w:t>Мартемьянова Ю.М. воспитатель</w:t>
            </w:r>
          </w:p>
        </w:tc>
      </w:tr>
      <w:tr w:rsidR="00C05A6C" w14:paraId="1A564C12" w14:textId="77777777" w:rsidTr="00E65C2F">
        <w:tc>
          <w:tcPr>
            <w:tcW w:w="1731" w:type="dxa"/>
            <w:vMerge/>
          </w:tcPr>
          <w:p w14:paraId="3FEB6B46" w14:textId="77777777" w:rsidR="00C05A6C" w:rsidRPr="00FA0DFE" w:rsidRDefault="00C05A6C" w:rsidP="0056609F">
            <w:pPr>
              <w:contextualSpacing/>
              <w:jc w:val="both"/>
              <w:rPr>
                <w:rFonts w:ascii="Times New Roman" w:hAnsi="Times New Roman"/>
                <w:sz w:val="24"/>
                <w:szCs w:val="24"/>
              </w:rPr>
            </w:pPr>
          </w:p>
        </w:tc>
        <w:tc>
          <w:tcPr>
            <w:tcW w:w="5919" w:type="dxa"/>
          </w:tcPr>
          <w:p w14:paraId="457F3BBD" w14:textId="7DE38D94" w:rsidR="00C05A6C" w:rsidRPr="00C15FEF" w:rsidRDefault="00C05A6C" w:rsidP="0056609F">
            <w:pPr>
              <w:pStyle w:val="a8"/>
              <w:tabs>
                <w:tab w:val="left" w:pos="131"/>
              </w:tabs>
              <w:ind w:left="0"/>
              <w:rPr>
                <w:rFonts w:eastAsia="Calibri"/>
                <w:sz w:val="24"/>
                <w:szCs w:val="24"/>
              </w:rPr>
            </w:pPr>
            <w:r>
              <w:rPr>
                <w:rFonts w:eastAsia="Calibri"/>
                <w:sz w:val="24"/>
                <w:szCs w:val="24"/>
              </w:rPr>
              <w:t xml:space="preserve">Рисование </w:t>
            </w:r>
            <w:r w:rsidRPr="00D65E15">
              <w:rPr>
                <w:rFonts w:eastAsia="Calibri"/>
                <w:sz w:val="24"/>
                <w:szCs w:val="24"/>
              </w:rPr>
              <w:t>«Сказочный домик – теремок»</w:t>
            </w:r>
          </w:p>
        </w:tc>
        <w:tc>
          <w:tcPr>
            <w:tcW w:w="2288" w:type="dxa"/>
          </w:tcPr>
          <w:p w14:paraId="3D239D4C" w14:textId="107481B5" w:rsidR="00C05A6C" w:rsidRDefault="00C05A6C" w:rsidP="0056609F">
            <w:pPr>
              <w:contextualSpacing/>
              <w:jc w:val="both"/>
              <w:rPr>
                <w:rFonts w:ascii="Times New Roman" w:hAnsi="Times New Roman"/>
                <w:sz w:val="24"/>
                <w:szCs w:val="24"/>
              </w:rPr>
            </w:pPr>
            <w:r>
              <w:rPr>
                <w:rFonts w:ascii="Times New Roman" w:hAnsi="Times New Roman"/>
                <w:sz w:val="24"/>
                <w:szCs w:val="24"/>
              </w:rPr>
              <w:t>Егорова Н.А. воспитатель</w:t>
            </w:r>
          </w:p>
        </w:tc>
      </w:tr>
      <w:tr w:rsidR="00C05A6C" w14:paraId="44526CF1" w14:textId="77777777" w:rsidTr="00E65C2F">
        <w:tc>
          <w:tcPr>
            <w:tcW w:w="1731" w:type="dxa"/>
            <w:vMerge/>
          </w:tcPr>
          <w:p w14:paraId="1F519B87" w14:textId="77777777" w:rsidR="00C05A6C" w:rsidRPr="00FA0DFE" w:rsidRDefault="00C05A6C" w:rsidP="0056609F">
            <w:pPr>
              <w:contextualSpacing/>
              <w:jc w:val="both"/>
              <w:rPr>
                <w:rFonts w:ascii="Times New Roman" w:hAnsi="Times New Roman"/>
                <w:sz w:val="24"/>
                <w:szCs w:val="24"/>
              </w:rPr>
            </w:pPr>
          </w:p>
        </w:tc>
        <w:tc>
          <w:tcPr>
            <w:tcW w:w="5919" w:type="dxa"/>
          </w:tcPr>
          <w:p w14:paraId="18C85D4B" w14:textId="4953AA2A" w:rsidR="00C05A6C" w:rsidRDefault="00C05A6C" w:rsidP="0056609F">
            <w:pPr>
              <w:pStyle w:val="a8"/>
              <w:tabs>
                <w:tab w:val="left" w:pos="131"/>
              </w:tabs>
              <w:ind w:left="0"/>
              <w:rPr>
                <w:rFonts w:eastAsia="Calibri"/>
                <w:sz w:val="24"/>
                <w:szCs w:val="24"/>
              </w:rPr>
            </w:pPr>
            <w:r>
              <w:rPr>
                <w:rFonts w:eastAsia="Calibri"/>
                <w:sz w:val="24"/>
                <w:szCs w:val="24"/>
              </w:rPr>
              <w:t>«Первый космонавт»</w:t>
            </w:r>
          </w:p>
        </w:tc>
        <w:tc>
          <w:tcPr>
            <w:tcW w:w="2288" w:type="dxa"/>
          </w:tcPr>
          <w:p w14:paraId="59AFB227" w14:textId="5BE0DDB7" w:rsidR="00C05A6C" w:rsidRDefault="00C05A6C" w:rsidP="0056609F">
            <w:pPr>
              <w:contextualSpacing/>
              <w:jc w:val="both"/>
              <w:rPr>
                <w:rFonts w:ascii="Times New Roman" w:hAnsi="Times New Roman"/>
                <w:sz w:val="24"/>
                <w:szCs w:val="24"/>
              </w:rPr>
            </w:pPr>
            <w:r>
              <w:rPr>
                <w:rFonts w:ascii="Times New Roman" w:hAnsi="Times New Roman"/>
                <w:sz w:val="24"/>
                <w:szCs w:val="24"/>
              </w:rPr>
              <w:t>Шургалина Н.А. воспитатель</w:t>
            </w:r>
          </w:p>
        </w:tc>
      </w:tr>
      <w:tr w:rsidR="00C05A6C" w14:paraId="22497957" w14:textId="77777777" w:rsidTr="00E65C2F">
        <w:tc>
          <w:tcPr>
            <w:tcW w:w="1731" w:type="dxa"/>
            <w:vMerge w:val="restart"/>
          </w:tcPr>
          <w:p w14:paraId="6889988B" w14:textId="13A8EA80" w:rsidR="00C05A6C" w:rsidRDefault="00C05A6C" w:rsidP="0056609F">
            <w:pPr>
              <w:contextualSpacing/>
              <w:jc w:val="both"/>
              <w:rPr>
                <w:rFonts w:ascii="Times New Roman" w:hAnsi="Times New Roman"/>
                <w:sz w:val="24"/>
                <w:szCs w:val="24"/>
              </w:rPr>
            </w:pPr>
            <w:r>
              <w:rPr>
                <w:rFonts w:ascii="Times New Roman" w:hAnsi="Times New Roman"/>
                <w:sz w:val="24"/>
                <w:szCs w:val="24"/>
              </w:rPr>
              <w:t>Публикация на сайте структурного подразделения</w:t>
            </w:r>
          </w:p>
        </w:tc>
        <w:tc>
          <w:tcPr>
            <w:tcW w:w="5919" w:type="dxa"/>
          </w:tcPr>
          <w:p w14:paraId="56E97BC1" w14:textId="77777777" w:rsidR="00C05A6C" w:rsidRDefault="00C05A6C" w:rsidP="0056609F">
            <w:pPr>
              <w:contextualSpacing/>
              <w:jc w:val="both"/>
              <w:rPr>
                <w:rFonts w:ascii="Times New Roman" w:hAnsi="Times New Roman"/>
                <w:sz w:val="24"/>
                <w:szCs w:val="24"/>
              </w:rPr>
            </w:pPr>
            <w:r>
              <w:rPr>
                <w:rFonts w:ascii="Times New Roman" w:hAnsi="Times New Roman"/>
                <w:sz w:val="24"/>
                <w:szCs w:val="24"/>
              </w:rPr>
              <w:t>«день смех»</w:t>
            </w:r>
          </w:p>
          <w:p w14:paraId="01ADE870" w14:textId="5263BA28" w:rsidR="00C05A6C" w:rsidRDefault="00C05A6C" w:rsidP="0056609F">
            <w:pPr>
              <w:contextualSpacing/>
              <w:jc w:val="both"/>
              <w:rPr>
                <w:rFonts w:ascii="Times New Roman" w:hAnsi="Times New Roman"/>
                <w:sz w:val="24"/>
                <w:szCs w:val="24"/>
              </w:rPr>
            </w:pPr>
            <w:r w:rsidRPr="00C15FEF">
              <w:rPr>
                <w:rFonts w:ascii="Times New Roman" w:hAnsi="Times New Roman"/>
                <w:sz w:val="24"/>
                <w:szCs w:val="24"/>
              </w:rPr>
              <w:t>«День Великой Победы»</w:t>
            </w:r>
          </w:p>
        </w:tc>
        <w:tc>
          <w:tcPr>
            <w:tcW w:w="2288" w:type="dxa"/>
          </w:tcPr>
          <w:p w14:paraId="07BABF4C" w14:textId="68257FCF" w:rsidR="00C05A6C" w:rsidRDefault="00C05A6C" w:rsidP="0056609F">
            <w:pPr>
              <w:contextualSpacing/>
              <w:jc w:val="both"/>
              <w:rPr>
                <w:rFonts w:ascii="Times New Roman" w:hAnsi="Times New Roman"/>
                <w:sz w:val="24"/>
                <w:szCs w:val="24"/>
              </w:rPr>
            </w:pPr>
            <w:r w:rsidRPr="00C15FEF">
              <w:rPr>
                <w:rFonts w:ascii="Times New Roman" w:hAnsi="Times New Roman"/>
                <w:sz w:val="24"/>
                <w:szCs w:val="24"/>
              </w:rPr>
              <w:t>Наумова О.А. музыкальный руководитель</w:t>
            </w:r>
          </w:p>
        </w:tc>
      </w:tr>
      <w:tr w:rsidR="00C05A6C" w14:paraId="7BCF2C3B" w14:textId="77777777" w:rsidTr="00E65C2F">
        <w:tc>
          <w:tcPr>
            <w:tcW w:w="1731" w:type="dxa"/>
            <w:vMerge/>
          </w:tcPr>
          <w:p w14:paraId="77C0C7F3" w14:textId="77777777" w:rsidR="00C05A6C" w:rsidRDefault="00C05A6C" w:rsidP="0056609F">
            <w:pPr>
              <w:contextualSpacing/>
              <w:jc w:val="both"/>
              <w:rPr>
                <w:rFonts w:ascii="Times New Roman" w:hAnsi="Times New Roman"/>
                <w:sz w:val="24"/>
                <w:szCs w:val="24"/>
              </w:rPr>
            </w:pPr>
          </w:p>
        </w:tc>
        <w:tc>
          <w:tcPr>
            <w:tcW w:w="5919" w:type="dxa"/>
          </w:tcPr>
          <w:p w14:paraId="39C39F90" w14:textId="21B3DDF4" w:rsidR="00C05A6C" w:rsidRDefault="00C05A6C" w:rsidP="0056609F">
            <w:pPr>
              <w:contextualSpacing/>
              <w:jc w:val="both"/>
              <w:rPr>
                <w:rFonts w:ascii="Times New Roman" w:hAnsi="Times New Roman"/>
                <w:sz w:val="24"/>
                <w:szCs w:val="24"/>
              </w:rPr>
            </w:pPr>
            <w:r w:rsidRPr="00EA27AD">
              <w:rPr>
                <w:rFonts w:ascii="Times New Roman" w:hAnsi="Times New Roman"/>
                <w:sz w:val="24"/>
                <w:szCs w:val="24"/>
              </w:rPr>
              <w:t>«1 апреля»</w:t>
            </w:r>
          </w:p>
        </w:tc>
        <w:tc>
          <w:tcPr>
            <w:tcW w:w="2288" w:type="dxa"/>
          </w:tcPr>
          <w:p w14:paraId="20CD374C" w14:textId="0083B15E" w:rsidR="00C05A6C" w:rsidRDefault="00C05A6C" w:rsidP="0056609F">
            <w:pPr>
              <w:contextualSpacing/>
              <w:jc w:val="both"/>
              <w:rPr>
                <w:rFonts w:ascii="Times New Roman" w:hAnsi="Times New Roman"/>
                <w:sz w:val="24"/>
                <w:szCs w:val="24"/>
              </w:rPr>
            </w:pPr>
            <w:r>
              <w:rPr>
                <w:rFonts w:ascii="Times New Roman" w:hAnsi="Times New Roman"/>
                <w:sz w:val="24"/>
                <w:szCs w:val="24"/>
              </w:rPr>
              <w:t>Швецова О.П. воспитатель</w:t>
            </w:r>
          </w:p>
        </w:tc>
      </w:tr>
      <w:tr w:rsidR="00C05A6C" w14:paraId="59F4F254" w14:textId="77777777" w:rsidTr="00E65C2F">
        <w:tc>
          <w:tcPr>
            <w:tcW w:w="1731" w:type="dxa"/>
            <w:vMerge/>
          </w:tcPr>
          <w:p w14:paraId="55E0DA87" w14:textId="77777777" w:rsidR="00C05A6C" w:rsidRDefault="00C05A6C" w:rsidP="0056609F">
            <w:pPr>
              <w:contextualSpacing/>
              <w:jc w:val="both"/>
              <w:rPr>
                <w:rFonts w:ascii="Times New Roman" w:hAnsi="Times New Roman"/>
                <w:sz w:val="24"/>
                <w:szCs w:val="24"/>
              </w:rPr>
            </w:pPr>
          </w:p>
        </w:tc>
        <w:tc>
          <w:tcPr>
            <w:tcW w:w="5919" w:type="dxa"/>
          </w:tcPr>
          <w:p w14:paraId="2E2C5A11" w14:textId="500F5355" w:rsidR="00C05A6C" w:rsidRDefault="00C05A6C" w:rsidP="0056609F">
            <w:pPr>
              <w:contextualSpacing/>
              <w:jc w:val="both"/>
              <w:rPr>
                <w:rFonts w:ascii="Times New Roman" w:hAnsi="Times New Roman"/>
                <w:sz w:val="24"/>
                <w:szCs w:val="24"/>
              </w:rPr>
            </w:pPr>
            <w:r>
              <w:rPr>
                <w:rFonts w:ascii="Times New Roman" w:hAnsi="Times New Roman"/>
                <w:sz w:val="24"/>
                <w:szCs w:val="24"/>
              </w:rPr>
              <w:t xml:space="preserve">  «Новый год у ворот» итоги конкурса структурного подразделения</w:t>
            </w:r>
          </w:p>
        </w:tc>
        <w:tc>
          <w:tcPr>
            <w:tcW w:w="2288" w:type="dxa"/>
          </w:tcPr>
          <w:p w14:paraId="7687FCAA" w14:textId="1F800799" w:rsidR="00C05A6C" w:rsidRDefault="00C05A6C" w:rsidP="0056609F">
            <w:pPr>
              <w:contextualSpacing/>
              <w:jc w:val="both"/>
              <w:rPr>
                <w:rFonts w:ascii="Times New Roman" w:hAnsi="Times New Roman"/>
                <w:sz w:val="24"/>
                <w:szCs w:val="24"/>
              </w:rPr>
            </w:pPr>
            <w:r>
              <w:rPr>
                <w:rFonts w:ascii="Times New Roman" w:hAnsi="Times New Roman"/>
                <w:sz w:val="24"/>
                <w:szCs w:val="24"/>
              </w:rPr>
              <w:t>Махнева Т.Б. старший воспитатель</w:t>
            </w:r>
          </w:p>
        </w:tc>
      </w:tr>
      <w:tr w:rsidR="00C05A6C" w14:paraId="2B340C10" w14:textId="77777777" w:rsidTr="00E65C2F">
        <w:tc>
          <w:tcPr>
            <w:tcW w:w="1731" w:type="dxa"/>
            <w:vMerge/>
          </w:tcPr>
          <w:p w14:paraId="25016200" w14:textId="77777777" w:rsidR="00C05A6C" w:rsidRDefault="00C05A6C" w:rsidP="0056609F">
            <w:pPr>
              <w:contextualSpacing/>
              <w:jc w:val="both"/>
              <w:rPr>
                <w:rFonts w:ascii="Times New Roman" w:hAnsi="Times New Roman"/>
                <w:sz w:val="24"/>
                <w:szCs w:val="24"/>
              </w:rPr>
            </w:pPr>
          </w:p>
        </w:tc>
        <w:tc>
          <w:tcPr>
            <w:tcW w:w="5919" w:type="dxa"/>
          </w:tcPr>
          <w:p w14:paraId="4119598A" w14:textId="30C4112E" w:rsidR="00C05A6C" w:rsidRDefault="00C05A6C" w:rsidP="0056609F">
            <w:pPr>
              <w:contextualSpacing/>
              <w:jc w:val="both"/>
              <w:rPr>
                <w:rFonts w:ascii="Times New Roman" w:hAnsi="Times New Roman"/>
                <w:sz w:val="24"/>
                <w:szCs w:val="24"/>
              </w:rPr>
            </w:pPr>
            <w:r>
              <w:rPr>
                <w:rFonts w:ascii="Times New Roman" w:hAnsi="Times New Roman"/>
                <w:sz w:val="24"/>
                <w:szCs w:val="24"/>
              </w:rPr>
              <w:t>Итоговое родительское собрание старшей группы</w:t>
            </w:r>
          </w:p>
        </w:tc>
        <w:tc>
          <w:tcPr>
            <w:tcW w:w="2288" w:type="dxa"/>
          </w:tcPr>
          <w:p w14:paraId="048CDE2D" w14:textId="74F76BA3" w:rsidR="00C05A6C" w:rsidRDefault="00C05A6C" w:rsidP="0056609F">
            <w:pPr>
              <w:contextualSpacing/>
              <w:jc w:val="both"/>
              <w:rPr>
                <w:rFonts w:ascii="Times New Roman" w:hAnsi="Times New Roman"/>
                <w:sz w:val="24"/>
                <w:szCs w:val="24"/>
              </w:rPr>
            </w:pPr>
            <w:r>
              <w:rPr>
                <w:rFonts w:ascii="Times New Roman" w:hAnsi="Times New Roman"/>
                <w:sz w:val="24"/>
                <w:szCs w:val="24"/>
              </w:rPr>
              <w:t>Мартемьянова Ю.М. воспитатель</w:t>
            </w:r>
          </w:p>
        </w:tc>
      </w:tr>
      <w:tr w:rsidR="00C05A6C" w14:paraId="76AD9219" w14:textId="77777777" w:rsidTr="00E65C2F">
        <w:tc>
          <w:tcPr>
            <w:tcW w:w="1731" w:type="dxa"/>
            <w:vMerge/>
          </w:tcPr>
          <w:p w14:paraId="06BF7FA2" w14:textId="77777777" w:rsidR="00C05A6C" w:rsidRDefault="00C05A6C" w:rsidP="0056609F">
            <w:pPr>
              <w:contextualSpacing/>
              <w:jc w:val="both"/>
              <w:rPr>
                <w:rFonts w:ascii="Times New Roman" w:hAnsi="Times New Roman"/>
                <w:sz w:val="24"/>
                <w:szCs w:val="24"/>
              </w:rPr>
            </w:pPr>
          </w:p>
        </w:tc>
        <w:tc>
          <w:tcPr>
            <w:tcW w:w="5919" w:type="dxa"/>
          </w:tcPr>
          <w:p w14:paraId="7B9017B4" w14:textId="7E8FDFEC" w:rsidR="00C05A6C" w:rsidRDefault="00C05A6C" w:rsidP="0056609F">
            <w:pPr>
              <w:contextualSpacing/>
              <w:jc w:val="both"/>
              <w:rPr>
                <w:rFonts w:ascii="Times New Roman" w:hAnsi="Times New Roman"/>
                <w:sz w:val="24"/>
                <w:szCs w:val="24"/>
              </w:rPr>
            </w:pPr>
            <w:r w:rsidRPr="00886583">
              <w:rPr>
                <w:rFonts w:ascii="Times New Roman" w:hAnsi="Times New Roman"/>
                <w:sz w:val="24"/>
                <w:szCs w:val="24"/>
              </w:rPr>
              <w:t>Итоговое родительское собрание старшей группы</w:t>
            </w:r>
          </w:p>
        </w:tc>
        <w:tc>
          <w:tcPr>
            <w:tcW w:w="2288" w:type="dxa"/>
          </w:tcPr>
          <w:p w14:paraId="61EA5AE3" w14:textId="36265951" w:rsidR="00C05A6C" w:rsidRDefault="00C05A6C" w:rsidP="0056609F">
            <w:pPr>
              <w:contextualSpacing/>
              <w:jc w:val="both"/>
              <w:rPr>
                <w:rFonts w:ascii="Times New Roman" w:hAnsi="Times New Roman"/>
                <w:sz w:val="24"/>
                <w:szCs w:val="24"/>
              </w:rPr>
            </w:pPr>
            <w:r w:rsidRPr="00886583">
              <w:rPr>
                <w:rFonts w:ascii="Times New Roman" w:hAnsi="Times New Roman"/>
                <w:sz w:val="24"/>
                <w:szCs w:val="24"/>
              </w:rPr>
              <w:t>Швецова О.П. воспитатель</w:t>
            </w:r>
          </w:p>
        </w:tc>
      </w:tr>
      <w:tr w:rsidR="00C05A6C" w14:paraId="557A64E2" w14:textId="77777777" w:rsidTr="00E65C2F">
        <w:tc>
          <w:tcPr>
            <w:tcW w:w="1731" w:type="dxa"/>
            <w:vMerge/>
          </w:tcPr>
          <w:p w14:paraId="7BCACEE7" w14:textId="77777777" w:rsidR="00C05A6C" w:rsidRDefault="00C05A6C" w:rsidP="0056609F">
            <w:pPr>
              <w:contextualSpacing/>
              <w:jc w:val="both"/>
              <w:rPr>
                <w:rFonts w:ascii="Times New Roman" w:hAnsi="Times New Roman"/>
                <w:sz w:val="24"/>
                <w:szCs w:val="24"/>
              </w:rPr>
            </w:pPr>
          </w:p>
        </w:tc>
        <w:tc>
          <w:tcPr>
            <w:tcW w:w="5919" w:type="dxa"/>
          </w:tcPr>
          <w:p w14:paraId="2E705DA5" w14:textId="5102E45A" w:rsidR="00C05A6C" w:rsidRDefault="00C05A6C" w:rsidP="0056609F">
            <w:pPr>
              <w:contextualSpacing/>
              <w:jc w:val="both"/>
              <w:rPr>
                <w:rFonts w:ascii="Times New Roman" w:hAnsi="Times New Roman"/>
                <w:sz w:val="24"/>
                <w:szCs w:val="24"/>
              </w:rPr>
            </w:pPr>
            <w:r>
              <w:rPr>
                <w:rFonts w:ascii="Times New Roman" w:hAnsi="Times New Roman"/>
                <w:sz w:val="24"/>
                <w:szCs w:val="24"/>
              </w:rPr>
              <w:t>И</w:t>
            </w:r>
            <w:r w:rsidRPr="00886583">
              <w:rPr>
                <w:rFonts w:ascii="Times New Roman" w:hAnsi="Times New Roman"/>
                <w:sz w:val="24"/>
                <w:szCs w:val="24"/>
              </w:rPr>
              <w:t xml:space="preserve">тоговое родительское собрание младшей группы Непоседы </w:t>
            </w:r>
          </w:p>
        </w:tc>
        <w:tc>
          <w:tcPr>
            <w:tcW w:w="2288" w:type="dxa"/>
          </w:tcPr>
          <w:p w14:paraId="27C541CF" w14:textId="369D38A2" w:rsidR="00C05A6C" w:rsidRDefault="00C05A6C" w:rsidP="0056609F">
            <w:pPr>
              <w:contextualSpacing/>
              <w:jc w:val="both"/>
              <w:rPr>
                <w:rFonts w:ascii="Times New Roman" w:hAnsi="Times New Roman"/>
                <w:sz w:val="24"/>
                <w:szCs w:val="24"/>
              </w:rPr>
            </w:pPr>
            <w:r>
              <w:rPr>
                <w:rFonts w:ascii="Times New Roman" w:hAnsi="Times New Roman"/>
                <w:sz w:val="24"/>
                <w:szCs w:val="24"/>
              </w:rPr>
              <w:t xml:space="preserve">Царькова Н.А. </w:t>
            </w:r>
            <w:r w:rsidRPr="00886583">
              <w:rPr>
                <w:rFonts w:ascii="Times New Roman" w:hAnsi="Times New Roman"/>
                <w:sz w:val="24"/>
                <w:szCs w:val="24"/>
              </w:rPr>
              <w:t>воспитател</w:t>
            </w:r>
            <w:r>
              <w:rPr>
                <w:rFonts w:ascii="Times New Roman" w:hAnsi="Times New Roman"/>
                <w:sz w:val="24"/>
                <w:szCs w:val="24"/>
              </w:rPr>
              <w:t>ь</w:t>
            </w:r>
          </w:p>
        </w:tc>
      </w:tr>
      <w:tr w:rsidR="00C05A6C" w14:paraId="2757A3D9" w14:textId="77777777" w:rsidTr="00E65C2F">
        <w:tc>
          <w:tcPr>
            <w:tcW w:w="1731" w:type="dxa"/>
            <w:vMerge/>
          </w:tcPr>
          <w:p w14:paraId="537D2544" w14:textId="77777777" w:rsidR="00C05A6C" w:rsidRDefault="00C05A6C" w:rsidP="0056609F">
            <w:pPr>
              <w:contextualSpacing/>
              <w:jc w:val="both"/>
              <w:rPr>
                <w:rFonts w:ascii="Times New Roman" w:hAnsi="Times New Roman"/>
                <w:sz w:val="24"/>
                <w:szCs w:val="24"/>
              </w:rPr>
            </w:pPr>
          </w:p>
        </w:tc>
        <w:tc>
          <w:tcPr>
            <w:tcW w:w="5919" w:type="dxa"/>
          </w:tcPr>
          <w:p w14:paraId="030B8284" w14:textId="76759CCA" w:rsidR="00C05A6C" w:rsidRDefault="00C05A6C" w:rsidP="0056609F">
            <w:pPr>
              <w:contextualSpacing/>
              <w:jc w:val="both"/>
              <w:rPr>
                <w:rFonts w:ascii="Times New Roman" w:hAnsi="Times New Roman"/>
                <w:sz w:val="24"/>
                <w:szCs w:val="24"/>
              </w:rPr>
            </w:pPr>
            <w:r>
              <w:rPr>
                <w:rFonts w:ascii="Times New Roman" w:hAnsi="Times New Roman"/>
                <w:sz w:val="24"/>
                <w:szCs w:val="24"/>
              </w:rPr>
              <w:t>Итоги конкурса «Новый год у ворот»</w:t>
            </w:r>
          </w:p>
        </w:tc>
        <w:tc>
          <w:tcPr>
            <w:tcW w:w="2288" w:type="dxa"/>
          </w:tcPr>
          <w:p w14:paraId="6B9AA923" w14:textId="3AEF16C2" w:rsidR="00C05A6C" w:rsidRDefault="00C05A6C" w:rsidP="0056609F">
            <w:pPr>
              <w:contextualSpacing/>
              <w:jc w:val="both"/>
              <w:rPr>
                <w:rFonts w:ascii="Times New Roman" w:hAnsi="Times New Roman"/>
                <w:sz w:val="24"/>
                <w:szCs w:val="24"/>
              </w:rPr>
            </w:pPr>
            <w:r>
              <w:rPr>
                <w:rFonts w:ascii="Times New Roman" w:hAnsi="Times New Roman"/>
                <w:sz w:val="24"/>
                <w:szCs w:val="24"/>
              </w:rPr>
              <w:t>Махнева Т.Б. старший воспитатель</w:t>
            </w:r>
          </w:p>
        </w:tc>
      </w:tr>
    </w:tbl>
    <w:p w14:paraId="63E26E15" w14:textId="3834BC50" w:rsidR="00A36F11" w:rsidRPr="003E2B58" w:rsidRDefault="00A36F11" w:rsidP="00A36F11">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Все педагоги (100%) владеют персональным компьютером (на разном уровне) и активно используют его в своей профессиональной деятельности. </w:t>
      </w:r>
      <w:r w:rsidR="00DC1BCC">
        <w:rPr>
          <w:rFonts w:ascii="Times New Roman" w:hAnsi="Times New Roman" w:cs="Times New Roman"/>
          <w:sz w:val="24"/>
          <w:szCs w:val="24"/>
        </w:rPr>
        <w:t xml:space="preserve"> </w:t>
      </w:r>
    </w:p>
    <w:p w14:paraId="7B257E7C" w14:textId="633EC971" w:rsidR="00A36F11" w:rsidRPr="003E2B58" w:rsidRDefault="00C05A6C" w:rsidP="00A36F11">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36F11" w:rsidRPr="003E2B58">
        <w:rPr>
          <w:rFonts w:ascii="Times New Roman" w:hAnsi="Times New Roman" w:cs="Times New Roman"/>
          <w:sz w:val="24"/>
          <w:szCs w:val="24"/>
        </w:rPr>
        <w:t xml:space="preserve">Организация контроля в Учреждении позволяет получить объективную информацию и выявить затруднения педагогов в осуществлении образовательной деятельности с 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 </w:t>
      </w:r>
    </w:p>
    <w:p w14:paraId="1A4FBBF9" w14:textId="517D9B03" w:rsidR="00284937" w:rsidRDefault="00C05A6C" w:rsidP="00C05A6C">
      <w:pPr>
        <w:spacing w:after="0" w:line="240" w:lineRule="auto"/>
        <w:ind w:firstLine="426"/>
        <w:rPr>
          <w:rFonts w:ascii="Times New Roman" w:hAnsi="Times New Roman" w:cs="Times New Roman"/>
          <w:b/>
          <w:bCs/>
          <w:sz w:val="24"/>
          <w:szCs w:val="24"/>
        </w:rPr>
      </w:pPr>
      <w:r w:rsidRPr="00C05A6C">
        <w:rPr>
          <w:rFonts w:ascii="Times New Roman" w:hAnsi="Times New Roman" w:cs="Times New Roman"/>
          <w:b/>
          <w:bCs/>
          <w:sz w:val="24"/>
          <w:szCs w:val="24"/>
        </w:rPr>
        <w:t xml:space="preserve"> Система методической работы Структурного подразделения</w:t>
      </w:r>
    </w:p>
    <w:p w14:paraId="6766EAFA" w14:textId="77777777" w:rsidR="00C05A6C" w:rsidRPr="00C05A6C" w:rsidRDefault="00C05A6C" w:rsidP="00E332B0">
      <w:pPr>
        <w:pStyle w:val="a8"/>
        <w:numPr>
          <w:ilvl w:val="0"/>
          <w:numId w:val="22"/>
        </w:numPr>
        <w:ind w:left="0"/>
        <w:rPr>
          <w:color w:val="000000"/>
          <w:sz w:val="24"/>
          <w:szCs w:val="24"/>
        </w:rPr>
      </w:pPr>
      <w:r w:rsidRPr="00C05A6C">
        <w:rPr>
          <w:color w:val="000000"/>
          <w:sz w:val="24"/>
          <w:szCs w:val="24"/>
        </w:rPr>
        <w:t>Педагогические советы</w:t>
      </w:r>
    </w:p>
    <w:p w14:paraId="72516191" w14:textId="2235BC7B" w:rsidR="00C05A6C" w:rsidRPr="00C05A6C" w:rsidRDefault="00C05A6C" w:rsidP="00E332B0">
      <w:pPr>
        <w:pStyle w:val="a8"/>
        <w:numPr>
          <w:ilvl w:val="0"/>
          <w:numId w:val="22"/>
        </w:numPr>
        <w:ind w:left="0"/>
        <w:rPr>
          <w:color w:val="000000"/>
          <w:sz w:val="24"/>
          <w:szCs w:val="24"/>
        </w:rPr>
      </w:pPr>
      <w:r w:rsidRPr="00C05A6C">
        <w:rPr>
          <w:color w:val="000000"/>
          <w:sz w:val="24"/>
          <w:szCs w:val="24"/>
        </w:rPr>
        <w:t>Консультации-презентации для педагогов</w:t>
      </w:r>
    </w:p>
    <w:p w14:paraId="538888E2" w14:textId="12918CCD" w:rsidR="00C05A6C" w:rsidRPr="00C05A6C" w:rsidRDefault="00C05A6C" w:rsidP="00E332B0">
      <w:pPr>
        <w:pStyle w:val="a8"/>
        <w:numPr>
          <w:ilvl w:val="0"/>
          <w:numId w:val="22"/>
        </w:numPr>
        <w:ind w:left="0"/>
        <w:rPr>
          <w:color w:val="000000"/>
          <w:sz w:val="24"/>
          <w:szCs w:val="24"/>
        </w:rPr>
      </w:pPr>
      <w:r w:rsidRPr="00C05A6C">
        <w:rPr>
          <w:color w:val="000000"/>
          <w:sz w:val="24"/>
          <w:szCs w:val="24"/>
        </w:rPr>
        <w:t>Мастер-классы</w:t>
      </w:r>
    </w:p>
    <w:p w14:paraId="37F8191F" w14:textId="670EF75F" w:rsidR="00C05A6C" w:rsidRPr="00C05A6C" w:rsidRDefault="00C05A6C" w:rsidP="00E332B0">
      <w:pPr>
        <w:pStyle w:val="a8"/>
        <w:numPr>
          <w:ilvl w:val="0"/>
          <w:numId w:val="22"/>
        </w:numPr>
        <w:ind w:left="0"/>
        <w:rPr>
          <w:color w:val="000000"/>
          <w:sz w:val="24"/>
          <w:szCs w:val="24"/>
        </w:rPr>
      </w:pPr>
      <w:r w:rsidRPr="00C05A6C">
        <w:rPr>
          <w:color w:val="000000"/>
          <w:sz w:val="24"/>
          <w:szCs w:val="24"/>
        </w:rPr>
        <w:t>Просмотры и видео-просмотры организованной образовательной деятельности и режимных</w:t>
      </w:r>
    </w:p>
    <w:p w14:paraId="43E89DFE" w14:textId="77777777" w:rsidR="00C05A6C" w:rsidRPr="00C05A6C" w:rsidRDefault="00C05A6C" w:rsidP="00E332B0">
      <w:pPr>
        <w:pStyle w:val="a8"/>
        <w:numPr>
          <w:ilvl w:val="0"/>
          <w:numId w:val="22"/>
        </w:numPr>
        <w:ind w:left="0"/>
        <w:rPr>
          <w:color w:val="000000"/>
          <w:sz w:val="24"/>
          <w:szCs w:val="24"/>
        </w:rPr>
      </w:pPr>
      <w:r w:rsidRPr="00C05A6C">
        <w:rPr>
          <w:color w:val="000000"/>
          <w:sz w:val="24"/>
          <w:szCs w:val="24"/>
        </w:rPr>
        <w:t>моментов.</w:t>
      </w:r>
    </w:p>
    <w:p w14:paraId="4E01EA0C" w14:textId="3CF39177" w:rsidR="00C05A6C" w:rsidRPr="00C05A6C" w:rsidRDefault="00C05A6C" w:rsidP="00E332B0">
      <w:pPr>
        <w:pStyle w:val="a8"/>
        <w:numPr>
          <w:ilvl w:val="0"/>
          <w:numId w:val="22"/>
        </w:numPr>
        <w:ind w:left="0"/>
        <w:rPr>
          <w:color w:val="000000"/>
          <w:sz w:val="24"/>
          <w:szCs w:val="24"/>
        </w:rPr>
      </w:pPr>
      <w:r w:rsidRPr="00C05A6C">
        <w:rPr>
          <w:color w:val="000000"/>
          <w:sz w:val="24"/>
          <w:szCs w:val="24"/>
        </w:rPr>
        <w:t>Самообразование с последующим ежегодным творческим отчетом о проделанной работе</w:t>
      </w:r>
    </w:p>
    <w:p w14:paraId="3A7CA0DB" w14:textId="6087240D" w:rsidR="00C05A6C" w:rsidRPr="00C05A6C" w:rsidRDefault="00C05A6C" w:rsidP="00E332B0">
      <w:pPr>
        <w:pStyle w:val="a8"/>
        <w:numPr>
          <w:ilvl w:val="0"/>
          <w:numId w:val="22"/>
        </w:numPr>
        <w:ind w:left="0"/>
        <w:rPr>
          <w:color w:val="000000"/>
          <w:sz w:val="24"/>
          <w:szCs w:val="24"/>
        </w:rPr>
      </w:pPr>
      <w:r w:rsidRPr="00C05A6C">
        <w:rPr>
          <w:color w:val="000000"/>
          <w:sz w:val="24"/>
          <w:szCs w:val="24"/>
        </w:rPr>
        <w:t>Трансляция информации (устные, презентационные отчеты) по результатам посещения РМО</w:t>
      </w:r>
    </w:p>
    <w:p w14:paraId="5A33CADF" w14:textId="77777777" w:rsidR="00C05A6C" w:rsidRPr="00C05A6C" w:rsidRDefault="00C05A6C" w:rsidP="00C05A6C">
      <w:pPr>
        <w:pStyle w:val="a8"/>
        <w:ind w:left="0"/>
        <w:rPr>
          <w:color w:val="000000"/>
          <w:sz w:val="24"/>
          <w:szCs w:val="24"/>
        </w:rPr>
      </w:pPr>
      <w:r w:rsidRPr="00C05A6C">
        <w:rPr>
          <w:color w:val="000000"/>
          <w:sz w:val="24"/>
          <w:szCs w:val="24"/>
        </w:rPr>
        <w:t>по всем направлениям</w:t>
      </w:r>
    </w:p>
    <w:p w14:paraId="0FFABAA3" w14:textId="12988B04" w:rsidR="00C05A6C" w:rsidRPr="00C05A6C" w:rsidRDefault="00C05A6C" w:rsidP="00C05A6C">
      <w:pPr>
        <w:pStyle w:val="a8"/>
        <w:ind w:left="0"/>
        <w:rPr>
          <w:color w:val="000000"/>
          <w:sz w:val="24"/>
          <w:szCs w:val="24"/>
        </w:rPr>
      </w:pPr>
      <w:r w:rsidRPr="00C05A6C">
        <w:rPr>
          <w:color w:val="000000"/>
          <w:sz w:val="24"/>
          <w:szCs w:val="24"/>
        </w:rPr>
        <w:t>Размещение методических материалов на официальном сайте ДОО</w:t>
      </w:r>
    </w:p>
    <w:p w14:paraId="20D6A8BA" w14:textId="56A6576D" w:rsidR="00C05A6C" w:rsidRPr="00C05A6C" w:rsidRDefault="00C05A6C" w:rsidP="00E332B0">
      <w:pPr>
        <w:pStyle w:val="a8"/>
        <w:numPr>
          <w:ilvl w:val="0"/>
          <w:numId w:val="22"/>
        </w:numPr>
        <w:ind w:left="0"/>
        <w:rPr>
          <w:color w:val="000000"/>
          <w:sz w:val="24"/>
          <w:szCs w:val="24"/>
        </w:rPr>
      </w:pPr>
      <w:r w:rsidRPr="00C05A6C">
        <w:rPr>
          <w:color w:val="000000"/>
          <w:sz w:val="24"/>
          <w:szCs w:val="24"/>
        </w:rPr>
        <w:t>Смотры- конкурсы, выставки детского, семейного творчества внутри ДОО.</w:t>
      </w:r>
    </w:p>
    <w:p w14:paraId="6613B32C" w14:textId="77777777" w:rsidR="00C05A6C" w:rsidRPr="00C05A6C" w:rsidRDefault="00C05A6C" w:rsidP="00C05A6C">
      <w:pPr>
        <w:spacing w:after="0" w:line="240" w:lineRule="auto"/>
        <w:ind w:hanging="567"/>
        <w:rPr>
          <w:rFonts w:ascii="Times New Roman" w:eastAsia="Times New Roman" w:hAnsi="Times New Roman" w:cs="Times New Roman"/>
          <w:b/>
          <w:bCs/>
          <w:color w:val="000000"/>
          <w:sz w:val="24"/>
          <w:szCs w:val="24"/>
          <w:lang w:eastAsia="ru-RU"/>
        </w:rPr>
      </w:pPr>
      <w:r w:rsidRPr="00C05A6C">
        <w:rPr>
          <w:rFonts w:ascii="Times New Roman" w:eastAsia="Times New Roman" w:hAnsi="Times New Roman" w:cs="Times New Roman"/>
          <w:b/>
          <w:bCs/>
          <w:color w:val="000000"/>
          <w:sz w:val="24"/>
          <w:szCs w:val="24"/>
          <w:lang w:eastAsia="ru-RU"/>
        </w:rPr>
        <w:t>Вывод:</w:t>
      </w:r>
    </w:p>
    <w:p w14:paraId="5AB09F13" w14:textId="374557EB" w:rsidR="00C05A6C" w:rsidRPr="00C05A6C" w:rsidRDefault="00C05A6C" w:rsidP="00382A6E">
      <w:pPr>
        <w:spacing w:after="0" w:line="240" w:lineRule="auto"/>
        <w:rPr>
          <w:rFonts w:ascii="Times New Roman" w:eastAsia="Times New Roman" w:hAnsi="Times New Roman" w:cs="Times New Roman"/>
          <w:b/>
          <w:bCs/>
          <w:color w:val="000000"/>
          <w:sz w:val="24"/>
          <w:szCs w:val="24"/>
          <w:lang w:eastAsia="ru-RU"/>
        </w:rPr>
      </w:pPr>
      <w:r w:rsidRPr="00C05A6C">
        <w:rPr>
          <w:rFonts w:ascii="Times New Roman" w:eastAsia="Times New Roman" w:hAnsi="Times New Roman" w:cs="Times New Roman"/>
          <w:color w:val="000000"/>
          <w:sz w:val="24"/>
          <w:szCs w:val="24"/>
          <w:lang w:eastAsia="ru-RU"/>
        </w:rPr>
        <w:t>анализ профессионального уровня педагогов позволяет сделать выводы о том,</w:t>
      </w:r>
      <w:r>
        <w:rPr>
          <w:rFonts w:ascii="Times New Roman" w:eastAsia="Times New Roman" w:hAnsi="Times New Roman" w:cs="Times New Roman"/>
          <w:color w:val="000000"/>
          <w:sz w:val="24"/>
          <w:szCs w:val="24"/>
          <w:lang w:eastAsia="ru-RU"/>
        </w:rPr>
        <w:t xml:space="preserve"> </w:t>
      </w:r>
      <w:r w:rsidRPr="00C05A6C">
        <w:rPr>
          <w:rFonts w:ascii="Times New Roman" w:eastAsia="Times New Roman" w:hAnsi="Times New Roman" w:cs="Times New Roman"/>
          <w:color w:val="000000"/>
          <w:sz w:val="24"/>
          <w:szCs w:val="24"/>
          <w:lang w:eastAsia="ru-RU"/>
        </w:rPr>
        <w:t xml:space="preserve">что коллектив </w:t>
      </w:r>
      <w:r>
        <w:rPr>
          <w:rFonts w:ascii="Times New Roman" w:eastAsia="Times New Roman" w:hAnsi="Times New Roman" w:cs="Times New Roman"/>
          <w:color w:val="000000"/>
          <w:sz w:val="24"/>
          <w:szCs w:val="24"/>
          <w:lang w:eastAsia="ru-RU"/>
        </w:rPr>
        <w:t>Структурного подразделения</w:t>
      </w:r>
      <w:r w:rsidRPr="00C05A6C">
        <w:rPr>
          <w:rFonts w:ascii="Times New Roman" w:eastAsia="Times New Roman" w:hAnsi="Times New Roman" w:cs="Times New Roman"/>
          <w:color w:val="000000"/>
          <w:sz w:val="24"/>
          <w:szCs w:val="24"/>
          <w:lang w:eastAsia="ru-RU"/>
        </w:rPr>
        <w:t xml:space="preserve"> сплоченный, квалифицированный, имеет достаточный уровень</w:t>
      </w:r>
      <w:r>
        <w:rPr>
          <w:rFonts w:ascii="Times New Roman" w:eastAsia="Times New Roman" w:hAnsi="Times New Roman" w:cs="Times New Roman"/>
          <w:color w:val="000000"/>
          <w:sz w:val="24"/>
          <w:szCs w:val="24"/>
          <w:lang w:eastAsia="ru-RU"/>
        </w:rPr>
        <w:t xml:space="preserve"> </w:t>
      </w:r>
      <w:r w:rsidRPr="00C05A6C">
        <w:rPr>
          <w:rFonts w:ascii="Times New Roman" w:eastAsia="Times New Roman" w:hAnsi="Times New Roman" w:cs="Times New Roman"/>
          <w:color w:val="000000"/>
          <w:sz w:val="24"/>
          <w:szCs w:val="24"/>
          <w:lang w:eastAsia="ru-RU"/>
        </w:rPr>
        <w:t>педагогической культуры</w:t>
      </w:r>
      <w:r>
        <w:rPr>
          <w:rFonts w:ascii="Times New Roman" w:eastAsia="Times New Roman" w:hAnsi="Times New Roman" w:cs="Times New Roman"/>
          <w:color w:val="000000"/>
          <w:sz w:val="24"/>
          <w:szCs w:val="24"/>
          <w:lang w:eastAsia="ru-RU"/>
        </w:rPr>
        <w:t xml:space="preserve">, что </w:t>
      </w:r>
      <w:r w:rsidRPr="00C05A6C">
        <w:rPr>
          <w:rFonts w:ascii="Times New Roman" w:eastAsia="Times New Roman" w:hAnsi="Times New Roman" w:cs="Times New Roman"/>
          <w:color w:val="000000"/>
          <w:sz w:val="24"/>
          <w:szCs w:val="24"/>
          <w:lang w:eastAsia="ru-RU"/>
        </w:rPr>
        <w:t>позволяет решать задачи воспитания и развития каждого ребенка.</w:t>
      </w:r>
      <w:r w:rsidRPr="00C05A6C">
        <w:rPr>
          <w:rFonts w:ascii="Times New Roman" w:eastAsia="Times New Roman" w:hAnsi="Times New Roman" w:cs="Times New Roman"/>
          <w:color w:val="000000"/>
          <w:sz w:val="24"/>
          <w:szCs w:val="24"/>
          <w:lang w:eastAsia="ru-RU"/>
        </w:rPr>
        <w:cr/>
      </w:r>
    </w:p>
    <w:p w14:paraId="1969041C" w14:textId="77777777" w:rsidR="00C05A6C" w:rsidRPr="003E2B58" w:rsidRDefault="00C05A6C" w:rsidP="00C05A6C">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hAnsi="Times New Roman" w:cs="Times New Roman"/>
          <w:b/>
          <w:sz w:val="24"/>
          <w:szCs w:val="24"/>
        </w:rPr>
        <w:t>1.6 Оценка качества учебно-методического и библиотечной информационного обеспечения</w:t>
      </w:r>
    </w:p>
    <w:p w14:paraId="6CCF56F3"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w:t>
      </w:r>
      <w:r w:rsidRPr="003E2B58">
        <w:rPr>
          <w:rFonts w:ascii="Times New Roman" w:eastAsia="Times New Roman" w:hAnsi="Times New Roman" w:cs="Times New Roman"/>
          <w:sz w:val="24"/>
          <w:szCs w:val="24"/>
          <w:lang w:eastAsia="ru-RU"/>
        </w:rPr>
        <w:lastRenderedPageBreak/>
        <w:t>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способствующая развитию у них рефлексивного педагогического мышления, включению педагогов в режим инновационной деятельности.</w:t>
      </w:r>
    </w:p>
    <w:p w14:paraId="69478BA1" w14:textId="77777777" w:rsidR="00C05A6C" w:rsidRPr="003E2B58" w:rsidRDefault="00C05A6C" w:rsidP="00C05A6C">
      <w:pPr>
        <w:spacing w:after="0" w:line="240" w:lineRule="auto"/>
        <w:ind w:firstLine="426"/>
        <w:jc w:val="both"/>
        <w:rPr>
          <w:rFonts w:ascii="Times New Roman" w:eastAsia="Times New Roman" w:hAnsi="Times New Roman" w:cs="Times New Roman"/>
          <w:i/>
          <w:sz w:val="24"/>
          <w:szCs w:val="24"/>
          <w:lang w:eastAsia="ru-RU"/>
        </w:rPr>
      </w:pPr>
      <w:r w:rsidRPr="003E2B58">
        <w:rPr>
          <w:rFonts w:ascii="Times New Roman" w:eastAsia="Times New Roman" w:hAnsi="Times New Roman" w:cs="Times New Roman"/>
          <w:sz w:val="24"/>
          <w:szCs w:val="24"/>
          <w:lang w:eastAsia="ru-RU"/>
        </w:rPr>
        <w:t>Целью методической работы структурного подразделения МБОУ СОШ №17 является</w:t>
      </w:r>
      <w:r w:rsidRPr="003E2B58">
        <w:rPr>
          <w:rFonts w:ascii="Times New Roman" w:eastAsia="Times New Roman" w:hAnsi="Times New Roman" w:cs="Times New Roman"/>
          <w:i/>
          <w:sz w:val="24"/>
          <w:szCs w:val="24"/>
          <w:lang w:eastAsia="ru-RU"/>
        </w:rPr>
        <w:t>:</w:t>
      </w:r>
    </w:p>
    <w:p w14:paraId="78C49A4B"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качества воспитательно-образовательного процесса в соответствии с современными тенденциями;</w:t>
      </w:r>
    </w:p>
    <w:p w14:paraId="29602449"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творческой индивидуальности, профессионального мастерства педагогов.</w:t>
      </w:r>
    </w:p>
    <w:p w14:paraId="685CD3DE" w14:textId="77777777" w:rsidR="00C05A6C" w:rsidRPr="003E2B58" w:rsidRDefault="00C05A6C" w:rsidP="00E332B0">
      <w:pPr>
        <w:pStyle w:val="a8"/>
        <w:numPr>
          <w:ilvl w:val="0"/>
          <w:numId w:val="14"/>
        </w:numPr>
        <w:ind w:left="0" w:hanging="567"/>
        <w:jc w:val="both"/>
        <w:rPr>
          <w:i/>
          <w:sz w:val="24"/>
          <w:szCs w:val="24"/>
        </w:rPr>
      </w:pPr>
      <w:r w:rsidRPr="003E2B58">
        <w:rPr>
          <w:sz w:val="24"/>
          <w:szCs w:val="24"/>
        </w:rPr>
        <w:t>Функциональная деятельность методической службы выстроена по четырем основным направлениям</w:t>
      </w:r>
      <w:r w:rsidRPr="003E2B58">
        <w:rPr>
          <w:i/>
          <w:sz w:val="24"/>
          <w:szCs w:val="24"/>
        </w:rPr>
        <w:t>:</w:t>
      </w:r>
    </w:p>
    <w:p w14:paraId="4C38D333"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аналитическая деятельность,</w:t>
      </w:r>
    </w:p>
    <w:p w14:paraId="3B0B266A"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информационная деятельность,</w:t>
      </w:r>
    </w:p>
    <w:p w14:paraId="35CD9703"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организационно-методическая деятельность,</w:t>
      </w:r>
    </w:p>
    <w:p w14:paraId="2B271426" w14:textId="77777777" w:rsidR="00C05A6C" w:rsidRPr="003E2B58" w:rsidRDefault="00C05A6C" w:rsidP="00E332B0">
      <w:pPr>
        <w:numPr>
          <w:ilvl w:val="0"/>
          <w:numId w:val="14"/>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консультационная деятельность.</w:t>
      </w:r>
    </w:p>
    <w:p w14:paraId="153CC947"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Задачи методической работы:</w:t>
      </w:r>
    </w:p>
    <w:p w14:paraId="5802699B"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диагностика состояния методического обеспечения и качества воспитательно-образовательного процесса в Структурном подразделении;</w:t>
      </w:r>
    </w:p>
    <w:p w14:paraId="6F9A3DB7"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уровня воспитательно-образовательной работы и ее конкретных результатов;</w:t>
      </w:r>
    </w:p>
    <w:p w14:paraId="0B3E9097"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14:paraId="7A3DB51D"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у педагогов потребности в профессиональном росте, в творческой самореализации;</w:t>
      </w:r>
    </w:p>
    <w:p w14:paraId="2C5A0595"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обобщение и распространение результативности педагогического опыта;</w:t>
      </w:r>
    </w:p>
    <w:p w14:paraId="1494FC46"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обеспечение взаимодействия Учреждения с семьей и социумом для полноценного развития дошкольников. </w:t>
      </w:r>
    </w:p>
    <w:p w14:paraId="329EC66C"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Все формы методической работы в Структурном подразделении направлены на выполнение задач, сформулированных в Уставе, Программе развития и годовом плане. Обязательными в системе методической работы с кадрами в Учреждении являются:</w:t>
      </w:r>
    </w:p>
    <w:p w14:paraId="102EF188" w14:textId="77777777" w:rsidR="00C05A6C" w:rsidRPr="003E2B58" w:rsidRDefault="00C05A6C" w:rsidP="00C05A6C">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ab/>
        <w:t>семинары,</w:t>
      </w:r>
    </w:p>
    <w:p w14:paraId="73F4AF24" w14:textId="77777777" w:rsidR="00C05A6C" w:rsidRPr="003E2B58" w:rsidRDefault="00C05A6C" w:rsidP="00C05A6C">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ab/>
        <w:t>мастер-классы,</w:t>
      </w:r>
    </w:p>
    <w:p w14:paraId="0CEFF5E3" w14:textId="77777777" w:rsidR="00C05A6C" w:rsidRPr="003E2B58" w:rsidRDefault="00C05A6C" w:rsidP="00C05A6C">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ab/>
        <w:t>практические занятия, направленные на решение наиболее актуальных проблем воспитания и обучения детей дошкольного возраста, конкурсы,</w:t>
      </w:r>
    </w:p>
    <w:p w14:paraId="6CB8B80A" w14:textId="77777777" w:rsidR="00C05A6C" w:rsidRPr="003E2B58" w:rsidRDefault="00C05A6C" w:rsidP="00C05A6C">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ab/>
        <w:t>просмотры открытых ООД и др.</w:t>
      </w:r>
    </w:p>
    <w:p w14:paraId="057948C7"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18E9B890" w14:textId="77777777" w:rsidR="00C05A6C" w:rsidRPr="003E2B58" w:rsidRDefault="00C05A6C" w:rsidP="00C05A6C">
      <w:pPr>
        <w:spacing w:after="0" w:line="240" w:lineRule="auto"/>
        <w:ind w:firstLine="426"/>
        <w:contextualSpacing/>
        <w:jc w:val="both"/>
        <w:rPr>
          <w:rFonts w:ascii="Times New Roman" w:hAnsi="Times New Roman" w:cs="Times New Roman"/>
          <w:b/>
          <w:sz w:val="24"/>
          <w:szCs w:val="24"/>
        </w:rPr>
      </w:pPr>
      <w:r w:rsidRPr="003E2B58">
        <w:rPr>
          <w:rFonts w:ascii="Times New Roman" w:eastAsia="Times New Roman" w:hAnsi="Times New Roman" w:cs="Times New Roman"/>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14:paraId="595A1D9D"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Одним из условий успешного функционирования структурного подразделения и гарантией его дальнейшего развития является развивающая предметно–пространственная среда, созданная в соответствии с современными требованиями. В организации среды учитываются требования программ, реализуемых в дошкольном учреждении. </w:t>
      </w:r>
    </w:p>
    <w:p w14:paraId="712EFDCD" w14:textId="574ECE64"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Подбор оборудования, материалов осуществлялся в соответствии с требованиями ФГОС ДО. Развивающая предметно-пространственная среда групп, помещений и территории </w:t>
      </w:r>
      <w:r w:rsidRPr="003E2B58">
        <w:rPr>
          <w:rFonts w:ascii="Times New Roman" w:hAnsi="Times New Roman" w:cs="Times New Roman"/>
          <w:sz w:val="24"/>
          <w:szCs w:val="24"/>
        </w:rPr>
        <w:lastRenderedPageBreak/>
        <w:t>структурного подразделения создана для наиболее полной реализации содержания программы с учётом возрастных и индивидуальных особенностей развития каждого ребёнка, и выстраивается на принципах насыщенности, трансформируемости,</w:t>
      </w:r>
      <w:r w:rsidR="00E65C2F">
        <w:rPr>
          <w:rFonts w:ascii="Times New Roman" w:hAnsi="Times New Roman" w:cs="Times New Roman"/>
          <w:sz w:val="24"/>
          <w:szCs w:val="24"/>
        </w:rPr>
        <w:t xml:space="preserve"> </w:t>
      </w:r>
      <w:r w:rsidRPr="003E2B58">
        <w:rPr>
          <w:rFonts w:ascii="Times New Roman" w:hAnsi="Times New Roman" w:cs="Times New Roman"/>
          <w:sz w:val="24"/>
          <w:szCs w:val="24"/>
        </w:rPr>
        <w:t xml:space="preserve">полифункциональности, вариативности, доступности, безопасности. </w:t>
      </w:r>
    </w:p>
    <w:p w14:paraId="32CBA5A6"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каждой группе, имеются напольные покрытия, игровая мебель и мебель для хранения дидактических пособий, мольберты. Группы №5 и №6 оборудованы проекторами и интерактивными досками для проекторов, группа № 3 и №4 оборудованы экранами и проекторами.</w:t>
      </w:r>
    </w:p>
    <w:p w14:paraId="499E94AA"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соответствии с возрастом детей, группы обеспечены разнообразными игрушками, дидактическими и настольными играми, игровым спортивным оборудованием. </w:t>
      </w:r>
    </w:p>
    <w:p w14:paraId="63BA22E9"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течение учебного года в развивающей предметно-пространственная среде прослеживалась положительная динамика.</w:t>
      </w:r>
    </w:p>
    <w:p w14:paraId="76DA26B9"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Воспитатели пополняли: </w:t>
      </w:r>
    </w:p>
    <w:p w14:paraId="2A0C7E7F"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центры познавательного развития (уголки природы, зоны опытов и экспериментирования, уголки сенсорики и познания); </w:t>
      </w:r>
    </w:p>
    <w:p w14:paraId="3C5D8835"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центры художественного творчества (уголки детского творчества, театрально-музыкальные уголки); </w:t>
      </w:r>
    </w:p>
    <w:p w14:paraId="6B3F2A53"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конструктивно – модельные центры; </w:t>
      </w:r>
    </w:p>
    <w:p w14:paraId="7147A085"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игровые центры; </w:t>
      </w:r>
    </w:p>
    <w:p w14:paraId="63E5FD95"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центры речевого развития; </w:t>
      </w:r>
    </w:p>
    <w:p w14:paraId="093E334B"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спортивные уголки; </w:t>
      </w:r>
    </w:p>
    <w:p w14:paraId="324288E2" w14:textId="77777777" w:rsidR="00C05A6C" w:rsidRPr="003E2B58" w:rsidRDefault="00C05A6C" w:rsidP="00E332B0">
      <w:pPr>
        <w:pStyle w:val="a8"/>
        <w:numPr>
          <w:ilvl w:val="1"/>
          <w:numId w:val="6"/>
        </w:numPr>
        <w:ind w:left="0" w:hanging="567"/>
        <w:jc w:val="both"/>
        <w:rPr>
          <w:sz w:val="24"/>
          <w:szCs w:val="24"/>
        </w:rPr>
      </w:pPr>
      <w:r w:rsidRPr="003E2B58">
        <w:rPr>
          <w:sz w:val="24"/>
          <w:szCs w:val="24"/>
        </w:rPr>
        <w:t xml:space="preserve">уголки безопасности. </w:t>
      </w:r>
    </w:p>
    <w:p w14:paraId="3D8A0844"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структурном подразделении имеются и соответствуют требованиям СанПиН:</w:t>
      </w:r>
    </w:p>
    <w:p w14:paraId="736BDB16"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совмещенный музыкально-физкультурный зал, оборудованный проектором и экраном, музыкальным центром, электронным пианино, ноутбуком, микшерским пультом, микрофонами;</w:t>
      </w:r>
    </w:p>
    <w:p w14:paraId="0BC0D8A7"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спортивная площадка, оборудованная футбольными воротами, лабиринтом, </w:t>
      </w:r>
    </w:p>
    <w:p w14:paraId="00442350"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групповые участки, оснащенные оборудованием для двигательной активности детей;</w:t>
      </w:r>
    </w:p>
    <w:p w14:paraId="510B60B8"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огород;</w:t>
      </w:r>
    </w:p>
    <w:p w14:paraId="3C8A5693"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цветники и клумбы;</w:t>
      </w:r>
    </w:p>
    <w:p w14:paraId="22282490"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зелёные насаждения, </w:t>
      </w:r>
    </w:p>
    <w:p w14:paraId="790F7603"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метеостанция - </w:t>
      </w:r>
      <w:r w:rsidRPr="003E2B58">
        <w:rPr>
          <w:rFonts w:ascii="Times New Roman" w:eastAsia="Times New Roman" w:hAnsi="Times New Roman" w:cs="Times New Roman"/>
          <w:color w:val="000000"/>
          <w:sz w:val="24"/>
          <w:szCs w:val="24"/>
          <w:lang w:eastAsia="ru-RU"/>
        </w:rPr>
        <w:t>площадка для организации, наблюдений и изучения явлений природы;</w:t>
      </w:r>
    </w:p>
    <w:p w14:paraId="612F38CA" w14:textId="77777777" w:rsidR="00C05A6C" w:rsidRPr="003E2B58" w:rsidRDefault="00C05A6C" w:rsidP="00E332B0">
      <w:pPr>
        <w:numPr>
          <w:ilvl w:val="0"/>
          <w:numId w:val="7"/>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экологическая тропа: ее м</w:t>
      </w:r>
      <w:r w:rsidRPr="003E2B58">
        <w:rPr>
          <w:rFonts w:ascii="Times New Roman" w:eastAsia="Times New Roman" w:hAnsi="Times New Roman" w:cs="Times New Roman"/>
          <w:color w:val="000000"/>
          <w:sz w:val="24"/>
          <w:szCs w:val="24"/>
          <w:lang w:eastAsia="ru-RU"/>
        </w:rPr>
        <w:t>аршрут представляет собой последовательное движение по часовой стрелке от одного объекта к другому. Путешествуя от одной точки к другой, дети выполняют задание педагога</w:t>
      </w:r>
      <w:r w:rsidRPr="003E2B58">
        <w:rPr>
          <w:rFonts w:ascii="Times New Roman" w:hAnsi="Times New Roman" w:cs="Times New Roman"/>
          <w:sz w:val="24"/>
          <w:szCs w:val="24"/>
        </w:rPr>
        <w:t>.</w:t>
      </w:r>
    </w:p>
    <w:p w14:paraId="6BA28635"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преобразовывается, обновляется с учётом специфики детского восприятия, способствует стимулированию физической, творческой, интеллектуальной активности детей. Выстроена среда на основе личностно–ориентированного взаимодействия детей и взрослых, предоставляет каждому ребенку одинаковые стартовые возможности. </w:t>
      </w:r>
    </w:p>
    <w:p w14:paraId="55037D83" w14:textId="77777777" w:rsidR="00C05A6C" w:rsidRPr="003E2B58" w:rsidRDefault="00C05A6C" w:rsidP="00C05A6C">
      <w:pPr>
        <w:spacing w:after="0" w:line="240" w:lineRule="auto"/>
        <w:ind w:firstLine="426"/>
        <w:jc w:val="both"/>
        <w:rPr>
          <w:rFonts w:ascii="Times New Roman" w:hAnsi="Times New Roman" w:cs="Times New Roman"/>
          <w:i/>
          <w:sz w:val="24"/>
          <w:szCs w:val="24"/>
        </w:rPr>
      </w:pPr>
      <w:r w:rsidRPr="003E2B58">
        <w:rPr>
          <w:rFonts w:ascii="Times New Roman" w:hAnsi="Times New Roman" w:cs="Times New Roman"/>
          <w:sz w:val="24"/>
          <w:szCs w:val="24"/>
        </w:rPr>
        <w:t>Вывод: материально-техническая база структурного подразделения позволяет проводить работу в соответствии с содержанием образовательных областей федерального государственного образовательного стандарта дошкольного образования. Развивающая предметно-пространственная среда учреждения способствует гармоничному развитию и саморазвитию детей, всестороннему развитию личности ребенка в условиях дошкольного учреждения, укреплению его здоровья.</w:t>
      </w:r>
    </w:p>
    <w:p w14:paraId="01F2F7EA"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Для реализации основной общеобразовательной программы структурного подразделения в методическом кабинете имеется учебно - методическая литература на бумажных и электронных носителях, заявленная в программе. Учебные издания, используемые при реализации </w:t>
      </w:r>
      <w:r w:rsidRPr="003E2B58">
        <w:rPr>
          <w:rFonts w:ascii="Times New Roman" w:hAnsi="Times New Roman" w:cs="Times New Roman"/>
          <w:sz w:val="24"/>
          <w:szCs w:val="24"/>
        </w:rPr>
        <w:lastRenderedPageBreak/>
        <w:t xml:space="preserve">образовательной программы дошкольного образования, определяются дошкольным учреждением, с учетом требований ФГОС ДО. </w:t>
      </w:r>
    </w:p>
    <w:p w14:paraId="611D8002"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Методическая литература классифицирована по образовательным областям. Педагогическим работникам по их запросам выдаются во временное пользование учебные и методические материалы, находящиеся в методическом кабинете. Выдача педагогическим работникам во временное пользование учебных и методических материалов осуществляется старшим воспитателем. </w:t>
      </w:r>
    </w:p>
    <w:p w14:paraId="43C4A8D1"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структурном подразделении создано библиотечно-информационное обеспечение. Разработано Положения о порядке бесплатного пользования педагогическими работниками библиотекой и информационными ресурсами, доступа к информационно</w:t>
      </w:r>
      <w:r>
        <w:rPr>
          <w:rFonts w:ascii="Times New Roman" w:hAnsi="Times New Roman" w:cs="Times New Roman"/>
          <w:sz w:val="24"/>
          <w:szCs w:val="24"/>
        </w:rPr>
        <w:t xml:space="preserve"> - </w:t>
      </w:r>
      <w:r w:rsidRPr="003E2B58">
        <w:rPr>
          <w:rFonts w:ascii="Times New Roman" w:hAnsi="Times New Roman" w:cs="Times New Roman"/>
          <w:sz w:val="24"/>
          <w:szCs w:val="24"/>
        </w:rPr>
        <w:t xml:space="preserve">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Библиотечно-информационное обеспечение в учебном году обновлялось в соответствии с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Библиотека, расположена в методическом кабинете и является составной частью методической службы структурного подразделения и включена в воспитательно-образовательный процесс в целях обеспечения права педагогов на бесплатное пользование библиотечно-информационными ресурсами. </w:t>
      </w:r>
    </w:p>
    <w:p w14:paraId="6A8D2D78"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Библиотечный фонд укомплектован печатными методическими и периодическими изданиями по разным образовательным программам дошкольного образования. </w:t>
      </w:r>
    </w:p>
    <w:p w14:paraId="451642BD"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У педагогических работников имеется доступ к образовательным, методическим и научным услугам структурного подразделения через сеть Интернет осуществляется с групповых ноутбуков через WI-FI структурного подразделения, а также к следующим электронным базам данных: </w:t>
      </w:r>
    </w:p>
    <w:p w14:paraId="020B26F4" w14:textId="77777777" w:rsidR="00C05A6C" w:rsidRPr="003E2B58" w:rsidRDefault="00C05A6C" w:rsidP="00E332B0">
      <w:pPr>
        <w:pStyle w:val="a8"/>
        <w:widowControl w:val="0"/>
        <w:numPr>
          <w:ilvl w:val="0"/>
          <w:numId w:val="8"/>
        </w:numPr>
        <w:ind w:left="0" w:hanging="567"/>
        <w:jc w:val="both"/>
        <w:rPr>
          <w:sz w:val="24"/>
          <w:szCs w:val="24"/>
        </w:rPr>
      </w:pPr>
      <w:r w:rsidRPr="003E2B58">
        <w:rPr>
          <w:sz w:val="24"/>
          <w:szCs w:val="24"/>
        </w:rPr>
        <w:t xml:space="preserve">профессиональные базы данных; </w:t>
      </w:r>
    </w:p>
    <w:p w14:paraId="00E20D66" w14:textId="77777777" w:rsidR="00C05A6C" w:rsidRPr="003E2B58" w:rsidRDefault="00C05A6C" w:rsidP="00E332B0">
      <w:pPr>
        <w:pStyle w:val="a8"/>
        <w:widowControl w:val="0"/>
        <w:numPr>
          <w:ilvl w:val="0"/>
          <w:numId w:val="8"/>
        </w:numPr>
        <w:ind w:left="0" w:hanging="567"/>
        <w:jc w:val="both"/>
        <w:rPr>
          <w:sz w:val="24"/>
          <w:szCs w:val="24"/>
        </w:rPr>
      </w:pPr>
      <w:r w:rsidRPr="003E2B58">
        <w:rPr>
          <w:sz w:val="24"/>
          <w:szCs w:val="24"/>
        </w:rPr>
        <w:t xml:space="preserve">информационные справочные системы; </w:t>
      </w:r>
    </w:p>
    <w:p w14:paraId="7B28C2B8" w14:textId="77777777" w:rsidR="00C05A6C" w:rsidRPr="003E2B58" w:rsidRDefault="00C05A6C" w:rsidP="00E332B0">
      <w:pPr>
        <w:pStyle w:val="a8"/>
        <w:widowControl w:val="0"/>
        <w:numPr>
          <w:ilvl w:val="0"/>
          <w:numId w:val="8"/>
        </w:numPr>
        <w:ind w:left="0" w:hanging="567"/>
        <w:jc w:val="both"/>
        <w:rPr>
          <w:sz w:val="24"/>
          <w:szCs w:val="24"/>
        </w:rPr>
      </w:pPr>
      <w:r w:rsidRPr="003E2B58">
        <w:rPr>
          <w:sz w:val="24"/>
          <w:szCs w:val="24"/>
        </w:rPr>
        <w:t>поисковые системы.</w:t>
      </w:r>
    </w:p>
    <w:p w14:paraId="65C2F450"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Структурное подразделение имеет официальный сайт. Ответственный за ведения сайта регулярно размещает информацию о проходящих в Учреждении конкурсах, выставках и других мероприятий с участием детей, педагогов и родителей (законных представителей). </w:t>
      </w:r>
    </w:p>
    <w:p w14:paraId="18912CCB" w14:textId="0550C9EB" w:rsidR="00C05A6C" w:rsidRPr="00C05A6C" w:rsidRDefault="00C05A6C" w:rsidP="00C05A6C">
      <w:pPr>
        <w:spacing w:after="0" w:line="240" w:lineRule="auto"/>
        <w:ind w:hanging="567"/>
        <w:jc w:val="both"/>
        <w:rPr>
          <w:rFonts w:ascii="Times New Roman" w:hAnsi="Times New Roman" w:cs="Times New Roman"/>
          <w:b/>
          <w:bCs/>
          <w:iCs/>
          <w:sz w:val="24"/>
          <w:szCs w:val="24"/>
        </w:rPr>
      </w:pPr>
      <w:r w:rsidRPr="00C05A6C">
        <w:rPr>
          <w:rFonts w:ascii="Times New Roman" w:hAnsi="Times New Roman" w:cs="Times New Roman"/>
          <w:b/>
          <w:bCs/>
          <w:iCs/>
          <w:sz w:val="24"/>
          <w:szCs w:val="24"/>
        </w:rPr>
        <w:t>Вывод:</w:t>
      </w:r>
    </w:p>
    <w:p w14:paraId="2CAAAF4D" w14:textId="77777777" w:rsidR="00D32109" w:rsidRDefault="00C05A6C" w:rsidP="00382A6E">
      <w:pPr>
        <w:spacing w:after="0" w:line="240" w:lineRule="auto"/>
        <w:jc w:val="both"/>
        <w:rPr>
          <w:rFonts w:ascii="Times New Roman" w:hAnsi="Times New Roman" w:cs="Times New Roman"/>
          <w:iCs/>
          <w:sz w:val="24"/>
          <w:szCs w:val="24"/>
        </w:rPr>
      </w:pPr>
      <w:r w:rsidRPr="00C05A6C">
        <w:rPr>
          <w:rFonts w:ascii="Times New Roman" w:hAnsi="Times New Roman" w:cs="Times New Roman"/>
          <w:iCs/>
          <w:sz w:val="24"/>
          <w:szCs w:val="24"/>
        </w:rPr>
        <w:t xml:space="preserve">Учебно-методическое обеспечение в </w:t>
      </w:r>
      <w:r>
        <w:rPr>
          <w:rFonts w:ascii="Times New Roman" w:hAnsi="Times New Roman" w:cs="Times New Roman"/>
          <w:iCs/>
          <w:sz w:val="24"/>
          <w:szCs w:val="24"/>
        </w:rPr>
        <w:t>Структурном подра</w:t>
      </w:r>
      <w:r w:rsidR="00D32109">
        <w:rPr>
          <w:rFonts w:ascii="Times New Roman" w:hAnsi="Times New Roman" w:cs="Times New Roman"/>
          <w:iCs/>
          <w:sz w:val="24"/>
          <w:szCs w:val="24"/>
        </w:rPr>
        <w:t xml:space="preserve">зделении </w:t>
      </w:r>
      <w:r w:rsidRPr="00C05A6C">
        <w:rPr>
          <w:rFonts w:ascii="Times New Roman" w:hAnsi="Times New Roman" w:cs="Times New Roman"/>
          <w:iCs/>
          <w:sz w:val="24"/>
          <w:szCs w:val="24"/>
        </w:rPr>
        <w:t>соответствует требованиям</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реализуемой образовательной программы, обеспечивает образовательную деятельность,</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присмотр и уход. Созданы условия, обеспечивающие повышение мотивации участников</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образовательного процесса на личностное саморазвитие, самореализацию, самостоятельную</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творческую деятельность.</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Педагоги имеют возможность пользоваться фондом учебно-методической литературы.</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Методическое обеспечение способствует развитию творческого потенциала педагогов,</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качественному росту профессионального мастерства и успехам в конкурсном движении.</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 xml:space="preserve">Однако, в библиотечном фонде </w:t>
      </w:r>
      <w:r w:rsidR="00D32109">
        <w:rPr>
          <w:rFonts w:ascii="Times New Roman" w:hAnsi="Times New Roman" w:cs="Times New Roman"/>
          <w:iCs/>
          <w:sz w:val="24"/>
          <w:szCs w:val="24"/>
        </w:rPr>
        <w:t>Структурного подразделения</w:t>
      </w:r>
      <w:r w:rsidRPr="00C05A6C">
        <w:rPr>
          <w:rFonts w:ascii="Times New Roman" w:hAnsi="Times New Roman" w:cs="Times New Roman"/>
          <w:iCs/>
          <w:sz w:val="24"/>
          <w:szCs w:val="24"/>
        </w:rPr>
        <w:t xml:space="preserve"> недостаточно количество литературы для воспитанников</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и для педагогов, поэтому, в следующем учебном году планируется продолжить работу по</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 xml:space="preserve">оснащению </w:t>
      </w:r>
      <w:r w:rsidR="00D32109">
        <w:rPr>
          <w:rFonts w:ascii="Times New Roman" w:hAnsi="Times New Roman" w:cs="Times New Roman"/>
          <w:iCs/>
          <w:sz w:val="24"/>
          <w:szCs w:val="24"/>
        </w:rPr>
        <w:t>Структурного подразделения</w:t>
      </w:r>
      <w:r w:rsidRPr="00C05A6C">
        <w:rPr>
          <w:rFonts w:ascii="Times New Roman" w:hAnsi="Times New Roman" w:cs="Times New Roman"/>
          <w:iCs/>
          <w:sz w:val="24"/>
          <w:szCs w:val="24"/>
        </w:rPr>
        <w:t xml:space="preserve"> методической и учебной литературой, соответствующей требованиям</w:t>
      </w:r>
      <w:r w:rsidR="00D32109">
        <w:rPr>
          <w:rFonts w:ascii="Times New Roman" w:hAnsi="Times New Roman" w:cs="Times New Roman"/>
          <w:iCs/>
          <w:sz w:val="24"/>
          <w:szCs w:val="24"/>
        </w:rPr>
        <w:t xml:space="preserve"> </w:t>
      </w:r>
      <w:r w:rsidRPr="00C05A6C">
        <w:rPr>
          <w:rFonts w:ascii="Times New Roman" w:hAnsi="Times New Roman" w:cs="Times New Roman"/>
          <w:iCs/>
          <w:sz w:val="24"/>
          <w:szCs w:val="24"/>
        </w:rPr>
        <w:t>ФГОС ДО.</w:t>
      </w:r>
      <w:r w:rsidRPr="00C05A6C">
        <w:rPr>
          <w:rFonts w:ascii="Times New Roman" w:hAnsi="Times New Roman" w:cs="Times New Roman"/>
          <w:iCs/>
          <w:sz w:val="24"/>
          <w:szCs w:val="24"/>
        </w:rPr>
        <w:cr/>
      </w:r>
    </w:p>
    <w:p w14:paraId="7D5106C2" w14:textId="0049DCDD" w:rsidR="00D32109" w:rsidRDefault="00D32109" w:rsidP="00D32109">
      <w:pPr>
        <w:spacing w:after="0" w:line="240" w:lineRule="auto"/>
        <w:ind w:firstLine="426"/>
        <w:jc w:val="center"/>
        <w:rPr>
          <w:rFonts w:ascii="Times New Roman" w:hAnsi="Times New Roman" w:cs="Times New Roman"/>
          <w:b/>
          <w:sz w:val="24"/>
          <w:szCs w:val="24"/>
        </w:rPr>
      </w:pPr>
      <w:r w:rsidRPr="003E2B58">
        <w:rPr>
          <w:rFonts w:ascii="Times New Roman" w:hAnsi="Times New Roman" w:cs="Times New Roman"/>
          <w:b/>
          <w:sz w:val="24"/>
          <w:szCs w:val="24"/>
        </w:rPr>
        <w:t>1.7 Оценка качества материально-технической базы</w:t>
      </w:r>
    </w:p>
    <w:p w14:paraId="66B73582"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структурном подразделении создана материально – техническая база для жизнеобеспечения и развития детей, ведется систематическая работа по созданию предметно-развивающей среды. </w:t>
      </w:r>
    </w:p>
    <w:p w14:paraId="1D8CB95C"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Здание детского сада кирпичное, двухэтажное, имеет центральное отопление, водоснабжение, водоотведение, электроснабжение. </w:t>
      </w:r>
    </w:p>
    <w:p w14:paraId="3AAFBEF0"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Здание находится в удовлетворительном состоянии и соответствует требованиям СанПиН, техники безопасности, пожарной безопасности, антитеррористической безопасности. </w:t>
      </w:r>
    </w:p>
    <w:p w14:paraId="033CBFBA"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Общая площадь застройки составляет 953,0 м</w:t>
      </w:r>
      <w:r w:rsidRPr="003E2B58">
        <w:rPr>
          <w:rFonts w:ascii="Times New Roman" w:hAnsi="Times New Roman" w:cs="Times New Roman"/>
          <w:sz w:val="24"/>
          <w:szCs w:val="24"/>
          <w:vertAlign w:val="superscript"/>
        </w:rPr>
        <w:t>2</w:t>
      </w:r>
      <w:r w:rsidRPr="003E2B58">
        <w:rPr>
          <w:rFonts w:ascii="Times New Roman" w:hAnsi="Times New Roman" w:cs="Times New Roman"/>
          <w:sz w:val="24"/>
          <w:szCs w:val="24"/>
        </w:rPr>
        <w:t xml:space="preserve">. </w:t>
      </w:r>
    </w:p>
    <w:p w14:paraId="4C94016F"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Имеются помещения, используемые для образовательной деятельности, которые соответствуют требованиям СанПиН и педагогическим требованиям современного уровня образования: методический кабинет, музыкально – спортивный зал, группы №1 и №2 оборудованы отдельными спальнями, в группах №3, №4, №5 и №6 совмещены игровая комната и спальня. </w:t>
      </w:r>
    </w:p>
    <w:p w14:paraId="6507E860"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Помещения, оснащены техническими средствами обучения: компьютеры - 3 ед., ноутбуки – 9 ед., МФУ-6 ед., муз.центры - 3 ед., проекторы - 5 ед., портативные колонки - 3 ед., пианино электронное - 1 ед., доска интерактивная – 2 ед., комплект акустического оборудования-1ед., микшерский пульт – 1 ед., экран автоматический – 1 ед., фотоаппараты – 7 ед., видеокамера – 1 ед., песочные планшеты – 15 ед. (с белой и цветной подсветкой), метеостанция – 1 ед.</w:t>
      </w:r>
    </w:p>
    <w:p w14:paraId="7B6A8EAD"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На каждого воспитанника предусмотрено в полном объеме: мягкий инвентарь (кровати, раскладушки, постельное белье, полотенца), комплекты посуды, мебель, отвечающая гигиеническим и возрастным особенностям воспитанников, канцелярские товары и другой инвентарь. </w:t>
      </w:r>
    </w:p>
    <w:p w14:paraId="41F080F4"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Группа №1 и музыкально – спортивный зал пополнилась новыми стульчиками для детей в количестве 25 ед. и 11 ед. соответственно, в группу №6 приобретены 3-х ярусные кровати в количестве 27 ед. </w:t>
      </w:r>
    </w:p>
    <w:p w14:paraId="428FDF17"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Все группы в течение учебного пополнялись игровым оборудованием: пирамидки, посуда, деревянное игровое оборудование (сортеры, лабиринты, стучалки, конструкторы, настольные театры, кубики и пр.), лопатки, грабли, ведра, совочки, машины, различные муляжи (овощи, фрукты, выпечка, продуты), дидактическое печатные игры и пр.</w:t>
      </w:r>
    </w:p>
    <w:p w14:paraId="246E5604" w14:textId="77777777" w:rsidR="00D32109" w:rsidRPr="003E2B58" w:rsidRDefault="00D32109" w:rsidP="00D32109">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Участки структурного подразделения имеют оборудование для организации образовательной деятельности на прогулке: ворота хоккейные – 2 ед., лабиринт игровой – 1 ед., игровое оборудование «Карета» - 1 ед., спортивное оборудование «Мишень» - 1 ед., игровое оборудование «Карта гнома» - 1 ед., игровое оборудование «Дерево» - 1 ед., качалка «Бабочка» – 1 ед., качалка «Мотоцикл» – 2 ед., горка – 1 ед.</w:t>
      </w:r>
    </w:p>
    <w:p w14:paraId="37E69711"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Позитивными характеристиками материально-технической базы структурного подразделения является оснащение предметно-развивающей среды. В ходе эксплуатации есть необходимость приобретения шкафов для детской одежды, кроватей, подушек, матрацев. Для полного обеспечения материально-технической базы имеется востребованность увеличения денежных средств местного бюджета. </w:t>
      </w:r>
    </w:p>
    <w:p w14:paraId="243E492F" w14:textId="77777777" w:rsidR="00D32109" w:rsidRPr="003E2B58" w:rsidRDefault="00D32109" w:rsidP="00D32109">
      <w:p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hAnsi="Times New Roman" w:cs="Times New Roman"/>
          <w:sz w:val="24"/>
          <w:szCs w:val="24"/>
        </w:rPr>
        <w:t xml:space="preserve">В Структурном подразделении </w:t>
      </w:r>
      <w:r w:rsidRPr="003E2B58">
        <w:rPr>
          <w:rFonts w:ascii="Times New Roman" w:eastAsia="Times New Roman" w:hAnsi="Times New Roman" w:cs="Times New Roman"/>
          <w:sz w:val="24"/>
          <w:szCs w:val="24"/>
          <w:lang w:eastAsia="ru-RU"/>
        </w:rPr>
        <w:t>не только уютно, красиво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048A5A08"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Безопасность учреждения обеспечена автоматической пожарной сигнализацией, тревожной кнопкой, средствами пожаротушения в кол-ве 9 ед. </w:t>
      </w:r>
    </w:p>
    <w:p w14:paraId="4AACA319"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Заключены договора на обслуживание: </w:t>
      </w:r>
    </w:p>
    <w:p w14:paraId="5BF9C6C7" w14:textId="77777777" w:rsidR="00D32109" w:rsidRPr="003E2B58" w:rsidRDefault="00D32109" w:rsidP="00D32109">
      <w:pPr>
        <w:spacing w:after="0" w:line="240" w:lineRule="auto"/>
        <w:ind w:hanging="567"/>
        <w:contextualSpacing/>
        <w:jc w:val="both"/>
        <w:rPr>
          <w:rFonts w:ascii="Times New Roman" w:hAnsi="Times New Roman" w:cs="Times New Roman"/>
          <w:sz w:val="24"/>
          <w:szCs w:val="24"/>
        </w:rPr>
      </w:pPr>
      <w:r w:rsidRPr="001D0016">
        <w:rPr>
          <w:rFonts w:ascii="Times New Roman" w:hAnsi="Times New Roman" w:cs="Times New Roman"/>
          <w:sz w:val="24"/>
          <w:szCs w:val="24"/>
        </w:rPr>
        <w:t>-</w:t>
      </w:r>
      <w:r w:rsidRPr="001D0016">
        <w:rPr>
          <w:rFonts w:ascii="Times New Roman" w:hAnsi="Times New Roman" w:cs="Times New Roman"/>
          <w:sz w:val="24"/>
          <w:szCs w:val="24"/>
        </w:rPr>
        <w:tab/>
        <w:t>ООО «СПМ52» - система передачи извещений о пожаре;</w:t>
      </w:r>
    </w:p>
    <w:p w14:paraId="184BB230" w14:textId="77777777" w:rsidR="00D32109" w:rsidRPr="003E2B58" w:rsidRDefault="00D32109" w:rsidP="00D32109">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w:t>
      </w:r>
      <w:r>
        <w:rPr>
          <w:rFonts w:ascii="Times New Roman" w:hAnsi="Times New Roman" w:cs="Times New Roman"/>
          <w:sz w:val="24"/>
          <w:szCs w:val="24"/>
        </w:rPr>
        <w:tab/>
      </w:r>
      <w:r w:rsidRPr="003E2B58">
        <w:rPr>
          <w:rFonts w:ascii="Times New Roman" w:hAnsi="Times New Roman" w:cs="Times New Roman"/>
          <w:sz w:val="24"/>
          <w:szCs w:val="24"/>
        </w:rPr>
        <w:t>ООО Специализированная охранная организация «Алекс Реагирование» - техническое обслуживание средств охраны;</w:t>
      </w:r>
    </w:p>
    <w:p w14:paraId="2AFF9283" w14:textId="77777777" w:rsidR="00D32109" w:rsidRPr="003E2B58" w:rsidRDefault="00D32109" w:rsidP="00D32109">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w:t>
      </w:r>
      <w:r>
        <w:rPr>
          <w:rFonts w:ascii="Times New Roman" w:hAnsi="Times New Roman" w:cs="Times New Roman"/>
          <w:sz w:val="24"/>
          <w:szCs w:val="24"/>
        </w:rPr>
        <w:tab/>
      </w:r>
      <w:r w:rsidRPr="001D0016">
        <w:rPr>
          <w:rFonts w:ascii="Times New Roman" w:hAnsi="Times New Roman" w:cs="Times New Roman"/>
          <w:sz w:val="24"/>
          <w:szCs w:val="24"/>
        </w:rPr>
        <w:t>ООО «Меркурий» - техническое обслуживание автоматической пожарной системы и системы оповещения и управления</w:t>
      </w:r>
      <w:r w:rsidRPr="003E2B58">
        <w:rPr>
          <w:rFonts w:ascii="Times New Roman" w:hAnsi="Times New Roman" w:cs="Times New Roman"/>
          <w:sz w:val="24"/>
          <w:szCs w:val="24"/>
        </w:rPr>
        <w:t xml:space="preserve"> эвакуацией.</w:t>
      </w:r>
    </w:p>
    <w:p w14:paraId="29A47279"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Ежемесячно оформляются акты соответствия и исправности всех средств безопасности. </w:t>
      </w:r>
    </w:p>
    <w:p w14:paraId="24C85F5B"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С целью недопущения аварийных ситуаций, проводятся комиссионные технические осмотры здания, сооружений, территории, подвального помещения, кровли. </w:t>
      </w:r>
    </w:p>
    <w:p w14:paraId="35FEDFE7"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Для обеспечения пожарной безопасности и безопасных условий пребывания детей и персонала, заключен договор на техническое обслуживание автоматической пожарной системы и системы оповещения и управления эвакуацией. </w:t>
      </w:r>
    </w:p>
    <w:p w14:paraId="0DE08374"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В учреждении имеются огнетушители – 9 шт, в том числе: марки ОП-4 в количестве 2 шт, ОП-5 в количестве 4 штук, ОУ-1 в количестве 2 штук, ОУ-3 в количестве 1 шт. </w:t>
      </w:r>
    </w:p>
    <w:p w14:paraId="791FA725"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Проводится обучение персонала по охране труда, по гражданской обороне и защите от ЧС, отрабатываются тренировки по эвакуации людей при пожаре и ЧС. Проводятся инструктажи с записью в специальном журнале. </w:t>
      </w:r>
    </w:p>
    <w:p w14:paraId="4E5C2483" w14:textId="77777777" w:rsidR="00D32109" w:rsidRPr="003E2B58" w:rsidRDefault="00D32109" w:rsidP="00D32109">
      <w:pPr>
        <w:spacing w:before="240" w:after="0" w:line="240" w:lineRule="auto"/>
        <w:ind w:firstLine="426"/>
        <w:contextualSpacing/>
        <w:jc w:val="both"/>
        <w:rPr>
          <w:rFonts w:ascii="Times New Roman" w:hAnsi="Times New Roman" w:cs="Times New Roman"/>
          <w:i/>
          <w:sz w:val="24"/>
          <w:szCs w:val="24"/>
        </w:rPr>
      </w:pPr>
      <w:r w:rsidRPr="003E2B58">
        <w:rPr>
          <w:rFonts w:ascii="Times New Roman" w:hAnsi="Times New Roman" w:cs="Times New Roman"/>
          <w:sz w:val="24"/>
          <w:szCs w:val="24"/>
        </w:rPr>
        <w:t>Территория структурного подразделения ограждена по всему периметру металлическим забором. Установлено уличное освещение. Для подхода к территории структурного подразделения установлены знаки дорожного движения. На территории структурного подразделения предусмотрены хоз. площадки, а также площадка для мусорного контейнера. Заключен договор на вывоз ТБО.</w:t>
      </w:r>
    </w:p>
    <w:p w14:paraId="3FF188FC" w14:textId="77777777" w:rsidR="00D32109" w:rsidRPr="006B033B"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 xml:space="preserve">В Структурном подразделении имеется собственный пищеблок, полностью оборудован в соответствии с требованиями СанПиНа. Организация питания осуществляется на основе принципов сбалансированности, разнообразия, с учетом возрастных особенностей ребенка. </w:t>
      </w:r>
    </w:p>
    <w:p w14:paraId="30210BC2" w14:textId="4C146707" w:rsidR="00D32109" w:rsidRPr="006B033B"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Поставку продуктов питания в отчетный период осуществляли – ООО «</w:t>
      </w:r>
      <w:r>
        <w:rPr>
          <w:rFonts w:ascii="Times New Roman" w:hAnsi="Times New Roman" w:cs="Times New Roman"/>
          <w:sz w:val="24"/>
          <w:szCs w:val="24"/>
        </w:rPr>
        <w:t>Гарантия вкуса</w:t>
      </w:r>
      <w:r w:rsidRPr="006B033B">
        <w:rPr>
          <w:rFonts w:ascii="Times New Roman" w:hAnsi="Times New Roman" w:cs="Times New Roman"/>
          <w:sz w:val="24"/>
          <w:szCs w:val="24"/>
        </w:rPr>
        <w:t>» (мясная продукция, овощи</w:t>
      </w:r>
      <w:r>
        <w:rPr>
          <w:rFonts w:ascii="Times New Roman" w:hAnsi="Times New Roman" w:cs="Times New Roman"/>
          <w:sz w:val="24"/>
          <w:szCs w:val="24"/>
        </w:rPr>
        <w:t>, молоко, бакалея</w:t>
      </w:r>
      <w:r w:rsidRPr="00D32109">
        <w:rPr>
          <w:rFonts w:ascii="Times New Roman" w:hAnsi="Times New Roman" w:cs="Times New Roman"/>
          <w:sz w:val="24"/>
          <w:szCs w:val="24"/>
        </w:rPr>
        <w:t xml:space="preserve"> </w:t>
      </w:r>
      <w:r w:rsidRPr="006B033B">
        <w:rPr>
          <w:rFonts w:ascii="Times New Roman" w:hAnsi="Times New Roman" w:cs="Times New Roman"/>
          <w:sz w:val="24"/>
          <w:szCs w:val="24"/>
        </w:rPr>
        <w:t>соки, молоко и молочная продукция</w:t>
      </w:r>
      <w:r w:rsidRPr="00D32109">
        <w:rPr>
          <w:rFonts w:ascii="Times New Roman" w:hAnsi="Times New Roman" w:cs="Times New Roman"/>
          <w:sz w:val="24"/>
          <w:szCs w:val="24"/>
        </w:rPr>
        <w:t xml:space="preserve"> </w:t>
      </w:r>
      <w:r w:rsidRPr="006B033B">
        <w:rPr>
          <w:rFonts w:ascii="Times New Roman" w:hAnsi="Times New Roman" w:cs="Times New Roman"/>
          <w:sz w:val="24"/>
          <w:szCs w:val="24"/>
        </w:rPr>
        <w:t>крупы, рыба, фрукты</w:t>
      </w:r>
      <w:r w:rsidRPr="00D32109">
        <w:rPr>
          <w:rFonts w:ascii="Times New Roman" w:hAnsi="Times New Roman" w:cs="Times New Roman"/>
          <w:sz w:val="24"/>
          <w:szCs w:val="24"/>
        </w:rPr>
        <w:t xml:space="preserve"> </w:t>
      </w:r>
      <w:r w:rsidRPr="006B033B">
        <w:rPr>
          <w:rFonts w:ascii="Times New Roman" w:hAnsi="Times New Roman" w:cs="Times New Roman"/>
          <w:sz w:val="24"/>
          <w:szCs w:val="24"/>
        </w:rPr>
        <w:t>мясо птицы, яйцо).), ИП Балашов Р.С (</w:t>
      </w:r>
      <w:r>
        <w:rPr>
          <w:rFonts w:ascii="Times New Roman" w:hAnsi="Times New Roman" w:cs="Times New Roman"/>
          <w:sz w:val="24"/>
          <w:szCs w:val="24"/>
        </w:rPr>
        <w:t>творог</w:t>
      </w:r>
      <w:r w:rsidRPr="006B033B">
        <w:rPr>
          <w:rFonts w:ascii="Times New Roman" w:hAnsi="Times New Roman" w:cs="Times New Roman"/>
          <w:sz w:val="24"/>
          <w:szCs w:val="24"/>
        </w:rPr>
        <w:t>), ООО «</w:t>
      </w:r>
      <w:r>
        <w:rPr>
          <w:rFonts w:ascii="Times New Roman" w:hAnsi="Times New Roman" w:cs="Times New Roman"/>
          <w:sz w:val="24"/>
          <w:szCs w:val="24"/>
        </w:rPr>
        <w:t>Хлеб</w:t>
      </w:r>
      <w:r w:rsidRPr="006B033B">
        <w:rPr>
          <w:rFonts w:ascii="Times New Roman" w:hAnsi="Times New Roman" w:cs="Times New Roman"/>
          <w:sz w:val="24"/>
          <w:szCs w:val="24"/>
        </w:rPr>
        <w:t>» (</w:t>
      </w:r>
      <w:r>
        <w:rPr>
          <w:rFonts w:ascii="Times New Roman" w:hAnsi="Times New Roman" w:cs="Times New Roman"/>
          <w:sz w:val="24"/>
          <w:szCs w:val="24"/>
        </w:rPr>
        <w:t>хлебная продукция )</w:t>
      </w:r>
    </w:p>
    <w:p w14:paraId="7ECCCDA4" w14:textId="466AA703"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 xml:space="preserve">В Структурном подразделении организовано 4 разовое питание – по утверждённому </w:t>
      </w:r>
      <w:r w:rsidR="00382A6E" w:rsidRPr="006B033B">
        <w:rPr>
          <w:rFonts w:ascii="Times New Roman" w:hAnsi="Times New Roman" w:cs="Times New Roman"/>
          <w:sz w:val="24"/>
          <w:szCs w:val="24"/>
        </w:rPr>
        <w:t>10-дневному</w:t>
      </w:r>
      <w:r w:rsidRPr="006B033B">
        <w:rPr>
          <w:rFonts w:ascii="Times New Roman" w:hAnsi="Times New Roman" w:cs="Times New Roman"/>
          <w:sz w:val="24"/>
          <w:szCs w:val="24"/>
        </w:rPr>
        <w:t xml:space="preserve"> меню. </w:t>
      </w:r>
      <w:r>
        <w:rPr>
          <w:rFonts w:ascii="Times New Roman" w:hAnsi="Times New Roman" w:cs="Times New Roman"/>
          <w:sz w:val="24"/>
          <w:szCs w:val="24"/>
        </w:rPr>
        <w:t xml:space="preserve"> </w:t>
      </w:r>
      <w:r w:rsidRPr="003E2B58">
        <w:rPr>
          <w:rFonts w:ascii="Times New Roman" w:hAnsi="Times New Roman" w:cs="Times New Roman"/>
          <w:sz w:val="24"/>
          <w:szCs w:val="24"/>
        </w:rPr>
        <w:t xml:space="preserve">Устройство и оборудование пищеблока соответствуют санитарным правилам и нормам к организации детского общественного питания. Пищеблок состоит из цеха приготовления пищи, склада, моечной, подсобного помещения. На пищеблоке установлена система доочистки питьевой воды «Фаворит» и заключен договор на сервисное обслуживание с ООО «Партнер». Пищеблок оснащен технологическим и холодильным оборудованием, производственным инвентарем, кухонной посудой. </w:t>
      </w:r>
    </w:p>
    <w:p w14:paraId="11FA0750" w14:textId="77777777" w:rsidR="00D32109" w:rsidRPr="003E2B58" w:rsidRDefault="00D32109" w:rsidP="00D32109">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Заместитель директора, руководитель структурного подразделения и медицинский работник проводят регулярный контроль пищеблока на предмет соблюдения санитарных норм и правил. Необходимая документация ведётся аккуратно, регулярно и постоянно контролируется администрацией учреждения </w:t>
      </w:r>
    </w:p>
    <w:p w14:paraId="3FF74FEB" w14:textId="77777777" w:rsidR="00D32109" w:rsidRPr="003E2B58" w:rsidRDefault="00D32109" w:rsidP="00D32109">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w:t>
      </w:r>
    </w:p>
    <w:p w14:paraId="000B90F1" w14:textId="77777777" w:rsidR="00E65C2F" w:rsidRDefault="00E65C2F" w:rsidP="00D32109">
      <w:pPr>
        <w:spacing w:after="0" w:line="240" w:lineRule="auto"/>
        <w:ind w:hanging="284"/>
        <w:jc w:val="both"/>
        <w:rPr>
          <w:rFonts w:ascii="Times New Roman" w:hAnsi="Times New Roman" w:cs="Times New Roman"/>
          <w:b/>
          <w:bCs/>
          <w:iCs/>
          <w:sz w:val="24"/>
          <w:szCs w:val="24"/>
        </w:rPr>
      </w:pPr>
    </w:p>
    <w:p w14:paraId="3E4AAEAC" w14:textId="77777777" w:rsidR="00E65C2F" w:rsidRDefault="00E65C2F" w:rsidP="00D32109">
      <w:pPr>
        <w:spacing w:after="0" w:line="240" w:lineRule="auto"/>
        <w:ind w:hanging="284"/>
        <w:jc w:val="both"/>
        <w:rPr>
          <w:rFonts w:ascii="Times New Roman" w:hAnsi="Times New Roman" w:cs="Times New Roman"/>
          <w:b/>
          <w:bCs/>
          <w:iCs/>
          <w:sz w:val="24"/>
          <w:szCs w:val="24"/>
        </w:rPr>
      </w:pPr>
    </w:p>
    <w:p w14:paraId="34BDE720" w14:textId="56C4284B" w:rsidR="00D32109" w:rsidRPr="00D32109" w:rsidRDefault="00D32109" w:rsidP="00D32109">
      <w:pPr>
        <w:spacing w:after="0" w:line="240" w:lineRule="auto"/>
        <w:ind w:hanging="284"/>
        <w:jc w:val="both"/>
        <w:rPr>
          <w:rFonts w:ascii="Times New Roman" w:hAnsi="Times New Roman" w:cs="Times New Roman"/>
          <w:b/>
          <w:bCs/>
          <w:iCs/>
          <w:sz w:val="24"/>
          <w:szCs w:val="24"/>
        </w:rPr>
      </w:pPr>
      <w:r w:rsidRPr="00D32109">
        <w:rPr>
          <w:rFonts w:ascii="Times New Roman" w:hAnsi="Times New Roman" w:cs="Times New Roman"/>
          <w:b/>
          <w:bCs/>
          <w:iCs/>
          <w:sz w:val="24"/>
          <w:szCs w:val="24"/>
        </w:rPr>
        <w:t>Вывод:</w:t>
      </w:r>
    </w:p>
    <w:p w14:paraId="0DC1CBA2" w14:textId="77094B79" w:rsidR="00D32109" w:rsidRPr="00D32109" w:rsidRDefault="00D32109" w:rsidP="00382A6E">
      <w:pPr>
        <w:spacing w:after="0" w:line="240" w:lineRule="auto"/>
        <w:jc w:val="both"/>
        <w:rPr>
          <w:rFonts w:ascii="Times New Roman" w:hAnsi="Times New Roman" w:cs="Times New Roman"/>
          <w:iCs/>
          <w:sz w:val="24"/>
          <w:szCs w:val="24"/>
        </w:rPr>
      </w:pPr>
      <w:r w:rsidRPr="00D32109">
        <w:rPr>
          <w:rFonts w:ascii="Times New Roman" w:hAnsi="Times New Roman" w:cs="Times New Roman"/>
          <w:iCs/>
          <w:sz w:val="24"/>
          <w:szCs w:val="24"/>
        </w:rPr>
        <w:t xml:space="preserve">Состояние материально-технического обеспечения образовательного процесса в </w:t>
      </w:r>
      <w:r w:rsidR="00A80A5C">
        <w:rPr>
          <w:rFonts w:ascii="Times New Roman" w:hAnsi="Times New Roman" w:cs="Times New Roman"/>
          <w:iCs/>
          <w:sz w:val="24"/>
          <w:szCs w:val="24"/>
        </w:rPr>
        <w:t>Структурном подразделении</w:t>
      </w:r>
      <w:r w:rsidRPr="00D32109">
        <w:rPr>
          <w:rFonts w:ascii="Times New Roman" w:hAnsi="Times New Roman" w:cs="Times New Roman"/>
          <w:iCs/>
          <w:sz w:val="24"/>
          <w:szCs w:val="24"/>
        </w:rPr>
        <w:t xml:space="preserve"> можно оценить как удовлетворительное.</w:t>
      </w:r>
    </w:p>
    <w:p w14:paraId="443B83B7" w14:textId="77777777" w:rsidR="00D32109" w:rsidRPr="003E2B58" w:rsidRDefault="00D32109" w:rsidP="00D32109">
      <w:pPr>
        <w:spacing w:after="0" w:line="240" w:lineRule="auto"/>
        <w:ind w:firstLine="426"/>
        <w:jc w:val="both"/>
        <w:rPr>
          <w:rFonts w:ascii="Times New Roman" w:hAnsi="Times New Roman" w:cs="Times New Roman"/>
          <w:i/>
          <w:sz w:val="24"/>
          <w:szCs w:val="24"/>
        </w:rPr>
      </w:pPr>
    </w:p>
    <w:p w14:paraId="5EADB07C" w14:textId="77777777" w:rsidR="00D32109" w:rsidRDefault="00D32109" w:rsidP="00D32109">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1.8 Оценка функционирования внутренней системы оценки качества образования</w:t>
      </w:r>
    </w:p>
    <w:p w14:paraId="48586C73"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Основные цели внутренней системы оценки качества образования: </w:t>
      </w:r>
    </w:p>
    <w:p w14:paraId="034544BC" w14:textId="77777777" w:rsidR="00D32109" w:rsidRPr="003E2B58" w:rsidRDefault="00D32109" w:rsidP="00E332B0">
      <w:pPr>
        <w:pStyle w:val="a8"/>
        <w:numPr>
          <w:ilvl w:val="0"/>
          <w:numId w:val="9"/>
        </w:numPr>
        <w:ind w:left="0" w:hanging="567"/>
        <w:jc w:val="both"/>
        <w:rPr>
          <w:sz w:val="24"/>
          <w:szCs w:val="24"/>
        </w:rPr>
      </w:pPr>
      <w:r w:rsidRPr="003E2B58">
        <w:rPr>
          <w:sz w:val="24"/>
          <w:szCs w:val="24"/>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структурном подразделении; </w:t>
      </w:r>
    </w:p>
    <w:p w14:paraId="136A8251" w14:textId="77777777" w:rsidR="00D32109" w:rsidRPr="003E2B58" w:rsidRDefault="00D32109" w:rsidP="00E332B0">
      <w:pPr>
        <w:pStyle w:val="a8"/>
        <w:numPr>
          <w:ilvl w:val="0"/>
          <w:numId w:val="9"/>
        </w:numPr>
        <w:ind w:left="0" w:hanging="567"/>
        <w:jc w:val="both"/>
        <w:rPr>
          <w:sz w:val="24"/>
          <w:szCs w:val="24"/>
        </w:rPr>
      </w:pPr>
      <w:r w:rsidRPr="003E2B58">
        <w:rPr>
          <w:sz w:val="24"/>
          <w:szCs w:val="24"/>
        </w:rPr>
        <w:t xml:space="preserve">получение объективной информации о функционировании и развитии системы образования в структурном подразделении, тенденциях его изменения и причинах, влияющих на его уровень; </w:t>
      </w:r>
    </w:p>
    <w:p w14:paraId="781622BC" w14:textId="77777777" w:rsidR="00D32109" w:rsidRPr="003E2B58" w:rsidRDefault="00D32109" w:rsidP="00E332B0">
      <w:pPr>
        <w:pStyle w:val="a8"/>
        <w:numPr>
          <w:ilvl w:val="0"/>
          <w:numId w:val="9"/>
        </w:numPr>
        <w:ind w:left="0" w:hanging="567"/>
        <w:jc w:val="both"/>
        <w:rPr>
          <w:b/>
          <w:bCs/>
          <w:iCs/>
          <w:sz w:val="24"/>
          <w:szCs w:val="24"/>
        </w:rPr>
      </w:pPr>
      <w:r w:rsidRPr="003E2B58">
        <w:rPr>
          <w:sz w:val="24"/>
          <w:szCs w:val="24"/>
        </w:rPr>
        <w:t>предоставления всем участникам образовательного процесса и общественности достоверной информации о качестве образования;</w:t>
      </w:r>
    </w:p>
    <w:p w14:paraId="043F77D1" w14:textId="77777777" w:rsidR="00D32109" w:rsidRPr="003E2B58" w:rsidRDefault="00D32109" w:rsidP="00E332B0">
      <w:pPr>
        <w:pStyle w:val="a8"/>
        <w:numPr>
          <w:ilvl w:val="0"/>
          <w:numId w:val="9"/>
        </w:numPr>
        <w:ind w:left="0" w:hanging="567"/>
        <w:jc w:val="both"/>
        <w:rPr>
          <w:sz w:val="24"/>
          <w:szCs w:val="24"/>
        </w:rPr>
      </w:pPr>
      <w:r w:rsidRPr="003E2B58">
        <w:rPr>
          <w:sz w:val="24"/>
          <w:szCs w:val="24"/>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11E44799" w14:textId="77777777" w:rsidR="00D32109" w:rsidRPr="003E2B58" w:rsidRDefault="00D32109" w:rsidP="00E332B0">
      <w:pPr>
        <w:pStyle w:val="a8"/>
        <w:numPr>
          <w:ilvl w:val="0"/>
          <w:numId w:val="9"/>
        </w:numPr>
        <w:ind w:left="0" w:hanging="567"/>
        <w:jc w:val="both"/>
        <w:rPr>
          <w:sz w:val="24"/>
          <w:szCs w:val="24"/>
        </w:rPr>
      </w:pPr>
      <w:r w:rsidRPr="003E2B58">
        <w:rPr>
          <w:sz w:val="24"/>
          <w:szCs w:val="24"/>
        </w:rPr>
        <w:t>прогнозирование развития образовательной системы структурного подразделения</w:t>
      </w:r>
    </w:p>
    <w:p w14:paraId="7D9B74AC" w14:textId="77777777" w:rsidR="00D32109" w:rsidRPr="003E2B58" w:rsidRDefault="00D32109" w:rsidP="00D32109">
      <w:pPr>
        <w:pStyle w:val="a8"/>
        <w:ind w:left="0" w:firstLine="426"/>
        <w:jc w:val="both"/>
        <w:rPr>
          <w:sz w:val="24"/>
          <w:szCs w:val="24"/>
        </w:rPr>
      </w:pPr>
      <w:r w:rsidRPr="003E2B58">
        <w:rPr>
          <w:sz w:val="24"/>
          <w:szCs w:val="24"/>
        </w:rPr>
        <w:t xml:space="preserve">Основные задачи внутренней системы оценки качества образования: </w:t>
      </w:r>
    </w:p>
    <w:p w14:paraId="4FD7DE3F" w14:textId="77777777" w:rsidR="00D32109" w:rsidRPr="003E2B58" w:rsidRDefault="00D32109" w:rsidP="00E332B0">
      <w:pPr>
        <w:pStyle w:val="a8"/>
        <w:numPr>
          <w:ilvl w:val="0"/>
          <w:numId w:val="10"/>
        </w:numPr>
        <w:ind w:left="0" w:hanging="567"/>
        <w:jc w:val="both"/>
        <w:rPr>
          <w:sz w:val="24"/>
          <w:szCs w:val="24"/>
        </w:rPr>
      </w:pPr>
      <w:r w:rsidRPr="003E2B58">
        <w:rPr>
          <w:sz w:val="24"/>
          <w:szCs w:val="24"/>
        </w:rPr>
        <w:t xml:space="preserve">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w:t>
      </w:r>
      <w:r w:rsidRPr="003E2B58">
        <w:rPr>
          <w:sz w:val="24"/>
          <w:szCs w:val="24"/>
        </w:rPr>
        <w:lastRenderedPageBreak/>
        <w:t xml:space="preserve">направленных на повышение качества образовательного процесса и образовательного результата; </w:t>
      </w:r>
    </w:p>
    <w:p w14:paraId="27760927" w14:textId="77777777" w:rsidR="00D32109" w:rsidRPr="003E2B58" w:rsidRDefault="00D32109" w:rsidP="00E332B0">
      <w:pPr>
        <w:pStyle w:val="a8"/>
        <w:numPr>
          <w:ilvl w:val="0"/>
          <w:numId w:val="10"/>
        </w:numPr>
        <w:ind w:left="0" w:hanging="567"/>
        <w:jc w:val="both"/>
        <w:rPr>
          <w:sz w:val="24"/>
          <w:szCs w:val="24"/>
        </w:rPr>
      </w:pPr>
      <w:r w:rsidRPr="003E2B58">
        <w:rPr>
          <w:sz w:val="24"/>
          <w:szCs w:val="24"/>
        </w:rP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14:paraId="5A952506" w14:textId="77777777" w:rsidR="00A80A5C" w:rsidRDefault="00A80A5C" w:rsidP="00D32109">
      <w:pPr>
        <w:spacing w:after="0" w:line="240" w:lineRule="auto"/>
        <w:contextualSpacing/>
        <w:jc w:val="both"/>
        <w:rPr>
          <w:rFonts w:ascii="Times New Roman" w:hAnsi="Times New Roman" w:cs="Times New Roman"/>
          <w:sz w:val="24"/>
          <w:szCs w:val="24"/>
        </w:rPr>
      </w:pPr>
    </w:p>
    <w:p w14:paraId="7649F714" w14:textId="3AA1570B" w:rsidR="00D32109" w:rsidRPr="003E2B58" w:rsidRDefault="00D32109" w:rsidP="00D32109">
      <w:pPr>
        <w:spacing w:after="0" w:line="240" w:lineRule="auto"/>
        <w:contextualSpacing/>
        <w:jc w:val="both"/>
        <w:rPr>
          <w:rFonts w:ascii="Times New Roman" w:hAnsi="Times New Roman" w:cs="Times New Roman"/>
          <w:sz w:val="24"/>
          <w:szCs w:val="24"/>
        </w:rPr>
      </w:pPr>
      <w:r w:rsidRPr="003E2B58">
        <w:rPr>
          <w:rFonts w:ascii="Times New Roman" w:hAnsi="Times New Roman" w:cs="Times New Roman"/>
          <w:sz w:val="24"/>
          <w:szCs w:val="24"/>
        </w:rPr>
        <w:t>В течение 20</w:t>
      </w:r>
      <w:r>
        <w:rPr>
          <w:rFonts w:ascii="Times New Roman" w:hAnsi="Times New Roman" w:cs="Times New Roman"/>
          <w:sz w:val="24"/>
          <w:szCs w:val="24"/>
        </w:rPr>
        <w:t>20</w:t>
      </w:r>
      <w:r w:rsidRPr="003E2B58">
        <w:rPr>
          <w:rFonts w:ascii="Times New Roman" w:hAnsi="Times New Roman" w:cs="Times New Roman"/>
          <w:sz w:val="24"/>
          <w:szCs w:val="24"/>
        </w:rPr>
        <w:t>-202</w:t>
      </w:r>
      <w:r>
        <w:rPr>
          <w:rFonts w:ascii="Times New Roman" w:hAnsi="Times New Roman" w:cs="Times New Roman"/>
          <w:sz w:val="24"/>
          <w:szCs w:val="24"/>
        </w:rPr>
        <w:t>1</w:t>
      </w:r>
      <w:r w:rsidRPr="003E2B58">
        <w:rPr>
          <w:rFonts w:ascii="Times New Roman" w:hAnsi="Times New Roman" w:cs="Times New Roman"/>
          <w:sz w:val="24"/>
          <w:szCs w:val="24"/>
        </w:rPr>
        <w:t xml:space="preserve"> учебного года администрация структурного подразделения совместно с педагогическим коллективом проводила внутренний аудит оценки качества образования через:</w:t>
      </w:r>
    </w:p>
    <w:p w14:paraId="0E98B946" w14:textId="77777777" w:rsidR="00D32109" w:rsidRPr="003E2B58" w:rsidRDefault="00D32109" w:rsidP="00E332B0">
      <w:pPr>
        <w:pStyle w:val="a8"/>
        <w:numPr>
          <w:ilvl w:val="0"/>
          <w:numId w:val="12"/>
        </w:numPr>
        <w:ind w:left="0" w:hanging="567"/>
        <w:jc w:val="both"/>
        <w:rPr>
          <w:sz w:val="24"/>
          <w:szCs w:val="24"/>
        </w:rPr>
      </w:pPr>
      <w:r w:rsidRPr="003E2B58">
        <w:rPr>
          <w:sz w:val="24"/>
          <w:szCs w:val="24"/>
        </w:rPr>
        <w:t xml:space="preserve">выполнение государственных образовательных стандартов, анализ результатов промежуточной и итоговой диагностики; </w:t>
      </w:r>
    </w:p>
    <w:p w14:paraId="1408616A" w14:textId="77777777" w:rsidR="00D32109" w:rsidRPr="003E2B58" w:rsidRDefault="00D32109" w:rsidP="00E332B0">
      <w:pPr>
        <w:pStyle w:val="a8"/>
        <w:numPr>
          <w:ilvl w:val="0"/>
          <w:numId w:val="12"/>
        </w:numPr>
        <w:ind w:left="0" w:hanging="567"/>
        <w:jc w:val="both"/>
        <w:rPr>
          <w:sz w:val="24"/>
          <w:szCs w:val="24"/>
        </w:rPr>
      </w:pPr>
      <w:r w:rsidRPr="003E2B58">
        <w:rPr>
          <w:sz w:val="24"/>
          <w:szCs w:val="24"/>
        </w:rPr>
        <w:t xml:space="preserve">изучение спроса на дополнительные образовательные услуги на следующий учебный год; </w:t>
      </w:r>
    </w:p>
    <w:p w14:paraId="208DCEB7" w14:textId="2686262F" w:rsidR="00D32109" w:rsidRDefault="00D32109" w:rsidP="00E332B0">
      <w:pPr>
        <w:pStyle w:val="a8"/>
        <w:numPr>
          <w:ilvl w:val="0"/>
          <w:numId w:val="12"/>
        </w:numPr>
        <w:ind w:left="0" w:hanging="567"/>
        <w:jc w:val="both"/>
        <w:rPr>
          <w:sz w:val="24"/>
          <w:szCs w:val="24"/>
        </w:rPr>
      </w:pPr>
      <w:r w:rsidRPr="003E2B58">
        <w:rPr>
          <w:sz w:val="24"/>
          <w:szCs w:val="24"/>
        </w:rPr>
        <w:t xml:space="preserve">мониторинг участия воспитанников в творческих конкурсах. </w:t>
      </w:r>
    </w:p>
    <w:p w14:paraId="03738F1A" w14:textId="2DF79974" w:rsidR="00A80A5C" w:rsidRPr="00A80A5C" w:rsidRDefault="00A80A5C" w:rsidP="00A80A5C">
      <w:pPr>
        <w:pStyle w:val="a8"/>
        <w:ind w:left="0"/>
        <w:jc w:val="center"/>
        <w:rPr>
          <w:b/>
          <w:bCs/>
          <w:sz w:val="24"/>
          <w:szCs w:val="24"/>
        </w:rPr>
      </w:pPr>
      <w:r w:rsidRPr="00A80A5C">
        <w:rPr>
          <w:b/>
          <w:bCs/>
          <w:sz w:val="24"/>
          <w:szCs w:val="24"/>
        </w:rPr>
        <w:t xml:space="preserve">Оперативный контроль </w:t>
      </w:r>
      <w:r>
        <w:rPr>
          <w:b/>
          <w:bCs/>
          <w:sz w:val="24"/>
          <w:szCs w:val="24"/>
        </w:rPr>
        <w:t xml:space="preserve"> </w:t>
      </w:r>
    </w:p>
    <w:tbl>
      <w:tblPr>
        <w:tblpPr w:leftFromText="180" w:rightFromText="180" w:bottomFromText="200" w:vertAnchor="text" w:horzAnchor="page" w:tblpX="874" w:tblpY="77"/>
        <w:tblW w:w="10768" w:type="dxa"/>
        <w:tblLayout w:type="fixed"/>
        <w:tblLook w:val="00A0" w:firstRow="1" w:lastRow="0" w:firstColumn="1" w:lastColumn="0" w:noHBand="0" w:noVBand="0"/>
      </w:tblPr>
      <w:tblGrid>
        <w:gridCol w:w="704"/>
        <w:gridCol w:w="4649"/>
        <w:gridCol w:w="2439"/>
        <w:gridCol w:w="1275"/>
        <w:gridCol w:w="1701"/>
      </w:tblGrid>
      <w:tr w:rsidR="00A80A5C" w:rsidRPr="00714986" w14:paraId="3EBA7993" w14:textId="77777777" w:rsidTr="00337637">
        <w:trPr>
          <w:trHeight w:val="1"/>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ADDCC3"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42154">
              <w:rPr>
                <w:rFonts w:ascii="Times New Roman" w:eastAsia="Calibri" w:hAnsi="Times New Roman" w:cs="Times New Roman"/>
                <w:b/>
                <w:bCs/>
                <w:sz w:val="24"/>
                <w:szCs w:val="24"/>
                <w:lang w:eastAsia="ru-RU"/>
              </w:rPr>
              <w:t>№</w:t>
            </w:r>
            <w:r>
              <w:rPr>
                <w:rFonts w:ascii="Times New Roman" w:eastAsia="Calibri" w:hAnsi="Times New Roman" w:cs="Times New Roman"/>
                <w:b/>
                <w:bCs/>
                <w:sz w:val="24"/>
                <w:szCs w:val="24"/>
                <w:lang w:eastAsia="ru-RU"/>
              </w:rPr>
              <w:t xml:space="preserve"> </w:t>
            </w:r>
            <w:r w:rsidRPr="00842154">
              <w:rPr>
                <w:rFonts w:ascii="Times New Roman" w:eastAsia="Calibri" w:hAnsi="Times New Roman" w:cs="Times New Roman"/>
                <w:b/>
                <w:bCs/>
                <w:sz w:val="24"/>
                <w:szCs w:val="24"/>
                <w:lang w:eastAsia="ru-RU"/>
              </w:rPr>
              <w:t>п\п</w:t>
            </w:r>
          </w:p>
        </w:tc>
        <w:tc>
          <w:tcPr>
            <w:tcW w:w="46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FAFC35" w14:textId="77777777" w:rsidR="00A80A5C" w:rsidRPr="0078244E" w:rsidRDefault="00A80A5C" w:rsidP="00337637">
            <w:pPr>
              <w:autoSpaceDE w:val="0"/>
              <w:autoSpaceDN w:val="0"/>
              <w:adjustRightInd w:val="0"/>
              <w:spacing w:after="0" w:line="240" w:lineRule="auto"/>
              <w:jc w:val="center"/>
              <w:rPr>
                <w:rFonts w:ascii="Times New Roman" w:eastAsia="Calibri" w:hAnsi="Times New Roman" w:cs="Times New Roman"/>
                <w:lang w:eastAsia="ru-RU"/>
              </w:rPr>
            </w:pPr>
            <w:r w:rsidRPr="0078244E">
              <w:rPr>
                <w:rFonts w:ascii="Times New Roman" w:eastAsia="Calibri" w:hAnsi="Times New Roman" w:cs="Times New Roman"/>
                <w:b/>
                <w:bCs/>
                <w:lang w:eastAsia="ru-RU"/>
              </w:rPr>
              <w:t>Вид контроля</w:t>
            </w:r>
          </w:p>
        </w:tc>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AA4F27" w14:textId="77777777" w:rsidR="00A80A5C" w:rsidRPr="0078244E" w:rsidRDefault="00A80A5C" w:rsidP="00337637">
            <w:pPr>
              <w:autoSpaceDE w:val="0"/>
              <w:autoSpaceDN w:val="0"/>
              <w:adjustRightInd w:val="0"/>
              <w:spacing w:after="0" w:line="240" w:lineRule="auto"/>
              <w:jc w:val="center"/>
              <w:rPr>
                <w:rFonts w:ascii="Times New Roman" w:eastAsia="Calibri" w:hAnsi="Times New Roman" w:cs="Times New Roman"/>
                <w:lang w:eastAsia="ru-RU"/>
              </w:rPr>
            </w:pPr>
            <w:r w:rsidRPr="0078244E">
              <w:rPr>
                <w:rFonts w:ascii="Times New Roman" w:eastAsia="Calibri" w:hAnsi="Times New Roman" w:cs="Times New Roman"/>
                <w:b/>
                <w:bCs/>
                <w:lang w:eastAsia="ru-RU"/>
              </w:rPr>
              <w:t>Цели контроля</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B531A" w14:textId="77777777" w:rsidR="00A80A5C" w:rsidRPr="0078244E" w:rsidRDefault="00A80A5C" w:rsidP="00337637">
            <w:pPr>
              <w:autoSpaceDE w:val="0"/>
              <w:autoSpaceDN w:val="0"/>
              <w:adjustRightInd w:val="0"/>
              <w:spacing w:after="0" w:line="240" w:lineRule="auto"/>
              <w:jc w:val="center"/>
              <w:rPr>
                <w:rFonts w:ascii="Times New Roman" w:eastAsia="Calibri" w:hAnsi="Times New Roman" w:cs="Times New Roman"/>
                <w:lang w:eastAsia="ru-RU"/>
              </w:rPr>
            </w:pPr>
            <w:r w:rsidRPr="0078244E">
              <w:rPr>
                <w:rFonts w:ascii="Times New Roman" w:eastAsia="Calibri" w:hAnsi="Times New Roman" w:cs="Times New Roman"/>
                <w:b/>
                <w:bCs/>
                <w:lang w:eastAsia="ru-RU"/>
              </w:rPr>
              <w:t>сроки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9FCE4E" w14:textId="77777777" w:rsidR="00A80A5C" w:rsidRPr="0078244E" w:rsidRDefault="00A80A5C" w:rsidP="00337637">
            <w:pPr>
              <w:autoSpaceDE w:val="0"/>
              <w:autoSpaceDN w:val="0"/>
              <w:adjustRightInd w:val="0"/>
              <w:spacing w:after="0" w:line="240" w:lineRule="auto"/>
              <w:ind w:left="-113"/>
              <w:jc w:val="center"/>
              <w:rPr>
                <w:rFonts w:ascii="Times New Roman" w:eastAsia="Calibri" w:hAnsi="Times New Roman" w:cs="Times New Roman"/>
                <w:lang w:eastAsia="ru-RU"/>
              </w:rPr>
            </w:pPr>
            <w:r w:rsidRPr="0078244E">
              <w:rPr>
                <w:rFonts w:ascii="Times New Roman" w:eastAsia="Calibri" w:hAnsi="Times New Roman" w:cs="Times New Roman"/>
                <w:b/>
                <w:bCs/>
                <w:lang w:eastAsia="ru-RU"/>
              </w:rPr>
              <w:t>Ответственные</w:t>
            </w:r>
          </w:p>
        </w:tc>
      </w:tr>
      <w:tr w:rsidR="00A80A5C" w:rsidRPr="00714986" w14:paraId="58FC8224" w14:textId="77777777" w:rsidTr="00337637">
        <w:trPr>
          <w:trHeight w:val="1"/>
        </w:trPr>
        <w:tc>
          <w:tcPr>
            <w:tcW w:w="1076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2D6E42E" w14:textId="77777777" w:rsidR="00A80A5C" w:rsidRPr="005C16DF" w:rsidRDefault="00A80A5C" w:rsidP="00E332B0">
            <w:pPr>
              <w:pStyle w:val="a8"/>
              <w:numPr>
                <w:ilvl w:val="0"/>
                <w:numId w:val="24"/>
              </w:numPr>
              <w:autoSpaceDE w:val="0"/>
              <w:autoSpaceDN w:val="0"/>
              <w:adjustRightInd w:val="0"/>
              <w:spacing w:after="200"/>
              <w:jc w:val="center"/>
              <w:rPr>
                <w:b/>
                <w:bCs/>
                <w:sz w:val="24"/>
                <w:szCs w:val="24"/>
              </w:rPr>
            </w:pPr>
            <w:r w:rsidRPr="005C16DF">
              <w:rPr>
                <w:b/>
                <w:bCs/>
                <w:sz w:val="24"/>
                <w:szCs w:val="24"/>
                <w:u w:val="single"/>
              </w:rPr>
              <w:t>Оперативный контроль</w:t>
            </w:r>
          </w:p>
        </w:tc>
      </w:tr>
      <w:tr w:rsidR="00A80A5C" w:rsidRPr="00714986" w14:paraId="6DE74D0C" w14:textId="77777777" w:rsidTr="00337637">
        <w:trPr>
          <w:trHeight w:val="410"/>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197937"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42154">
              <w:rPr>
                <w:rFonts w:ascii="Times New Roman" w:eastAsia="Calibri" w:hAnsi="Times New Roman" w:cs="Times New Roman"/>
                <w:b/>
                <w:bCs/>
                <w:sz w:val="24"/>
                <w:szCs w:val="24"/>
                <w:lang w:eastAsia="ru-RU"/>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14:paraId="6E4C2086"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1)</w:t>
            </w:r>
            <w:r w:rsidRPr="00842154">
              <w:rPr>
                <w:rFonts w:ascii="Times New Roman" w:eastAsia="Calibri" w:hAnsi="Times New Roman" w:cs="Times New Roman"/>
                <w:sz w:val="24"/>
                <w:szCs w:val="24"/>
                <w:lang w:eastAsia="ru-RU"/>
              </w:rPr>
              <w:t>Организация утренних гимнастик.</w:t>
            </w:r>
          </w:p>
          <w:p w14:paraId="7988A3F2"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2)</w:t>
            </w:r>
            <w:r w:rsidRPr="00842154">
              <w:rPr>
                <w:rFonts w:ascii="Times New Roman" w:eastAsia="Calibri" w:hAnsi="Times New Roman" w:cs="Times New Roman"/>
                <w:sz w:val="24"/>
                <w:szCs w:val="24"/>
                <w:lang w:eastAsia="ru-RU"/>
              </w:rPr>
              <w:t>Организация двигательного режима в течение дня</w:t>
            </w:r>
          </w:p>
          <w:p w14:paraId="0A067114"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3)</w:t>
            </w:r>
            <w:r w:rsidRPr="00842154">
              <w:rPr>
                <w:rFonts w:ascii="Times New Roman" w:eastAsia="Calibri" w:hAnsi="Times New Roman" w:cs="Times New Roman"/>
                <w:sz w:val="24"/>
                <w:szCs w:val="24"/>
                <w:lang w:eastAsia="ru-RU"/>
              </w:rPr>
              <w:t>Работа с детьми в период адаптации.</w:t>
            </w:r>
          </w:p>
          <w:p w14:paraId="342CD0FA"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4)</w:t>
            </w:r>
            <w:r w:rsidRPr="00842154">
              <w:rPr>
                <w:rFonts w:ascii="Times New Roman" w:eastAsia="Calibri" w:hAnsi="Times New Roman" w:cs="Times New Roman"/>
                <w:sz w:val="24"/>
                <w:szCs w:val="24"/>
                <w:lang w:eastAsia="ru-RU"/>
              </w:rPr>
              <w:t xml:space="preserve"> Подготовка </w:t>
            </w:r>
            <w:r>
              <w:rPr>
                <w:rFonts w:ascii="Times New Roman" w:eastAsia="Calibri" w:hAnsi="Times New Roman" w:cs="Times New Roman"/>
                <w:sz w:val="24"/>
                <w:szCs w:val="24"/>
                <w:lang w:eastAsia="ru-RU"/>
              </w:rPr>
              <w:t xml:space="preserve"> и проведение  О</w:t>
            </w:r>
            <w:r w:rsidRPr="00842154">
              <w:rPr>
                <w:rFonts w:ascii="Times New Roman" w:eastAsia="Calibri" w:hAnsi="Times New Roman" w:cs="Times New Roman"/>
                <w:sz w:val="24"/>
                <w:szCs w:val="24"/>
                <w:lang w:eastAsia="ru-RU"/>
              </w:rPr>
              <w:t>ОД</w:t>
            </w:r>
          </w:p>
          <w:p w14:paraId="3659CFF4"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5)</w:t>
            </w:r>
            <w:r w:rsidRPr="00842154">
              <w:rPr>
                <w:rFonts w:ascii="Times New Roman" w:eastAsia="Calibri" w:hAnsi="Times New Roman" w:cs="Times New Roman"/>
                <w:sz w:val="24"/>
                <w:szCs w:val="24"/>
                <w:lang w:eastAsia="ru-RU"/>
              </w:rPr>
              <w:t xml:space="preserve"> Соблюдение режима дня:</w:t>
            </w:r>
          </w:p>
          <w:p w14:paraId="2E8B81E8" w14:textId="77777777" w:rsidR="00A80A5C" w:rsidRPr="00842154" w:rsidRDefault="00A80A5C" w:rsidP="00E332B0">
            <w:pPr>
              <w:pStyle w:val="a8"/>
              <w:numPr>
                <w:ilvl w:val="0"/>
                <w:numId w:val="23"/>
              </w:numPr>
              <w:autoSpaceDE w:val="0"/>
              <w:autoSpaceDN w:val="0"/>
              <w:adjustRightInd w:val="0"/>
              <w:ind w:left="467"/>
              <w:jc w:val="both"/>
              <w:rPr>
                <w:sz w:val="24"/>
                <w:szCs w:val="24"/>
              </w:rPr>
            </w:pPr>
            <w:r w:rsidRPr="00842154">
              <w:rPr>
                <w:sz w:val="24"/>
                <w:szCs w:val="24"/>
              </w:rPr>
              <w:t>Соблюдение режима и организация жизни группы</w:t>
            </w:r>
          </w:p>
          <w:p w14:paraId="390378F3" w14:textId="77777777" w:rsidR="00A80A5C" w:rsidRPr="00842154" w:rsidRDefault="00A80A5C" w:rsidP="00E332B0">
            <w:pPr>
              <w:pStyle w:val="a8"/>
              <w:numPr>
                <w:ilvl w:val="0"/>
                <w:numId w:val="23"/>
              </w:numPr>
              <w:autoSpaceDE w:val="0"/>
              <w:autoSpaceDN w:val="0"/>
              <w:adjustRightInd w:val="0"/>
              <w:ind w:left="467"/>
              <w:jc w:val="both"/>
              <w:rPr>
                <w:sz w:val="24"/>
                <w:szCs w:val="24"/>
              </w:rPr>
            </w:pPr>
            <w:r w:rsidRPr="00842154">
              <w:rPr>
                <w:sz w:val="24"/>
                <w:szCs w:val="24"/>
              </w:rPr>
              <w:t>Соблюдение графика выдачи пищи на пищеблоке</w:t>
            </w:r>
          </w:p>
          <w:p w14:paraId="5543C9AF" w14:textId="77777777" w:rsidR="00A80A5C" w:rsidRPr="00842154" w:rsidRDefault="00A80A5C" w:rsidP="00E332B0">
            <w:pPr>
              <w:pStyle w:val="a8"/>
              <w:numPr>
                <w:ilvl w:val="0"/>
                <w:numId w:val="23"/>
              </w:numPr>
              <w:autoSpaceDE w:val="0"/>
              <w:autoSpaceDN w:val="0"/>
              <w:adjustRightInd w:val="0"/>
              <w:ind w:left="467"/>
              <w:jc w:val="both"/>
              <w:rPr>
                <w:sz w:val="24"/>
                <w:szCs w:val="24"/>
              </w:rPr>
            </w:pPr>
            <w:r w:rsidRPr="00842154">
              <w:rPr>
                <w:sz w:val="24"/>
                <w:szCs w:val="24"/>
              </w:rPr>
              <w:t xml:space="preserve">Выход детей на прогулку, приход с прогулки.        </w:t>
            </w:r>
          </w:p>
          <w:p w14:paraId="249D1C63" w14:textId="77777777" w:rsidR="00A80A5C" w:rsidRPr="00842154" w:rsidRDefault="00A80A5C" w:rsidP="00E332B0">
            <w:pPr>
              <w:pStyle w:val="a8"/>
              <w:numPr>
                <w:ilvl w:val="0"/>
                <w:numId w:val="23"/>
              </w:numPr>
              <w:autoSpaceDE w:val="0"/>
              <w:autoSpaceDN w:val="0"/>
              <w:adjustRightInd w:val="0"/>
              <w:ind w:left="467"/>
              <w:jc w:val="both"/>
              <w:rPr>
                <w:sz w:val="24"/>
                <w:szCs w:val="24"/>
              </w:rPr>
            </w:pPr>
            <w:r w:rsidRPr="00842154">
              <w:rPr>
                <w:sz w:val="24"/>
                <w:szCs w:val="24"/>
              </w:rPr>
              <w:t>Сформированность у детей навыков самообслуживания во время одевания и раздевания на прогулку.</w:t>
            </w:r>
          </w:p>
          <w:p w14:paraId="3A56C553"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6)</w:t>
            </w:r>
            <w:r w:rsidRPr="00842154">
              <w:rPr>
                <w:rFonts w:ascii="Times New Roman" w:eastAsia="Calibri" w:hAnsi="Times New Roman" w:cs="Times New Roman"/>
                <w:sz w:val="24"/>
                <w:szCs w:val="24"/>
                <w:lang w:eastAsia="ru-RU"/>
              </w:rPr>
              <w:t xml:space="preserve"> Подготовка воспитателя к рабочему дню</w:t>
            </w:r>
          </w:p>
          <w:p w14:paraId="2DDCE64F"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 xml:space="preserve">7) Организация </w:t>
            </w:r>
            <w:r w:rsidRPr="00842154">
              <w:rPr>
                <w:rFonts w:ascii="Times New Roman" w:eastAsia="Calibri" w:hAnsi="Times New Roman" w:cs="Times New Roman"/>
                <w:sz w:val="24"/>
                <w:szCs w:val="24"/>
                <w:lang w:eastAsia="ru-RU"/>
              </w:rPr>
              <w:t>Гимнастики после сна.</w:t>
            </w:r>
          </w:p>
          <w:p w14:paraId="0E7C206C"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bCs/>
                <w:sz w:val="24"/>
                <w:szCs w:val="24"/>
                <w:lang w:eastAsia="ru-RU"/>
              </w:rPr>
              <w:t>8)</w:t>
            </w:r>
            <w:r w:rsidRPr="00842154">
              <w:rPr>
                <w:rFonts w:ascii="Times New Roman" w:eastAsia="Calibri" w:hAnsi="Times New Roman" w:cs="Times New Roman"/>
                <w:sz w:val="24"/>
                <w:szCs w:val="24"/>
                <w:lang w:eastAsia="ru-RU"/>
              </w:rPr>
              <w:t xml:space="preserve"> Выполнение санэпидрежима</w:t>
            </w:r>
          </w:p>
          <w:p w14:paraId="4AF479CB"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9) Организация питания:</w:t>
            </w:r>
          </w:p>
          <w:p w14:paraId="1FF1412E"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 xml:space="preserve">- Раздача и прием пищи в группах.  </w:t>
            </w:r>
          </w:p>
          <w:p w14:paraId="055E52CA"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 Организация дежурства по столовой.                              - Сформированность у детей навыков культуры еды.</w:t>
            </w:r>
          </w:p>
          <w:p w14:paraId="0E9AB107" w14:textId="77777777" w:rsidR="00A80A5C" w:rsidRPr="00842154" w:rsidRDefault="00A80A5C" w:rsidP="00337637">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6225F"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Качество и эффективность педагогического процесса.</w:t>
            </w:r>
          </w:p>
          <w:p w14:paraId="37E185A2"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Выполнение инструкции по охране жизни и здоровья детей</w:t>
            </w:r>
          </w:p>
          <w:p w14:paraId="61D059A3"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Проведение </w:t>
            </w:r>
            <w:r w:rsidRPr="00842154">
              <w:rPr>
                <w:rFonts w:ascii="Times New Roman" w:eastAsia="Calibri" w:hAnsi="Times New Roman" w:cs="Times New Roman"/>
                <w:sz w:val="24"/>
                <w:szCs w:val="24"/>
                <w:lang w:eastAsia="ru-RU"/>
              </w:rPr>
              <w:t>оздоровительных мероприятий в режиме дня</w:t>
            </w:r>
          </w:p>
          <w:p w14:paraId="110BAE7D"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842154">
              <w:rPr>
                <w:rFonts w:ascii="Times New Roman" w:eastAsia="Calibri" w:hAnsi="Times New Roman" w:cs="Times New Roman"/>
                <w:sz w:val="24"/>
                <w:szCs w:val="24"/>
                <w:lang w:eastAsia="ru-RU"/>
              </w:rPr>
              <w:t>Выполнение решений педсовета</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1B6F3"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В течение</w:t>
            </w:r>
          </w:p>
          <w:p w14:paraId="76442AF7" w14:textId="77777777" w:rsidR="00A80A5C" w:rsidRPr="00842154" w:rsidRDefault="00A80A5C" w:rsidP="00337637">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842154">
              <w:rPr>
                <w:rFonts w:ascii="Times New Roman" w:eastAsia="Calibri" w:hAnsi="Times New Roman" w:cs="Times New Roman"/>
                <w:sz w:val="24"/>
                <w:szCs w:val="24"/>
                <w:lang w:eastAsia="ru-RU"/>
              </w:rPr>
              <w:t>года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149C1" w14:textId="77777777" w:rsidR="00A80A5C" w:rsidRPr="00842154" w:rsidRDefault="00A80A5C" w:rsidP="00337637">
            <w:pPr>
              <w:autoSpaceDE w:val="0"/>
              <w:autoSpaceDN w:val="0"/>
              <w:adjustRightInd w:val="0"/>
              <w:spacing w:after="0" w:line="240" w:lineRule="auto"/>
              <w:ind w:left="-113"/>
              <w:jc w:val="center"/>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Зам.директора по ДО</w:t>
            </w:r>
            <w:r>
              <w:rPr>
                <w:rFonts w:ascii="Times New Roman" w:eastAsia="Calibri" w:hAnsi="Times New Roman" w:cs="Times New Roman"/>
                <w:sz w:val="24"/>
                <w:szCs w:val="24"/>
                <w:lang w:eastAsia="ru-RU"/>
              </w:rPr>
              <w:br/>
              <w:t>ст. воспит.</w:t>
            </w:r>
            <w:r w:rsidRPr="00842154">
              <w:rPr>
                <w:rFonts w:ascii="Times New Roman" w:eastAsia="Calibri" w:hAnsi="Times New Roman" w:cs="Times New Roman"/>
                <w:sz w:val="24"/>
                <w:szCs w:val="24"/>
                <w:lang w:eastAsia="ru-RU"/>
              </w:rPr>
              <w:t xml:space="preserve"> медсестра</w:t>
            </w:r>
          </w:p>
        </w:tc>
      </w:tr>
    </w:tbl>
    <w:p w14:paraId="0C3C2A37"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6AD89480"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6EE358D4"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2F038B32"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2F1F5E9F"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2E82A24A"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522AA976"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15237C68"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7625BBF3"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71FF9D93"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020AA419" w14:textId="77777777" w:rsidR="00B17D2E" w:rsidRDefault="00B17D2E" w:rsidP="00A80A5C">
      <w:pPr>
        <w:spacing w:after="0" w:line="240" w:lineRule="auto"/>
        <w:ind w:firstLine="426"/>
        <w:jc w:val="center"/>
        <w:rPr>
          <w:rFonts w:ascii="Times New Roman" w:hAnsi="Times New Roman" w:cs="Times New Roman"/>
          <w:b/>
          <w:bCs/>
          <w:sz w:val="24"/>
          <w:szCs w:val="24"/>
        </w:rPr>
      </w:pPr>
    </w:p>
    <w:p w14:paraId="7FF9D80E" w14:textId="764CF973" w:rsidR="00A80A5C" w:rsidRPr="00A80A5C" w:rsidRDefault="00A80A5C" w:rsidP="00A80A5C">
      <w:pPr>
        <w:spacing w:after="0" w:line="240" w:lineRule="auto"/>
        <w:ind w:firstLine="426"/>
        <w:jc w:val="center"/>
        <w:rPr>
          <w:rFonts w:ascii="Times New Roman" w:hAnsi="Times New Roman" w:cs="Times New Roman"/>
          <w:b/>
          <w:bCs/>
          <w:sz w:val="24"/>
          <w:szCs w:val="24"/>
        </w:rPr>
      </w:pPr>
      <w:r w:rsidRPr="00A80A5C">
        <w:rPr>
          <w:rFonts w:ascii="Times New Roman" w:hAnsi="Times New Roman" w:cs="Times New Roman"/>
          <w:b/>
          <w:bCs/>
          <w:sz w:val="24"/>
          <w:szCs w:val="24"/>
        </w:rPr>
        <w:t>Тематический контроль</w:t>
      </w:r>
    </w:p>
    <w:p w14:paraId="45A1AD8F" w14:textId="24754444" w:rsidR="00A80A5C" w:rsidRDefault="00A80A5C" w:rsidP="00D32109">
      <w:pPr>
        <w:spacing w:after="0" w:line="240" w:lineRule="auto"/>
        <w:ind w:firstLine="426"/>
        <w:jc w:val="both"/>
        <w:rPr>
          <w:rFonts w:ascii="Times New Roman" w:hAnsi="Times New Roman" w:cs="Times New Roman"/>
          <w:sz w:val="24"/>
          <w:szCs w:val="24"/>
        </w:rPr>
      </w:pPr>
    </w:p>
    <w:tbl>
      <w:tblPr>
        <w:tblpPr w:leftFromText="180" w:rightFromText="180" w:bottomFromText="200" w:vertAnchor="text" w:horzAnchor="page" w:tblpX="874" w:tblpY="77"/>
        <w:tblW w:w="10627" w:type="dxa"/>
        <w:tblLayout w:type="fixed"/>
        <w:tblLook w:val="00A0" w:firstRow="1" w:lastRow="0" w:firstColumn="1" w:lastColumn="0" w:noHBand="0" w:noVBand="0"/>
      </w:tblPr>
      <w:tblGrid>
        <w:gridCol w:w="704"/>
        <w:gridCol w:w="4961"/>
        <w:gridCol w:w="2126"/>
        <w:gridCol w:w="1275"/>
        <w:gridCol w:w="1561"/>
      </w:tblGrid>
      <w:tr w:rsidR="00A80A5C" w:rsidRPr="00714986" w14:paraId="2A3AF22B" w14:textId="77777777" w:rsidTr="00337637">
        <w:trPr>
          <w:trHeight w:val="510"/>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FFFFFF"/>
          </w:tcPr>
          <w:p w14:paraId="489F8194" w14:textId="77777777" w:rsidR="00A80A5C" w:rsidRPr="005C16DF" w:rsidRDefault="00A80A5C" w:rsidP="00E332B0">
            <w:pPr>
              <w:pStyle w:val="a8"/>
              <w:numPr>
                <w:ilvl w:val="0"/>
                <w:numId w:val="25"/>
              </w:numPr>
              <w:autoSpaceDE w:val="0"/>
              <w:autoSpaceDN w:val="0"/>
              <w:adjustRightInd w:val="0"/>
              <w:jc w:val="center"/>
              <w:rPr>
                <w:b/>
                <w:bCs/>
                <w:sz w:val="24"/>
                <w:szCs w:val="24"/>
                <w:u w:val="single"/>
              </w:rPr>
            </w:pPr>
            <w:r w:rsidRPr="005C16DF">
              <w:rPr>
                <w:b/>
                <w:bCs/>
                <w:sz w:val="24"/>
                <w:szCs w:val="24"/>
                <w:u w:val="single"/>
              </w:rPr>
              <w:t>Тематический контроль к педагогическим советам</w:t>
            </w:r>
          </w:p>
        </w:tc>
      </w:tr>
      <w:tr w:rsidR="00A80A5C" w:rsidRPr="00714986" w14:paraId="03BCC34C" w14:textId="77777777" w:rsidTr="00337637">
        <w:trPr>
          <w:trHeight w:val="3399"/>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2692893"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Calibri" w:hAnsi="Times New Roman" w:cs="Times New Roman"/>
                <w:b/>
                <w:bCs/>
                <w:sz w:val="24"/>
                <w:szCs w:val="24"/>
                <w:lang w:eastAsia="ru-RU"/>
              </w:rPr>
              <w:t>2</w:t>
            </w:r>
            <w:r>
              <w:rPr>
                <w:rFonts w:ascii="Times New Roman" w:eastAsia="Calibri" w:hAnsi="Times New Roman" w:cs="Times New Roman"/>
                <w:b/>
                <w:bCs/>
                <w:sz w:val="24"/>
                <w:szCs w:val="24"/>
                <w:lang w:eastAsia="ru-RU"/>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074657C9" w14:textId="77777777" w:rsidR="00A80A5C" w:rsidRPr="00F62C28" w:rsidRDefault="00A80A5C" w:rsidP="00337637">
            <w:pPr>
              <w:autoSpaceDE w:val="0"/>
              <w:autoSpaceDN w:val="0"/>
              <w:adjustRightInd w:val="0"/>
              <w:spacing w:after="0" w:line="240" w:lineRule="auto"/>
              <w:rPr>
                <w:rFonts w:ascii="Times New Roman" w:hAnsi="Times New Roman"/>
                <w:b/>
                <w:bCs/>
                <w:iCs/>
                <w:sz w:val="24"/>
                <w:szCs w:val="24"/>
                <w:lang w:eastAsia="ru-RU"/>
              </w:rPr>
            </w:pPr>
            <w:r>
              <w:rPr>
                <w:rFonts w:ascii="Times New Roman" w:hAnsi="Times New Roman"/>
                <w:b/>
                <w:bCs/>
                <w:iCs/>
                <w:sz w:val="24"/>
                <w:szCs w:val="24"/>
                <w:lang w:eastAsia="ru-RU"/>
              </w:rPr>
              <w:t>Педсовет №3 «</w:t>
            </w:r>
            <w:r w:rsidRPr="00F62C28">
              <w:rPr>
                <w:rFonts w:ascii="Times New Roman" w:hAnsi="Times New Roman"/>
                <w:b/>
                <w:bCs/>
                <w:iCs/>
                <w:sz w:val="24"/>
                <w:szCs w:val="24"/>
                <w:lang w:eastAsia="ru-RU"/>
              </w:rPr>
              <w:t>Создание единой педагогической основы взаимодействия ДОУ и семьи в воспитании</w:t>
            </w:r>
          </w:p>
          <w:p w14:paraId="30A27F54" w14:textId="77777777" w:rsidR="00A80A5C" w:rsidRPr="009A65C1" w:rsidRDefault="00A80A5C" w:rsidP="00337637">
            <w:pPr>
              <w:autoSpaceDE w:val="0"/>
              <w:autoSpaceDN w:val="0"/>
              <w:adjustRightInd w:val="0"/>
              <w:spacing w:after="0" w:line="240" w:lineRule="auto"/>
              <w:rPr>
                <w:rFonts w:ascii="Times New Roman" w:hAnsi="Times New Roman"/>
                <w:b/>
                <w:bCs/>
                <w:iCs/>
                <w:sz w:val="24"/>
                <w:szCs w:val="24"/>
                <w:lang w:eastAsia="ru-RU"/>
              </w:rPr>
            </w:pPr>
            <w:r w:rsidRPr="00F62C28">
              <w:rPr>
                <w:rFonts w:ascii="Times New Roman" w:hAnsi="Times New Roman"/>
                <w:b/>
                <w:bCs/>
                <w:iCs/>
                <w:sz w:val="24"/>
                <w:szCs w:val="24"/>
                <w:lang w:eastAsia="ru-RU"/>
              </w:rPr>
              <w:t xml:space="preserve"> и развитии дошкольника»</w:t>
            </w:r>
            <w:r>
              <w:rPr>
                <w:rFonts w:ascii="Times New Roman" w:hAnsi="Times New Roman"/>
                <w:b/>
                <w:bCs/>
                <w:iCs/>
                <w:sz w:val="24"/>
                <w:szCs w:val="24"/>
                <w:lang w:eastAsia="ru-RU"/>
              </w:rPr>
              <w:t>»</w:t>
            </w:r>
          </w:p>
          <w:p w14:paraId="64FB9407" w14:textId="77777777" w:rsidR="00A80A5C" w:rsidRPr="009A65C1" w:rsidRDefault="00A80A5C" w:rsidP="00337637">
            <w:pPr>
              <w:pStyle w:val="a8"/>
              <w:autoSpaceDE w:val="0"/>
              <w:autoSpaceDN w:val="0"/>
              <w:adjustRightInd w:val="0"/>
              <w:ind w:left="42"/>
              <w:rPr>
                <w:bCs/>
                <w:i/>
                <w:iCs/>
                <w:sz w:val="24"/>
                <w:szCs w:val="24"/>
              </w:rPr>
            </w:pPr>
            <w:r w:rsidRPr="009A65C1">
              <w:rPr>
                <w:bCs/>
                <w:i/>
                <w:iCs/>
                <w:sz w:val="24"/>
                <w:szCs w:val="24"/>
              </w:rPr>
              <w:t>Тематический контроль «</w:t>
            </w:r>
            <w:r w:rsidRPr="00F62C28">
              <w:rPr>
                <w:bCs/>
                <w:i/>
                <w:iCs/>
                <w:sz w:val="24"/>
                <w:szCs w:val="24"/>
              </w:rPr>
              <w:t>«Взаимодействие с родителями ДОУ»</w:t>
            </w:r>
            <w:r w:rsidRPr="009A65C1">
              <w:rPr>
                <w:bCs/>
                <w:i/>
                <w:iCs/>
                <w:sz w:val="24"/>
                <w:szCs w:val="24"/>
              </w:rPr>
              <w:t>»</w:t>
            </w:r>
          </w:p>
          <w:p w14:paraId="226ABA92" w14:textId="77777777" w:rsidR="00A80A5C" w:rsidRPr="00F62C28" w:rsidRDefault="00A80A5C" w:rsidP="00E332B0">
            <w:pPr>
              <w:pStyle w:val="a8"/>
              <w:numPr>
                <w:ilvl w:val="0"/>
                <w:numId w:val="26"/>
              </w:numPr>
              <w:rPr>
                <w:bCs/>
                <w:sz w:val="24"/>
                <w:szCs w:val="24"/>
              </w:rPr>
            </w:pPr>
            <w:r w:rsidRPr="00F62C28">
              <w:rPr>
                <w:bCs/>
                <w:sz w:val="24"/>
                <w:szCs w:val="24"/>
              </w:rPr>
              <w:t>Планирование работы</w:t>
            </w:r>
          </w:p>
          <w:p w14:paraId="73842756" w14:textId="77777777" w:rsidR="00A80A5C" w:rsidRPr="00F62C28" w:rsidRDefault="00A80A5C" w:rsidP="00E332B0">
            <w:pPr>
              <w:pStyle w:val="a8"/>
              <w:numPr>
                <w:ilvl w:val="0"/>
                <w:numId w:val="26"/>
              </w:numPr>
              <w:rPr>
                <w:bCs/>
                <w:sz w:val="24"/>
                <w:szCs w:val="24"/>
              </w:rPr>
            </w:pPr>
            <w:r w:rsidRPr="00F62C28">
              <w:rPr>
                <w:bCs/>
                <w:sz w:val="24"/>
                <w:szCs w:val="24"/>
              </w:rPr>
              <w:t>Создание условий</w:t>
            </w:r>
          </w:p>
          <w:p w14:paraId="2FE60634" w14:textId="77777777" w:rsidR="00A80A5C" w:rsidRPr="00F62C28" w:rsidRDefault="00A80A5C" w:rsidP="00E332B0">
            <w:pPr>
              <w:pStyle w:val="a8"/>
              <w:numPr>
                <w:ilvl w:val="0"/>
                <w:numId w:val="26"/>
              </w:numPr>
              <w:rPr>
                <w:bCs/>
                <w:sz w:val="24"/>
                <w:szCs w:val="24"/>
              </w:rPr>
            </w:pPr>
            <w:r w:rsidRPr="00F62C28">
              <w:rPr>
                <w:bCs/>
                <w:sz w:val="24"/>
                <w:szCs w:val="24"/>
              </w:rPr>
              <w:t>Профессиональная деятельность педагогов</w:t>
            </w:r>
          </w:p>
          <w:p w14:paraId="2688CB63" w14:textId="77777777" w:rsidR="00A80A5C" w:rsidRPr="00842154" w:rsidRDefault="00A80A5C" w:rsidP="00E332B0">
            <w:pPr>
              <w:pStyle w:val="a8"/>
              <w:numPr>
                <w:ilvl w:val="0"/>
                <w:numId w:val="26"/>
              </w:numPr>
              <w:rPr>
                <w:b/>
                <w:sz w:val="24"/>
                <w:szCs w:val="24"/>
              </w:rPr>
            </w:pPr>
            <w:r w:rsidRPr="00F62C28">
              <w:rPr>
                <w:bCs/>
                <w:sz w:val="24"/>
                <w:szCs w:val="24"/>
              </w:rPr>
              <w:t>Оценка степени вовлеченности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F6E47" w14:textId="77777777" w:rsidR="00A80A5C" w:rsidRPr="00842154" w:rsidRDefault="00A80A5C" w:rsidP="00337637">
            <w:pPr>
              <w:spacing w:line="240" w:lineRule="auto"/>
              <w:rPr>
                <w:rFonts w:ascii="Times New Roman" w:eastAsia="Calibri" w:hAnsi="Times New Roman" w:cs="Times New Roman"/>
                <w:sz w:val="24"/>
                <w:szCs w:val="24"/>
                <w:lang w:eastAsia="ru-RU"/>
              </w:rPr>
            </w:pPr>
            <w:r w:rsidRPr="00F62C28">
              <w:rPr>
                <w:rStyle w:val="c26"/>
                <w:rFonts w:ascii="Times New Roman" w:hAnsi="Times New Roman" w:cs="Times New Roman"/>
                <w:color w:val="000000"/>
                <w:sz w:val="24"/>
                <w:szCs w:val="24"/>
                <w:shd w:val="clear" w:color="auto" w:fill="FFFFFF"/>
              </w:rPr>
              <w:t>оценка эффективности взаимодействия педагогов с семьями воспитанников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876A" w14:textId="77777777" w:rsidR="00A80A5C" w:rsidRPr="00842154" w:rsidRDefault="00A80A5C" w:rsidP="0033763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 2021</w:t>
            </w:r>
            <w:r w:rsidRPr="00842154">
              <w:rPr>
                <w:rFonts w:ascii="Times New Roman" w:eastAsia="Calibri" w:hAnsi="Times New Roman" w:cs="Times New Roman"/>
                <w:sz w:val="24"/>
                <w:szCs w:val="24"/>
              </w:rPr>
              <w:t>года</w:t>
            </w:r>
          </w:p>
          <w:p w14:paraId="2C65BD62"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Все группы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F2434" w14:textId="77777777" w:rsidR="00A80A5C" w:rsidRPr="00842154" w:rsidRDefault="00A80A5C" w:rsidP="00337637">
            <w:pPr>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Зам.директора по ДО</w:t>
            </w:r>
            <w:r>
              <w:rPr>
                <w:rFonts w:ascii="Times New Roman" w:eastAsia="Calibri" w:hAnsi="Times New Roman" w:cs="Times New Roman"/>
                <w:sz w:val="24"/>
                <w:szCs w:val="24"/>
                <w:lang w:eastAsia="ru-RU"/>
              </w:rPr>
              <w:br/>
              <w:t>ст. воспитатель</w:t>
            </w:r>
            <w:r>
              <w:rPr>
                <w:rFonts w:ascii="Times New Roman" w:eastAsia="Calibri" w:hAnsi="Times New Roman" w:cs="Times New Roman"/>
                <w:sz w:val="24"/>
                <w:szCs w:val="24"/>
                <w:lang w:eastAsia="ru-RU"/>
              </w:rPr>
              <w:br/>
              <w:t>ст.медсестра</w:t>
            </w:r>
          </w:p>
        </w:tc>
      </w:tr>
      <w:tr w:rsidR="00A80A5C" w:rsidRPr="00714986" w14:paraId="4B86E434" w14:textId="77777777" w:rsidTr="00337637">
        <w:trPr>
          <w:trHeight w:val="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7B9CFD5E"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50B0F948" w14:textId="77777777" w:rsidR="00A80A5C" w:rsidRDefault="00A80A5C" w:rsidP="00337637">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Педсовет №3 «Формирование основ здорового образа жизни и безопасности жизнедеятельности детей дошкольного возраста»</w:t>
            </w:r>
          </w:p>
          <w:p w14:paraId="30581BFE" w14:textId="77777777" w:rsidR="00A80A5C" w:rsidRPr="004856EF" w:rsidRDefault="00A80A5C" w:rsidP="00337637">
            <w:pPr>
              <w:spacing w:after="0" w:line="240" w:lineRule="auto"/>
              <w:rPr>
                <w:rFonts w:ascii="Times New Roman" w:eastAsia="Calibri" w:hAnsi="Times New Roman" w:cs="Times New Roman"/>
                <w:bCs/>
                <w:i/>
                <w:sz w:val="24"/>
                <w:szCs w:val="24"/>
                <w:lang w:eastAsia="ru-RU"/>
              </w:rPr>
            </w:pPr>
            <w:r>
              <w:rPr>
                <w:rFonts w:ascii="Times New Roman" w:eastAsia="Calibri" w:hAnsi="Times New Roman" w:cs="Times New Roman"/>
                <w:bCs/>
                <w:i/>
                <w:sz w:val="24"/>
                <w:szCs w:val="24"/>
                <w:lang w:eastAsia="ru-RU"/>
              </w:rPr>
              <w:t xml:space="preserve">Тематический контроль </w:t>
            </w:r>
            <w:r w:rsidRPr="004856EF">
              <w:rPr>
                <w:rFonts w:ascii="Times New Roman" w:eastAsia="Calibri" w:hAnsi="Times New Roman" w:cs="Times New Roman"/>
                <w:bCs/>
                <w:i/>
                <w:sz w:val="24"/>
                <w:szCs w:val="24"/>
                <w:lang w:eastAsia="ru-RU"/>
              </w:rPr>
              <w:t>«</w:t>
            </w:r>
            <w:r w:rsidRPr="004856EF">
              <w:rPr>
                <w:rFonts w:ascii="Times New Roman" w:hAnsi="Times New Roman" w:cs="Times New Roman"/>
                <w:i/>
                <w:iCs/>
                <w:color w:val="000000"/>
                <w:sz w:val="24"/>
                <w:szCs w:val="24"/>
                <w:shd w:val="clear" w:color="auto" w:fill="FFFFFF"/>
              </w:rPr>
              <w:t>«Состояние работы в ДОУ по формированию основ безопасности жизнедеятельности дошкольников»</w:t>
            </w:r>
          </w:p>
          <w:p w14:paraId="3F36BB23" w14:textId="77777777" w:rsidR="00A80A5C" w:rsidRPr="00842154" w:rsidRDefault="00A80A5C" w:rsidP="00E332B0">
            <w:pPr>
              <w:pStyle w:val="a8"/>
              <w:numPr>
                <w:ilvl w:val="0"/>
                <w:numId w:val="27"/>
              </w:numPr>
              <w:rPr>
                <w:b/>
                <w:bCs/>
                <w:sz w:val="24"/>
                <w:szCs w:val="24"/>
              </w:rPr>
            </w:pPr>
            <w:r>
              <w:rPr>
                <w:bCs/>
                <w:sz w:val="24"/>
                <w:szCs w:val="24"/>
              </w:rPr>
              <w:t>Организация недели безопасности</w:t>
            </w:r>
          </w:p>
          <w:p w14:paraId="31B5FBB7" w14:textId="77777777" w:rsidR="00A80A5C" w:rsidRPr="004856EF" w:rsidRDefault="00A80A5C" w:rsidP="00E332B0">
            <w:pPr>
              <w:pStyle w:val="a8"/>
              <w:numPr>
                <w:ilvl w:val="0"/>
                <w:numId w:val="27"/>
              </w:numPr>
              <w:rPr>
                <w:b/>
                <w:bCs/>
                <w:sz w:val="24"/>
                <w:szCs w:val="24"/>
              </w:rPr>
            </w:pPr>
            <w:r w:rsidRPr="00842154">
              <w:rPr>
                <w:bCs/>
                <w:sz w:val="24"/>
                <w:szCs w:val="24"/>
              </w:rPr>
              <w:t xml:space="preserve">Оценка планирования работы (проверка планирования воспитательно – </w:t>
            </w:r>
            <w:r>
              <w:rPr>
                <w:bCs/>
                <w:sz w:val="24"/>
                <w:szCs w:val="24"/>
              </w:rPr>
              <w:t>образовательной работы по теме)</w:t>
            </w:r>
          </w:p>
          <w:p w14:paraId="2D8678B1" w14:textId="77777777" w:rsidR="00A80A5C" w:rsidRPr="004856EF" w:rsidRDefault="00A80A5C" w:rsidP="00E332B0">
            <w:pPr>
              <w:pStyle w:val="a8"/>
              <w:numPr>
                <w:ilvl w:val="0"/>
                <w:numId w:val="27"/>
              </w:numPr>
              <w:rPr>
                <w:b/>
                <w:bCs/>
                <w:sz w:val="24"/>
                <w:szCs w:val="24"/>
              </w:rPr>
            </w:pPr>
            <w:r>
              <w:rPr>
                <w:bCs/>
                <w:sz w:val="24"/>
                <w:szCs w:val="24"/>
              </w:rPr>
              <w:t>Оценка создания условий в группе (анализ РППС в группах)</w:t>
            </w:r>
          </w:p>
          <w:p w14:paraId="1AD0F6A5" w14:textId="77777777" w:rsidR="00A80A5C" w:rsidRPr="004856EF" w:rsidRDefault="00A80A5C" w:rsidP="00E332B0">
            <w:pPr>
              <w:pStyle w:val="a8"/>
              <w:numPr>
                <w:ilvl w:val="0"/>
                <w:numId w:val="27"/>
              </w:numPr>
              <w:rPr>
                <w:b/>
                <w:bCs/>
                <w:sz w:val="24"/>
                <w:szCs w:val="24"/>
              </w:rPr>
            </w:pPr>
            <w:r w:rsidRPr="00842154">
              <w:rPr>
                <w:sz w:val="24"/>
                <w:szCs w:val="24"/>
              </w:rPr>
              <w:t>Анализ уголков для родителей (наглядно-текстовая информация по теме</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2D156" w14:textId="77777777" w:rsidR="00A80A5C" w:rsidRPr="00A6257E" w:rsidRDefault="00A80A5C" w:rsidP="00337637">
            <w:pPr>
              <w:pStyle w:val="c1"/>
              <w:shd w:val="clear" w:color="auto" w:fill="FFFFFF"/>
              <w:spacing w:before="0" w:beforeAutospacing="0" w:after="0" w:afterAutospacing="0"/>
              <w:rPr>
                <w:rFonts w:eastAsia="Calibri"/>
              </w:rPr>
            </w:pPr>
            <w:r>
              <w:rPr>
                <w:color w:val="000000"/>
              </w:rPr>
              <w:t>Определение</w:t>
            </w:r>
            <w:r w:rsidRPr="008635F7">
              <w:rPr>
                <w:color w:val="000000"/>
              </w:rPr>
              <w:t xml:space="preserve"> эффективност</w:t>
            </w:r>
            <w:r>
              <w:rPr>
                <w:color w:val="000000"/>
              </w:rPr>
              <w:t>и</w:t>
            </w:r>
            <w:r w:rsidRPr="008635F7">
              <w:rPr>
                <w:color w:val="000000"/>
              </w:rPr>
              <w:t xml:space="preserve"> воспитательно-образовательной работы по формированию основ безопасности жизнедеятельности</w:t>
            </w:r>
            <w:r>
              <w:rPr>
                <w:color w:val="000000"/>
              </w:rPr>
              <w:t xml:space="preserve"> </w:t>
            </w:r>
            <w:r w:rsidRPr="008635F7">
              <w:rPr>
                <w:color w:val="000000"/>
              </w:rPr>
              <w:t>д</w:t>
            </w:r>
            <w:r>
              <w:rPr>
                <w:color w:val="000000"/>
              </w:rPr>
              <w:t>ошкольников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5AF53" w14:textId="77777777" w:rsidR="00A80A5C" w:rsidRPr="00842154" w:rsidRDefault="00A80A5C" w:rsidP="00337637">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апрель </w:t>
            </w:r>
            <w:r w:rsidRPr="00842154">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842154">
              <w:rPr>
                <w:rFonts w:ascii="Times New Roman" w:eastAsia="Calibri" w:hAnsi="Times New Roman" w:cs="Times New Roman"/>
                <w:sz w:val="24"/>
                <w:szCs w:val="24"/>
              </w:rPr>
              <w:t xml:space="preserve"> года</w:t>
            </w:r>
          </w:p>
          <w:p w14:paraId="11D3F040"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Все группы</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48CB6" w14:textId="77777777" w:rsidR="00A80A5C" w:rsidRPr="00842154" w:rsidRDefault="00A80A5C" w:rsidP="00337637">
            <w:pPr>
              <w:tabs>
                <w:tab w:val="left" w:pos="435"/>
              </w:tabs>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Зам.директора по ДО</w:t>
            </w:r>
            <w:r>
              <w:rPr>
                <w:rFonts w:ascii="Times New Roman" w:eastAsia="Calibri" w:hAnsi="Times New Roman" w:cs="Times New Roman"/>
                <w:sz w:val="24"/>
                <w:szCs w:val="24"/>
                <w:lang w:eastAsia="ru-RU"/>
              </w:rPr>
              <w:br/>
              <w:t>ст. воспитатель</w:t>
            </w:r>
          </w:p>
        </w:tc>
      </w:tr>
      <w:tr w:rsidR="00A80A5C" w:rsidRPr="00714986" w14:paraId="026E21E7" w14:textId="77777777" w:rsidTr="00337637">
        <w:trPr>
          <w:trHeight w:val="1"/>
        </w:trPr>
        <w:tc>
          <w:tcPr>
            <w:tcW w:w="10627" w:type="dxa"/>
            <w:gridSpan w:val="5"/>
            <w:tcBorders>
              <w:top w:val="single" w:sz="4" w:space="0" w:color="000000"/>
              <w:left w:val="single" w:sz="4" w:space="0" w:color="000000"/>
              <w:bottom w:val="single" w:sz="4" w:space="0" w:color="000000"/>
              <w:right w:val="single" w:sz="4" w:space="0" w:color="000000"/>
            </w:tcBorders>
            <w:shd w:val="clear" w:color="auto" w:fill="auto"/>
          </w:tcPr>
          <w:p w14:paraId="10ED80AD" w14:textId="77777777" w:rsidR="00A80A5C" w:rsidRPr="005C16DF" w:rsidRDefault="00A80A5C" w:rsidP="00E332B0">
            <w:pPr>
              <w:pStyle w:val="a8"/>
              <w:numPr>
                <w:ilvl w:val="0"/>
                <w:numId w:val="25"/>
              </w:numPr>
              <w:spacing w:after="200"/>
              <w:rPr>
                <w:sz w:val="24"/>
                <w:szCs w:val="24"/>
                <w:u w:val="single"/>
              </w:rPr>
            </w:pPr>
            <w:r w:rsidRPr="005C16DF">
              <w:rPr>
                <w:b/>
                <w:sz w:val="24"/>
                <w:szCs w:val="24"/>
                <w:u w:val="single"/>
              </w:rPr>
              <w:t>Фронтальный контроль «Готовность детей к школе»</w:t>
            </w:r>
          </w:p>
        </w:tc>
      </w:tr>
      <w:tr w:rsidR="00A80A5C" w:rsidRPr="00714986" w14:paraId="6F693B02" w14:textId="77777777" w:rsidTr="00337637">
        <w:trPr>
          <w:trHeight w:val="1"/>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56173F1B"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3.1.</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54DCE4BF" w14:textId="77777777" w:rsidR="00A80A5C" w:rsidRPr="00842154" w:rsidRDefault="00A80A5C" w:rsidP="00E332B0">
            <w:pPr>
              <w:pStyle w:val="a8"/>
              <w:numPr>
                <w:ilvl w:val="0"/>
                <w:numId w:val="28"/>
              </w:numPr>
              <w:rPr>
                <w:b/>
                <w:sz w:val="24"/>
                <w:szCs w:val="24"/>
              </w:rPr>
            </w:pPr>
            <w:r w:rsidRPr="00842154">
              <w:rPr>
                <w:sz w:val="24"/>
                <w:szCs w:val="24"/>
              </w:rPr>
              <w:t>Оценка развития дете</w:t>
            </w:r>
            <w:r>
              <w:rPr>
                <w:sz w:val="24"/>
                <w:szCs w:val="24"/>
              </w:rPr>
              <w:t>й (обследование уровня развития</w:t>
            </w:r>
            <w:r w:rsidRPr="00842154">
              <w:rPr>
                <w:sz w:val="24"/>
                <w:szCs w:val="24"/>
              </w:rPr>
              <w:t xml:space="preserve"> детей).</w:t>
            </w:r>
          </w:p>
          <w:p w14:paraId="3940607C" w14:textId="77777777" w:rsidR="00A80A5C" w:rsidRPr="00842154" w:rsidRDefault="00A80A5C" w:rsidP="00E332B0">
            <w:pPr>
              <w:pStyle w:val="a8"/>
              <w:numPr>
                <w:ilvl w:val="0"/>
                <w:numId w:val="28"/>
              </w:numPr>
              <w:rPr>
                <w:b/>
                <w:sz w:val="24"/>
                <w:szCs w:val="24"/>
              </w:rPr>
            </w:pPr>
            <w:r w:rsidRPr="00842154">
              <w:rPr>
                <w:sz w:val="24"/>
                <w:szCs w:val="24"/>
              </w:rPr>
              <w:t>Оценка создания условий (создание условий в группе).</w:t>
            </w:r>
          </w:p>
          <w:p w14:paraId="75C23A81" w14:textId="77777777" w:rsidR="00A80A5C" w:rsidRPr="00842154" w:rsidRDefault="00A80A5C" w:rsidP="00E332B0">
            <w:pPr>
              <w:pStyle w:val="a8"/>
              <w:numPr>
                <w:ilvl w:val="0"/>
                <w:numId w:val="28"/>
              </w:numPr>
              <w:rPr>
                <w:b/>
                <w:sz w:val="24"/>
                <w:szCs w:val="24"/>
              </w:rPr>
            </w:pPr>
            <w:r w:rsidRPr="00842154">
              <w:rPr>
                <w:sz w:val="24"/>
                <w:szCs w:val="24"/>
              </w:rPr>
              <w:t>Оценка планирования работы (проверка планирования воспитательно– образовательной работы, посещение занятий).</w:t>
            </w:r>
          </w:p>
          <w:p w14:paraId="374B4F50" w14:textId="77777777" w:rsidR="00A80A5C" w:rsidRPr="005C16DF" w:rsidRDefault="00A80A5C" w:rsidP="00E332B0">
            <w:pPr>
              <w:pStyle w:val="a8"/>
              <w:numPr>
                <w:ilvl w:val="0"/>
                <w:numId w:val="28"/>
              </w:numPr>
              <w:autoSpaceDE w:val="0"/>
              <w:autoSpaceDN w:val="0"/>
              <w:adjustRightInd w:val="0"/>
              <w:rPr>
                <w:b/>
                <w:bCs/>
                <w:sz w:val="24"/>
                <w:szCs w:val="24"/>
                <w:u w:val="single"/>
              </w:rPr>
            </w:pPr>
            <w:r w:rsidRPr="005C16DF">
              <w:rPr>
                <w:sz w:val="24"/>
                <w:szCs w:val="24"/>
              </w:rPr>
              <w:t>Оценка форм взаимодействия с родителями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E91FE" w14:textId="77777777" w:rsidR="00A80A5C" w:rsidRPr="00A6257E" w:rsidRDefault="00A80A5C" w:rsidP="00337637">
            <w:pPr>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Times New Roman" w:hAnsi="Times New Roman" w:cs="Times New Roman"/>
                <w:sz w:val="24"/>
                <w:szCs w:val="24"/>
                <w:lang w:eastAsia="ru-RU"/>
              </w:rPr>
              <w:t>Анализ воспитательно-образовательной р</w:t>
            </w:r>
            <w:r>
              <w:rPr>
                <w:rFonts w:ascii="Times New Roman" w:eastAsia="Times New Roman" w:hAnsi="Times New Roman" w:cs="Times New Roman"/>
                <w:sz w:val="24"/>
                <w:szCs w:val="24"/>
                <w:lang w:eastAsia="ru-RU"/>
              </w:rPr>
              <w:t>аботы в подготовительной группе</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3A6A0" w14:textId="77777777" w:rsidR="00A80A5C" w:rsidRPr="00842154" w:rsidRDefault="00A80A5C" w:rsidP="00337637">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 1 по 15 мая 2021 года</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4F110" w14:textId="77777777" w:rsidR="00C53717" w:rsidRDefault="00A80A5C" w:rsidP="00337637">
            <w:pPr>
              <w:tabs>
                <w:tab w:val="left" w:pos="435"/>
              </w:tabs>
              <w:autoSpaceDE w:val="0"/>
              <w:autoSpaceDN w:val="0"/>
              <w:adjustRightInd w:val="0"/>
              <w:spacing w:after="0" w:line="240" w:lineRule="auto"/>
              <w:rPr>
                <w:rFonts w:ascii="Times New Roman" w:eastAsia="Calibri" w:hAnsi="Times New Roman" w:cs="Times New Roman"/>
                <w:sz w:val="24"/>
                <w:szCs w:val="24"/>
                <w:lang w:eastAsia="ru-RU"/>
              </w:rPr>
            </w:pPr>
            <w:r w:rsidRPr="00842154">
              <w:rPr>
                <w:rFonts w:ascii="Times New Roman" w:eastAsia="Calibri" w:hAnsi="Times New Roman" w:cs="Times New Roman"/>
                <w:sz w:val="24"/>
                <w:szCs w:val="24"/>
                <w:lang w:eastAsia="ru-RU"/>
              </w:rPr>
              <w:t>Зам.директора по ДО</w:t>
            </w:r>
            <w:r>
              <w:rPr>
                <w:rFonts w:ascii="Times New Roman" w:eastAsia="Calibri" w:hAnsi="Times New Roman" w:cs="Times New Roman"/>
                <w:sz w:val="24"/>
                <w:szCs w:val="24"/>
                <w:lang w:eastAsia="ru-RU"/>
              </w:rPr>
              <w:br/>
              <w:t>ст. вос</w:t>
            </w:r>
          </w:p>
          <w:p w14:paraId="593C0A6F" w14:textId="7D2F0878" w:rsidR="00A80A5C" w:rsidRPr="00842154" w:rsidRDefault="00A80A5C" w:rsidP="00337637">
            <w:pPr>
              <w:tabs>
                <w:tab w:val="left" w:pos="435"/>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питатель</w:t>
            </w:r>
          </w:p>
        </w:tc>
      </w:tr>
    </w:tbl>
    <w:p w14:paraId="7298FF83"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79AE7B30"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0EC2DA05"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080A0841"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78AB632B"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76B5E377" w14:textId="77777777" w:rsidR="00B17D2E" w:rsidRDefault="00B17D2E" w:rsidP="00C53717">
      <w:pPr>
        <w:spacing w:after="0" w:line="240" w:lineRule="auto"/>
        <w:ind w:firstLine="426"/>
        <w:jc w:val="center"/>
        <w:rPr>
          <w:rFonts w:ascii="Times New Roman" w:hAnsi="Times New Roman" w:cs="Times New Roman"/>
          <w:b/>
          <w:bCs/>
          <w:sz w:val="24"/>
          <w:szCs w:val="24"/>
        </w:rPr>
      </w:pPr>
    </w:p>
    <w:p w14:paraId="41C89F99" w14:textId="62086274" w:rsidR="00A80A5C" w:rsidRDefault="00C53717" w:rsidP="00C53717">
      <w:pPr>
        <w:spacing w:after="0" w:line="240" w:lineRule="auto"/>
        <w:ind w:firstLine="426"/>
        <w:jc w:val="center"/>
        <w:rPr>
          <w:rFonts w:ascii="Times New Roman" w:hAnsi="Times New Roman" w:cs="Times New Roman"/>
          <w:b/>
          <w:bCs/>
          <w:sz w:val="24"/>
          <w:szCs w:val="24"/>
        </w:rPr>
      </w:pPr>
      <w:r w:rsidRPr="00C53717">
        <w:rPr>
          <w:rFonts w:ascii="Times New Roman" w:hAnsi="Times New Roman" w:cs="Times New Roman"/>
          <w:b/>
          <w:bCs/>
          <w:sz w:val="24"/>
          <w:szCs w:val="24"/>
        </w:rPr>
        <w:t>Оперативный контроль по вопросам организации питания</w:t>
      </w:r>
    </w:p>
    <w:tbl>
      <w:tblPr>
        <w:tblStyle w:val="aa"/>
        <w:tblW w:w="10526" w:type="dxa"/>
        <w:tblInd w:w="-289" w:type="dxa"/>
        <w:tblLook w:val="04A0" w:firstRow="1" w:lastRow="0" w:firstColumn="1" w:lastColumn="0" w:noHBand="0" w:noVBand="1"/>
      </w:tblPr>
      <w:tblGrid>
        <w:gridCol w:w="1937"/>
        <w:gridCol w:w="1898"/>
        <w:gridCol w:w="2544"/>
        <w:gridCol w:w="1970"/>
        <w:gridCol w:w="2177"/>
      </w:tblGrid>
      <w:tr w:rsidR="00C53717" w14:paraId="5B004D17" w14:textId="77777777" w:rsidTr="00B17D2E">
        <w:tc>
          <w:tcPr>
            <w:tcW w:w="1937" w:type="dxa"/>
          </w:tcPr>
          <w:p w14:paraId="7980AAA5"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Вопросы </w:t>
            </w:r>
          </w:p>
          <w:p w14:paraId="581F643E"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контроля </w:t>
            </w:r>
          </w:p>
          <w:p w14:paraId="57616DC5" w14:textId="5FE2C1FC" w:rsidR="00C53717" w:rsidRDefault="00C53717" w:rsidP="00C53717">
            <w:pPr>
              <w:jc w:val="center"/>
              <w:rPr>
                <w:rFonts w:ascii="Times New Roman" w:hAnsi="Times New Roman"/>
                <w:b/>
                <w:bCs/>
                <w:sz w:val="24"/>
                <w:szCs w:val="24"/>
              </w:rPr>
            </w:pPr>
          </w:p>
        </w:tc>
        <w:tc>
          <w:tcPr>
            <w:tcW w:w="1898" w:type="dxa"/>
          </w:tcPr>
          <w:p w14:paraId="4FBCFA21" w14:textId="5DBF230E"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Сроки</w:t>
            </w:r>
          </w:p>
        </w:tc>
        <w:tc>
          <w:tcPr>
            <w:tcW w:w="2544" w:type="dxa"/>
          </w:tcPr>
          <w:p w14:paraId="736E99EA" w14:textId="6E9B7AB3"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Цель </w:t>
            </w:r>
          </w:p>
          <w:p w14:paraId="1FD49C7B" w14:textId="77777777" w:rsidR="00C53717" w:rsidRDefault="00C53717" w:rsidP="00C53717">
            <w:pPr>
              <w:jc w:val="center"/>
              <w:rPr>
                <w:rFonts w:ascii="Times New Roman" w:hAnsi="Times New Roman"/>
                <w:b/>
                <w:bCs/>
                <w:sz w:val="24"/>
                <w:szCs w:val="24"/>
              </w:rPr>
            </w:pPr>
          </w:p>
        </w:tc>
        <w:tc>
          <w:tcPr>
            <w:tcW w:w="1970" w:type="dxa"/>
          </w:tcPr>
          <w:p w14:paraId="3A83E204" w14:textId="1983E07D"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Объекты</w:t>
            </w:r>
          </w:p>
        </w:tc>
        <w:tc>
          <w:tcPr>
            <w:tcW w:w="2177" w:type="dxa"/>
          </w:tcPr>
          <w:p w14:paraId="7B619F99"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Контролирующие </w:t>
            </w:r>
          </w:p>
          <w:p w14:paraId="70828A4B" w14:textId="6B34A697"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лица</w:t>
            </w:r>
          </w:p>
        </w:tc>
      </w:tr>
      <w:tr w:rsidR="00C53717" w14:paraId="4B5FD456" w14:textId="77777777" w:rsidTr="00B17D2E">
        <w:tc>
          <w:tcPr>
            <w:tcW w:w="1937" w:type="dxa"/>
          </w:tcPr>
          <w:p w14:paraId="390544A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1. Хранение </w:t>
            </w:r>
          </w:p>
          <w:p w14:paraId="1A26D85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продуктов </w:t>
            </w:r>
          </w:p>
          <w:p w14:paraId="5F4735A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питания на </w:t>
            </w:r>
          </w:p>
          <w:p w14:paraId="49E17D7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складе </w:t>
            </w:r>
          </w:p>
          <w:p w14:paraId="359A5049" w14:textId="410C255F" w:rsidR="00C53717" w:rsidRPr="00C53717" w:rsidRDefault="00C53717" w:rsidP="00C53717">
            <w:pPr>
              <w:rPr>
                <w:rFonts w:ascii="Times New Roman" w:hAnsi="Times New Roman"/>
                <w:sz w:val="24"/>
                <w:szCs w:val="24"/>
              </w:rPr>
            </w:pPr>
          </w:p>
        </w:tc>
        <w:tc>
          <w:tcPr>
            <w:tcW w:w="1898" w:type="dxa"/>
          </w:tcPr>
          <w:p w14:paraId="7C06CDB1" w14:textId="0A028721" w:rsidR="00C53717" w:rsidRPr="00C53717" w:rsidRDefault="00C53717" w:rsidP="00C53717">
            <w:pPr>
              <w:rPr>
                <w:rFonts w:ascii="Times New Roman" w:hAnsi="Times New Roman"/>
                <w:sz w:val="24"/>
                <w:szCs w:val="24"/>
              </w:rPr>
            </w:pPr>
            <w:r w:rsidRPr="00C53717">
              <w:rPr>
                <w:rFonts w:ascii="Times New Roman" w:hAnsi="Times New Roman"/>
                <w:sz w:val="24"/>
                <w:szCs w:val="24"/>
              </w:rPr>
              <w:t>Еженедельно</w:t>
            </w:r>
          </w:p>
        </w:tc>
        <w:tc>
          <w:tcPr>
            <w:tcW w:w="2544" w:type="dxa"/>
          </w:tcPr>
          <w:p w14:paraId="3CAF220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Соблюдение </w:t>
            </w:r>
          </w:p>
          <w:p w14:paraId="25B8EB91"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санитарных </w:t>
            </w:r>
          </w:p>
          <w:p w14:paraId="4231D3AC"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требований </w:t>
            </w:r>
          </w:p>
          <w:p w14:paraId="2C0E02F4" w14:textId="77777777" w:rsidR="00C53717" w:rsidRPr="00C53717" w:rsidRDefault="00C53717" w:rsidP="00C53717">
            <w:pPr>
              <w:rPr>
                <w:rFonts w:ascii="Times New Roman" w:hAnsi="Times New Roman"/>
                <w:sz w:val="24"/>
                <w:szCs w:val="24"/>
              </w:rPr>
            </w:pPr>
          </w:p>
        </w:tc>
        <w:tc>
          <w:tcPr>
            <w:tcW w:w="1970" w:type="dxa"/>
          </w:tcPr>
          <w:p w14:paraId="20647B1A"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Пищеблок, </w:t>
            </w:r>
          </w:p>
          <w:p w14:paraId="49D3665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складское </w:t>
            </w:r>
          </w:p>
          <w:p w14:paraId="4E0A05E6"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помещение </w:t>
            </w:r>
          </w:p>
          <w:p w14:paraId="309403AA" w14:textId="77777777" w:rsidR="00C53717" w:rsidRPr="00C53717" w:rsidRDefault="00C53717" w:rsidP="00C53717">
            <w:pPr>
              <w:rPr>
                <w:rFonts w:ascii="Times New Roman" w:hAnsi="Times New Roman"/>
                <w:sz w:val="24"/>
                <w:szCs w:val="24"/>
              </w:rPr>
            </w:pPr>
          </w:p>
        </w:tc>
        <w:tc>
          <w:tcPr>
            <w:tcW w:w="2177" w:type="dxa"/>
          </w:tcPr>
          <w:p w14:paraId="7A914EE6" w14:textId="02805240" w:rsidR="00C53717" w:rsidRPr="00C53717" w:rsidRDefault="00C53717" w:rsidP="00C53717">
            <w:pPr>
              <w:rPr>
                <w:rFonts w:ascii="Times New Roman" w:hAnsi="Times New Roman"/>
                <w:sz w:val="24"/>
                <w:szCs w:val="24"/>
              </w:rPr>
            </w:pPr>
            <w:r>
              <w:rPr>
                <w:rFonts w:ascii="Times New Roman" w:hAnsi="Times New Roman"/>
                <w:sz w:val="24"/>
                <w:szCs w:val="24"/>
              </w:rPr>
              <w:t>Зам. Директора, руководитель структурного подразделения</w:t>
            </w:r>
            <w:r w:rsidRPr="00C53717">
              <w:rPr>
                <w:rFonts w:ascii="Times New Roman" w:hAnsi="Times New Roman"/>
                <w:sz w:val="24"/>
                <w:szCs w:val="24"/>
              </w:rPr>
              <w:t xml:space="preserve"> </w:t>
            </w:r>
          </w:p>
          <w:p w14:paraId="395D4D00" w14:textId="338CB688" w:rsidR="00C53717" w:rsidRPr="00C53717" w:rsidRDefault="00C53717" w:rsidP="00C53717">
            <w:pPr>
              <w:rPr>
                <w:rFonts w:ascii="Times New Roman" w:hAnsi="Times New Roman"/>
                <w:sz w:val="24"/>
                <w:szCs w:val="24"/>
              </w:rPr>
            </w:pPr>
            <w:r w:rsidRPr="00C53717">
              <w:rPr>
                <w:rFonts w:ascii="Times New Roman" w:hAnsi="Times New Roman"/>
                <w:sz w:val="24"/>
                <w:szCs w:val="24"/>
              </w:rPr>
              <w:t>Завхоз</w:t>
            </w:r>
          </w:p>
        </w:tc>
      </w:tr>
      <w:tr w:rsidR="00C53717" w14:paraId="5ECF5254" w14:textId="77777777" w:rsidTr="00B17D2E">
        <w:tc>
          <w:tcPr>
            <w:tcW w:w="1937" w:type="dxa"/>
          </w:tcPr>
          <w:p w14:paraId="3913E709"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2. Санитарное </w:t>
            </w:r>
          </w:p>
          <w:p w14:paraId="4B9312F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состояние </w:t>
            </w:r>
          </w:p>
          <w:p w14:paraId="644A9D1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помещений ДОУ </w:t>
            </w:r>
          </w:p>
          <w:p w14:paraId="3661D131" w14:textId="1405C982" w:rsidR="00C53717" w:rsidRPr="00C53717" w:rsidRDefault="00C53717" w:rsidP="00C53717">
            <w:pPr>
              <w:rPr>
                <w:rFonts w:ascii="Times New Roman" w:hAnsi="Times New Roman"/>
                <w:sz w:val="24"/>
                <w:szCs w:val="24"/>
              </w:rPr>
            </w:pPr>
          </w:p>
        </w:tc>
        <w:tc>
          <w:tcPr>
            <w:tcW w:w="1898" w:type="dxa"/>
          </w:tcPr>
          <w:p w14:paraId="61A3187E" w14:textId="6F7ED2AC" w:rsidR="00C53717" w:rsidRPr="00C53717" w:rsidRDefault="00C53717" w:rsidP="00C53717">
            <w:pPr>
              <w:rPr>
                <w:rFonts w:ascii="Times New Roman" w:hAnsi="Times New Roman"/>
                <w:sz w:val="24"/>
                <w:szCs w:val="24"/>
              </w:rPr>
            </w:pPr>
            <w:r w:rsidRPr="00C53717">
              <w:rPr>
                <w:rFonts w:ascii="Times New Roman" w:hAnsi="Times New Roman"/>
                <w:sz w:val="24"/>
                <w:szCs w:val="24"/>
              </w:rPr>
              <w:t>1 раз в месяц</w:t>
            </w:r>
          </w:p>
        </w:tc>
        <w:tc>
          <w:tcPr>
            <w:tcW w:w="2544" w:type="dxa"/>
          </w:tcPr>
          <w:p w14:paraId="710CC90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128900F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санитарных </w:t>
            </w:r>
          </w:p>
          <w:p w14:paraId="2CF6BB1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и правил </w:t>
            </w:r>
          </w:p>
          <w:p w14:paraId="1074B734"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групповые, </w:t>
            </w:r>
          </w:p>
          <w:p w14:paraId="48EF95DB" w14:textId="7C269714" w:rsidR="00C53717" w:rsidRPr="00C53717" w:rsidRDefault="00C53717" w:rsidP="00C53717">
            <w:pPr>
              <w:rPr>
                <w:rFonts w:ascii="Times New Roman" w:hAnsi="Times New Roman"/>
                <w:sz w:val="24"/>
                <w:szCs w:val="24"/>
              </w:rPr>
            </w:pPr>
          </w:p>
        </w:tc>
        <w:tc>
          <w:tcPr>
            <w:tcW w:w="1970" w:type="dxa"/>
          </w:tcPr>
          <w:p w14:paraId="2A9B2E0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дополнительные </w:t>
            </w:r>
          </w:p>
          <w:p w14:paraId="1E427B5F"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помещения ДОО </w:t>
            </w:r>
          </w:p>
          <w:p w14:paraId="2A54C49B" w14:textId="77777777" w:rsidR="00C53717" w:rsidRPr="00C53717" w:rsidRDefault="00C53717" w:rsidP="00C53717">
            <w:pPr>
              <w:rPr>
                <w:rFonts w:ascii="Times New Roman" w:hAnsi="Times New Roman"/>
                <w:sz w:val="24"/>
                <w:szCs w:val="24"/>
              </w:rPr>
            </w:pPr>
          </w:p>
        </w:tc>
        <w:tc>
          <w:tcPr>
            <w:tcW w:w="2177" w:type="dxa"/>
          </w:tcPr>
          <w:p w14:paraId="1107442E" w14:textId="1D2E4A99" w:rsidR="00C53717" w:rsidRPr="00C53717" w:rsidRDefault="00C53717" w:rsidP="00C53717">
            <w:pPr>
              <w:rPr>
                <w:rFonts w:ascii="Times New Roman" w:hAnsi="Times New Roman"/>
                <w:sz w:val="24"/>
                <w:szCs w:val="24"/>
              </w:rPr>
            </w:pPr>
            <w:r w:rsidRPr="00C53717">
              <w:rPr>
                <w:rFonts w:ascii="Times New Roman" w:hAnsi="Times New Roman"/>
                <w:sz w:val="24"/>
                <w:szCs w:val="24"/>
              </w:rPr>
              <w:t>Зам. Директора, руководитель структурного подразделения</w:t>
            </w:r>
          </w:p>
        </w:tc>
      </w:tr>
      <w:tr w:rsidR="00C53717" w14:paraId="7A1AD960" w14:textId="77777777" w:rsidTr="00B17D2E">
        <w:tc>
          <w:tcPr>
            <w:tcW w:w="1937" w:type="dxa"/>
          </w:tcPr>
          <w:p w14:paraId="32729774"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3. Выдача пищи </w:t>
            </w:r>
          </w:p>
          <w:p w14:paraId="712904B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 пищеблока, </w:t>
            </w:r>
          </w:p>
          <w:p w14:paraId="4DA60C69"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качество </w:t>
            </w:r>
          </w:p>
          <w:p w14:paraId="7636F9C6"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приготовления </w:t>
            </w:r>
          </w:p>
          <w:p w14:paraId="52965481" w14:textId="2C5DA30D" w:rsidR="00C53717" w:rsidRPr="00C53717" w:rsidRDefault="00C53717" w:rsidP="00C53717">
            <w:pPr>
              <w:rPr>
                <w:rFonts w:ascii="Times New Roman" w:hAnsi="Times New Roman"/>
                <w:sz w:val="24"/>
                <w:szCs w:val="24"/>
              </w:rPr>
            </w:pPr>
          </w:p>
        </w:tc>
        <w:tc>
          <w:tcPr>
            <w:tcW w:w="1898" w:type="dxa"/>
          </w:tcPr>
          <w:p w14:paraId="6C34B998" w14:textId="1F45037E" w:rsidR="00C53717" w:rsidRPr="00C53717" w:rsidRDefault="00C53717" w:rsidP="00C53717">
            <w:pPr>
              <w:rPr>
                <w:rFonts w:ascii="Times New Roman" w:hAnsi="Times New Roman"/>
                <w:sz w:val="24"/>
                <w:szCs w:val="24"/>
              </w:rPr>
            </w:pPr>
            <w:r w:rsidRPr="00C53717">
              <w:rPr>
                <w:rFonts w:ascii="Times New Roman" w:hAnsi="Times New Roman"/>
                <w:sz w:val="24"/>
                <w:szCs w:val="24"/>
              </w:rPr>
              <w:t>Ежедневно</w:t>
            </w:r>
          </w:p>
        </w:tc>
        <w:tc>
          <w:tcPr>
            <w:tcW w:w="2544" w:type="dxa"/>
          </w:tcPr>
          <w:p w14:paraId="57E2B2A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2EEC4832" w14:textId="234E4FB5" w:rsidR="00C53717" w:rsidRPr="00C53717" w:rsidRDefault="00C53717" w:rsidP="00C53717">
            <w:pPr>
              <w:rPr>
                <w:rFonts w:ascii="Times New Roman" w:hAnsi="Times New Roman"/>
                <w:sz w:val="24"/>
                <w:szCs w:val="24"/>
              </w:rPr>
            </w:pPr>
            <w:r w:rsidRPr="00C53717">
              <w:rPr>
                <w:rFonts w:ascii="Times New Roman" w:hAnsi="Times New Roman"/>
                <w:sz w:val="24"/>
                <w:szCs w:val="24"/>
              </w:rPr>
              <w:t>Санитарно</w:t>
            </w:r>
            <w:r>
              <w:rPr>
                <w:rFonts w:ascii="Times New Roman" w:hAnsi="Times New Roman"/>
                <w:sz w:val="24"/>
                <w:szCs w:val="24"/>
              </w:rPr>
              <w:t>-</w:t>
            </w:r>
            <w:r w:rsidRPr="00C53717">
              <w:rPr>
                <w:rFonts w:ascii="Times New Roman" w:hAnsi="Times New Roman"/>
                <w:sz w:val="24"/>
                <w:szCs w:val="24"/>
              </w:rPr>
              <w:t xml:space="preserve">гигиенических </w:t>
            </w:r>
          </w:p>
          <w:p w14:paraId="399A815A"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w:t>
            </w:r>
          </w:p>
          <w:p w14:paraId="3DC0E92A" w14:textId="77777777" w:rsidR="00C53717" w:rsidRPr="00C53717" w:rsidRDefault="00C53717" w:rsidP="00C53717">
            <w:pPr>
              <w:rPr>
                <w:rFonts w:ascii="Times New Roman" w:hAnsi="Times New Roman"/>
                <w:sz w:val="24"/>
                <w:szCs w:val="24"/>
              </w:rPr>
            </w:pPr>
          </w:p>
        </w:tc>
        <w:tc>
          <w:tcPr>
            <w:tcW w:w="1970" w:type="dxa"/>
          </w:tcPr>
          <w:p w14:paraId="2CBDCE4B" w14:textId="632BDF2B" w:rsidR="00C53717" w:rsidRPr="00C53717" w:rsidRDefault="00C53717" w:rsidP="00C53717">
            <w:pPr>
              <w:rPr>
                <w:rFonts w:ascii="Times New Roman" w:hAnsi="Times New Roman"/>
                <w:sz w:val="24"/>
                <w:szCs w:val="24"/>
              </w:rPr>
            </w:pPr>
            <w:r w:rsidRPr="00C53717">
              <w:rPr>
                <w:rFonts w:ascii="Times New Roman" w:hAnsi="Times New Roman"/>
                <w:sz w:val="24"/>
                <w:szCs w:val="24"/>
              </w:rPr>
              <w:t>Пищеблок</w:t>
            </w:r>
          </w:p>
        </w:tc>
        <w:tc>
          <w:tcPr>
            <w:tcW w:w="2177" w:type="dxa"/>
          </w:tcPr>
          <w:p w14:paraId="089FEB84" w14:textId="5AB518C8" w:rsidR="00C53717" w:rsidRPr="00C53717" w:rsidRDefault="00C53717" w:rsidP="00C53717">
            <w:pPr>
              <w:rPr>
                <w:rFonts w:ascii="Times New Roman" w:hAnsi="Times New Roman"/>
                <w:sz w:val="24"/>
                <w:szCs w:val="24"/>
              </w:rPr>
            </w:pPr>
            <w:r w:rsidRPr="00C53717">
              <w:rPr>
                <w:rFonts w:ascii="Times New Roman" w:hAnsi="Times New Roman"/>
                <w:sz w:val="24"/>
                <w:szCs w:val="24"/>
              </w:rPr>
              <w:t>Зам. Директора, руководитель структурного подразделения</w:t>
            </w:r>
          </w:p>
        </w:tc>
      </w:tr>
      <w:tr w:rsidR="00C53717" w14:paraId="553B8B07" w14:textId="77777777" w:rsidTr="00B17D2E">
        <w:tc>
          <w:tcPr>
            <w:tcW w:w="1937" w:type="dxa"/>
          </w:tcPr>
          <w:p w14:paraId="1099AAE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4.Организация </w:t>
            </w:r>
          </w:p>
          <w:p w14:paraId="723E161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питания </w:t>
            </w:r>
          </w:p>
          <w:p w14:paraId="52E256B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воспитанников </w:t>
            </w:r>
          </w:p>
          <w:p w14:paraId="5F84C6BC" w14:textId="01BEF5DD" w:rsidR="00C53717" w:rsidRPr="00C53717" w:rsidRDefault="00C53717" w:rsidP="00C53717">
            <w:pPr>
              <w:rPr>
                <w:rFonts w:ascii="Times New Roman" w:hAnsi="Times New Roman"/>
                <w:sz w:val="24"/>
                <w:szCs w:val="24"/>
              </w:rPr>
            </w:pPr>
          </w:p>
          <w:p w14:paraId="73124171" w14:textId="6AD6588B" w:rsidR="00C53717" w:rsidRPr="00C53717" w:rsidRDefault="00C53717" w:rsidP="00C53717">
            <w:pPr>
              <w:rPr>
                <w:rFonts w:ascii="Times New Roman" w:hAnsi="Times New Roman"/>
                <w:sz w:val="24"/>
                <w:szCs w:val="24"/>
              </w:rPr>
            </w:pPr>
          </w:p>
        </w:tc>
        <w:tc>
          <w:tcPr>
            <w:tcW w:w="1898" w:type="dxa"/>
          </w:tcPr>
          <w:p w14:paraId="7D942FE4"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 плану </w:t>
            </w:r>
          </w:p>
          <w:p w14:paraId="1E6578C6" w14:textId="77777777" w:rsidR="00C53717" w:rsidRPr="00C53717" w:rsidRDefault="00C53717" w:rsidP="00C53717">
            <w:pPr>
              <w:rPr>
                <w:rFonts w:ascii="Times New Roman" w:hAnsi="Times New Roman"/>
                <w:sz w:val="24"/>
                <w:szCs w:val="24"/>
              </w:rPr>
            </w:pPr>
          </w:p>
        </w:tc>
        <w:tc>
          <w:tcPr>
            <w:tcW w:w="2544" w:type="dxa"/>
          </w:tcPr>
          <w:p w14:paraId="16F07A13"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2287FADA"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питания, </w:t>
            </w:r>
          </w:p>
          <w:p w14:paraId="55AF4FC4" w14:textId="69DE2CA8" w:rsidR="00C53717" w:rsidRPr="00C53717" w:rsidRDefault="00C53717" w:rsidP="00C53717">
            <w:pPr>
              <w:rPr>
                <w:rFonts w:ascii="Times New Roman" w:hAnsi="Times New Roman"/>
                <w:sz w:val="24"/>
                <w:szCs w:val="24"/>
              </w:rPr>
            </w:pPr>
            <w:r w:rsidRPr="00C53717">
              <w:rPr>
                <w:rFonts w:ascii="Times New Roman" w:hAnsi="Times New Roman"/>
                <w:sz w:val="24"/>
                <w:szCs w:val="24"/>
              </w:rPr>
              <w:t>санитарно</w:t>
            </w:r>
            <w:r>
              <w:rPr>
                <w:rFonts w:ascii="Times New Roman" w:hAnsi="Times New Roman"/>
                <w:sz w:val="24"/>
                <w:szCs w:val="24"/>
              </w:rPr>
              <w:t>-</w:t>
            </w:r>
            <w:r w:rsidRPr="00C53717">
              <w:rPr>
                <w:rFonts w:ascii="Times New Roman" w:hAnsi="Times New Roman"/>
                <w:sz w:val="24"/>
                <w:szCs w:val="24"/>
              </w:rPr>
              <w:t xml:space="preserve">гигиенических </w:t>
            </w:r>
          </w:p>
          <w:p w14:paraId="4193F27C"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w:t>
            </w:r>
          </w:p>
          <w:p w14:paraId="63CA688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соблюдение </w:t>
            </w:r>
          </w:p>
          <w:p w14:paraId="35D70CFC" w14:textId="6719931B" w:rsidR="00C53717" w:rsidRPr="00C53717" w:rsidRDefault="00C53717" w:rsidP="00C53717">
            <w:pPr>
              <w:rPr>
                <w:rFonts w:ascii="Times New Roman" w:hAnsi="Times New Roman"/>
                <w:sz w:val="24"/>
                <w:szCs w:val="24"/>
              </w:rPr>
            </w:pPr>
            <w:r w:rsidRPr="00C53717">
              <w:rPr>
                <w:rFonts w:ascii="Times New Roman" w:hAnsi="Times New Roman"/>
                <w:sz w:val="24"/>
                <w:szCs w:val="24"/>
              </w:rPr>
              <w:t>режима</w:t>
            </w:r>
          </w:p>
        </w:tc>
        <w:tc>
          <w:tcPr>
            <w:tcW w:w="1970" w:type="dxa"/>
          </w:tcPr>
          <w:p w14:paraId="38D7F11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Все группы </w:t>
            </w:r>
          </w:p>
          <w:p w14:paraId="1619FD36" w14:textId="77777777" w:rsidR="00C53717" w:rsidRPr="00C53717" w:rsidRDefault="00C53717" w:rsidP="00C53717">
            <w:pPr>
              <w:rPr>
                <w:rFonts w:ascii="Times New Roman" w:hAnsi="Times New Roman"/>
                <w:sz w:val="24"/>
                <w:szCs w:val="24"/>
              </w:rPr>
            </w:pPr>
          </w:p>
        </w:tc>
        <w:tc>
          <w:tcPr>
            <w:tcW w:w="2177" w:type="dxa"/>
          </w:tcPr>
          <w:p w14:paraId="02DCF80D" w14:textId="68FCF4AB"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Зам. Директора, руководитель структурного подразделения Старший </w:t>
            </w:r>
          </w:p>
          <w:p w14:paraId="7E13B60A" w14:textId="7224B8A7" w:rsidR="00C53717" w:rsidRPr="00C53717" w:rsidRDefault="00C53717" w:rsidP="00C53717">
            <w:pPr>
              <w:rPr>
                <w:rFonts w:ascii="Times New Roman" w:hAnsi="Times New Roman"/>
                <w:sz w:val="24"/>
                <w:szCs w:val="24"/>
              </w:rPr>
            </w:pPr>
            <w:r w:rsidRPr="00C53717">
              <w:rPr>
                <w:rFonts w:ascii="Times New Roman" w:hAnsi="Times New Roman"/>
                <w:sz w:val="24"/>
                <w:szCs w:val="24"/>
              </w:rPr>
              <w:t>воспитатель</w:t>
            </w:r>
          </w:p>
        </w:tc>
      </w:tr>
    </w:tbl>
    <w:p w14:paraId="605B526A" w14:textId="77777777" w:rsidR="00B17D2E" w:rsidRDefault="00B17D2E" w:rsidP="00D32109">
      <w:pPr>
        <w:spacing w:after="0" w:line="240" w:lineRule="auto"/>
        <w:ind w:firstLine="426"/>
        <w:jc w:val="both"/>
        <w:rPr>
          <w:rFonts w:ascii="Times New Roman" w:hAnsi="Times New Roman" w:cs="Times New Roman"/>
          <w:sz w:val="24"/>
          <w:szCs w:val="24"/>
        </w:rPr>
      </w:pPr>
    </w:p>
    <w:p w14:paraId="7B400696" w14:textId="3AE43894" w:rsidR="00D32109" w:rsidRDefault="009B5B38" w:rsidP="00D32109">
      <w:pPr>
        <w:spacing w:after="0" w:line="240" w:lineRule="auto"/>
        <w:ind w:firstLine="426"/>
        <w:jc w:val="both"/>
        <w:rPr>
          <w:rFonts w:ascii="Times New Roman" w:hAnsi="Times New Roman" w:cs="Times New Roman"/>
          <w:sz w:val="24"/>
          <w:szCs w:val="24"/>
        </w:rPr>
      </w:pPr>
      <w:r w:rsidRPr="009B5B38">
        <w:rPr>
          <w:rFonts w:ascii="Times New Roman" w:hAnsi="Times New Roman" w:cs="Times New Roman"/>
          <w:sz w:val="24"/>
          <w:szCs w:val="24"/>
        </w:rPr>
        <w:t xml:space="preserve">Внутренний контроль осуществляется в виде плановых или оперативных проверок. Контроль в виде плановых проверок осуществляется в соответствии с </w:t>
      </w:r>
      <w:r w:rsidR="00632D6C" w:rsidRPr="009B5B38">
        <w:rPr>
          <w:rFonts w:ascii="Times New Roman" w:hAnsi="Times New Roman" w:cs="Times New Roman"/>
          <w:sz w:val="24"/>
          <w:szCs w:val="24"/>
        </w:rPr>
        <w:t>утвержденным</w:t>
      </w:r>
      <w:r w:rsidR="003F0FCD">
        <w:rPr>
          <w:rFonts w:ascii="Times New Roman" w:hAnsi="Times New Roman" w:cs="Times New Roman"/>
          <w:sz w:val="24"/>
          <w:szCs w:val="24"/>
        </w:rPr>
        <w:t xml:space="preserve"> г</w:t>
      </w:r>
      <w:r w:rsidRPr="009B5B38">
        <w:rPr>
          <w:rFonts w:ascii="Times New Roman" w:hAnsi="Times New Roman" w:cs="Times New Roman"/>
          <w:sz w:val="24"/>
          <w:szCs w:val="24"/>
        </w:rPr>
        <w:t xml:space="preserve">одовым планом, графиком контроля на месяц, который доводится до членов педагогического </w:t>
      </w:r>
      <w:r w:rsidR="003F0FCD">
        <w:rPr>
          <w:rFonts w:ascii="Times New Roman" w:hAnsi="Times New Roman" w:cs="Times New Roman"/>
          <w:sz w:val="24"/>
          <w:szCs w:val="24"/>
        </w:rPr>
        <w:t>к</w:t>
      </w:r>
      <w:r w:rsidRPr="009B5B38">
        <w:rPr>
          <w:rFonts w:ascii="Times New Roman" w:hAnsi="Times New Roman" w:cs="Times New Roman"/>
          <w:sz w:val="24"/>
          <w:szCs w:val="24"/>
        </w:rPr>
        <w:t xml:space="preserve">оллектива. Результаты внутреннего контроля оформляются в виде справок, актов, </w:t>
      </w:r>
      <w:r w:rsidR="00632D6C" w:rsidRPr="009B5B38">
        <w:rPr>
          <w:rFonts w:ascii="Times New Roman" w:hAnsi="Times New Roman" w:cs="Times New Roman"/>
          <w:sz w:val="24"/>
          <w:szCs w:val="24"/>
        </w:rPr>
        <w:t>отчетов</w:t>
      </w:r>
      <w:r w:rsidRPr="009B5B38">
        <w:rPr>
          <w:rFonts w:ascii="Times New Roman" w:hAnsi="Times New Roman" w:cs="Times New Roman"/>
          <w:sz w:val="24"/>
          <w:szCs w:val="24"/>
        </w:rPr>
        <w:t xml:space="preserve">, карт наблюдений. По итогам контроля в зависимости от его формы, целей и задач, а также с </w:t>
      </w:r>
      <w:r w:rsidR="003F0FCD" w:rsidRPr="009B5B38">
        <w:rPr>
          <w:rFonts w:ascii="Times New Roman" w:hAnsi="Times New Roman" w:cs="Times New Roman"/>
          <w:sz w:val="24"/>
          <w:szCs w:val="24"/>
        </w:rPr>
        <w:t>учетом</w:t>
      </w:r>
      <w:r w:rsidRPr="009B5B38">
        <w:rPr>
          <w:rFonts w:ascii="Times New Roman" w:hAnsi="Times New Roman" w:cs="Times New Roman"/>
          <w:sz w:val="24"/>
          <w:szCs w:val="24"/>
        </w:rPr>
        <w:t xml:space="preserve"> реального положения дел </w:t>
      </w:r>
      <w:r w:rsidR="003F0FCD" w:rsidRPr="009B5B38">
        <w:rPr>
          <w:rFonts w:ascii="Times New Roman" w:hAnsi="Times New Roman" w:cs="Times New Roman"/>
          <w:sz w:val="24"/>
          <w:szCs w:val="24"/>
        </w:rPr>
        <w:t>провод</w:t>
      </w:r>
      <w:r w:rsidR="003F0FCD">
        <w:rPr>
          <w:rFonts w:ascii="Times New Roman" w:hAnsi="Times New Roman" w:cs="Times New Roman"/>
          <w:sz w:val="24"/>
          <w:szCs w:val="24"/>
        </w:rPr>
        <w:t>ились</w:t>
      </w:r>
      <w:r w:rsidRPr="009B5B38">
        <w:rPr>
          <w:rFonts w:ascii="Times New Roman" w:hAnsi="Times New Roman" w:cs="Times New Roman"/>
          <w:sz w:val="24"/>
          <w:szCs w:val="24"/>
        </w:rPr>
        <w:t xml:space="preserve"> заседания педагогического совета и административные совещания.</w:t>
      </w:r>
      <w:r w:rsidR="003F0FCD">
        <w:rPr>
          <w:rFonts w:ascii="Times New Roman" w:hAnsi="Times New Roman" w:cs="Times New Roman"/>
          <w:sz w:val="24"/>
          <w:szCs w:val="24"/>
        </w:rPr>
        <w:t xml:space="preserve"> Все р</w:t>
      </w:r>
      <w:r w:rsidR="00D32109" w:rsidRPr="003E2B58">
        <w:rPr>
          <w:rFonts w:ascii="Times New Roman" w:hAnsi="Times New Roman" w:cs="Times New Roman"/>
          <w:sz w:val="24"/>
          <w:szCs w:val="24"/>
        </w:rPr>
        <w:t xml:space="preserve">езультаты внутреннего аудита обсуждались на педагогических советах, методических советах, родительских собраниях. </w:t>
      </w:r>
    </w:p>
    <w:p w14:paraId="4669FA7F" w14:textId="593247A3" w:rsidR="003F0FCD" w:rsidRDefault="003F0FCD" w:rsidP="00D3210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структурном подразделении в 2021 году проводился мониторинг удовлетворенности</w:t>
      </w:r>
      <w:r w:rsidR="00D7600D">
        <w:rPr>
          <w:rFonts w:ascii="Times New Roman" w:hAnsi="Times New Roman" w:cs="Times New Roman"/>
          <w:sz w:val="24"/>
          <w:szCs w:val="24"/>
        </w:rPr>
        <w:t xml:space="preserve"> родителей качеством образовательных услуг. На основе результатов анкетирования родителей было установлено:</w:t>
      </w:r>
    </w:p>
    <w:p w14:paraId="788012EB" w14:textId="77777777" w:rsidR="00C51FE1" w:rsidRPr="00C51FE1" w:rsidRDefault="00C51FE1" w:rsidP="00C51FE1">
      <w:pPr>
        <w:spacing w:after="0" w:line="240" w:lineRule="auto"/>
        <w:ind w:firstLine="426"/>
        <w:jc w:val="both"/>
        <w:rPr>
          <w:rFonts w:ascii="Times New Roman" w:hAnsi="Times New Roman" w:cs="Times New Roman"/>
          <w:sz w:val="24"/>
          <w:szCs w:val="24"/>
        </w:rPr>
      </w:pPr>
      <w:r w:rsidRPr="00C51FE1">
        <w:rPr>
          <w:rFonts w:ascii="Times New Roman" w:hAnsi="Times New Roman" w:cs="Times New Roman"/>
          <w:sz w:val="24"/>
          <w:szCs w:val="24"/>
        </w:rPr>
        <w:t xml:space="preserve">Анализ анкет показал, что 90,7% опрошенных удовлетворены качеством предоставляемой услуги, 9,3% частично удовлетворены. Это в таких группах как младшая группа «Непоседы» - воспитатель Царькова Н.А., старшая группа «Почемучки воспитатель Мартемьянова Ю.М., подготовительная к школе группа «Фантазеры» воспитатель Киселева И.А. Удовлетворены качеством образования 81% опрошенных родителей. Полностью удовлетворены качеством образования родители группы: «Карапузики» воспитатель Мовченюк О.Н., «Звездочки» воспитатель Швецова О.П. частично удовлетворены 19% родителей. Из них 4% это родители группы «Непоседы» воспитатель Царькова Н.А., 4% родители группы «Лучики» воспитатель </w:t>
      </w:r>
      <w:r w:rsidRPr="00C51FE1">
        <w:rPr>
          <w:rFonts w:ascii="Times New Roman" w:hAnsi="Times New Roman" w:cs="Times New Roman"/>
          <w:sz w:val="24"/>
          <w:szCs w:val="24"/>
        </w:rPr>
        <w:lastRenderedPageBreak/>
        <w:t>Шургалина Н.А., 4% родители группы «Почемучки» воспитатель Мартемьянова Ю.М., 7% родители группы «Фантазеры» воспитатель Киселева И.А. По мнению родителей в учреждении комфортно 81% детей, не совсем комфортно 17% воспитанников, не комфортно 2%. на 100% комфортно считают родители группы «Карапузики» (ясли), не комфортно 2% воспитанников в группе «Непоседы» воспитатель Царькова Н.А. в остальных группах не совсем комфортно 5% воспитанников. 85% опрошенных родителей считают, что в учреждении созданы условия для сохранения и укрепления здоровья детей, 87% родителей довольны организацией питания, 67 % устраивает материально техническое оснащение учреждения, 31 % материально технической базой удовлетворен частично, 93% родителей считают, что в учреждении проводится систематическая работа по оказанию консультативной помощи родителям в вопросах воспитания и обучения детей.</w:t>
      </w:r>
    </w:p>
    <w:p w14:paraId="6462BB21" w14:textId="3AB1C146" w:rsidR="00C51FE1" w:rsidRPr="00C51FE1" w:rsidRDefault="00C51FE1" w:rsidP="00C51FE1">
      <w:pPr>
        <w:spacing w:after="0" w:line="240" w:lineRule="auto"/>
        <w:ind w:firstLine="426"/>
        <w:jc w:val="both"/>
        <w:rPr>
          <w:rFonts w:ascii="Times New Roman" w:hAnsi="Times New Roman" w:cs="Times New Roman"/>
          <w:sz w:val="24"/>
          <w:szCs w:val="24"/>
        </w:rPr>
      </w:pPr>
      <w:r w:rsidRPr="00C51FE1">
        <w:rPr>
          <w:rFonts w:ascii="Times New Roman" w:hAnsi="Times New Roman" w:cs="Times New Roman"/>
          <w:sz w:val="24"/>
          <w:szCs w:val="24"/>
        </w:rPr>
        <w:t>Из анализа данных мониторинга можно сделать вывод, что коллектив структурного подразделения справился с задачей создания условий для полноценного проживания детьми каждого дня.</w:t>
      </w:r>
    </w:p>
    <w:p w14:paraId="6689AD47" w14:textId="77777777" w:rsidR="00C51FE1" w:rsidRDefault="00C51FE1" w:rsidP="00C51FE1">
      <w:pPr>
        <w:spacing w:after="0" w:line="240" w:lineRule="auto"/>
        <w:ind w:hanging="709"/>
        <w:jc w:val="both"/>
        <w:rPr>
          <w:rFonts w:ascii="Times New Roman" w:hAnsi="Times New Roman" w:cs="Times New Roman"/>
          <w:sz w:val="24"/>
          <w:szCs w:val="24"/>
        </w:rPr>
      </w:pPr>
      <w:r w:rsidRPr="00C51FE1">
        <w:rPr>
          <w:rFonts w:ascii="Times New Roman" w:hAnsi="Times New Roman" w:cs="Times New Roman"/>
          <w:b/>
          <w:bCs/>
          <w:sz w:val="24"/>
          <w:szCs w:val="24"/>
        </w:rPr>
        <w:t>Вывод:</w:t>
      </w:r>
      <w:r w:rsidRPr="00C51FE1">
        <w:rPr>
          <w:rFonts w:ascii="Times New Roman" w:hAnsi="Times New Roman" w:cs="Times New Roman"/>
          <w:sz w:val="24"/>
          <w:szCs w:val="24"/>
        </w:rPr>
        <w:t xml:space="preserve"> </w:t>
      </w:r>
    </w:p>
    <w:p w14:paraId="0759EAA0" w14:textId="451449BD" w:rsidR="00C51FE1" w:rsidRPr="00C51FE1" w:rsidRDefault="00C51FE1"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Система внутренней оценки качества образования функционирует в соответствии с</w:t>
      </w:r>
      <w:r>
        <w:rPr>
          <w:rFonts w:ascii="Times New Roman" w:hAnsi="Times New Roman" w:cs="Times New Roman"/>
          <w:sz w:val="24"/>
          <w:szCs w:val="24"/>
        </w:rPr>
        <w:t xml:space="preserve"> </w:t>
      </w:r>
      <w:r w:rsidRPr="00C51FE1">
        <w:rPr>
          <w:rFonts w:ascii="Times New Roman" w:hAnsi="Times New Roman" w:cs="Times New Roman"/>
          <w:sz w:val="24"/>
          <w:szCs w:val="24"/>
        </w:rPr>
        <w:t xml:space="preserve">требованиями действующего законодательства, созданная система работы </w:t>
      </w:r>
      <w:r>
        <w:rPr>
          <w:rFonts w:ascii="Times New Roman" w:hAnsi="Times New Roman" w:cs="Times New Roman"/>
          <w:sz w:val="24"/>
          <w:szCs w:val="24"/>
        </w:rPr>
        <w:t>Структурного подразделения</w:t>
      </w:r>
      <w:r w:rsidRPr="00C51FE1">
        <w:rPr>
          <w:rFonts w:ascii="Times New Roman" w:hAnsi="Times New Roman" w:cs="Times New Roman"/>
          <w:sz w:val="24"/>
          <w:szCs w:val="24"/>
        </w:rPr>
        <w:t xml:space="preserve"> позволяет максимально удовлетворять потребность и запросы родителей. </w:t>
      </w:r>
    </w:p>
    <w:p w14:paraId="280946E7" w14:textId="77777777" w:rsidR="00C51FE1" w:rsidRPr="00C51FE1" w:rsidRDefault="00C51FE1"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Таким образом, на основе самообследования деятельности Учреждения, представленной </w:t>
      </w:r>
    </w:p>
    <w:p w14:paraId="78F30E4E" w14:textId="64932881" w:rsidR="00D7600D" w:rsidRDefault="00C51FE1" w:rsidP="00C51FE1">
      <w:pPr>
        <w:spacing w:after="0" w:line="240" w:lineRule="auto"/>
        <w:jc w:val="both"/>
        <w:rPr>
          <w:rFonts w:ascii="Times New Roman" w:hAnsi="Times New Roman" w:cs="Times New Roman"/>
          <w:sz w:val="24"/>
          <w:szCs w:val="24"/>
        </w:rPr>
      </w:pPr>
      <w:r w:rsidRPr="00C51FE1">
        <w:rPr>
          <w:rFonts w:ascii="Times New Roman" w:hAnsi="Times New Roman" w:cs="Times New Roman"/>
          <w:sz w:val="24"/>
          <w:szCs w:val="24"/>
        </w:rPr>
        <w:t xml:space="preserve">в аналитической части отчета, можно сделать вывод, что в </w:t>
      </w:r>
      <w:r>
        <w:rPr>
          <w:rFonts w:ascii="Times New Roman" w:hAnsi="Times New Roman" w:cs="Times New Roman"/>
          <w:sz w:val="24"/>
          <w:szCs w:val="24"/>
        </w:rPr>
        <w:t>Структурном подразделении МБОУ «СОШ№17»</w:t>
      </w:r>
      <w:r w:rsidRPr="00C51FE1">
        <w:rPr>
          <w:rFonts w:ascii="Times New Roman" w:hAnsi="Times New Roman" w:cs="Times New Roman"/>
          <w:sz w:val="24"/>
          <w:szCs w:val="24"/>
        </w:rPr>
        <w:t xml:space="preserve"> создана развивающая образовательная среда, представляющая собой систему условий социализации и индивидуализации воспитанников</w:t>
      </w:r>
    </w:p>
    <w:p w14:paraId="6249ACF7" w14:textId="77777777" w:rsidR="00D32109" w:rsidRDefault="00D32109" w:rsidP="00D32109">
      <w:pPr>
        <w:spacing w:after="0" w:line="240" w:lineRule="auto"/>
        <w:ind w:firstLine="426"/>
        <w:jc w:val="both"/>
        <w:rPr>
          <w:rFonts w:ascii="Times New Roman" w:hAnsi="Times New Roman" w:cs="Times New Roman"/>
          <w:sz w:val="24"/>
          <w:szCs w:val="24"/>
        </w:rPr>
      </w:pPr>
    </w:p>
    <w:p w14:paraId="3F7D5EF7" w14:textId="153BD11D" w:rsidR="00D32109" w:rsidRPr="00F23368" w:rsidRDefault="00D32109" w:rsidP="000F3E70">
      <w:pPr>
        <w:spacing w:after="0"/>
        <w:ind w:firstLine="426"/>
        <w:jc w:val="center"/>
        <w:rPr>
          <w:rFonts w:ascii="Times New Roman" w:hAnsi="Times New Roman" w:cs="Times New Roman"/>
          <w:b/>
          <w:bCs/>
          <w:iCs/>
          <w:sz w:val="24"/>
          <w:szCs w:val="24"/>
        </w:rPr>
      </w:pPr>
      <w:r w:rsidRPr="00F23368">
        <w:rPr>
          <w:rFonts w:ascii="Times New Roman" w:hAnsi="Times New Roman" w:cs="Times New Roman"/>
          <w:b/>
          <w:bCs/>
          <w:iCs/>
          <w:sz w:val="24"/>
          <w:szCs w:val="24"/>
        </w:rPr>
        <w:t xml:space="preserve">2. </w:t>
      </w:r>
      <w:r w:rsidR="000F3E70" w:rsidRPr="000F3E70">
        <w:rPr>
          <w:rFonts w:ascii="Times New Roman" w:eastAsia="Times New Roman" w:hAnsi="Times New Roman" w:cs="Times New Roman"/>
          <w:b/>
          <w:bCs/>
          <w:sz w:val="24"/>
          <w:szCs w:val="24"/>
          <w:lang w:eastAsia="ru-RU"/>
        </w:rPr>
        <w:t>Показатели деятельности дошкольной образовательной организации, подлежащей самообследованию</w:t>
      </w:r>
    </w:p>
    <w:p w14:paraId="6C1C72A2" w14:textId="274C77C4" w:rsidR="00D32109" w:rsidRPr="003E2B58" w:rsidRDefault="00D32109" w:rsidP="00D32109">
      <w:pPr>
        <w:spacing w:after="0" w:line="240" w:lineRule="auto"/>
        <w:ind w:firstLine="426"/>
        <w:contextualSpacing/>
        <w:jc w:val="both"/>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bCs/>
          <w:iCs/>
          <w:sz w:val="24"/>
          <w:szCs w:val="24"/>
          <w:lang w:eastAsia="ru-RU"/>
        </w:rPr>
        <w:t>Данные по состоянию на 31.12.20</w:t>
      </w:r>
      <w:r>
        <w:rPr>
          <w:rFonts w:ascii="Times New Roman" w:eastAsia="Times New Roman" w:hAnsi="Times New Roman" w:cs="Times New Roman"/>
          <w:b/>
          <w:bCs/>
          <w:iCs/>
          <w:sz w:val="24"/>
          <w:szCs w:val="24"/>
          <w:lang w:eastAsia="ru-RU"/>
        </w:rPr>
        <w:t>2</w:t>
      </w:r>
      <w:r w:rsidR="000F3E70">
        <w:rPr>
          <w:rFonts w:ascii="Times New Roman" w:eastAsia="Times New Roman" w:hAnsi="Times New Roman" w:cs="Times New Roman"/>
          <w:b/>
          <w:bCs/>
          <w:iCs/>
          <w:sz w:val="24"/>
          <w:szCs w:val="24"/>
          <w:lang w:eastAsia="ru-RU"/>
        </w:rPr>
        <w:t>1</w:t>
      </w:r>
      <w:r w:rsidRPr="003E2B58">
        <w:rPr>
          <w:rFonts w:ascii="Times New Roman" w:eastAsia="Times New Roman" w:hAnsi="Times New Roman" w:cs="Times New Roman"/>
          <w:b/>
          <w:bCs/>
          <w:iCs/>
          <w:sz w:val="24"/>
          <w:szCs w:val="24"/>
          <w:lang w:eastAsia="ru-RU"/>
        </w:rPr>
        <w:t>.</w:t>
      </w:r>
    </w:p>
    <w:tbl>
      <w:tblPr>
        <w:tblW w:w="0" w:type="auto"/>
        <w:tblCellMar>
          <w:left w:w="15" w:type="dxa"/>
          <w:right w:w="15" w:type="dxa"/>
        </w:tblCellMar>
        <w:tblLook w:val="04A0" w:firstRow="1" w:lastRow="0" w:firstColumn="1" w:lastColumn="0" w:noHBand="0" w:noVBand="1"/>
      </w:tblPr>
      <w:tblGrid>
        <w:gridCol w:w="921"/>
        <w:gridCol w:w="6649"/>
        <w:gridCol w:w="2352"/>
      </w:tblGrid>
      <w:tr w:rsidR="000F3E70" w:rsidRPr="000F3E70" w14:paraId="39D14A8C" w14:textId="77777777" w:rsidTr="000F3E70">
        <w:tc>
          <w:tcPr>
            <w:tcW w:w="921" w:type="dxa"/>
            <w:tcMar>
              <w:top w:w="75" w:type="dxa"/>
              <w:left w:w="45" w:type="dxa"/>
              <w:bottom w:w="75" w:type="dxa"/>
              <w:right w:w="150" w:type="dxa"/>
            </w:tcMar>
            <w:vAlign w:val="center"/>
            <w:hideMark/>
          </w:tcPr>
          <w:p w14:paraId="340A4CA4" w14:textId="77777777" w:rsidR="000F3E70" w:rsidRPr="000F3E70" w:rsidRDefault="000F3E70" w:rsidP="000F3E70">
            <w:pPr>
              <w:spacing w:after="0" w:line="240" w:lineRule="auto"/>
              <w:rPr>
                <w:rFonts w:ascii="Times New Roman" w:eastAsia="Times New Roman" w:hAnsi="Times New Roman" w:cs="Times New Roman"/>
                <w:b/>
                <w:bCs/>
                <w:sz w:val="24"/>
                <w:szCs w:val="24"/>
                <w:lang w:eastAsia="ru-RU"/>
              </w:rPr>
            </w:pPr>
          </w:p>
        </w:tc>
        <w:tc>
          <w:tcPr>
            <w:tcW w:w="6649" w:type="dxa"/>
            <w:tcMar>
              <w:top w:w="75" w:type="dxa"/>
              <w:left w:w="45" w:type="dxa"/>
              <w:bottom w:w="75" w:type="dxa"/>
              <w:right w:w="150" w:type="dxa"/>
            </w:tcMar>
            <w:vAlign w:val="center"/>
            <w:hideMark/>
          </w:tcPr>
          <w:p w14:paraId="0A2AF67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p>
        </w:tc>
        <w:tc>
          <w:tcPr>
            <w:tcW w:w="2352" w:type="dxa"/>
            <w:tcMar>
              <w:top w:w="75" w:type="dxa"/>
              <w:left w:w="45" w:type="dxa"/>
              <w:bottom w:w="75" w:type="dxa"/>
              <w:right w:w="150" w:type="dxa"/>
            </w:tcMar>
            <w:vAlign w:val="center"/>
            <w:hideMark/>
          </w:tcPr>
          <w:p w14:paraId="2D3DE044"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p>
        </w:tc>
      </w:tr>
      <w:tr w:rsidR="000F3E70" w:rsidRPr="000F3E70" w14:paraId="26C2FC9E"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D25BF64"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4" w:name="ZAP1K4Q375"/>
            <w:bookmarkStart w:id="5" w:name="ZAP1PJC38M"/>
            <w:bookmarkStart w:id="6" w:name="ZAP1PMU38N"/>
            <w:bookmarkStart w:id="7" w:name="bssPhr22"/>
            <w:bookmarkEnd w:id="4"/>
            <w:bookmarkEnd w:id="5"/>
            <w:bookmarkEnd w:id="6"/>
            <w:bookmarkEnd w:id="7"/>
            <w:r w:rsidRPr="000F3E70">
              <w:rPr>
                <w:rFonts w:ascii="Times New Roman" w:eastAsia="Times New Roman" w:hAnsi="Times New Roman" w:cs="Times New Roman"/>
                <w:sz w:val="24"/>
                <w:szCs w:val="24"/>
                <w:lang w:eastAsia="ru-RU"/>
              </w:rPr>
              <w:t>№ п/п</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C2C33B3"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8" w:name="ZAP1R6435Q"/>
            <w:bookmarkEnd w:id="8"/>
            <w:r w:rsidRPr="000F3E70">
              <w:rPr>
                <w:rFonts w:ascii="Times New Roman" w:eastAsia="Times New Roman" w:hAnsi="Times New Roman" w:cs="Times New Roman"/>
                <w:sz w:val="24"/>
                <w:szCs w:val="24"/>
                <w:lang w:eastAsia="ru-RU"/>
              </w:rPr>
              <w:t>Показатели</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6C821BB"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9" w:name="ZAP1KPG35H"/>
            <w:bookmarkEnd w:id="9"/>
            <w:r w:rsidRPr="000F3E70">
              <w:rPr>
                <w:rFonts w:ascii="Times New Roman" w:eastAsia="Times New Roman" w:hAnsi="Times New Roman" w:cs="Times New Roman"/>
                <w:sz w:val="24"/>
                <w:szCs w:val="24"/>
                <w:lang w:eastAsia="ru-RU"/>
              </w:rPr>
              <w:t>Единица измерения</w:t>
            </w:r>
          </w:p>
        </w:tc>
      </w:tr>
      <w:tr w:rsidR="000F3E70" w:rsidRPr="000F3E70" w14:paraId="3903C22C"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6212A4"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0" w:name="bssPhr23"/>
            <w:bookmarkStart w:id="11" w:name="ZAP1H8A37B"/>
            <w:bookmarkEnd w:id="10"/>
            <w:bookmarkEnd w:id="11"/>
            <w:r w:rsidRPr="000F3E70">
              <w:rPr>
                <w:rFonts w:ascii="Times New Roman" w:eastAsia="Times New Roman" w:hAnsi="Times New Roman" w:cs="Times New Roman"/>
                <w:b/>
                <w:bCs/>
                <w:sz w:val="24"/>
                <w:szCs w:val="24"/>
                <w:lang w:eastAsia="ru-RU"/>
              </w:rPr>
              <w:t>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71DDDE"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2" w:name="ZAP1NVE39M"/>
            <w:bookmarkEnd w:id="12"/>
            <w:r w:rsidRPr="000F3E70">
              <w:rPr>
                <w:rFonts w:ascii="Times New Roman" w:eastAsia="Times New Roman" w:hAnsi="Times New Roman" w:cs="Times New Roman"/>
                <w:b/>
                <w:bCs/>
                <w:sz w:val="24"/>
                <w:szCs w:val="24"/>
                <w:lang w:eastAsia="ru-RU"/>
              </w:rPr>
              <w:t>Образовательная деятельность</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D5961A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p>
        </w:tc>
      </w:tr>
      <w:tr w:rsidR="000F3E70" w:rsidRPr="000F3E70" w14:paraId="65EE2D06"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03CD38C"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3" w:name="ZAP1M9C3B7"/>
            <w:bookmarkStart w:id="14" w:name="bssPhr24"/>
            <w:bookmarkEnd w:id="13"/>
            <w:bookmarkEnd w:id="14"/>
            <w:r w:rsidRPr="000F3E70">
              <w:rPr>
                <w:rFonts w:ascii="Times New Roman" w:eastAsia="Times New Roman" w:hAnsi="Times New Roman" w:cs="Times New Roman"/>
                <w:sz w:val="24"/>
                <w:szCs w:val="24"/>
                <w:lang w:eastAsia="ru-RU"/>
              </w:rPr>
              <w:t>1.1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88C793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 w:name="ZAP28MC3GC"/>
            <w:bookmarkEnd w:id="15"/>
            <w:r w:rsidRPr="000F3E70">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01377F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6" w:name="ZAP1ST03C6"/>
            <w:bookmarkEnd w:id="16"/>
            <w:r w:rsidRPr="000F3E70">
              <w:rPr>
                <w:rFonts w:ascii="Times New Roman" w:eastAsia="Times New Roman" w:hAnsi="Times New Roman" w:cs="Times New Roman"/>
                <w:sz w:val="24"/>
                <w:szCs w:val="24"/>
                <w:lang w:eastAsia="ru-RU"/>
              </w:rPr>
              <w:t>128 человек</w:t>
            </w:r>
          </w:p>
        </w:tc>
      </w:tr>
      <w:tr w:rsidR="000F3E70" w:rsidRPr="000F3E70" w14:paraId="40648772"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D422767"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7" w:name="ZAP1NJC3C6"/>
            <w:bookmarkStart w:id="18" w:name="bssPhr25"/>
            <w:bookmarkEnd w:id="17"/>
            <w:bookmarkEnd w:id="18"/>
            <w:r w:rsidRPr="000F3E70">
              <w:rPr>
                <w:rFonts w:ascii="Times New Roman" w:eastAsia="Times New Roman" w:hAnsi="Times New Roman" w:cs="Times New Roman"/>
                <w:sz w:val="24"/>
                <w:szCs w:val="24"/>
                <w:lang w:eastAsia="ru-RU"/>
              </w:rPr>
              <w:t>1.1.1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EE8DA8"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9" w:name="ZAP2O163KF"/>
            <w:bookmarkEnd w:id="19"/>
            <w:r w:rsidRPr="000F3E70">
              <w:rPr>
                <w:rFonts w:ascii="Times New Roman" w:eastAsia="Times New Roman" w:hAnsi="Times New Roman" w:cs="Times New Roman"/>
                <w:sz w:val="24"/>
                <w:szCs w:val="24"/>
                <w:lang w:eastAsia="ru-RU"/>
              </w:rPr>
              <w:t>В режиме полного дня (8-12 часов)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3BD4DF4"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20" w:name="ZAP1T203E9"/>
            <w:bookmarkEnd w:id="20"/>
            <w:r w:rsidRPr="000F3E70">
              <w:rPr>
                <w:rFonts w:ascii="Times New Roman" w:eastAsia="Times New Roman" w:hAnsi="Times New Roman" w:cs="Times New Roman"/>
                <w:sz w:val="24"/>
                <w:szCs w:val="24"/>
                <w:lang w:eastAsia="ru-RU"/>
              </w:rPr>
              <w:t>128 человек</w:t>
            </w:r>
          </w:p>
        </w:tc>
      </w:tr>
      <w:tr w:rsidR="000F3E70" w:rsidRPr="000F3E70" w14:paraId="3C15E42E"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BACF95A"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21" w:name="ZAP1O4C3DB"/>
            <w:bookmarkStart w:id="22" w:name="bssPhr26"/>
            <w:bookmarkEnd w:id="21"/>
            <w:bookmarkEnd w:id="22"/>
            <w:r w:rsidRPr="000F3E70">
              <w:rPr>
                <w:rFonts w:ascii="Times New Roman" w:eastAsia="Times New Roman" w:hAnsi="Times New Roman" w:cs="Times New Roman"/>
                <w:sz w:val="24"/>
                <w:szCs w:val="24"/>
                <w:lang w:eastAsia="ru-RU"/>
              </w:rPr>
              <w:t>1.1.2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5E6E2D6"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23" w:name="ZAP2PV63LJ"/>
            <w:bookmarkEnd w:id="23"/>
            <w:r w:rsidRPr="000F3E70">
              <w:rPr>
                <w:rFonts w:ascii="Times New Roman" w:eastAsia="Times New Roman" w:hAnsi="Times New Roman" w:cs="Times New Roman"/>
                <w:sz w:val="24"/>
                <w:szCs w:val="24"/>
                <w:lang w:eastAsia="ru-RU"/>
              </w:rPr>
              <w:t>В режиме кратковременного пребывания (3-5 часов)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599105E"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24" w:name="ZAP1SPM3E0"/>
            <w:bookmarkEnd w:id="24"/>
            <w:r w:rsidRPr="000F3E70">
              <w:rPr>
                <w:rFonts w:ascii="Times New Roman" w:eastAsia="Times New Roman" w:hAnsi="Times New Roman" w:cs="Times New Roman"/>
                <w:sz w:val="24"/>
                <w:szCs w:val="24"/>
                <w:lang w:eastAsia="ru-RU"/>
              </w:rPr>
              <w:t>0 человек</w:t>
            </w:r>
          </w:p>
        </w:tc>
      </w:tr>
      <w:tr w:rsidR="000F3E70" w:rsidRPr="000F3E70" w14:paraId="25EB2E7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DF801E"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25" w:name="ZAP1OA63E0"/>
            <w:bookmarkStart w:id="26" w:name="bssPhr27"/>
            <w:bookmarkEnd w:id="25"/>
            <w:bookmarkEnd w:id="26"/>
            <w:r w:rsidRPr="000F3E70">
              <w:rPr>
                <w:rFonts w:ascii="Times New Roman" w:eastAsia="Times New Roman" w:hAnsi="Times New Roman" w:cs="Times New Roman"/>
                <w:sz w:val="24"/>
                <w:szCs w:val="24"/>
                <w:lang w:eastAsia="ru-RU"/>
              </w:rPr>
              <w:t>1.1.3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F42DCB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27" w:name="ZAP2J083E1"/>
            <w:bookmarkEnd w:id="27"/>
            <w:r w:rsidRPr="000F3E70">
              <w:rPr>
                <w:rFonts w:ascii="Times New Roman" w:eastAsia="Times New Roman" w:hAnsi="Times New Roman" w:cs="Times New Roman"/>
                <w:sz w:val="24"/>
                <w:szCs w:val="24"/>
                <w:lang w:eastAsia="ru-RU"/>
              </w:rPr>
              <w:t>В семейной дошкольной группе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319F57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28" w:name="ZAP1SPA3DM"/>
            <w:bookmarkEnd w:id="28"/>
            <w:r w:rsidRPr="000F3E70">
              <w:rPr>
                <w:rFonts w:ascii="Times New Roman" w:eastAsia="Times New Roman" w:hAnsi="Times New Roman" w:cs="Times New Roman"/>
                <w:sz w:val="24"/>
                <w:szCs w:val="24"/>
                <w:lang w:eastAsia="ru-RU"/>
              </w:rPr>
              <w:t>0 человек</w:t>
            </w:r>
          </w:p>
        </w:tc>
      </w:tr>
      <w:tr w:rsidR="000F3E70" w:rsidRPr="000F3E70" w14:paraId="6AF08AE3"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62BA0A"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29" w:name="ZAP1N3039P"/>
            <w:bookmarkStart w:id="30" w:name="bssPhr28"/>
            <w:bookmarkEnd w:id="29"/>
            <w:bookmarkEnd w:id="30"/>
            <w:r w:rsidRPr="000F3E70">
              <w:rPr>
                <w:rFonts w:ascii="Times New Roman" w:eastAsia="Times New Roman" w:hAnsi="Times New Roman" w:cs="Times New Roman"/>
                <w:sz w:val="24"/>
                <w:szCs w:val="24"/>
                <w:lang w:eastAsia="ru-RU"/>
              </w:rPr>
              <w:t>1.1.4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887E28E"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31" w:name="ZAP2FNM3E8"/>
            <w:bookmarkEnd w:id="31"/>
            <w:r w:rsidRPr="000F3E70">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00B420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32" w:name="ZAP1UD43F0"/>
            <w:bookmarkEnd w:id="32"/>
            <w:r w:rsidRPr="000F3E70">
              <w:rPr>
                <w:rFonts w:ascii="Times New Roman" w:eastAsia="Times New Roman" w:hAnsi="Times New Roman" w:cs="Times New Roman"/>
                <w:sz w:val="24"/>
                <w:szCs w:val="24"/>
                <w:lang w:eastAsia="ru-RU"/>
              </w:rPr>
              <w:t>0 человек</w:t>
            </w:r>
          </w:p>
        </w:tc>
      </w:tr>
      <w:tr w:rsidR="000F3E70" w:rsidRPr="000F3E70" w14:paraId="29E96E93"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90D14D6"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33" w:name="ZAP1P903B0"/>
            <w:bookmarkStart w:id="34" w:name="bssPhr29"/>
            <w:bookmarkEnd w:id="33"/>
            <w:bookmarkEnd w:id="34"/>
            <w:r w:rsidRPr="000F3E70">
              <w:rPr>
                <w:rFonts w:ascii="Times New Roman" w:eastAsia="Times New Roman" w:hAnsi="Times New Roman" w:cs="Times New Roman"/>
                <w:sz w:val="24"/>
                <w:szCs w:val="24"/>
                <w:lang w:eastAsia="ru-RU"/>
              </w:rPr>
              <w:t>1.2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5E51EA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35" w:name="ZAP28OM3BU"/>
            <w:bookmarkEnd w:id="35"/>
            <w:r w:rsidRPr="000F3E70">
              <w:rPr>
                <w:rFonts w:ascii="Times New Roman" w:eastAsia="Times New Roman" w:hAnsi="Times New Roman" w:cs="Times New Roman"/>
                <w:sz w:val="24"/>
                <w:szCs w:val="24"/>
                <w:lang w:eastAsia="ru-RU"/>
              </w:rPr>
              <w:t>Общая численность воспитанников в возрасте до 3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1D5960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36" w:name="ZAP1UFC3F1"/>
            <w:bookmarkEnd w:id="36"/>
            <w:r w:rsidRPr="000F3E70">
              <w:rPr>
                <w:rFonts w:ascii="Times New Roman" w:eastAsia="Times New Roman" w:hAnsi="Times New Roman" w:cs="Times New Roman"/>
                <w:sz w:val="24"/>
                <w:szCs w:val="24"/>
                <w:lang w:eastAsia="ru-RU"/>
              </w:rPr>
              <w:t>17 человек</w:t>
            </w:r>
          </w:p>
        </w:tc>
      </w:tr>
      <w:tr w:rsidR="000F3E70" w:rsidRPr="000F3E70" w14:paraId="35472AE9"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B43C3C2"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37" w:name="ZAP1PD03BE"/>
            <w:bookmarkStart w:id="38" w:name="bssPhr30"/>
            <w:bookmarkEnd w:id="37"/>
            <w:bookmarkEnd w:id="38"/>
            <w:r w:rsidRPr="000F3E70">
              <w:rPr>
                <w:rFonts w:ascii="Times New Roman" w:eastAsia="Times New Roman" w:hAnsi="Times New Roman" w:cs="Times New Roman"/>
                <w:sz w:val="24"/>
                <w:szCs w:val="24"/>
                <w:lang w:eastAsia="ru-RU"/>
              </w:rPr>
              <w:t>1.3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1B9D8D1"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39" w:name="ZAP28SM3B9"/>
            <w:bookmarkEnd w:id="39"/>
            <w:r w:rsidRPr="000F3E70">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1BFC723"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40" w:name="ZAP21OM3IJ"/>
            <w:bookmarkEnd w:id="40"/>
            <w:r w:rsidRPr="000F3E70">
              <w:rPr>
                <w:rFonts w:ascii="Times New Roman" w:eastAsia="Times New Roman" w:hAnsi="Times New Roman" w:cs="Times New Roman"/>
                <w:sz w:val="24"/>
                <w:szCs w:val="24"/>
                <w:lang w:eastAsia="ru-RU"/>
              </w:rPr>
              <w:t>111 человек</w:t>
            </w:r>
          </w:p>
        </w:tc>
      </w:tr>
      <w:tr w:rsidR="000F3E70" w:rsidRPr="000F3E70" w14:paraId="0CDFB11B"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645F209"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41" w:name="ZAP1V6G3IU"/>
            <w:bookmarkStart w:id="42" w:name="bssPhr31"/>
            <w:bookmarkEnd w:id="41"/>
            <w:bookmarkEnd w:id="42"/>
            <w:r w:rsidRPr="000F3E70">
              <w:rPr>
                <w:rFonts w:ascii="Times New Roman" w:eastAsia="Times New Roman" w:hAnsi="Times New Roman" w:cs="Times New Roman"/>
                <w:sz w:val="24"/>
                <w:szCs w:val="24"/>
                <w:lang w:eastAsia="ru-RU"/>
              </w:rPr>
              <w:t>1.4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462EF0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43" w:name="ZAP2NCE3O0"/>
            <w:bookmarkEnd w:id="43"/>
            <w:r w:rsidRPr="000F3E70">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278BC62"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44" w:name="ZAP1T3O3C9"/>
            <w:bookmarkEnd w:id="44"/>
            <w:r w:rsidRPr="000F3E70">
              <w:rPr>
                <w:rFonts w:ascii="Times New Roman" w:eastAsia="Times New Roman" w:hAnsi="Times New Roman" w:cs="Times New Roman"/>
                <w:sz w:val="24"/>
                <w:szCs w:val="24"/>
                <w:lang w:eastAsia="ru-RU"/>
              </w:rPr>
              <w:t xml:space="preserve">   128/100% человек/%</w:t>
            </w:r>
          </w:p>
        </w:tc>
      </w:tr>
      <w:tr w:rsidR="000F3E70" w:rsidRPr="000F3E70" w14:paraId="4364C925"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C9A0071"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45" w:name="ZAP1NRE3C9"/>
            <w:bookmarkStart w:id="46" w:name="bssPhr32"/>
            <w:bookmarkEnd w:id="45"/>
            <w:bookmarkEnd w:id="46"/>
            <w:r w:rsidRPr="000F3E70">
              <w:rPr>
                <w:rFonts w:ascii="Times New Roman" w:eastAsia="Times New Roman" w:hAnsi="Times New Roman" w:cs="Times New Roman"/>
                <w:sz w:val="24"/>
                <w:szCs w:val="24"/>
                <w:lang w:eastAsia="ru-RU"/>
              </w:rPr>
              <w:t>1.4.1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B0FF2A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47" w:name="ZAP2TFO3M0"/>
            <w:bookmarkEnd w:id="47"/>
            <w:r w:rsidRPr="000F3E70">
              <w:rPr>
                <w:rFonts w:ascii="Times New Roman" w:eastAsia="Times New Roman" w:hAnsi="Times New Roman" w:cs="Times New Roman"/>
                <w:sz w:val="24"/>
                <w:szCs w:val="24"/>
                <w:lang w:eastAsia="ru-RU"/>
              </w:rPr>
              <w:t>В режиме полного дня (8-12 часов)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DBBC7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48" w:name="ZAP1TLK3CU"/>
            <w:bookmarkEnd w:id="48"/>
            <w:r w:rsidRPr="000F3E70">
              <w:rPr>
                <w:rFonts w:ascii="Times New Roman" w:eastAsia="Times New Roman" w:hAnsi="Times New Roman" w:cs="Times New Roman"/>
                <w:sz w:val="24"/>
                <w:szCs w:val="24"/>
                <w:lang w:eastAsia="ru-RU"/>
              </w:rPr>
              <w:t>128/100%</w:t>
            </w:r>
          </w:p>
          <w:p w14:paraId="21DA00FE" w14:textId="752F485A" w:rsidR="000F3E70" w:rsidRPr="000F3E70" w:rsidRDefault="000F3E70" w:rsidP="000F3E70">
            <w:pPr>
              <w:spacing w:after="0" w:line="240" w:lineRule="auto"/>
              <w:rPr>
                <w:rFonts w:ascii="Times New Roman" w:eastAsia="Times New Roman" w:hAnsi="Times New Roman" w:cs="Times New Roman"/>
                <w:sz w:val="24"/>
                <w:szCs w:val="24"/>
                <w:lang w:eastAsia="ru-RU"/>
              </w:rPr>
            </w:pPr>
          </w:p>
        </w:tc>
      </w:tr>
      <w:tr w:rsidR="000F3E70" w:rsidRPr="000F3E70" w14:paraId="6AA8FF04"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C85651D"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49" w:name="ZAP1O5Q3AE"/>
            <w:bookmarkStart w:id="50" w:name="bssPhr33"/>
            <w:bookmarkEnd w:id="49"/>
            <w:bookmarkEnd w:id="50"/>
            <w:r w:rsidRPr="000F3E70">
              <w:rPr>
                <w:rFonts w:ascii="Times New Roman" w:eastAsia="Times New Roman" w:hAnsi="Times New Roman" w:cs="Times New Roman"/>
                <w:sz w:val="24"/>
                <w:szCs w:val="24"/>
                <w:lang w:eastAsia="ru-RU"/>
              </w:rPr>
              <w:lastRenderedPageBreak/>
              <w:t>1.4.2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484C6C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51" w:name="ZAP2LQI3IJ"/>
            <w:bookmarkEnd w:id="51"/>
            <w:r w:rsidRPr="000F3E70">
              <w:rPr>
                <w:rFonts w:ascii="Times New Roman" w:eastAsia="Times New Roman" w:hAnsi="Times New Roman" w:cs="Times New Roman"/>
                <w:sz w:val="24"/>
                <w:szCs w:val="24"/>
                <w:lang w:eastAsia="ru-RU"/>
              </w:rPr>
              <w:t>В режиме продленного дня (12-14 часов)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596F103" w14:textId="6134F9CF"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52" w:name="ZAP1SQ03DF"/>
            <w:bookmarkEnd w:id="52"/>
            <w:r w:rsidRPr="000F3E70">
              <w:rPr>
                <w:rFonts w:ascii="Times New Roman" w:eastAsia="Times New Roman" w:hAnsi="Times New Roman" w:cs="Times New Roman"/>
                <w:sz w:val="24"/>
                <w:szCs w:val="24"/>
                <w:lang w:eastAsia="ru-RU"/>
              </w:rPr>
              <w:t>0/%</w:t>
            </w:r>
          </w:p>
        </w:tc>
      </w:tr>
      <w:tr w:rsidR="000F3E70" w:rsidRPr="000F3E70" w14:paraId="2737DD2E"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4C311D"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53" w:name="ZAP1O323DF"/>
            <w:bookmarkStart w:id="54" w:name="bssPhr34"/>
            <w:bookmarkEnd w:id="53"/>
            <w:bookmarkEnd w:id="54"/>
            <w:r w:rsidRPr="000F3E70">
              <w:rPr>
                <w:rFonts w:ascii="Times New Roman" w:eastAsia="Times New Roman" w:hAnsi="Times New Roman" w:cs="Times New Roman"/>
                <w:sz w:val="24"/>
                <w:szCs w:val="24"/>
                <w:lang w:eastAsia="ru-RU"/>
              </w:rPr>
              <w:t>1.4.3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6051E9F"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55" w:name="ZAP2IH63GR"/>
            <w:bookmarkEnd w:id="55"/>
            <w:r w:rsidRPr="000F3E70">
              <w:rPr>
                <w:rFonts w:ascii="Times New Roman" w:eastAsia="Times New Roman" w:hAnsi="Times New Roman" w:cs="Times New Roman"/>
                <w:sz w:val="24"/>
                <w:szCs w:val="24"/>
                <w:lang w:eastAsia="ru-RU"/>
              </w:rPr>
              <w:t>В режиме круглосуточного пребывания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99D6BA7" w14:textId="2A35D028"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56" w:name="ZAP20923C2"/>
            <w:bookmarkEnd w:id="56"/>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4DC80EA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52CFCC3"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57" w:name="ZAP1QO23AO"/>
            <w:bookmarkStart w:id="58" w:name="bssPhr35"/>
            <w:bookmarkEnd w:id="57"/>
            <w:bookmarkEnd w:id="58"/>
            <w:r w:rsidRPr="000F3E70">
              <w:rPr>
                <w:rFonts w:ascii="Times New Roman" w:eastAsia="Times New Roman" w:hAnsi="Times New Roman" w:cs="Times New Roman"/>
                <w:sz w:val="24"/>
                <w:szCs w:val="24"/>
                <w:lang w:eastAsia="ru-RU"/>
              </w:rPr>
              <w:t>1.5</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9E99084"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59" w:name="ZAP2B7G3EQ"/>
            <w:bookmarkEnd w:id="59"/>
            <w:r w:rsidRPr="000F3E70">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83E6C28" w14:textId="71D0053B"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60" w:name="ZAP1P2Q3DM"/>
            <w:bookmarkEnd w:id="60"/>
            <w:r w:rsidRPr="000F3E70">
              <w:rPr>
                <w:rFonts w:ascii="Times New Roman" w:eastAsia="Times New Roman" w:hAnsi="Times New Roman" w:cs="Times New Roman"/>
                <w:sz w:val="24"/>
                <w:szCs w:val="24"/>
                <w:lang w:eastAsia="ru-RU"/>
              </w:rPr>
              <w:t>0/%</w:t>
            </w:r>
          </w:p>
        </w:tc>
      </w:tr>
      <w:tr w:rsidR="000F3E70" w:rsidRPr="000F3E70" w14:paraId="47C2B824"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E7DC04"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61" w:name="ZAP1KCM3ED"/>
            <w:bookmarkStart w:id="62" w:name="bssPhr36"/>
            <w:bookmarkEnd w:id="61"/>
            <w:bookmarkEnd w:id="62"/>
            <w:r w:rsidRPr="000F3E70">
              <w:rPr>
                <w:rFonts w:ascii="Times New Roman" w:eastAsia="Times New Roman" w:hAnsi="Times New Roman" w:cs="Times New Roman"/>
                <w:sz w:val="24"/>
                <w:szCs w:val="24"/>
                <w:lang w:eastAsia="ru-RU"/>
              </w:rPr>
              <w:t>1.5.1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F03EC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63" w:name="ZAP2FVM3HJ"/>
            <w:bookmarkEnd w:id="63"/>
            <w:r w:rsidRPr="000F3E70">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C7F3936" w14:textId="0AAC33B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64" w:name="ZAP1POA3B8"/>
            <w:bookmarkEnd w:id="64"/>
            <w:r w:rsidRPr="000F3E70">
              <w:rPr>
                <w:rFonts w:ascii="Times New Roman" w:eastAsia="Times New Roman" w:hAnsi="Times New Roman" w:cs="Times New Roman"/>
                <w:sz w:val="24"/>
                <w:szCs w:val="24"/>
                <w:lang w:eastAsia="ru-RU"/>
              </w:rPr>
              <w:t>0/%</w:t>
            </w:r>
          </w:p>
        </w:tc>
      </w:tr>
      <w:tr w:rsidR="000F3E70" w:rsidRPr="000F3E70" w14:paraId="249DD24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41F09A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65" w:name="ZAP1JVC3AB"/>
            <w:bookmarkStart w:id="66" w:name="bssPhr37"/>
            <w:bookmarkEnd w:id="65"/>
            <w:bookmarkEnd w:id="66"/>
            <w:r w:rsidRPr="000F3E70">
              <w:rPr>
                <w:rFonts w:ascii="Times New Roman" w:eastAsia="Times New Roman" w:hAnsi="Times New Roman" w:cs="Times New Roman"/>
                <w:sz w:val="24"/>
                <w:szCs w:val="24"/>
                <w:lang w:eastAsia="ru-RU"/>
              </w:rPr>
              <w:t>1.5.2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5C23DF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67" w:name="ZAP2EPS3G8"/>
            <w:bookmarkEnd w:id="67"/>
            <w:r w:rsidRPr="000F3E70">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7CED3BE" w14:textId="07C9D13F"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68" w:name="ZAP1NEO37I"/>
            <w:bookmarkEnd w:id="68"/>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6566AB0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599A93D"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69" w:name="ZAP1G5437I"/>
            <w:bookmarkStart w:id="70" w:name="bssPhr38"/>
            <w:bookmarkEnd w:id="69"/>
            <w:bookmarkEnd w:id="70"/>
            <w:r w:rsidRPr="000F3E70">
              <w:rPr>
                <w:rFonts w:ascii="Times New Roman" w:eastAsia="Times New Roman" w:hAnsi="Times New Roman" w:cs="Times New Roman"/>
                <w:sz w:val="24"/>
                <w:szCs w:val="24"/>
                <w:lang w:eastAsia="ru-RU"/>
              </w:rPr>
              <w:t>1.5.3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2FE7E21"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71" w:name="ZAP22KC39A"/>
            <w:bookmarkEnd w:id="71"/>
            <w:r w:rsidRPr="000F3E70">
              <w:rPr>
                <w:rFonts w:ascii="Times New Roman" w:eastAsia="Times New Roman" w:hAnsi="Times New Roman" w:cs="Times New Roman"/>
                <w:sz w:val="24"/>
                <w:szCs w:val="24"/>
                <w:lang w:eastAsia="ru-RU"/>
              </w:rPr>
              <w:t>По присмотру и уходу</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B39044C" w14:textId="2DB89DA5"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72" w:name="ZAP1N8A367"/>
            <w:bookmarkEnd w:id="72"/>
            <w:r w:rsidRPr="000F3E70">
              <w:rPr>
                <w:rFonts w:ascii="Times New Roman" w:eastAsia="Times New Roman" w:hAnsi="Times New Roman" w:cs="Times New Roman"/>
                <w:sz w:val="24"/>
                <w:szCs w:val="24"/>
                <w:lang w:eastAsia="ru-RU"/>
              </w:rPr>
              <w:t>0/%</w:t>
            </w:r>
          </w:p>
        </w:tc>
      </w:tr>
      <w:tr w:rsidR="000F3E70" w:rsidRPr="000F3E70" w14:paraId="306818D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BB2593"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73" w:name="ZAP1ET434E"/>
            <w:bookmarkStart w:id="74" w:name="bssPhr39"/>
            <w:bookmarkEnd w:id="73"/>
            <w:bookmarkEnd w:id="74"/>
            <w:r w:rsidRPr="000F3E70">
              <w:rPr>
                <w:rFonts w:ascii="Times New Roman" w:eastAsia="Times New Roman" w:hAnsi="Times New Roman" w:cs="Times New Roman"/>
                <w:sz w:val="24"/>
                <w:szCs w:val="24"/>
                <w:lang w:eastAsia="ru-RU"/>
              </w:rPr>
              <w:t>1.6</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C9D3491"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75" w:name="ZAP1RMO3CU"/>
            <w:bookmarkEnd w:id="75"/>
            <w:r w:rsidRPr="000F3E70">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5F6996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76" w:name="ZAP1G883CF"/>
            <w:bookmarkEnd w:id="76"/>
            <w:r w:rsidRPr="000F3E70">
              <w:rPr>
                <w:rFonts w:ascii="Times New Roman" w:eastAsia="Times New Roman" w:hAnsi="Times New Roman" w:cs="Times New Roman"/>
                <w:sz w:val="24"/>
                <w:szCs w:val="24"/>
                <w:lang w:eastAsia="ru-RU"/>
              </w:rPr>
              <w:t>4 дня</w:t>
            </w:r>
          </w:p>
        </w:tc>
      </w:tr>
      <w:tr w:rsidR="000F3E70" w:rsidRPr="000F3E70" w14:paraId="481F3349"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48E3684"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77" w:name="ZAP1PI83D0"/>
            <w:bookmarkStart w:id="78" w:name="bssPhr40"/>
            <w:bookmarkEnd w:id="77"/>
            <w:bookmarkEnd w:id="78"/>
            <w:r w:rsidRPr="000F3E70">
              <w:rPr>
                <w:rFonts w:ascii="Times New Roman" w:eastAsia="Times New Roman" w:hAnsi="Times New Roman" w:cs="Times New Roman"/>
                <w:sz w:val="24"/>
                <w:szCs w:val="24"/>
                <w:lang w:eastAsia="ru-RU"/>
              </w:rPr>
              <w:t>1.7</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CE3F3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79" w:name="ZAP2C863IJ"/>
            <w:bookmarkEnd w:id="79"/>
            <w:r w:rsidRPr="000F3E70">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95B2174" w14:textId="5FD01E37"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80" w:name="ZAP1Q2E3BS"/>
            <w:bookmarkEnd w:id="80"/>
            <w:r>
              <w:rPr>
                <w:rFonts w:ascii="Times New Roman" w:eastAsia="Times New Roman" w:hAnsi="Times New Roman" w:cs="Times New Roman"/>
                <w:sz w:val="24"/>
                <w:szCs w:val="24"/>
                <w:lang w:eastAsia="ru-RU"/>
              </w:rPr>
              <w:t>12</w:t>
            </w:r>
            <w:r w:rsidR="000F3E70" w:rsidRPr="000F3E70">
              <w:rPr>
                <w:rFonts w:ascii="Times New Roman" w:eastAsia="Times New Roman" w:hAnsi="Times New Roman" w:cs="Times New Roman"/>
                <w:sz w:val="24"/>
                <w:szCs w:val="24"/>
                <w:lang w:eastAsia="ru-RU"/>
              </w:rPr>
              <w:t>человек</w:t>
            </w:r>
          </w:p>
        </w:tc>
      </w:tr>
      <w:tr w:rsidR="000F3E70" w:rsidRPr="000F3E70" w14:paraId="3EE1C07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FFF50AE"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81" w:name="ZAP1KIK3BP"/>
            <w:bookmarkStart w:id="82" w:name="bssPhr41"/>
            <w:bookmarkEnd w:id="81"/>
            <w:bookmarkEnd w:id="82"/>
            <w:r w:rsidRPr="000F3E70">
              <w:rPr>
                <w:rFonts w:ascii="Times New Roman" w:eastAsia="Times New Roman" w:hAnsi="Times New Roman" w:cs="Times New Roman"/>
                <w:sz w:val="24"/>
                <w:szCs w:val="24"/>
                <w:lang w:eastAsia="ru-RU"/>
              </w:rPr>
              <w:t>1.7.1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0C72942"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83" w:name="ZAP2H2S3JA"/>
            <w:bookmarkEnd w:id="83"/>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386A12A" w14:textId="50768D81"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84" w:name="ZAP1Q483BT"/>
            <w:bookmarkEnd w:id="84"/>
            <w:r>
              <w:rPr>
                <w:rFonts w:ascii="Times New Roman" w:eastAsia="Times New Roman" w:hAnsi="Times New Roman" w:cs="Times New Roman"/>
                <w:sz w:val="24"/>
                <w:szCs w:val="24"/>
                <w:lang w:eastAsia="ru-RU"/>
              </w:rPr>
              <w:t>4/33%</w:t>
            </w:r>
          </w:p>
        </w:tc>
      </w:tr>
      <w:tr w:rsidR="000F3E70" w:rsidRPr="000F3E70" w14:paraId="62DC2C4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5A09660"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85" w:name="ZAP1KKS3BQ"/>
            <w:bookmarkStart w:id="86" w:name="bssPhr42"/>
            <w:bookmarkEnd w:id="85"/>
            <w:bookmarkEnd w:id="86"/>
            <w:r w:rsidRPr="000F3E70">
              <w:rPr>
                <w:rFonts w:ascii="Times New Roman" w:eastAsia="Times New Roman" w:hAnsi="Times New Roman" w:cs="Times New Roman"/>
                <w:sz w:val="24"/>
                <w:szCs w:val="24"/>
                <w:lang w:eastAsia="ru-RU"/>
              </w:rPr>
              <w:t>1.7.2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CB5CD3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87" w:name="ZAP2MHE3KR"/>
            <w:bookmarkEnd w:id="87"/>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58ED05C" w14:textId="5DB685C9"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88" w:name="ZAP1Q623BU"/>
            <w:bookmarkEnd w:id="88"/>
            <w:r>
              <w:rPr>
                <w:rFonts w:ascii="Times New Roman" w:eastAsia="Times New Roman" w:hAnsi="Times New Roman" w:cs="Times New Roman"/>
                <w:sz w:val="24"/>
                <w:szCs w:val="24"/>
                <w:lang w:eastAsia="ru-RU"/>
              </w:rPr>
              <w:t>3/25%</w:t>
            </w:r>
          </w:p>
        </w:tc>
      </w:tr>
      <w:tr w:rsidR="000F3E70" w:rsidRPr="000F3E70" w14:paraId="582BE014"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39C0F0A"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89" w:name="ZAP1KN43BR"/>
            <w:bookmarkStart w:id="90" w:name="bssPhr43"/>
            <w:bookmarkEnd w:id="89"/>
            <w:bookmarkEnd w:id="90"/>
            <w:r w:rsidRPr="000F3E70">
              <w:rPr>
                <w:rFonts w:ascii="Times New Roman" w:eastAsia="Times New Roman" w:hAnsi="Times New Roman" w:cs="Times New Roman"/>
                <w:sz w:val="24"/>
                <w:szCs w:val="24"/>
                <w:lang w:eastAsia="ru-RU"/>
              </w:rPr>
              <w:t>1.7.3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F9CBA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91" w:name="ZAP2HEA3LA"/>
            <w:bookmarkEnd w:id="91"/>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06710C" w14:textId="45936E54"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92" w:name="ZAP1Q7S3BV"/>
            <w:bookmarkEnd w:id="92"/>
            <w:r>
              <w:rPr>
                <w:rFonts w:ascii="Times New Roman" w:eastAsia="Times New Roman" w:hAnsi="Times New Roman" w:cs="Times New Roman"/>
                <w:sz w:val="24"/>
                <w:szCs w:val="24"/>
                <w:lang w:eastAsia="ru-RU"/>
              </w:rPr>
              <w:t>6/50%</w:t>
            </w:r>
          </w:p>
        </w:tc>
      </w:tr>
      <w:tr w:rsidR="000F3E70" w:rsidRPr="000F3E70" w14:paraId="01EBAEC6"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404FE2"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93" w:name="ZAP1KPC3BS"/>
            <w:bookmarkStart w:id="94" w:name="bssPhr44"/>
            <w:bookmarkEnd w:id="93"/>
            <w:bookmarkEnd w:id="94"/>
            <w:r w:rsidRPr="000F3E70">
              <w:rPr>
                <w:rFonts w:ascii="Times New Roman" w:eastAsia="Times New Roman" w:hAnsi="Times New Roman" w:cs="Times New Roman"/>
                <w:sz w:val="24"/>
                <w:szCs w:val="24"/>
                <w:lang w:eastAsia="ru-RU"/>
              </w:rPr>
              <w:t>1.7.4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C456B2B"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95" w:name="ZAP2MSS3MR"/>
            <w:bookmarkEnd w:id="95"/>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E2D10D5" w14:textId="2B81ED7D"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96" w:name="ZAP21D43FL"/>
            <w:bookmarkEnd w:id="96"/>
            <w:r>
              <w:rPr>
                <w:rFonts w:ascii="Times New Roman" w:eastAsia="Times New Roman" w:hAnsi="Times New Roman" w:cs="Times New Roman"/>
                <w:sz w:val="24"/>
                <w:szCs w:val="24"/>
                <w:lang w:eastAsia="ru-RU"/>
              </w:rPr>
              <w:t>6/50%</w:t>
            </w:r>
          </w:p>
        </w:tc>
      </w:tr>
      <w:tr w:rsidR="000F3E70" w:rsidRPr="000F3E70" w14:paraId="5564028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99C8AEA"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97" w:name="ZAP1TLS3G5"/>
            <w:bookmarkStart w:id="98" w:name="bssPhr45"/>
            <w:bookmarkEnd w:id="97"/>
            <w:bookmarkEnd w:id="98"/>
            <w:r w:rsidRPr="000F3E70">
              <w:rPr>
                <w:rFonts w:ascii="Times New Roman" w:eastAsia="Times New Roman" w:hAnsi="Times New Roman" w:cs="Times New Roman"/>
                <w:sz w:val="24"/>
                <w:szCs w:val="24"/>
                <w:lang w:eastAsia="ru-RU"/>
              </w:rPr>
              <w:t>1.8</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58A1A9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99" w:name="ZAP2HG43J4"/>
            <w:bookmarkEnd w:id="99"/>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29D1D6" w14:textId="5944DE17"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00" w:name="ZAP1O1M36M"/>
            <w:bookmarkEnd w:id="100"/>
            <w:r>
              <w:rPr>
                <w:rFonts w:ascii="Times New Roman" w:eastAsia="Times New Roman" w:hAnsi="Times New Roman" w:cs="Times New Roman"/>
                <w:sz w:val="24"/>
                <w:szCs w:val="24"/>
                <w:lang w:eastAsia="ru-RU"/>
              </w:rPr>
              <w:t>3/25%</w:t>
            </w:r>
          </w:p>
        </w:tc>
      </w:tr>
      <w:tr w:rsidR="000F3E70" w:rsidRPr="000F3E70" w14:paraId="5B4541EC"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8C25573"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01" w:name="ZAP1F9M32S"/>
            <w:bookmarkStart w:id="102" w:name="bssPhr46"/>
            <w:bookmarkEnd w:id="101"/>
            <w:bookmarkEnd w:id="102"/>
            <w:r w:rsidRPr="000F3E70">
              <w:rPr>
                <w:rFonts w:ascii="Times New Roman" w:eastAsia="Times New Roman" w:hAnsi="Times New Roman" w:cs="Times New Roman"/>
                <w:sz w:val="24"/>
                <w:szCs w:val="24"/>
                <w:lang w:eastAsia="ru-RU"/>
              </w:rPr>
              <w:t>1.8.1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2551D81"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03" w:name="ZAP1VPC38K"/>
            <w:bookmarkEnd w:id="103"/>
            <w:r w:rsidRPr="000F3E70">
              <w:rPr>
                <w:rFonts w:ascii="Times New Roman" w:eastAsia="Times New Roman" w:hAnsi="Times New Roman" w:cs="Times New Roman"/>
                <w:sz w:val="24"/>
                <w:szCs w:val="24"/>
                <w:lang w:eastAsia="ru-RU"/>
              </w:rPr>
              <w:t>Высшая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659BA1A" w14:textId="6B4904F5"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04" w:name="ZAP1JGS33Q"/>
            <w:bookmarkEnd w:id="104"/>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5E7393B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AFEE9B5"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05" w:name="ZAP1A9433C"/>
            <w:bookmarkStart w:id="106" w:name="bssPhr47"/>
            <w:bookmarkEnd w:id="105"/>
            <w:bookmarkEnd w:id="106"/>
            <w:r w:rsidRPr="000F3E70">
              <w:rPr>
                <w:rFonts w:ascii="Times New Roman" w:eastAsia="Times New Roman" w:hAnsi="Times New Roman" w:cs="Times New Roman"/>
                <w:sz w:val="24"/>
                <w:szCs w:val="24"/>
                <w:lang w:eastAsia="ru-RU"/>
              </w:rPr>
              <w:t>1.8.2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058789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07" w:name="ZAP1VCA3E2"/>
            <w:bookmarkEnd w:id="107"/>
            <w:r w:rsidRPr="000F3E70">
              <w:rPr>
                <w:rFonts w:ascii="Times New Roman" w:eastAsia="Times New Roman" w:hAnsi="Times New Roman" w:cs="Times New Roman"/>
                <w:sz w:val="24"/>
                <w:szCs w:val="24"/>
                <w:lang w:eastAsia="ru-RU"/>
              </w:rPr>
              <w:t>Первая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D17A076" w14:textId="54CEC77F"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08" w:name="ZAP21FC3FM"/>
            <w:bookmarkEnd w:id="108"/>
            <w:r>
              <w:rPr>
                <w:rFonts w:ascii="Times New Roman" w:eastAsia="Times New Roman" w:hAnsi="Times New Roman" w:cs="Times New Roman"/>
                <w:sz w:val="24"/>
                <w:szCs w:val="24"/>
                <w:lang w:eastAsia="ru-RU"/>
              </w:rPr>
              <w:t>3</w:t>
            </w:r>
            <w:r w:rsidR="000F3E70" w:rsidRPr="000F3E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w:t>
            </w:r>
          </w:p>
        </w:tc>
      </w:tr>
      <w:tr w:rsidR="000F3E70" w:rsidRPr="000F3E70" w14:paraId="6ED64E25"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2F71DA4"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09" w:name="ZAP1U6U3IB"/>
            <w:bookmarkStart w:id="110" w:name="bssPhr48"/>
            <w:bookmarkEnd w:id="109"/>
            <w:bookmarkEnd w:id="110"/>
            <w:r w:rsidRPr="000F3E70">
              <w:rPr>
                <w:rFonts w:ascii="Times New Roman" w:eastAsia="Times New Roman" w:hAnsi="Times New Roman" w:cs="Times New Roman"/>
                <w:sz w:val="24"/>
                <w:szCs w:val="24"/>
                <w:lang w:eastAsia="ru-RU"/>
              </w:rPr>
              <w:t>1.9</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D38D29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11" w:name="ZAP2MHO3OD"/>
            <w:bookmarkEnd w:id="111"/>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F4365C" w14:textId="691C085F"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12" w:name="ZAP1L1Q372"/>
            <w:bookmarkEnd w:id="112"/>
            <w:r>
              <w:rPr>
                <w:rFonts w:ascii="Times New Roman" w:eastAsia="Times New Roman" w:hAnsi="Times New Roman" w:cs="Times New Roman"/>
                <w:sz w:val="24"/>
                <w:szCs w:val="24"/>
                <w:lang w:eastAsia="ru-RU"/>
              </w:rPr>
              <w:t xml:space="preserve"> </w:t>
            </w:r>
          </w:p>
        </w:tc>
      </w:tr>
      <w:tr w:rsidR="000F3E70" w:rsidRPr="000F3E70" w14:paraId="4904F8F5"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E80E2D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13" w:name="ZAP1CF0337"/>
            <w:bookmarkStart w:id="114" w:name="bssPhr49"/>
            <w:bookmarkEnd w:id="113"/>
            <w:bookmarkEnd w:id="114"/>
            <w:r w:rsidRPr="000F3E70">
              <w:rPr>
                <w:rFonts w:ascii="Times New Roman" w:eastAsia="Times New Roman" w:hAnsi="Times New Roman" w:cs="Times New Roman"/>
                <w:sz w:val="24"/>
                <w:szCs w:val="24"/>
                <w:lang w:eastAsia="ru-RU"/>
              </w:rPr>
              <w:t>1.9.1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8B469F"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15" w:name="ZAP1PGA36M"/>
            <w:bookmarkEnd w:id="115"/>
            <w:r w:rsidRPr="000F3E70">
              <w:rPr>
                <w:rFonts w:ascii="Times New Roman" w:eastAsia="Times New Roman" w:hAnsi="Times New Roman" w:cs="Times New Roman"/>
                <w:sz w:val="24"/>
                <w:szCs w:val="24"/>
                <w:lang w:eastAsia="ru-RU"/>
              </w:rPr>
              <w:t>До 5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21068B" w14:textId="28FF60A1"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16" w:name="ZAP1KIC375"/>
            <w:bookmarkEnd w:id="116"/>
            <w:r>
              <w:rPr>
                <w:rFonts w:ascii="Times New Roman" w:eastAsia="Times New Roman" w:hAnsi="Times New Roman" w:cs="Times New Roman"/>
                <w:sz w:val="24"/>
                <w:szCs w:val="24"/>
                <w:lang w:eastAsia="ru-RU"/>
              </w:rPr>
              <w:t>7/58%</w:t>
            </w:r>
          </w:p>
        </w:tc>
      </w:tr>
      <w:tr w:rsidR="000F3E70" w:rsidRPr="000F3E70" w14:paraId="5F007A1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ECFAF96"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17" w:name="ZAP1C0S33A"/>
            <w:bookmarkStart w:id="118" w:name="bssPhr50"/>
            <w:bookmarkEnd w:id="117"/>
            <w:bookmarkEnd w:id="118"/>
            <w:r w:rsidRPr="000F3E70">
              <w:rPr>
                <w:rFonts w:ascii="Times New Roman" w:eastAsia="Times New Roman" w:hAnsi="Times New Roman" w:cs="Times New Roman"/>
                <w:sz w:val="24"/>
                <w:szCs w:val="24"/>
                <w:lang w:eastAsia="ru-RU"/>
              </w:rPr>
              <w:t>1.9.2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08FEC8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19" w:name="ZAP1TQM3EQ"/>
            <w:bookmarkEnd w:id="119"/>
            <w:r w:rsidRPr="000F3E70">
              <w:rPr>
                <w:rFonts w:ascii="Times New Roman" w:eastAsia="Times New Roman" w:hAnsi="Times New Roman" w:cs="Times New Roman"/>
                <w:sz w:val="24"/>
                <w:szCs w:val="24"/>
                <w:lang w:eastAsia="ru-RU"/>
              </w:rPr>
              <w:t>Свыше 30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C70D0A1" w14:textId="49DC8BA6"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20" w:name="ZAP26703HN"/>
            <w:bookmarkEnd w:id="120"/>
            <w:r>
              <w:rPr>
                <w:rFonts w:ascii="Times New Roman" w:eastAsia="Times New Roman" w:hAnsi="Times New Roman" w:cs="Times New Roman"/>
                <w:sz w:val="24"/>
                <w:szCs w:val="24"/>
                <w:lang w:eastAsia="ru-RU"/>
              </w:rPr>
              <w:t>3/25%</w:t>
            </w:r>
          </w:p>
        </w:tc>
      </w:tr>
      <w:tr w:rsidR="000F3E70" w:rsidRPr="000F3E70" w14:paraId="1D967A35"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057C641"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21" w:name="ZAP23R03KC"/>
            <w:bookmarkStart w:id="122" w:name="bssPhr51"/>
            <w:bookmarkEnd w:id="121"/>
            <w:bookmarkEnd w:id="122"/>
            <w:r w:rsidRPr="000F3E70">
              <w:rPr>
                <w:rFonts w:ascii="Times New Roman" w:eastAsia="Times New Roman" w:hAnsi="Times New Roman" w:cs="Times New Roman"/>
                <w:sz w:val="24"/>
                <w:szCs w:val="24"/>
                <w:lang w:eastAsia="ru-RU"/>
              </w:rPr>
              <w:t>1.10</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5D6A8E"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23" w:name="ZAP2S0A3PU"/>
            <w:bookmarkEnd w:id="123"/>
            <w:r w:rsidRPr="000F3E70">
              <w:rPr>
                <w:rFonts w:ascii="Times New Roman" w:eastAsia="Times New Roman" w:hAnsi="Times New Roman" w:cs="Times New Roman"/>
                <w:sz w:val="24"/>
                <w:szCs w:val="24"/>
                <w:lang w:eastAsia="ru-RU"/>
              </w:rPr>
              <w:t xml:space="preserve">Численность/удельный вес численности педагогических </w:t>
            </w:r>
            <w:r w:rsidRPr="000F3E70">
              <w:rPr>
                <w:rFonts w:ascii="Times New Roman" w:eastAsia="Times New Roman" w:hAnsi="Times New Roman" w:cs="Times New Roman"/>
                <w:sz w:val="24"/>
                <w:szCs w:val="24"/>
                <w:lang w:eastAsia="ru-RU"/>
              </w:rPr>
              <w:lastRenderedPageBreak/>
              <w:t>работников в общей численности педагогических работников в возрасте до 30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4CD933E" w14:textId="5DC0F39F"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24" w:name="ZAP26983HO"/>
            <w:bookmarkEnd w:id="124"/>
            <w:r>
              <w:rPr>
                <w:rFonts w:ascii="Times New Roman" w:eastAsia="Times New Roman" w:hAnsi="Times New Roman" w:cs="Times New Roman"/>
                <w:sz w:val="24"/>
                <w:szCs w:val="24"/>
                <w:lang w:eastAsia="ru-RU"/>
              </w:rPr>
              <w:lastRenderedPageBreak/>
              <w:t>2/17%</w:t>
            </w:r>
          </w:p>
        </w:tc>
      </w:tr>
      <w:tr w:rsidR="000F3E70" w:rsidRPr="000F3E70" w14:paraId="3E8DD920"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0DAFE13"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25" w:name="ZAP23TM3KD"/>
            <w:bookmarkStart w:id="126" w:name="bssPhr52"/>
            <w:bookmarkEnd w:id="125"/>
            <w:bookmarkEnd w:id="126"/>
            <w:r w:rsidRPr="000F3E70">
              <w:rPr>
                <w:rFonts w:ascii="Times New Roman" w:eastAsia="Times New Roman" w:hAnsi="Times New Roman" w:cs="Times New Roman"/>
                <w:sz w:val="24"/>
                <w:szCs w:val="24"/>
                <w:lang w:eastAsia="ru-RU"/>
              </w:rPr>
              <w:lastRenderedPageBreak/>
              <w:t>1.11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C51E8EE"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27" w:name="ZAP2S3S3PV"/>
            <w:bookmarkEnd w:id="127"/>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D61DDFC" w14:textId="2C1DDC32"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28" w:name="ZAP22L63C9"/>
            <w:bookmarkEnd w:id="128"/>
            <w:r>
              <w:rPr>
                <w:rFonts w:ascii="Times New Roman" w:eastAsia="Times New Roman" w:hAnsi="Times New Roman" w:cs="Times New Roman"/>
                <w:sz w:val="24"/>
                <w:szCs w:val="24"/>
                <w:lang w:eastAsia="ru-RU"/>
              </w:rPr>
              <w:t>1/8%</w:t>
            </w:r>
          </w:p>
        </w:tc>
      </w:tr>
      <w:tr w:rsidR="000F3E70" w:rsidRPr="000F3E70" w14:paraId="7A8A5235"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2CF6C87"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29" w:name="ZAP1SRA3AH"/>
            <w:bookmarkStart w:id="130" w:name="bssPhr53"/>
            <w:bookmarkEnd w:id="129"/>
            <w:bookmarkEnd w:id="130"/>
            <w:r w:rsidRPr="000F3E70">
              <w:rPr>
                <w:rFonts w:ascii="Times New Roman" w:eastAsia="Times New Roman" w:hAnsi="Times New Roman" w:cs="Times New Roman"/>
                <w:sz w:val="24"/>
                <w:szCs w:val="24"/>
                <w:lang w:eastAsia="ru-RU"/>
              </w:rPr>
              <w:t>1.12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A8350F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31" w:name="ZAP2BA43HM"/>
            <w:bookmarkEnd w:id="131"/>
            <w:r w:rsidRPr="000F3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AC59FA5" w14:textId="49F67A6D"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32" w:name="ZAP22NE3CA"/>
            <w:bookmarkEnd w:id="132"/>
            <w:r>
              <w:rPr>
                <w:rFonts w:ascii="Times New Roman" w:eastAsia="Times New Roman" w:hAnsi="Times New Roman" w:cs="Times New Roman"/>
                <w:sz w:val="24"/>
                <w:szCs w:val="24"/>
                <w:lang w:eastAsia="ru-RU"/>
              </w:rPr>
              <w:t>5/42%</w:t>
            </w:r>
          </w:p>
        </w:tc>
      </w:tr>
      <w:tr w:rsidR="000F3E70" w:rsidRPr="000F3E70" w14:paraId="2B22B85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780B03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33" w:name="ZAP1SU03AI"/>
            <w:bookmarkStart w:id="134" w:name="bssPhr54"/>
            <w:bookmarkEnd w:id="133"/>
            <w:bookmarkEnd w:id="134"/>
            <w:r w:rsidRPr="000F3E70">
              <w:rPr>
                <w:rFonts w:ascii="Times New Roman" w:eastAsia="Times New Roman" w:hAnsi="Times New Roman" w:cs="Times New Roman"/>
                <w:sz w:val="24"/>
                <w:szCs w:val="24"/>
                <w:lang w:eastAsia="ru-RU"/>
              </w:rPr>
              <w:t>1.13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EF51CA7"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35" w:name="ZAP2GOM3J7"/>
            <w:bookmarkEnd w:id="135"/>
            <w:r w:rsidRPr="000F3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C58F102" w14:textId="1C2A66EF"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36" w:name="ZAP251K3KR"/>
            <w:bookmarkEnd w:id="136"/>
            <w:r>
              <w:rPr>
                <w:rFonts w:ascii="Times New Roman" w:eastAsia="Times New Roman" w:hAnsi="Times New Roman" w:cs="Times New Roman"/>
                <w:sz w:val="24"/>
                <w:szCs w:val="24"/>
                <w:lang w:eastAsia="ru-RU"/>
              </w:rPr>
              <w:t>5/42%</w:t>
            </w:r>
          </w:p>
        </w:tc>
      </w:tr>
      <w:tr w:rsidR="000F3E70" w:rsidRPr="000F3E70" w14:paraId="4C1026A3"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E078B25"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37" w:name="ZAP23ES3LC"/>
            <w:bookmarkStart w:id="138" w:name="bssPhr55"/>
            <w:bookmarkEnd w:id="137"/>
            <w:bookmarkEnd w:id="138"/>
            <w:r w:rsidRPr="000F3E70">
              <w:rPr>
                <w:rFonts w:ascii="Times New Roman" w:eastAsia="Times New Roman" w:hAnsi="Times New Roman" w:cs="Times New Roman"/>
                <w:sz w:val="24"/>
                <w:szCs w:val="24"/>
                <w:lang w:eastAsia="ru-RU"/>
              </w:rPr>
              <w:t>1.14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71EF9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39" w:name="ZAP2QVO3SD"/>
            <w:bookmarkEnd w:id="139"/>
            <w:r w:rsidRPr="000F3E70">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8017C73" w14:textId="50A8854A"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40" w:name="ZAP26AG3IU"/>
            <w:bookmarkEnd w:id="140"/>
            <w:r>
              <w:rPr>
                <w:rFonts w:ascii="Times New Roman" w:eastAsia="Times New Roman" w:hAnsi="Times New Roman" w:cs="Times New Roman"/>
                <w:sz w:val="24"/>
                <w:szCs w:val="24"/>
                <w:lang w:eastAsia="ru-RU"/>
              </w:rPr>
              <w:t>12/128</w:t>
            </w:r>
          </w:p>
        </w:tc>
      </w:tr>
      <w:tr w:rsidR="000F3E70" w:rsidRPr="000F3E70" w14:paraId="45DEB07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2A7136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41" w:name="ZAP21183H2"/>
            <w:bookmarkStart w:id="142" w:name="bssPhr56"/>
            <w:bookmarkEnd w:id="141"/>
            <w:bookmarkEnd w:id="142"/>
            <w:r w:rsidRPr="000F3E70">
              <w:rPr>
                <w:rFonts w:ascii="Times New Roman" w:eastAsia="Times New Roman" w:hAnsi="Times New Roman" w:cs="Times New Roman"/>
                <w:sz w:val="24"/>
                <w:szCs w:val="24"/>
                <w:lang w:eastAsia="ru-RU"/>
              </w:rPr>
              <w:t>1.15</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EA04E9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43" w:name="ZAP2JL63JI"/>
            <w:bookmarkEnd w:id="143"/>
            <w:r w:rsidRPr="000F3E70">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6F45145"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p>
        </w:tc>
      </w:tr>
      <w:tr w:rsidR="000F3E70" w:rsidRPr="000F3E70" w14:paraId="196C349E"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B257EE2"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44" w:name="ZAP1F4Q34B"/>
            <w:bookmarkStart w:id="145" w:name="bssPhr57"/>
            <w:bookmarkEnd w:id="144"/>
            <w:bookmarkEnd w:id="145"/>
            <w:r w:rsidRPr="000F3E70">
              <w:rPr>
                <w:rFonts w:ascii="Times New Roman" w:eastAsia="Times New Roman" w:hAnsi="Times New Roman" w:cs="Times New Roman"/>
                <w:sz w:val="24"/>
                <w:szCs w:val="24"/>
                <w:lang w:eastAsia="ru-RU"/>
              </w:rPr>
              <w:t>1.15.1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88164E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46" w:name="ZAP1QL036J"/>
            <w:bookmarkEnd w:id="146"/>
            <w:r w:rsidRPr="000F3E70">
              <w:rPr>
                <w:rFonts w:ascii="Times New Roman" w:eastAsia="Times New Roman" w:hAnsi="Times New Roman" w:cs="Times New Roman"/>
                <w:sz w:val="24"/>
                <w:szCs w:val="24"/>
                <w:lang w:eastAsia="ru-RU"/>
              </w:rPr>
              <w:t>Музыкального руководителя</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709436B" w14:textId="5F4E3AC6"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47" w:name="ZAP1LD437T"/>
            <w:bookmarkEnd w:id="147"/>
            <w:r w:rsidRPr="000F3E70">
              <w:rPr>
                <w:rFonts w:ascii="Times New Roman" w:eastAsia="Times New Roman" w:hAnsi="Times New Roman" w:cs="Times New Roman"/>
                <w:sz w:val="24"/>
                <w:szCs w:val="24"/>
                <w:lang w:eastAsia="ru-RU"/>
              </w:rPr>
              <w:t>да</w:t>
            </w:r>
          </w:p>
        </w:tc>
      </w:tr>
      <w:tr w:rsidR="000F3E70" w:rsidRPr="000F3E70" w14:paraId="4BEE713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72B5595"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48" w:name="ZAP1G7A37T"/>
            <w:bookmarkStart w:id="149" w:name="bssPhr58"/>
            <w:bookmarkEnd w:id="148"/>
            <w:bookmarkEnd w:id="149"/>
            <w:r w:rsidRPr="000F3E70">
              <w:rPr>
                <w:rFonts w:ascii="Times New Roman" w:eastAsia="Times New Roman" w:hAnsi="Times New Roman" w:cs="Times New Roman"/>
                <w:sz w:val="24"/>
                <w:szCs w:val="24"/>
                <w:lang w:eastAsia="ru-RU"/>
              </w:rPr>
              <w:t>1.15.2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47F1A36"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0" w:name="ZAP1UKU37U"/>
            <w:bookmarkEnd w:id="150"/>
            <w:r w:rsidRPr="000F3E70">
              <w:rPr>
                <w:rFonts w:ascii="Times New Roman" w:eastAsia="Times New Roman" w:hAnsi="Times New Roman" w:cs="Times New Roman"/>
                <w:sz w:val="24"/>
                <w:szCs w:val="24"/>
                <w:lang w:eastAsia="ru-RU"/>
              </w:rPr>
              <w:t>Инструктора по физической культуре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B1D3E5F" w14:textId="02E54236"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1" w:name="ZAP1KAO34V"/>
            <w:bookmarkEnd w:id="151"/>
            <w:r w:rsidRPr="000F3E70">
              <w:rPr>
                <w:rFonts w:ascii="Times New Roman" w:eastAsia="Times New Roman" w:hAnsi="Times New Roman" w:cs="Times New Roman"/>
                <w:sz w:val="24"/>
                <w:szCs w:val="24"/>
                <w:lang w:eastAsia="ru-RU"/>
              </w:rPr>
              <w:t>нет</w:t>
            </w:r>
          </w:p>
        </w:tc>
      </w:tr>
      <w:tr w:rsidR="000F3E70" w:rsidRPr="000F3E70" w14:paraId="5D6595A2"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57944DD"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52" w:name="ZAP1CR231P"/>
            <w:bookmarkStart w:id="153" w:name="bssPhr59"/>
            <w:bookmarkEnd w:id="152"/>
            <w:bookmarkEnd w:id="153"/>
            <w:r w:rsidRPr="000F3E70">
              <w:rPr>
                <w:rFonts w:ascii="Times New Roman" w:eastAsia="Times New Roman" w:hAnsi="Times New Roman" w:cs="Times New Roman"/>
                <w:sz w:val="24"/>
                <w:szCs w:val="24"/>
                <w:lang w:eastAsia="ru-RU"/>
              </w:rPr>
              <w:t>1.15.3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8538084"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4" w:name="ZAP1N9635V"/>
            <w:bookmarkEnd w:id="154"/>
            <w:r w:rsidRPr="000F3E70">
              <w:rPr>
                <w:rFonts w:ascii="Times New Roman" w:eastAsia="Times New Roman" w:hAnsi="Times New Roman" w:cs="Times New Roman"/>
                <w:sz w:val="24"/>
                <w:szCs w:val="24"/>
                <w:lang w:eastAsia="ru-RU"/>
              </w:rPr>
              <w:t>Учителя-логопеда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6762490" w14:textId="239763E1"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5" w:name="ZAP1K1U33O"/>
            <w:bookmarkEnd w:id="155"/>
            <w:r w:rsidRPr="000F3E70">
              <w:rPr>
                <w:rFonts w:ascii="Times New Roman" w:eastAsia="Times New Roman" w:hAnsi="Times New Roman" w:cs="Times New Roman"/>
                <w:sz w:val="24"/>
                <w:szCs w:val="24"/>
                <w:lang w:eastAsia="ru-RU"/>
              </w:rPr>
              <w:t>нет</w:t>
            </w:r>
          </w:p>
        </w:tc>
      </w:tr>
      <w:tr w:rsidR="000F3E70" w:rsidRPr="000F3E70" w14:paraId="734BFD79"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D2A423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56" w:name="ZAP1CME32H"/>
            <w:bookmarkStart w:id="157" w:name="bssPhr60"/>
            <w:bookmarkEnd w:id="156"/>
            <w:bookmarkEnd w:id="157"/>
            <w:r w:rsidRPr="000F3E70">
              <w:rPr>
                <w:rFonts w:ascii="Times New Roman" w:eastAsia="Times New Roman" w:hAnsi="Times New Roman" w:cs="Times New Roman"/>
                <w:sz w:val="24"/>
                <w:szCs w:val="24"/>
                <w:lang w:eastAsia="ru-RU"/>
              </w:rPr>
              <w:t>1.15.4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93B141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58" w:name="ZAP1N6C35N"/>
            <w:bookmarkEnd w:id="158"/>
            <w:r w:rsidRPr="000F3E70">
              <w:rPr>
                <w:rFonts w:ascii="Times New Roman" w:eastAsia="Times New Roman" w:hAnsi="Times New Roman" w:cs="Times New Roman"/>
                <w:sz w:val="24"/>
                <w:szCs w:val="24"/>
                <w:lang w:eastAsia="ru-RU"/>
              </w:rPr>
              <w:t>Логопеда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A7DB314" w14:textId="646B4C07" w:rsidR="000F3E70" w:rsidRPr="000F3E70" w:rsidRDefault="00A10215" w:rsidP="000F3E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F3E70" w:rsidRPr="000F3E70" w14:paraId="6427BE5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480AC9"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59" w:name="ZAP1CLQ31K"/>
            <w:bookmarkStart w:id="160" w:name="bssPhr61"/>
            <w:bookmarkEnd w:id="159"/>
            <w:bookmarkEnd w:id="160"/>
            <w:r w:rsidRPr="000F3E70">
              <w:rPr>
                <w:rFonts w:ascii="Times New Roman" w:eastAsia="Times New Roman" w:hAnsi="Times New Roman" w:cs="Times New Roman"/>
                <w:sz w:val="24"/>
                <w:szCs w:val="24"/>
                <w:lang w:eastAsia="ru-RU"/>
              </w:rPr>
              <w:t>1.15.5</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7D2965C"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61" w:name="ZAP1MR637H"/>
            <w:bookmarkEnd w:id="161"/>
            <w:r w:rsidRPr="000F3E70">
              <w:rPr>
                <w:rFonts w:ascii="Times New Roman" w:eastAsia="Times New Roman" w:hAnsi="Times New Roman" w:cs="Times New Roman"/>
                <w:sz w:val="24"/>
                <w:szCs w:val="24"/>
                <w:lang w:eastAsia="ru-RU"/>
              </w:rPr>
              <w:t>Учителя-дефектолога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4DF435A" w14:textId="1E7D480F"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62" w:name="ZAP1L3835G"/>
            <w:bookmarkEnd w:id="162"/>
            <w:r w:rsidRPr="000F3E70">
              <w:rPr>
                <w:rFonts w:ascii="Times New Roman" w:eastAsia="Times New Roman" w:hAnsi="Times New Roman" w:cs="Times New Roman"/>
                <w:sz w:val="24"/>
                <w:szCs w:val="24"/>
                <w:lang w:eastAsia="ru-RU"/>
              </w:rPr>
              <w:t>нет</w:t>
            </w:r>
          </w:p>
        </w:tc>
      </w:tr>
      <w:tr w:rsidR="000F3E70" w:rsidRPr="000F3E70" w14:paraId="75E78D33"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3BD157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63" w:name="ZAP1DQQ327"/>
            <w:bookmarkStart w:id="164" w:name="bssPhr62"/>
            <w:bookmarkEnd w:id="163"/>
            <w:bookmarkEnd w:id="164"/>
            <w:r w:rsidRPr="000F3E70">
              <w:rPr>
                <w:rFonts w:ascii="Times New Roman" w:eastAsia="Times New Roman" w:hAnsi="Times New Roman" w:cs="Times New Roman"/>
                <w:sz w:val="24"/>
                <w:szCs w:val="24"/>
                <w:lang w:eastAsia="ru-RU"/>
              </w:rPr>
              <w:t>1.15.6</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7ED99F2"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65" w:name="ZAP1QPK3BE"/>
            <w:bookmarkEnd w:id="165"/>
            <w:r w:rsidRPr="000F3E70">
              <w:rPr>
                <w:rFonts w:ascii="Times New Roman" w:eastAsia="Times New Roman" w:hAnsi="Times New Roman" w:cs="Times New Roman"/>
                <w:sz w:val="24"/>
                <w:szCs w:val="24"/>
                <w:lang w:eastAsia="ru-RU"/>
              </w:rPr>
              <w:t>Педагога-психолога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137D4B3" w14:textId="5649746D" w:rsidR="000F3E70" w:rsidRPr="000F3E70" w:rsidRDefault="00A10215" w:rsidP="000F3E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F3E70" w:rsidRPr="000F3E70" w14:paraId="7EE16613"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F20C3E1"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66" w:name="bssPhr63"/>
            <w:bookmarkStart w:id="167" w:name="ZAP1N463EG"/>
            <w:bookmarkEnd w:id="166"/>
            <w:bookmarkEnd w:id="167"/>
            <w:r w:rsidRPr="000F3E70">
              <w:rPr>
                <w:rFonts w:ascii="Times New Roman" w:eastAsia="Times New Roman" w:hAnsi="Times New Roman" w:cs="Times New Roman"/>
                <w:b/>
                <w:bCs/>
                <w:sz w:val="24"/>
                <w:szCs w:val="24"/>
                <w:lang w:eastAsia="ru-RU"/>
              </w:rPr>
              <w:t>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7076D60"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68" w:name="ZAP21843HT"/>
            <w:bookmarkEnd w:id="168"/>
            <w:r w:rsidRPr="000F3E70">
              <w:rPr>
                <w:rFonts w:ascii="Times New Roman" w:eastAsia="Times New Roman" w:hAnsi="Times New Roman" w:cs="Times New Roman"/>
                <w:b/>
                <w:bCs/>
                <w:sz w:val="24"/>
                <w:szCs w:val="24"/>
                <w:lang w:eastAsia="ru-RU"/>
              </w:rPr>
              <w:t>Инфраструктура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32FBBF2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p>
        </w:tc>
      </w:tr>
      <w:tr w:rsidR="000F3E70" w:rsidRPr="000F3E70" w14:paraId="1A9888B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2815F378"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69" w:name="ZAP1UEI3IE"/>
            <w:bookmarkStart w:id="170" w:name="bssPhr64"/>
            <w:bookmarkEnd w:id="169"/>
            <w:bookmarkEnd w:id="170"/>
            <w:r w:rsidRPr="000F3E70">
              <w:rPr>
                <w:rFonts w:ascii="Times New Roman" w:eastAsia="Times New Roman" w:hAnsi="Times New Roman" w:cs="Times New Roman"/>
                <w:sz w:val="24"/>
                <w:szCs w:val="24"/>
                <w:lang w:eastAsia="ru-RU"/>
              </w:rPr>
              <w:t>2.1</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D2A1324"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71" w:name="ZAP2MTS3NV"/>
            <w:bookmarkEnd w:id="171"/>
            <w:r w:rsidRPr="000F3E70">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22D3009" w14:textId="1F06FAC6"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72" w:name="ZAP1C1O354"/>
            <w:bookmarkEnd w:id="172"/>
            <w:r>
              <w:rPr>
                <w:rFonts w:ascii="Times New Roman" w:eastAsia="Times New Roman" w:hAnsi="Times New Roman" w:cs="Times New Roman"/>
                <w:sz w:val="24"/>
                <w:szCs w:val="24"/>
                <w:lang w:eastAsia="ru-RU"/>
              </w:rPr>
              <w:t>957,3</w:t>
            </w:r>
            <w:r w:rsidR="000F3E70" w:rsidRPr="000F3E70">
              <w:rPr>
                <w:rFonts w:ascii="Times New Roman" w:eastAsia="Times New Roman" w:hAnsi="Times New Roman" w:cs="Times New Roman"/>
                <w:sz w:val="24"/>
                <w:szCs w:val="24"/>
                <w:lang w:eastAsia="ru-RU"/>
              </w:rPr>
              <w:t>кв.м</w:t>
            </w:r>
          </w:p>
        </w:tc>
      </w:tr>
      <w:tr w:rsidR="000F3E70" w:rsidRPr="000F3E70" w14:paraId="735A971A"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8C2685E"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73" w:name="ZAP1KMQ38V"/>
            <w:bookmarkStart w:id="174" w:name="bssPhr65"/>
            <w:bookmarkEnd w:id="173"/>
            <w:bookmarkEnd w:id="174"/>
            <w:r w:rsidRPr="000F3E70">
              <w:rPr>
                <w:rFonts w:ascii="Times New Roman" w:eastAsia="Times New Roman" w:hAnsi="Times New Roman" w:cs="Times New Roman"/>
                <w:sz w:val="24"/>
                <w:szCs w:val="24"/>
                <w:lang w:eastAsia="ru-RU"/>
              </w:rPr>
              <w:t>2.2</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52AC75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75" w:name="ZAP23SC3DI"/>
            <w:bookmarkEnd w:id="175"/>
            <w:r w:rsidRPr="000F3E70">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52E7C12" w14:textId="3F62FEE9" w:rsidR="000F3E70" w:rsidRPr="000F3E70" w:rsidRDefault="00A10215" w:rsidP="000F3E70">
            <w:pPr>
              <w:spacing w:after="0" w:line="240" w:lineRule="auto"/>
              <w:rPr>
                <w:rFonts w:ascii="Times New Roman" w:eastAsia="Times New Roman" w:hAnsi="Times New Roman" w:cs="Times New Roman"/>
                <w:sz w:val="24"/>
                <w:szCs w:val="24"/>
                <w:lang w:eastAsia="ru-RU"/>
              </w:rPr>
            </w:pPr>
            <w:bookmarkStart w:id="176" w:name="ZAP1AV435D"/>
            <w:bookmarkEnd w:id="176"/>
            <w:r>
              <w:rPr>
                <w:rFonts w:ascii="Times New Roman" w:eastAsia="Times New Roman" w:hAnsi="Times New Roman" w:cs="Times New Roman"/>
                <w:sz w:val="24"/>
                <w:szCs w:val="24"/>
                <w:lang w:eastAsia="ru-RU"/>
              </w:rPr>
              <w:t xml:space="preserve">74 </w:t>
            </w:r>
            <w:r w:rsidR="000F3E70" w:rsidRPr="000F3E70">
              <w:rPr>
                <w:rFonts w:ascii="Times New Roman" w:eastAsia="Times New Roman" w:hAnsi="Times New Roman" w:cs="Times New Roman"/>
                <w:sz w:val="24"/>
                <w:szCs w:val="24"/>
                <w:lang w:eastAsia="ru-RU"/>
              </w:rPr>
              <w:t>кв.м</w:t>
            </w:r>
          </w:p>
        </w:tc>
      </w:tr>
      <w:tr w:rsidR="000F3E70" w:rsidRPr="000F3E70" w14:paraId="12D4B961"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7563B51B"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77" w:name="ZAP1H9434I"/>
            <w:bookmarkStart w:id="178" w:name="bssPhr66"/>
            <w:bookmarkEnd w:id="177"/>
            <w:bookmarkEnd w:id="178"/>
            <w:r w:rsidRPr="000F3E70">
              <w:rPr>
                <w:rFonts w:ascii="Times New Roman" w:eastAsia="Times New Roman" w:hAnsi="Times New Roman" w:cs="Times New Roman"/>
                <w:sz w:val="24"/>
                <w:szCs w:val="24"/>
                <w:lang w:eastAsia="ru-RU"/>
              </w:rPr>
              <w:t>2.3</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D27C5F9"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79" w:name="ZAP1SQM395"/>
            <w:bookmarkEnd w:id="179"/>
            <w:r w:rsidRPr="000F3E70">
              <w:rPr>
                <w:rFonts w:ascii="Times New Roman" w:eastAsia="Times New Roman" w:hAnsi="Times New Roman" w:cs="Times New Roman"/>
                <w:sz w:val="24"/>
                <w:szCs w:val="24"/>
                <w:lang w:eastAsia="ru-RU"/>
              </w:rPr>
              <w:t>Наличие физкультурного зала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9E289FE" w14:textId="73DCCC10"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80" w:name="ZAP1NSK37T"/>
            <w:bookmarkEnd w:id="180"/>
            <w:r w:rsidRPr="000F3E70">
              <w:rPr>
                <w:rFonts w:ascii="Times New Roman" w:eastAsia="Times New Roman" w:hAnsi="Times New Roman" w:cs="Times New Roman"/>
                <w:sz w:val="24"/>
                <w:szCs w:val="24"/>
                <w:lang w:eastAsia="ru-RU"/>
              </w:rPr>
              <w:t>нет</w:t>
            </w:r>
          </w:p>
        </w:tc>
      </w:tr>
      <w:tr w:rsidR="000F3E70" w:rsidRPr="000F3E70" w14:paraId="489F31ED"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05D88B7E"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81" w:name="ZAP1HM434O"/>
            <w:bookmarkStart w:id="182" w:name="bssPhr67"/>
            <w:bookmarkEnd w:id="181"/>
            <w:bookmarkEnd w:id="182"/>
            <w:r w:rsidRPr="000F3E70">
              <w:rPr>
                <w:rFonts w:ascii="Times New Roman" w:eastAsia="Times New Roman" w:hAnsi="Times New Roman" w:cs="Times New Roman"/>
                <w:sz w:val="24"/>
                <w:szCs w:val="24"/>
                <w:lang w:eastAsia="ru-RU"/>
              </w:rPr>
              <w:t>2.4</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F6C1EAA"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83" w:name="ZAP1STK37U"/>
            <w:bookmarkEnd w:id="183"/>
            <w:r w:rsidRPr="000F3E70">
              <w:rPr>
                <w:rFonts w:ascii="Times New Roman" w:eastAsia="Times New Roman" w:hAnsi="Times New Roman" w:cs="Times New Roman"/>
                <w:sz w:val="24"/>
                <w:szCs w:val="24"/>
                <w:lang w:eastAsia="ru-RU"/>
              </w:rPr>
              <w:t>Наличие музыкального зала</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51E13AF2" w14:textId="40992511"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84" w:name="ZAP1NJ63B7"/>
            <w:bookmarkEnd w:id="184"/>
            <w:r w:rsidRPr="000F3E70">
              <w:rPr>
                <w:rFonts w:ascii="Times New Roman" w:eastAsia="Times New Roman" w:hAnsi="Times New Roman" w:cs="Times New Roman"/>
                <w:sz w:val="24"/>
                <w:szCs w:val="24"/>
                <w:lang w:eastAsia="ru-RU"/>
              </w:rPr>
              <w:t>д</w:t>
            </w:r>
            <w:r w:rsidR="00A10215">
              <w:rPr>
                <w:rFonts w:ascii="Times New Roman" w:eastAsia="Times New Roman" w:hAnsi="Times New Roman" w:cs="Times New Roman"/>
                <w:sz w:val="24"/>
                <w:szCs w:val="24"/>
                <w:lang w:eastAsia="ru-RU"/>
              </w:rPr>
              <w:t>а</w:t>
            </w:r>
          </w:p>
        </w:tc>
      </w:tr>
      <w:tr w:rsidR="000F3E70" w:rsidRPr="000F3E70" w14:paraId="275957F8" w14:textId="77777777" w:rsidTr="000F3E70">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1E4B2D09" w14:textId="77777777" w:rsidR="000F3E70" w:rsidRPr="000F3E70" w:rsidRDefault="000F3E70" w:rsidP="000F3E70">
            <w:pPr>
              <w:spacing w:after="0" w:line="240" w:lineRule="auto"/>
              <w:jc w:val="center"/>
              <w:rPr>
                <w:rFonts w:ascii="Times New Roman" w:eastAsia="Times New Roman" w:hAnsi="Times New Roman" w:cs="Times New Roman"/>
                <w:sz w:val="24"/>
                <w:szCs w:val="24"/>
                <w:lang w:eastAsia="ru-RU"/>
              </w:rPr>
            </w:pPr>
            <w:bookmarkStart w:id="185" w:name="ZAP1JSC3C1"/>
            <w:bookmarkStart w:id="186" w:name="bssPhr68"/>
            <w:bookmarkEnd w:id="185"/>
            <w:bookmarkEnd w:id="186"/>
            <w:r w:rsidRPr="000F3E70">
              <w:rPr>
                <w:rFonts w:ascii="Times New Roman" w:eastAsia="Times New Roman" w:hAnsi="Times New Roman" w:cs="Times New Roman"/>
                <w:sz w:val="24"/>
                <w:szCs w:val="24"/>
                <w:lang w:eastAsia="ru-RU"/>
              </w:rPr>
              <w:t>2.5</w:t>
            </w:r>
          </w:p>
        </w:tc>
        <w:tc>
          <w:tcPr>
            <w:tcW w:w="664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450B873D" w14:textId="77777777"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87" w:name="ZAP241C3EL"/>
            <w:bookmarkEnd w:id="187"/>
            <w:r w:rsidRPr="000F3E70">
              <w:rPr>
                <w:rFonts w:ascii="Times New Roman" w:eastAsia="Times New Roman" w:hAnsi="Times New Roman" w:cs="Times New Roman"/>
                <w:sz w:val="24"/>
                <w:szCs w:val="24"/>
                <w:lang w:eastAsia="ru-RU"/>
              </w:rPr>
              <w:t xml:space="preserve">Наличие прогулочных площадок, обеспечивающих физическую активность и разнообразную игровую </w:t>
            </w:r>
            <w:r w:rsidRPr="000F3E70">
              <w:rPr>
                <w:rFonts w:ascii="Times New Roman" w:eastAsia="Times New Roman" w:hAnsi="Times New Roman" w:cs="Times New Roman"/>
                <w:sz w:val="24"/>
                <w:szCs w:val="24"/>
                <w:lang w:eastAsia="ru-RU"/>
              </w:rPr>
              <w:lastRenderedPageBreak/>
              <w:t>деятельность воспитанников на прогулке</w:t>
            </w:r>
          </w:p>
        </w:tc>
        <w:tc>
          <w:tcPr>
            <w:tcW w:w="235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14:paraId="6650083F" w14:textId="73EADBA2" w:rsidR="000F3E70" w:rsidRPr="000F3E70" w:rsidRDefault="000F3E70" w:rsidP="000F3E70">
            <w:pPr>
              <w:spacing w:after="0" w:line="240" w:lineRule="auto"/>
              <w:rPr>
                <w:rFonts w:ascii="Times New Roman" w:eastAsia="Times New Roman" w:hAnsi="Times New Roman" w:cs="Times New Roman"/>
                <w:sz w:val="24"/>
                <w:szCs w:val="24"/>
                <w:lang w:eastAsia="ru-RU"/>
              </w:rPr>
            </w:pPr>
            <w:bookmarkStart w:id="188" w:name="ZAP21NC3E6"/>
            <w:bookmarkEnd w:id="188"/>
            <w:r w:rsidRPr="000F3E70">
              <w:rPr>
                <w:rFonts w:ascii="Times New Roman" w:eastAsia="Times New Roman" w:hAnsi="Times New Roman" w:cs="Times New Roman"/>
                <w:sz w:val="24"/>
                <w:szCs w:val="24"/>
                <w:lang w:eastAsia="ru-RU"/>
              </w:rPr>
              <w:lastRenderedPageBreak/>
              <w:t>да</w:t>
            </w:r>
          </w:p>
        </w:tc>
      </w:tr>
    </w:tbl>
    <w:p w14:paraId="26CA4693" w14:textId="77777777" w:rsidR="000F3E70" w:rsidRDefault="000F3E70" w:rsidP="000F3E70">
      <w:bookmarkStart w:id="189" w:name="bssPhr69"/>
      <w:bookmarkStart w:id="190" w:name="ZAP24IE3FG"/>
      <w:bookmarkStart w:id="191" w:name="XA00LU62M3"/>
      <w:bookmarkStart w:id="192" w:name="ZA00MFK2NP"/>
      <w:bookmarkStart w:id="193" w:name="ZAP24ES3FF"/>
      <w:bookmarkStart w:id="194" w:name="ZAP1V0A3DU"/>
      <w:bookmarkEnd w:id="189"/>
      <w:bookmarkEnd w:id="190"/>
      <w:bookmarkEnd w:id="191"/>
      <w:bookmarkEnd w:id="192"/>
      <w:bookmarkEnd w:id="193"/>
      <w:bookmarkEnd w:id="194"/>
    </w:p>
    <w:p w14:paraId="2CCE05C7" w14:textId="77777777" w:rsidR="00D32109" w:rsidRPr="003E2B58" w:rsidRDefault="00D32109" w:rsidP="00D32109">
      <w:pPr>
        <w:spacing w:after="0" w:line="240" w:lineRule="auto"/>
        <w:ind w:firstLine="426"/>
        <w:contextualSpacing/>
        <w:jc w:val="both"/>
        <w:rPr>
          <w:rFonts w:ascii="Times New Roman" w:eastAsia="Times New Roman" w:hAnsi="Times New Roman" w:cs="Times New Roman"/>
          <w:b/>
          <w:bCs/>
          <w:sz w:val="24"/>
          <w:szCs w:val="24"/>
          <w:lang w:eastAsia="ru-RU"/>
        </w:rPr>
      </w:pPr>
    </w:p>
    <w:p w14:paraId="741CB841" w14:textId="2AC9F204" w:rsidR="00C51FE1" w:rsidRPr="00C51FE1" w:rsidRDefault="00D32109" w:rsidP="00C51FE1">
      <w:pPr>
        <w:spacing w:after="0" w:line="240" w:lineRule="auto"/>
        <w:jc w:val="both"/>
        <w:rPr>
          <w:rFonts w:ascii="Times New Roman" w:hAnsi="Times New Roman" w:cs="Times New Roman"/>
          <w:bCs/>
          <w:sz w:val="24"/>
          <w:szCs w:val="24"/>
        </w:rPr>
      </w:pPr>
      <w:r w:rsidRPr="003E2B58">
        <w:rPr>
          <w:rFonts w:ascii="Times New Roman" w:hAnsi="Times New Roman" w:cs="Times New Roman"/>
          <w:b/>
          <w:sz w:val="24"/>
          <w:szCs w:val="24"/>
        </w:rPr>
        <w:t xml:space="preserve">Анализ показателей указывает </w:t>
      </w:r>
      <w:r w:rsidR="00C51FE1" w:rsidRPr="00C51FE1">
        <w:rPr>
          <w:rFonts w:ascii="Times New Roman" w:hAnsi="Times New Roman" w:cs="Times New Roman"/>
          <w:bCs/>
          <w:sz w:val="24"/>
          <w:szCs w:val="24"/>
        </w:rPr>
        <w:t xml:space="preserve">что </w:t>
      </w:r>
      <w:r w:rsidR="00C51FE1">
        <w:rPr>
          <w:rFonts w:ascii="Times New Roman" w:hAnsi="Times New Roman" w:cs="Times New Roman"/>
          <w:bCs/>
          <w:sz w:val="24"/>
          <w:szCs w:val="24"/>
        </w:rPr>
        <w:t>Структурное подразделение</w:t>
      </w:r>
      <w:r w:rsidR="00C51FE1" w:rsidRPr="00C51FE1">
        <w:rPr>
          <w:rFonts w:ascii="Times New Roman" w:hAnsi="Times New Roman" w:cs="Times New Roman"/>
          <w:bCs/>
          <w:sz w:val="24"/>
          <w:szCs w:val="24"/>
        </w:rPr>
        <w:t xml:space="preserve">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14:paraId="29D119E9" w14:textId="5E50F128" w:rsidR="00D32109" w:rsidRPr="003E2B58" w:rsidRDefault="00C51FE1" w:rsidP="00C51FE1">
      <w:pPr>
        <w:spacing w:after="0" w:line="240" w:lineRule="auto"/>
        <w:ind w:firstLine="708"/>
        <w:jc w:val="both"/>
        <w:rPr>
          <w:rFonts w:ascii="Times New Roman" w:hAnsi="Times New Roman" w:cs="Times New Roman"/>
          <w:sz w:val="24"/>
          <w:szCs w:val="24"/>
        </w:rPr>
      </w:pPr>
      <w:r w:rsidRPr="00C51FE1">
        <w:rPr>
          <w:rFonts w:ascii="Times New Roman" w:hAnsi="Times New Roman" w:cs="Times New Roman"/>
          <w:bCs/>
          <w:sz w:val="24"/>
          <w:szCs w:val="24"/>
        </w:rPr>
        <w:t>Учреждение укомплектовано достаточным количеством педагогических и иных работников,</w:t>
      </w:r>
      <w:r>
        <w:rPr>
          <w:rFonts w:ascii="Times New Roman" w:hAnsi="Times New Roman" w:cs="Times New Roman"/>
          <w:bCs/>
          <w:sz w:val="24"/>
          <w:szCs w:val="24"/>
        </w:rPr>
        <w:t xml:space="preserve"> </w:t>
      </w:r>
      <w:r w:rsidRPr="00C51FE1">
        <w:rPr>
          <w:rFonts w:ascii="Times New Roman" w:hAnsi="Times New Roman" w:cs="Times New Roman"/>
          <w:bCs/>
          <w:sz w:val="24"/>
          <w:szCs w:val="24"/>
        </w:rPr>
        <w:t>которые имеют высокую квалификацию и регулярно проходят повышение квалификации, что обеспечивает результативность образовательной деятельности.</w:t>
      </w:r>
      <w:r>
        <w:rPr>
          <w:rFonts w:ascii="Times New Roman" w:hAnsi="Times New Roman" w:cs="Times New Roman"/>
          <w:bCs/>
          <w:sz w:val="24"/>
          <w:szCs w:val="24"/>
        </w:rPr>
        <w:t xml:space="preserve"> </w:t>
      </w:r>
      <w:r w:rsidR="00D32109" w:rsidRPr="003E2B58">
        <w:rPr>
          <w:rFonts w:ascii="Times New Roman" w:hAnsi="Times New Roman" w:cs="Times New Roman"/>
          <w:sz w:val="24"/>
          <w:szCs w:val="24"/>
        </w:rPr>
        <w:t xml:space="preserve">Педагоги с легкостью используют электронные образовательные ресурсы в образовательном процессе, улучшилась материальная база структурного подразделения. </w:t>
      </w:r>
      <w:r>
        <w:rPr>
          <w:rFonts w:ascii="Times New Roman" w:hAnsi="Times New Roman" w:cs="Times New Roman"/>
          <w:sz w:val="24"/>
          <w:szCs w:val="24"/>
        </w:rPr>
        <w:t xml:space="preserve"> </w:t>
      </w:r>
    </w:p>
    <w:p w14:paraId="55DBC5ED"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Однако имеются проблемы в работе коллектива:</w:t>
      </w:r>
    </w:p>
    <w:p w14:paraId="6B44FD78"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высокая заболеваемость детей респираторными заболеваниями;</w:t>
      </w:r>
    </w:p>
    <w:p w14:paraId="79C79619" w14:textId="60BF81FE"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расширение дополнительных услуг образования в структурного подразделения;</w:t>
      </w:r>
    </w:p>
    <w:p w14:paraId="78D62D9F"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повышение уровня освоения ООП детьми.</w:t>
      </w:r>
    </w:p>
    <w:p w14:paraId="0323883E" w14:textId="4BA1265F" w:rsidR="00C05A6C" w:rsidRPr="00C05A6C" w:rsidRDefault="00C05A6C" w:rsidP="00C51FE1">
      <w:pPr>
        <w:spacing w:after="0" w:line="240" w:lineRule="auto"/>
        <w:jc w:val="both"/>
        <w:rPr>
          <w:rFonts w:ascii="Times New Roman" w:hAnsi="Times New Roman" w:cs="Times New Roman"/>
          <w:iCs/>
          <w:sz w:val="24"/>
          <w:szCs w:val="24"/>
        </w:rPr>
      </w:pPr>
    </w:p>
    <w:p w14:paraId="1E1C4106" w14:textId="77777777" w:rsidR="00C05A6C" w:rsidRDefault="00C05A6C" w:rsidP="003E2B58">
      <w:pPr>
        <w:spacing w:after="0" w:line="240" w:lineRule="auto"/>
        <w:ind w:firstLine="426"/>
        <w:jc w:val="both"/>
        <w:rPr>
          <w:rFonts w:ascii="Times New Roman" w:eastAsia="Times New Roman" w:hAnsi="Times New Roman" w:cs="Times New Roman"/>
          <w:color w:val="000000"/>
          <w:sz w:val="24"/>
          <w:szCs w:val="24"/>
          <w:lang w:eastAsia="ru-RU"/>
        </w:rPr>
      </w:pPr>
    </w:p>
    <w:p w14:paraId="7587FF37" w14:textId="77777777" w:rsidR="00C05A6C" w:rsidRDefault="00C05A6C" w:rsidP="003E2B58">
      <w:pPr>
        <w:spacing w:after="0" w:line="240" w:lineRule="auto"/>
        <w:ind w:firstLine="426"/>
        <w:jc w:val="both"/>
        <w:rPr>
          <w:rFonts w:ascii="Times New Roman" w:eastAsia="Times New Roman" w:hAnsi="Times New Roman" w:cs="Times New Roman"/>
          <w:color w:val="000000"/>
          <w:sz w:val="24"/>
          <w:szCs w:val="24"/>
          <w:lang w:eastAsia="ru-RU"/>
        </w:rPr>
      </w:pPr>
    </w:p>
    <w:p w14:paraId="7C239BE4" w14:textId="77777777" w:rsidR="00F23368" w:rsidRPr="003E2B58" w:rsidRDefault="00F23368" w:rsidP="003E2B58">
      <w:pPr>
        <w:widowControl w:val="0"/>
        <w:spacing w:after="0" w:line="240" w:lineRule="auto"/>
        <w:ind w:firstLine="426"/>
        <w:jc w:val="both"/>
        <w:rPr>
          <w:rFonts w:ascii="Times New Roman" w:eastAsia="Times New Roman" w:hAnsi="Times New Roman" w:cs="Times New Roman"/>
          <w:b/>
          <w:sz w:val="24"/>
          <w:szCs w:val="24"/>
          <w:lang w:eastAsia="ru-RU"/>
        </w:rPr>
      </w:pPr>
    </w:p>
    <w:p w14:paraId="2782D87E" w14:textId="6A941813" w:rsidR="00D32109" w:rsidRPr="003E2B58" w:rsidRDefault="00D07403">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4E6C73BB" wp14:editId="67EEDA18">
            <wp:extent cx="6300470" cy="8664575"/>
            <wp:effectExtent l="0" t="0" r="508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5" cstate="email">
                      <a:extLst>
                        <a:ext uri="{28A0092B-C50C-407E-A947-70E740481C1C}">
                          <a14:useLocalDpi xmlns:a14="http://schemas.microsoft.com/office/drawing/2010/main"/>
                        </a:ext>
                      </a:extLst>
                    </a:blip>
                    <a:stretch>
                      <a:fillRect/>
                    </a:stretch>
                  </pic:blipFill>
                  <pic:spPr>
                    <a:xfrm>
                      <a:off x="0" y="0"/>
                      <a:ext cx="6300470" cy="8664575"/>
                    </a:xfrm>
                    <a:prstGeom prst="rect">
                      <a:avLst/>
                    </a:prstGeom>
                  </pic:spPr>
                </pic:pic>
              </a:graphicData>
            </a:graphic>
          </wp:inline>
        </w:drawing>
      </w:r>
    </w:p>
    <w:sectPr w:rsidR="00D32109" w:rsidRPr="003E2B58" w:rsidSect="00973CE1">
      <w:footerReference w:type="default" r:id="rId16"/>
      <w:pgSz w:w="11906" w:h="16838"/>
      <w:pgMar w:top="993" w:right="566"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5E704" w14:textId="77777777" w:rsidR="004B0D33" w:rsidRDefault="004B0D33" w:rsidP="00F02E64">
      <w:pPr>
        <w:spacing w:after="0" w:line="240" w:lineRule="auto"/>
      </w:pPr>
      <w:r>
        <w:separator/>
      </w:r>
    </w:p>
  </w:endnote>
  <w:endnote w:type="continuationSeparator" w:id="0">
    <w:p w14:paraId="2452BFBA" w14:textId="77777777" w:rsidR="004B0D33" w:rsidRDefault="004B0D33" w:rsidP="00F0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2647"/>
      <w:docPartObj>
        <w:docPartGallery w:val="Page Numbers (Bottom of Page)"/>
        <w:docPartUnique/>
      </w:docPartObj>
    </w:sdtPr>
    <w:sdtEndPr/>
    <w:sdtContent>
      <w:p w14:paraId="40157355" w14:textId="3DEDB903" w:rsidR="000F3E70" w:rsidRDefault="000F3E70">
        <w:pPr>
          <w:pStyle w:val="ad"/>
          <w:jc w:val="right"/>
        </w:pPr>
        <w:r>
          <w:fldChar w:fldCharType="begin"/>
        </w:r>
        <w:r>
          <w:instrText>PAGE   \* MERGEFORMAT</w:instrText>
        </w:r>
        <w:r>
          <w:fldChar w:fldCharType="separate"/>
        </w:r>
        <w:r w:rsidR="006F25F4" w:rsidRPr="006F25F4">
          <w:rPr>
            <w:noProof/>
            <w:lang w:val="ru-RU"/>
          </w:rPr>
          <w:t>39</w:t>
        </w:r>
        <w:r>
          <w:fldChar w:fldCharType="end"/>
        </w:r>
      </w:p>
    </w:sdtContent>
  </w:sdt>
  <w:p w14:paraId="11F65075" w14:textId="77777777" w:rsidR="000F3E70" w:rsidRDefault="000F3E7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8D65A" w14:textId="77777777" w:rsidR="004B0D33" w:rsidRDefault="004B0D33" w:rsidP="00F02E64">
      <w:pPr>
        <w:spacing w:after="0" w:line="240" w:lineRule="auto"/>
      </w:pPr>
      <w:r>
        <w:separator/>
      </w:r>
    </w:p>
  </w:footnote>
  <w:footnote w:type="continuationSeparator" w:id="0">
    <w:p w14:paraId="477389BA" w14:textId="77777777" w:rsidR="004B0D33" w:rsidRDefault="004B0D33" w:rsidP="00F0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6C7E"/>
    <w:multiLevelType w:val="hybridMultilevel"/>
    <w:tmpl w:val="803E50B8"/>
    <w:lvl w:ilvl="0" w:tplc="7E82E786">
      <w:start w:val="1"/>
      <w:numFmt w:val="decimal"/>
      <w:lvlText w:val="%1."/>
      <w:lvlJc w:val="left"/>
      <w:pPr>
        <w:tabs>
          <w:tab w:val="num" w:pos="1668"/>
        </w:tabs>
        <w:ind w:left="1668"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2D1696"/>
    <w:multiLevelType w:val="hybridMultilevel"/>
    <w:tmpl w:val="4AB8E49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67356"/>
    <w:multiLevelType w:val="hybridMultilevel"/>
    <w:tmpl w:val="E146FD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3626F"/>
    <w:multiLevelType w:val="hybridMultilevel"/>
    <w:tmpl w:val="F524006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994197"/>
    <w:multiLevelType w:val="hybridMultilevel"/>
    <w:tmpl w:val="51E414B0"/>
    <w:lvl w:ilvl="0" w:tplc="78B65CD4">
      <w:start w:val="1"/>
      <w:numFmt w:val="decimal"/>
      <w:lvlText w:val="%1."/>
      <w:lvlJc w:val="left"/>
      <w:pPr>
        <w:ind w:left="36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A38E9"/>
    <w:multiLevelType w:val="hybridMultilevel"/>
    <w:tmpl w:val="0A02728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B219B"/>
    <w:multiLevelType w:val="hybridMultilevel"/>
    <w:tmpl w:val="D766F1F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003D53"/>
    <w:multiLevelType w:val="hybridMultilevel"/>
    <w:tmpl w:val="B9FA408A"/>
    <w:lvl w:ilvl="0" w:tplc="69A2CBA8">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2EA6708"/>
    <w:multiLevelType w:val="hybridMultilevel"/>
    <w:tmpl w:val="A650CD66"/>
    <w:lvl w:ilvl="0" w:tplc="69A2CBA8">
      <w:start w:val="4"/>
      <w:numFmt w:val="bullet"/>
      <w:lvlText w:val="-"/>
      <w:lvlJc w:val="left"/>
      <w:pPr>
        <w:ind w:left="720" w:hanging="360"/>
      </w:pPr>
      <w:rPr>
        <w:rFonts w:ascii="Times New Roman" w:eastAsia="Times New Roman" w:hAnsi="Times New Roman" w:cs="Times New Roman" w:hint="default"/>
      </w:rPr>
    </w:lvl>
    <w:lvl w:ilvl="1" w:tplc="366AD92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6C6700"/>
    <w:multiLevelType w:val="hybridMultilevel"/>
    <w:tmpl w:val="92BA94C4"/>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484582A"/>
    <w:multiLevelType w:val="hybridMultilevel"/>
    <w:tmpl w:val="F40AB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0202A"/>
    <w:multiLevelType w:val="hybridMultilevel"/>
    <w:tmpl w:val="783C03F6"/>
    <w:lvl w:ilvl="0" w:tplc="5B46076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45A28"/>
    <w:multiLevelType w:val="hybridMultilevel"/>
    <w:tmpl w:val="098A4656"/>
    <w:lvl w:ilvl="0" w:tplc="69A2CBA8">
      <w:start w:val="4"/>
      <w:numFmt w:val="bullet"/>
      <w:lvlText w:val="-"/>
      <w:lvlJc w:val="left"/>
      <w:pPr>
        <w:ind w:left="720" w:hanging="360"/>
      </w:pPr>
      <w:rPr>
        <w:rFonts w:ascii="Times New Roman" w:eastAsia="Times New Roman" w:hAnsi="Times New Roman" w:cs="Times New Roman" w:hint="default"/>
      </w:rPr>
    </w:lvl>
    <w:lvl w:ilvl="1" w:tplc="69A2CBA8">
      <w:start w:val="4"/>
      <w:numFmt w:val="bullet"/>
      <w:lvlText w:val="-"/>
      <w:lvlJc w:val="left"/>
      <w:pPr>
        <w:ind w:left="1440" w:hanging="360"/>
      </w:pPr>
      <w:rPr>
        <w:rFonts w:ascii="Times New Roman" w:eastAsia="Times New Roman" w:hAnsi="Times New Roman" w:cs="Times New Roman" w:hint="default"/>
      </w:rPr>
    </w:lvl>
    <w:lvl w:ilvl="2" w:tplc="AF1E8258">
      <w:start w:val="27"/>
      <w:numFmt w:val="bullet"/>
      <w:lvlText w:val=""/>
      <w:lvlJc w:val="left"/>
      <w:pPr>
        <w:ind w:left="2160" w:hanging="360"/>
      </w:pPr>
      <w:rPr>
        <w:rFonts w:ascii="Symbol" w:eastAsiaTheme="minorHAns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49613C"/>
    <w:multiLevelType w:val="hybridMultilevel"/>
    <w:tmpl w:val="6AD25646"/>
    <w:lvl w:ilvl="0" w:tplc="1E249E90">
      <w:start w:val="1"/>
      <w:numFmt w:val="decimal"/>
      <w:lvlText w:val="%1."/>
      <w:lvlJc w:val="left"/>
      <w:pPr>
        <w:ind w:left="360" w:hanging="360"/>
      </w:pPr>
      <w:rPr>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57721A8"/>
    <w:multiLevelType w:val="hybridMultilevel"/>
    <w:tmpl w:val="E1C849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324B43"/>
    <w:multiLevelType w:val="hybridMultilevel"/>
    <w:tmpl w:val="21C87350"/>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1873CC"/>
    <w:multiLevelType w:val="hybridMultilevel"/>
    <w:tmpl w:val="4A4A4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9831CD"/>
    <w:multiLevelType w:val="hybridMultilevel"/>
    <w:tmpl w:val="B9E8964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B54788"/>
    <w:multiLevelType w:val="multilevel"/>
    <w:tmpl w:val="F41C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CD1D68"/>
    <w:multiLevelType w:val="hybridMultilevel"/>
    <w:tmpl w:val="4E10105E"/>
    <w:lvl w:ilvl="0" w:tplc="78B65CD4">
      <w:start w:val="1"/>
      <w:numFmt w:val="decimal"/>
      <w:lvlText w:val="%1."/>
      <w:lvlJc w:val="left"/>
      <w:pPr>
        <w:ind w:left="36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311114"/>
    <w:multiLevelType w:val="hybridMultilevel"/>
    <w:tmpl w:val="A910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0083E"/>
    <w:multiLevelType w:val="hybridMultilevel"/>
    <w:tmpl w:val="710C38E6"/>
    <w:lvl w:ilvl="0" w:tplc="FFFFFFFF">
      <w:start w:val="4"/>
      <w:numFmt w:val="bullet"/>
      <w:lvlText w:val="-"/>
      <w:lvlJc w:val="left"/>
      <w:pPr>
        <w:ind w:left="1146" w:hanging="360"/>
      </w:pPr>
      <w:rPr>
        <w:rFonts w:ascii="Times New Roman" w:eastAsia="Times New Roman" w:hAnsi="Times New Roman" w:cs="Times New Roman" w:hint="default"/>
      </w:rPr>
    </w:lvl>
    <w:lvl w:ilvl="1" w:tplc="69A2CBA8">
      <w:start w:val="4"/>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2">
    <w:nsid w:val="63FA4A36"/>
    <w:multiLevelType w:val="hybridMultilevel"/>
    <w:tmpl w:val="6834FA7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3244D5"/>
    <w:multiLevelType w:val="hybridMultilevel"/>
    <w:tmpl w:val="C9EACAB0"/>
    <w:lvl w:ilvl="0" w:tplc="2692F84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1561C9"/>
    <w:multiLevelType w:val="hybridMultilevel"/>
    <w:tmpl w:val="202ED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9D3E2D"/>
    <w:multiLevelType w:val="multilevel"/>
    <w:tmpl w:val="2D8E142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2E5118D"/>
    <w:multiLevelType w:val="hybridMultilevel"/>
    <w:tmpl w:val="A66294AC"/>
    <w:lvl w:ilvl="0" w:tplc="2CE0D67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3AA0AD9"/>
    <w:multiLevelType w:val="hybridMultilevel"/>
    <w:tmpl w:val="AB882C1C"/>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F606B3"/>
    <w:multiLevelType w:val="hybridMultilevel"/>
    <w:tmpl w:val="6082CC7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5"/>
  </w:num>
  <w:num w:numId="4">
    <w:abstractNumId w:val="8"/>
  </w:num>
  <w:num w:numId="5">
    <w:abstractNumId w:val="1"/>
  </w:num>
  <w:num w:numId="6">
    <w:abstractNumId w:val="12"/>
  </w:num>
  <w:num w:numId="7">
    <w:abstractNumId w:val="9"/>
  </w:num>
  <w:num w:numId="8">
    <w:abstractNumId w:val="15"/>
  </w:num>
  <w:num w:numId="9">
    <w:abstractNumId w:val="5"/>
  </w:num>
  <w:num w:numId="10">
    <w:abstractNumId w:val="27"/>
  </w:num>
  <w:num w:numId="11">
    <w:abstractNumId w:val="26"/>
  </w:num>
  <w:num w:numId="12">
    <w:abstractNumId w:val="14"/>
  </w:num>
  <w:num w:numId="13">
    <w:abstractNumId w:val="28"/>
  </w:num>
  <w:num w:numId="14">
    <w:abstractNumId w:val="3"/>
  </w:num>
  <w:num w:numId="15">
    <w:abstractNumId w:val="17"/>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4"/>
  </w:num>
  <w:num w:numId="20">
    <w:abstractNumId w:val="20"/>
  </w:num>
  <w:num w:numId="21">
    <w:abstractNumId w:val="10"/>
  </w:num>
  <w:num w:numId="22">
    <w:abstractNumId w:val="7"/>
  </w:num>
  <w:num w:numId="23">
    <w:abstractNumId w:val="16"/>
  </w:num>
  <w:num w:numId="24">
    <w:abstractNumId w:val="11"/>
  </w:num>
  <w:num w:numId="25">
    <w:abstractNumId w:val="13"/>
  </w:num>
  <w:num w:numId="26">
    <w:abstractNumId w:val="23"/>
  </w:num>
  <w:num w:numId="27">
    <w:abstractNumId w:val="4"/>
  </w:num>
  <w:num w:numId="28">
    <w:abstractNumId w:val="19"/>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54"/>
    <w:rsid w:val="00002B08"/>
    <w:rsid w:val="00007BA3"/>
    <w:rsid w:val="0003270C"/>
    <w:rsid w:val="0004088A"/>
    <w:rsid w:val="00044CD5"/>
    <w:rsid w:val="000529C2"/>
    <w:rsid w:val="00060B9F"/>
    <w:rsid w:val="00072C33"/>
    <w:rsid w:val="00095AE1"/>
    <w:rsid w:val="000A1D1D"/>
    <w:rsid w:val="000A5CBB"/>
    <w:rsid w:val="000B2314"/>
    <w:rsid w:val="000C34C5"/>
    <w:rsid w:val="000C3A1F"/>
    <w:rsid w:val="000D0BF2"/>
    <w:rsid w:val="000D5A99"/>
    <w:rsid w:val="000F029B"/>
    <w:rsid w:val="000F3E70"/>
    <w:rsid w:val="001137EF"/>
    <w:rsid w:val="00116A9C"/>
    <w:rsid w:val="00124664"/>
    <w:rsid w:val="00151FC4"/>
    <w:rsid w:val="001544C1"/>
    <w:rsid w:val="00155B42"/>
    <w:rsid w:val="00156F99"/>
    <w:rsid w:val="00163153"/>
    <w:rsid w:val="0016339C"/>
    <w:rsid w:val="00164F64"/>
    <w:rsid w:val="00175F46"/>
    <w:rsid w:val="00177A3A"/>
    <w:rsid w:val="00182E32"/>
    <w:rsid w:val="0019145F"/>
    <w:rsid w:val="0019396E"/>
    <w:rsid w:val="001A08E2"/>
    <w:rsid w:val="001A0B5D"/>
    <w:rsid w:val="001B2B94"/>
    <w:rsid w:val="001B5A21"/>
    <w:rsid w:val="001B670B"/>
    <w:rsid w:val="001C73F1"/>
    <w:rsid w:val="001D0016"/>
    <w:rsid w:val="001E3048"/>
    <w:rsid w:val="001F5A6A"/>
    <w:rsid w:val="00202044"/>
    <w:rsid w:val="002120EC"/>
    <w:rsid w:val="00215DF0"/>
    <w:rsid w:val="00223520"/>
    <w:rsid w:val="002239F3"/>
    <w:rsid w:val="00225A70"/>
    <w:rsid w:val="00232C86"/>
    <w:rsid w:val="002404A1"/>
    <w:rsid w:val="00241049"/>
    <w:rsid w:val="002478E1"/>
    <w:rsid w:val="0025271F"/>
    <w:rsid w:val="0025752A"/>
    <w:rsid w:val="00257C8D"/>
    <w:rsid w:val="00274419"/>
    <w:rsid w:val="00274AFC"/>
    <w:rsid w:val="00274BBF"/>
    <w:rsid w:val="002842E8"/>
    <w:rsid w:val="00284937"/>
    <w:rsid w:val="00293C07"/>
    <w:rsid w:val="0029440C"/>
    <w:rsid w:val="002952A4"/>
    <w:rsid w:val="002A4B54"/>
    <w:rsid w:val="002B378E"/>
    <w:rsid w:val="002B7EC8"/>
    <w:rsid w:val="002C05B5"/>
    <w:rsid w:val="002C09C6"/>
    <w:rsid w:val="002C3DA8"/>
    <w:rsid w:val="002C688D"/>
    <w:rsid w:val="002C7FC2"/>
    <w:rsid w:val="002D0D3C"/>
    <w:rsid w:val="00302332"/>
    <w:rsid w:val="00315332"/>
    <w:rsid w:val="003307FA"/>
    <w:rsid w:val="003437A0"/>
    <w:rsid w:val="00352E1E"/>
    <w:rsid w:val="003561FC"/>
    <w:rsid w:val="00364058"/>
    <w:rsid w:val="00365802"/>
    <w:rsid w:val="003753EA"/>
    <w:rsid w:val="00382A6E"/>
    <w:rsid w:val="00390E05"/>
    <w:rsid w:val="003961DD"/>
    <w:rsid w:val="003A27AD"/>
    <w:rsid w:val="003A5026"/>
    <w:rsid w:val="003A7A69"/>
    <w:rsid w:val="003B53F3"/>
    <w:rsid w:val="003B595E"/>
    <w:rsid w:val="003C6A07"/>
    <w:rsid w:val="003C7A3C"/>
    <w:rsid w:val="003D1DA1"/>
    <w:rsid w:val="003D4422"/>
    <w:rsid w:val="003E2B58"/>
    <w:rsid w:val="003E3993"/>
    <w:rsid w:val="003F0716"/>
    <w:rsid w:val="003F0FCD"/>
    <w:rsid w:val="003F2BBE"/>
    <w:rsid w:val="004009D3"/>
    <w:rsid w:val="0040153E"/>
    <w:rsid w:val="00411F37"/>
    <w:rsid w:val="0041403D"/>
    <w:rsid w:val="0041769A"/>
    <w:rsid w:val="00420101"/>
    <w:rsid w:val="004325C0"/>
    <w:rsid w:val="00435282"/>
    <w:rsid w:val="00465BF7"/>
    <w:rsid w:val="00474BFC"/>
    <w:rsid w:val="00477107"/>
    <w:rsid w:val="00481848"/>
    <w:rsid w:val="004901B0"/>
    <w:rsid w:val="00492A4A"/>
    <w:rsid w:val="004A023B"/>
    <w:rsid w:val="004A17B4"/>
    <w:rsid w:val="004B0D33"/>
    <w:rsid w:val="004B769D"/>
    <w:rsid w:val="004D0753"/>
    <w:rsid w:val="004E4F7B"/>
    <w:rsid w:val="004E577B"/>
    <w:rsid w:val="004E60BB"/>
    <w:rsid w:val="004E6D4F"/>
    <w:rsid w:val="004E7930"/>
    <w:rsid w:val="0050472E"/>
    <w:rsid w:val="00510649"/>
    <w:rsid w:val="00510915"/>
    <w:rsid w:val="00514627"/>
    <w:rsid w:val="00516172"/>
    <w:rsid w:val="005255AF"/>
    <w:rsid w:val="0056431D"/>
    <w:rsid w:val="0056609F"/>
    <w:rsid w:val="0057139C"/>
    <w:rsid w:val="00573A1C"/>
    <w:rsid w:val="005941A4"/>
    <w:rsid w:val="00597974"/>
    <w:rsid w:val="005A5D3B"/>
    <w:rsid w:val="005A791F"/>
    <w:rsid w:val="005B33FB"/>
    <w:rsid w:val="005C3360"/>
    <w:rsid w:val="005D3544"/>
    <w:rsid w:val="005D4788"/>
    <w:rsid w:val="005F366C"/>
    <w:rsid w:val="005F56AC"/>
    <w:rsid w:val="00613A63"/>
    <w:rsid w:val="006208BC"/>
    <w:rsid w:val="00626D64"/>
    <w:rsid w:val="006300BA"/>
    <w:rsid w:val="00631E55"/>
    <w:rsid w:val="00632D6C"/>
    <w:rsid w:val="0064477C"/>
    <w:rsid w:val="0064506A"/>
    <w:rsid w:val="00653462"/>
    <w:rsid w:val="00656BAE"/>
    <w:rsid w:val="00657B53"/>
    <w:rsid w:val="00665122"/>
    <w:rsid w:val="00676CDD"/>
    <w:rsid w:val="0067735F"/>
    <w:rsid w:val="00685347"/>
    <w:rsid w:val="00691A65"/>
    <w:rsid w:val="00694283"/>
    <w:rsid w:val="0069752A"/>
    <w:rsid w:val="006A04C0"/>
    <w:rsid w:val="006A1AB1"/>
    <w:rsid w:val="006A79EF"/>
    <w:rsid w:val="006B026E"/>
    <w:rsid w:val="006B033B"/>
    <w:rsid w:val="006B0BDD"/>
    <w:rsid w:val="006C0954"/>
    <w:rsid w:val="006C3A7D"/>
    <w:rsid w:val="006C7760"/>
    <w:rsid w:val="006D27F3"/>
    <w:rsid w:val="006F24AD"/>
    <w:rsid w:val="006F25F4"/>
    <w:rsid w:val="0070090D"/>
    <w:rsid w:val="00706946"/>
    <w:rsid w:val="00711752"/>
    <w:rsid w:val="00712997"/>
    <w:rsid w:val="00715D2C"/>
    <w:rsid w:val="0072686B"/>
    <w:rsid w:val="00726CB4"/>
    <w:rsid w:val="00730A96"/>
    <w:rsid w:val="00733CF0"/>
    <w:rsid w:val="007351D9"/>
    <w:rsid w:val="007433CA"/>
    <w:rsid w:val="00757428"/>
    <w:rsid w:val="00763254"/>
    <w:rsid w:val="007650E0"/>
    <w:rsid w:val="0077511E"/>
    <w:rsid w:val="007A3314"/>
    <w:rsid w:val="007A7FE0"/>
    <w:rsid w:val="007B7818"/>
    <w:rsid w:val="007C3957"/>
    <w:rsid w:val="007D6150"/>
    <w:rsid w:val="007E0D6F"/>
    <w:rsid w:val="007E15E1"/>
    <w:rsid w:val="007F4181"/>
    <w:rsid w:val="00802B66"/>
    <w:rsid w:val="008144F9"/>
    <w:rsid w:val="00815531"/>
    <w:rsid w:val="0081778D"/>
    <w:rsid w:val="008300BC"/>
    <w:rsid w:val="008300F7"/>
    <w:rsid w:val="00831690"/>
    <w:rsid w:val="00831FAA"/>
    <w:rsid w:val="008324A8"/>
    <w:rsid w:val="00837D2D"/>
    <w:rsid w:val="0084638D"/>
    <w:rsid w:val="008509ED"/>
    <w:rsid w:val="008522BF"/>
    <w:rsid w:val="0087445C"/>
    <w:rsid w:val="00882119"/>
    <w:rsid w:val="008829DA"/>
    <w:rsid w:val="00886583"/>
    <w:rsid w:val="008A084D"/>
    <w:rsid w:val="008B08FE"/>
    <w:rsid w:val="008C6D3D"/>
    <w:rsid w:val="008D3552"/>
    <w:rsid w:val="008D3A08"/>
    <w:rsid w:val="008F4765"/>
    <w:rsid w:val="008F6FFC"/>
    <w:rsid w:val="008F74CB"/>
    <w:rsid w:val="009020C9"/>
    <w:rsid w:val="00902F55"/>
    <w:rsid w:val="00903065"/>
    <w:rsid w:val="009113A6"/>
    <w:rsid w:val="009130B7"/>
    <w:rsid w:val="0091597E"/>
    <w:rsid w:val="00915BB8"/>
    <w:rsid w:val="0092034C"/>
    <w:rsid w:val="00923ED5"/>
    <w:rsid w:val="009343CC"/>
    <w:rsid w:val="00934AA5"/>
    <w:rsid w:val="00936C64"/>
    <w:rsid w:val="009436DF"/>
    <w:rsid w:val="00973CE1"/>
    <w:rsid w:val="00997613"/>
    <w:rsid w:val="009A0DE1"/>
    <w:rsid w:val="009A2A85"/>
    <w:rsid w:val="009B22D2"/>
    <w:rsid w:val="009B5B38"/>
    <w:rsid w:val="009D3387"/>
    <w:rsid w:val="009F4A70"/>
    <w:rsid w:val="00A03679"/>
    <w:rsid w:val="00A04995"/>
    <w:rsid w:val="00A10215"/>
    <w:rsid w:val="00A11162"/>
    <w:rsid w:val="00A11B0B"/>
    <w:rsid w:val="00A237AB"/>
    <w:rsid w:val="00A2641E"/>
    <w:rsid w:val="00A33A49"/>
    <w:rsid w:val="00A35014"/>
    <w:rsid w:val="00A36F11"/>
    <w:rsid w:val="00A528AE"/>
    <w:rsid w:val="00A677A0"/>
    <w:rsid w:val="00A71D10"/>
    <w:rsid w:val="00A80A5C"/>
    <w:rsid w:val="00A90EA4"/>
    <w:rsid w:val="00A9155B"/>
    <w:rsid w:val="00AA1526"/>
    <w:rsid w:val="00AB1841"/>
    <w:rsid w:val="00AB517D"/>
    <w:rsid w:val="00AC3FDC"/>
    <w:rsid w:val="00AE1149"/>
    <w:rsid w:val="00AE54AA"/>
    <w:rsid w:val="00AE7C4B"/>
    <w:rsid w:val="00AF08BB"/>
    <w:rsid w:val="00AF153B"/>
    <w:rsid w:val="00AF1680"/>
    <w:rsid w:val="00AF50B4"/>
    <w:rsid w:val="00B17D2E"/>
    <w:rsid w:val="00B43A4D"/>
    <w:rsid w:val="00B522EA"/>
    <w:rsid w:val="00B532A4"/>
    <w:rsid w:val="00B63264"/>
    <w:rsid w:val="00B6749A"/>
    <w:rsid w:val="00B7151E"/>
    <w:rsid w:val="00B7209A"/>
    <w:rsid w:val="00B86242"/>
    <w:rsid w:val="00B8664D"/>
    <w:rsid w:val="00B90CA3"/>
    <w:rsid w:val="00B93D3C"/>
    <w:rsid w:val="00BA67DA"/>
    <w:rsid w:val="00BA7651"/>
    <w:rsid w:val="00BA7DCD"/>
    <w:rsid w:val="00BB7429"/>
    <w:rsid w:val="00BC329B"/>
    <w:rsid w:val="00BD3B9A"/>
    <w:rsid w:val="00BE7487"/>
    <w:rsid w:val="00BF01E6"/>
    <w:rsid w:val="00BF71D4"/>
    <w:rsid w:val="00C037BB"/>
    <w:rsid w:val="00C05A6C"/>
    <w:rsid w:val="00C124AD"/>
    <w:rsid w:val="00C15FEF"/>
    <w:rsid w:val="00C265D9"/>
    <w:rsid w:val="00C2761D"/>
    <w:rsid w:val="00C40960"/>
    <w:rsid w:val="00C470E8"/>
    <w:rsid w:val="00C51FE1"/>
    <w:rsid w:val="00C53717"/>
    <w:rsid w:val="00C7128B"/>
    <w:rsid w:val="00C713FE"/>
    <w:rsid w:val="00C73B7F"/>
    <w:rsid w:val="00C80FFA"/>
    <w:rsid w:val="00C87266"/>
    <w:rsid w:val="00CA21D4"/>
    <w:rsid w:val="00CB0CB6"/>
    <w:rsid w:val="00CB188F"/>
    <w:rsid w:val="00CB7F17"/>
    <w:rsid w:val="00CC2749"/>
    <w:rsid w:val="00CC4B9B"/>
    <w:rsid w:val="00CC69D0"/>
    <w:rsid w:val="00CD1484"/>
    <w:rsid w:val="00CD4738"/>
    <w:rsid w:val="00CD730C"/>
    <w:rsid w:val="00CE4D87"/>
    <w:rsid w:val="00CE51F4"/>
    <w:rsid w:val="00D07403"/>
    <w:rsid w:val="00D1070C"/>
    <w:rsid w:val="00D231A0"/>
    <w:rsid w:val="00D24D8E"/>
    <w:rsid w:val="00D25E9B"/>
    <w:rsid w:val="00D30578"/>
    <w:rsid w:val="00D32109"/>
    <w:rsid w:val="00D3736F"/>
    <w:rsid w:val="00D42F98"/>
    <w:rsid w:val="00D527DF"/>
    <w:rsid w:val="00D54B69"/>
    <w:rsid w:val="00D65E15"/>
    <w:rsid w:val="00D74E9F"/>
    <w:rsid w:val="00D7600D"/>
    <w:rsid w:val="00D77CA0"/>
    <w:rsid w:val="00D8441C"/>
    <w:rsid w:val="00D87CA7"/>
    <w:rsid w:val="00DB2755"/>
    <w:rsid w:val="00DC1BCC"/>
    <w:rsid w:val="00DC60C0"/>
    <w:rsid w:val="00DD0AEA"/>
    <w:rsid w:val="00DD3655"/>
    <w:rsid w:val="00DE1BE5"/>
    <w:rsid w:val="00DE1E3A"/>
    <w:rsid w:val="00E01562"/>
    <w:rsid w:val="00E0248D"/>
    <w:rsid w:val="00E02DF6"/>
    <w:rsid w:val="00E17911"/>
    <w:rsid w:val="00E321A0"/>
    <w:rsid w:val="00E332B0"/>
    <w:rsid w:val="00E33911"/>
    <w:rsid w:val="00E3725F"/>
    <w:rsid w:val="00E40600"/>
    <w:rsid w:val="00E4205A"/>
    <w:rsid w:val="00E65C2F"/>
    <w:rsid w:val="00E753C8"/>
    <w:rsid w:val="00E9178D"/>
    <w:rsid w:val="00E93901"/>
    <w:rsid w:val="00EA27AD"/>
    <w:rsid w:val="00EB292F"/>
    <w:rsid w:val="00EB3374"/>
    <w:rsid w:val="00ED15F4"/>
    <w:rsid w:val="00EE40EB"/>
    <w:rsid w:val="00EF32C4"/>
    <w:rsid w:val="00F01BBB"/>
    <w:rsid w:val="00F02E64"/>
    <w:rsid w:val="00F10C9F"/>
    <w:rsid w:val="00F1174D"/>
    <w:rsid w:val="00F17CC0"/>
    <w:rsid w:val="00F23368"/>
    <w:rsid w:val="00F55F52"/>
    <w:rsid w:val="00F56888"/>
    <w:rsid w:val="00F63934"/>
    <w:rsid w:val="00F70309"/>
    <w:rsid w:val="00F709A6"/>
    <w:rsid w:val="00F72385"/>
    <w:rsid w:val="00F72DBD"/>
    <w:rsid w:val="00F77A34"/>
    <w:rsid w:val="00F8411D"/>
    <w:rsid w:val="00F84CF4"/>
    <w:rsid w:val="00F976EB"/>
    <w:rsid w:val="00F97FF8"/>
    <w:rsid w:val="00FA0DFE"/>
    <w:rsid w:val="00FA154F"/>
    <w:rsid w:val="00FC008A"/>
    <w:rsid w:val="00FD1672"/>
    <w:rsid w:val="00FE52D3"/>
    <w:rsid w:val="00FF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AF50B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4">
    <w:name w:val="heading 4"/>
    <w:basedOn w:val="a"/>
    <w:next w:val="a"/>
    <w:link w:val="40"/>
    <w:uiPriority w:val="9"/>
    <w:semiHidden/>
    <w:unhideWhenUsed/>
    <w:qFormat/>
    <w:rsid w:val="00AF50B4"/>
    <w:pPr>
      <w:keepNext/>
      <w:spacing w:before="240" w:after="60"/>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6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6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AF50B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AF50B4"/>
    <w:rPr>
      <w:rFonts w:ascii="Times New Roman" w:eastAsia="Times New Roman" w:hAnsi="Times New Roman" w:cs="Times New Roman"/>
      <w:b/>
      <w:bCs/>
      <w:sz w:val="36"/>
      <w:szCs w:val="36"/>
      <w:lang w:val="x-none" w:eastAsia="ru-RU"/>
    </w:rPr>
  </w:style>
  <w:style w:type="character" w:customStyle="1" w:styleId="40">
    <w:name w:val="Заголовок 4 Знак"/>
    <w:basedOn w:val="a0"/>
    <w:link w:val="4"/>
    <w:uiPriority w:val="9"/>
    <w:semiHidden/>
    <w:rsid w:val="00AF50B4"/>
    <w:rPr>
      <w:rFonts w:ascii="Calibri" w:eastAsia="Times New Roman" w:hAnsi="Calibri" w:cs="Times New Roman"/>
      <w:b/>
      <w:bCs/>
      <w:sz w:val="28"/>
      <w:szCs w:val="28"/>
      <w:lang w:val="x-none"/>
    </w:rPr>
  </w:style>
  <w:style w:type="character" w:customStyle="1" w:styleId="selected">
    <w:name w:val="selected"/>
    <w:basedOn w:val="a0"/>
    <w:rsid w:val="00AF50B4"/>
  </w:style>
  <w:style w:type="paragraph" w:styleId="a3">
    <w:name w:val="Normal (Web)"/>
    <w:basedOn w:val="a"/>
    <w:uiPriority w:val="99"/>
    <w:unhideWhenUsed/>
    <w:rsid w:val="00AF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AF50B4"/>
    <w:rPr>
      <w:i/>
      <w:iCs/>
    </w:rPr>
  </w:style>
  <w:style w:type="character" w:styleId="a5">
    <w:name w:val="Strong"/>
    <w:uiPriority w:val="22"/>
    <w:qFormat/>
    <w:rsid w:val="00AF50B4"/>
    <w:rPr>
      <w:b/>
      <w:bCs/>
    </w:rPr>
  </w:style>
  <w:style w:type="paragraph" w:styleId="a6">
    <w:name w:val="Balloon Text"/>
    <w:basedOn w:val="a"/>
    <w:link w:val="a7"/>
    <w:unhideWhenUsed/>
    <w:rsid w:val="00AF50B4"/>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rsid w:val="00AF50B4"/>
    <w:rPr>
      <w:rFonts w:ascii="Tahoma" w:eastAsia="Calibri" w:hAnsi="Tahoma" w:cs="Times New Roman"/>
      <w:sz w:val="16"/>
      <w:szCs w:val="16"/>
      <w:lang w:val="x-none" w:eastAsia="x-none"/>
    </w:rPr>
  </w:style>
  <w:style w:type="paragraph" w:styleId="a8">
    <w:name w:val="List Paragraph"/>
    <w:basedOn w:val="a"/>
    <w:uiPriority w:val="99"/>
    <w:qFormat/>
    <w:rsid w:val="00AF50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nformat">
    <w:name w:val="ConsNonformat"/>
    <w:rsid w:val="00AF50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F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B4"/>
    <w:rPr>
      <w:rFonts w:ascii="Courier New" w:eastAsia="Times New Roman" w:hAnsi="Courier New" w:cs="Times New Roman"/>
      <w:sz w:val="20"/>
      <w:szCs w:val="20"/>
      <w:lang w:val="x-none" w:eastAsia="x-none"/>
    </w:rPr>
  </w:style>
  <w:style w:type="character" w:styleId="a9">
    <w:name w:val="Hyperlink"/>
    <w:uiPriority w:val="99"/>
    <w:unhideWhenUsed/>
    <w:rsid w:val="00AF50B4"/>
    <w:rPr>
      <w:color w:val="0000FF"/>
      <w:u w:val="single"/>
    </w:rPr>
  </w:style>
  <w:style w:type="character" w:customStyle="1" w:styleId="apple-converted-space">
    <w:name w:val="apple-converted-space"/>
    <w:basedOn w:val="a0"/>
    <w:rsid w:val="00AF50B4"/>
  </w:style>
  <w:style w:type="table" w:styleId="aa">
    <w:name w:val="Table Grid"/>
    <w:basedOn w:val="a1"/>
    <w:uiPriority w:val="59"/>
    <w:rsid w:val="00AF50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AF50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AF50B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AF50B4"/>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AF50B4"/>
    <w:pPr>
      <w:tabs>
        <w:tab w:val="center" w:pos="4677"/>
        <w:tab w:val="right" w:pos="9355"/>
      </w:tabs>
    </w:pPr>
    <w:rPr>
      <w:rFonts w:ascii="Calibri" w:eastAsia="Calibri" w:hAnsi="Calibri" w:cs="Times New Roman"/>
      <w:lang w:val="x-none"/>
    </w:rPr>
  </w:style>
  <w:style w:type="character" w:customStyle="1" w:styleId="ae">
    <w:name w:val="Нижний колонтитул Знак"/>
    <w:basedOn w:val="a0"/>
    <w:link w:val="ad"/>
    <w:uiPriority w:val="99"/>
    <w:rsid w:val="00AF50B4"/>
    <w:rPr>
      <w:rFonts w:ascii="Calibri" w:eastAsia="Calibri" w:hAnsi="Calibri" w:cs="Times New Roman"/>
      <w:lang w:val="x-none"/>
    </w:rPr>
  </w:style>
  <w:style w:type="table" w:customStyle="1" w:styleId="11">
    <w:name w:val="Сетка таблицы1"/>
    <w:basedOn w:val="a1"/>
    <w:next w:val="aa"/>
    <w:uiPriority w:val="59"/>
    <w:rsid w:val="00AF5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AF50B4"/>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F50B4"/>
    <w:rPr>
      <w:rFonts w:ascii="Calibri" w:eastAsia="Calibri" w:hAnsi="Calibri" w:cs="Times New Roman"/>
    </w:rPr>
  </w:style>
  <w:style w:type="table" w:customStyle="1" w:styleId="21">
    <w:name w:val="Сетка таблицы2"/>
    <w:basedOn w:val="a1"/>
    <w:next w:val="aa"/>
    <w:uiPriority w:val="59"/>
    <w:rsid w:val="0019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75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757428"/>
    <w:rPr>
      <w:rFonts w:asciiTheme="majorHAnsi" w:eastAsiaTheme="majorEastAsia" w:hAnsiTheme="majorHAnsi" w:cstheme="majorBidi"/>
      <w:spacing w:val="-10"/>
      <w:kern w:val="28"/>
      <w:sz w:val="56"/>
      <w:szCs w:val="56"/>
    </w:rPr>
  </w:style>
  <w:style w:type="paragraph" w:styleId="af3">
    <w:name w:val="Plain Text"/>
    <w:basedOn w:val="a"/>
    <w:link w:val="af4"/>
    <w:uiPriority w:val="99"/>
    <w:unhideWhenUsed/>
    <w:rsid w:val="0084638D"/>
    <w:pPr>
      <w:spacing w:after="0" w:line="240" w:lineRule="auto"/>
    </w:pPr>
    <w:rPr>
      <w:rFonts w:ascii="Consolas" w:hAnsi="Consolas"/>
      <w:sz w:val="21"/>
      <w:szCs w:val="21"/>
    </w:rPr>
  </w:style>
  <w:style w:type="character" w:customStyle="1" w:styleId="af4">
    <w:name w:val="Текст Знак"/>
    <w:basedOn w:val="a0"/>
    <w:link w:val="af3"/>
    <w:uiPriority w:val="99"/>
    <w:rsid w:val="0084638D"/>
    <w:rPr>
      <w:rFonts w:ascii="Consolas" w:hAnsi="Consolas"/>
      <w:sz w:val="21"/>
      <w:szCs w:val="21"/>
    </w:rPr>
  </w:style>
  <w:style w:type="table" w:customStyle="1" w:styleId="110">
    <w:name w:val="Сетка таблицы11"/>
    <w:basedOn w:val="a1"/>
    <w:next w:val="aa"/>
    <w:uiPriority w:val="59"/>
    <w:rsid w:val="0004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A07"/>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caption"/>
    <w:basedOn w:val="a"/>
    <w:next w:val="a"/>
    <w:uiPriority w:val="35"/>
    <w:unhideWhenUsed/>
    <w:qFormat/>
    <w:rsid w:val="00A35014"/>
    <w:pPr>
      <w:spacing w:line="240" w:lineRule="auto"/>
    </w:pPr>
    <w:rPr>
      <w:i/>
      <w:iCs/>
      <w:color w:val="1F497D" w:themeColor="text2"/>
      <w:sz w:val="18"/>
      <w:szCs w:val="18"/>
    </w:rPr>
  </w:style>
  <w:style w:type="character" w:styleId="af6">
    <w:name w:val="line number"/>
    <w:basedOn w:val="a0"/>
    <w:uiPriority w:val="99"/>
    <w:semiHidden/>
    <w:unhideWhenUsed/>
    <w:rsid w:val="00F02E64"/>
  </w:style>
  <w:style w:type="character" w:customStyle="1" w:styleId="12">
    <w:name w:val="Неразрешенное упоминание1"/>
    <w:basedOn w:val="a0"/>
    <w:uiPriority w:val="99"/>
    <w:semiHidden/>
    <w:unhideWhenUsed/>
    <w:rsid w:val="003C7A3C"/>
    <w:rPr>
      <w:color w:val="605E5C"/>
      <w:shd w:val="clear" w:color="auto" w:fill="E1DFDD"/>
    </w:rPr>
  </w:style>
  <w:style w:type="table" w:customStyle="1" w:styleId="3">
    <w:name w:val="Сетка таблицы3"/>
    <w:basedOn w:val="a1"/>
    <w:next w:val="aa"/>
    <w:uiPriority w:val="59"/>
    <w:rsid w:val="00814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59"/>
    <w:rsid w:val="00E42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6">
    <w:name w:val="c26"/>
    <w:basedOn w:val="a0"/>
    <w:rsid w:val="00A80A5C"/>
  </w:style>
  <w:style w:type="paragraph" w:customStyle="1" w:styleId="c1">
    <w:name w:val="c1"/>
    <w:basedOn w:val="a"/>
    <w:rsid w:val="00A80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AF50B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4">
    <w:name w:val="heading 4"/>
    <w:basedOn w:val="a"/>
    <w:next w:val="a"/>
    <w:link w:val="40"/>
    <w:uiPriority w:val="9"/>
    <w:semiHidden/>
    <w:unhideWhenUsed/>
    <w:qFormat/>
    <w:rsid w:val="00AF50B4"/>
    <w:pPr>
      <w:keepNext/>
      <w:spacing w:before="240" w:after="60"/>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6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6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AF50B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AF50B4"/>
    <w:rPr>
      <w:rFonts w:ascii="Times New Roman" w:eastAsia="Times New Roman" w:hAnsi="Times New Roman" w:cs="Times New Roman"/>
      <w:b/>
      <w:bCs/>
      <w:sz w:val="36"/>
      <w:szCs w:val="36"/>
      <w:lang w:val="x-none" w:eastAsia="ru-RU"/>
    </w:rPr>
  </w:style>
  <w:style w:type="character" w:customStyle="1" w:styleId="40">
    <w:name w:val="Заголовок 4 Знак"/>
    <w:basedOn w:val="a0"/>
    <w:link w:val="4"/>
    <w:uiPriority w:val="9"/>
    <w:semiHidden/>
    <w:rsid w:val="00AF50B4"/>
    <w:rPr>
      <w:rFonts w:ascii="Calibri" w:eastAsia="Times New Roman" w:hAnsi="Calibri" w:cs="Times New Roman"/>
      <w:b/>
      <w:bCs/>
      <w:sz w:val="28"/>
      <w:szCs w:val="28"/>
      <w:lang w:val="x-none"/>
    </w:rPr>
  </w:style>
  <w:style w:type="character" w:customStyle="1" w:styleId="selected">
    <w:name w:val="selected"/>
    <w:basedOn w:val="a0"/>
    <w:rsid w:val="00AF50B4"/>
  </w:style>
  <w:style w:type="paragraph" w:styleId="a3">
    <w:name w:val="Normal (Web)"/>
    <w:basedOn w:val="a"/>
    <w:uiPriority w:val="99"/>
    <w:unhideWhenUsed/>
    <w:rsid w:val="00AF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AF50B4"/>
    <w:rPr>
      <w:i/>
      <w:iCs/>
    </w:rPr>
  </w:style>
  <w:style w:type="character" w:styleId="a5">
    <w:name w:val="Strong"/>
    <w:uiPriority w:val="22"/>
    <w:qFormat/>
    <w:rsid w:val="00AF50B4"/>
    <w:rPr>
      <w:b/>
      <w:bCs/>
    </w:rPr>
  </w:style>
  <w:style w:type="paragraph" w:styleId="a6">
    <w:name w:val="Balloon Text"/>
    <w:basedOn w:val="a"/>
    <w:link w:val="a7"/>
    <w:unhideWhenUsed/>
    <w:rsid w:val="00AF50B4"/>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rsid w:val="00AF50B4"/>
    <w:rPr>
      <w:rFonts w:ascii="Tahoma" w:eastAsia="Calibri" w:hAnsi="Tahoma" w:cs="Times New Roman"/>
      <w:sz w:val="16"/>
      <w:szCs w:val="16"/>
      <w:lang w:val="x-none" w:eastAsia="x-none"/>
    </w:rPr>
  </w:style>
  <w:style w:type="paragraph" w:styleId="a8">
    <w:name w:val="List Paragraph"/>
    <w:basedOn w:val="a"/>
    <w:uiPriority w:val="99"/>
    <w:qFormat/>
    <w:rsid w:val="00AF50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nformat">
    <w:name w:val="ConsNonformat"/>
    <w:rsid w:val="00AF50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F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B4"/>
    <w:rPr>
      <w:rFonts w:ascii="Courier New" w:eastAsia="Times New Roman" w:hAnsi="Courier New" w:cs="Times New Roman"/>
      <w:sz w:val="20"/>
      <w:szCs w:val="20"/>
      <w:lang w:val="x-none" w:eastAsia="x-none"/>
    </w:rPr>
  </w:style>
  <w:style w:type="character" w:styleId="a9">
    <w:name w:val="Hyperlink"/>
    <w:uiPriority w:val="99"/>
    <w:unhideWhenUsed/>
    <w:rsid w:val="00AF50B4"/>
    <w:rPr>
      <w:color w:val="0000FF"/>
      <w:u w:val="single"/>
    </w:rPr>
  </w:style>
  <w:style w:type="character" w:customStyle="1" w:styleId="apple-converted-space">
    <w:name w:val="apple-converted-space"/>
    <w:basedOn w:val="a0"/>
    <w:rsid w:val="00AF50B4"/>
  </w:style>
  <w:style w:type="table" w:styleId="aa">
    <w:name w:val="Table Grid"/>
    <w:basedOn w:val="a1"/>
    <w:uiPriority w:val="59"/>
    <w:rsid w:val="00AF50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AF50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AF50B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AF50B4"/>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AF50B4"/>
    <w:pPr>
      <w:tabs>
        <w:tab w:val="center" w:pos="4677"/>
        <w:tab w:val="right" w:pos="9355"/>
      </w:tabs>
    </w:pPr>
    <w:rPr>
      <w:rFonts w:ascii="Calibri" w:eastAsia="Calibri" w:hAnsi="Calibri" w:cs="Times New Roman"/>
      <w:lang w:val="x-none"/>
    </w:rPr>
  </w:style>
  <w:style w:type="character" w:customStyle="1" w:styleId="ae">
    <w:name w:val="Нижний колонтитул Знак"/>
    <w:basedOn w:val="a0"/>
    <w:link w:val="ad"/>
    <w:uiPriority w:val="99"/>
    <w:rsid w:val="00AF50B4"/>
    <w:rPr>
      <w:rFonts w:ascii="Calibri" w:eastAsia="Calibri" w:hAnsi="Calibri" w:cs="Times New Roman"/>
      <w:lang w:val="x-none"/>
    </w:rPr>
  </w:style>
  <w:style w:type="table" w:customStyle="1" w:styleId="11">
    <w:name w:val="Сетка таблицы1"/>
    <w:basedOn w:val="a1"/>
    <w:next w:val="aa"/>
    <w:uiPriority w:val="59"/>
    <w:rsid w:val="00AF5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AF50B4"/>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F50B4"/>
    <w:rPr>
      <w:rFonts w:ascii="Calibri" w:eastAsia="Calibri" w:hAnsi="Calibri" w:cs="Times New Roman"/>
    </w:rPr>
  </w:style>
  <w:style w:type="table" w:customStyle="1" w:styleId="21">
    <w:name w:val="Сетка таблицы2"/>
    <w:basedOn w:val="a1"/>
    <w:next w:val="aa"/>
    <w:uiPriority w:val="59"/>
    <w:rsid w:val="0019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75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757428"/>
    <w:rPr>
      <w:rFonts w:asciiTheme="majorHAnsi" w:eastAsiaTheme="majorEastAsia" w:hAnsiTheme="majorHAnsi" w:cstheme="majorBidi"/>
      <w:spacing w:val="-10"/>
      <w:kern w:val="28"/>
      <w:sz w:val="56"/>
      <w:szCs w:val="56"/>
    </w:rPr>
  </w:style>
  <w:style w:type="paragraph" w:styleId="af3">
    <w:name w:val="Plain Text"/>
    <w:basedOn w:val="a"/>
    <w:link w:val="af4"/>
    <w:uiPriority w:val="99"/>
    <w:unhideWhenUsed/>
    <w:rsid w:val="0084638D"/>
    <w:pPr>
      <w:spacing w:after="0" w:line="240" w:lineRule="auto"/>
    </w:pPr>
    <w:rPr>
      <w:rFonts w:ascii="Consolas" w:hAnsi="Consolas"/>
      <w:sz w:val="21"/>
      <w:szCs w:val="21"/>
    </w:rPr>
  </w:style>
  <w:style w:type="character" w:customStyle="1" w:styleId="af4">
    <w:name w:val="Текст Знак"/>
    <w:basedOn w:val="a0"/>
    <w:link w:val="af3"/>
    <w:uiPriority w:val="99"/>
    <w:rsid w:val="0084638D"/>
    <w:rPr>
      <w:rFonts w:ascii="Consolas" w:hAnsi="Consolas"/>
      <w:sz w:val="21"/>
      <w:szCs w:val="21"/>
    </w:rPr>
  </w:style>
  <w:style w:type="table" w:customStyle="1" w:styleId="110">
    <w:name w:val="Сетка таблицы11"/>
    <w:basedOn w:val="a1"/>
    <w:next w:val="aa"/>
    <w:uiPriority w:val="59"/>
    <w:rsid w:val="0004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A07"/>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caption"/>
    <w:basedOn w:val="a"/>
    <w:next w:val="a"/>
    <w:uiPriority w:val="35"/>
    <w:unhideWhenUsed/>
    <w:qFormat/>
    <w:rsid w:val="00A35014"/>
    <w:pPr>
      <w:spacing w:line="240" w:lineRule="auto"/>
    </w:pPr>
    <w:rPr>
      <w:i/>
      <w:iCs/>
      <w:color w:val="1F497D" w:themeColor="text2"/>
      <w:sz w:val="18"/>
      <w:szCs w:val="18"/>
    </w:rPr>
  </w:style>
  <w:style w:type="character" w:styleId="af6">
    <w:name w:val="line number"/>
    <w:basedOn w:val="a0"/>
    <w:uiPriority w:val="99"/>
    <w:semiHidden/>
    <w:unhideWhenUsed/>
    <w:rsid w:val="00F02E64"/>
  </w:style>
  <w:style w:type="character" w:customStyle="1" w:styleId="12">
    <w:name w:val="Неразрешенное упоминание1"/>
    <w:basedOn w:val="a0"/>
    <w:uiPriority w:val="99"/>
    <w:semiHidden/>
    <w:unhideWhenUsed/>
    <w:rsid w:val="003C7A3C"/>
    <w:rPr>
      <w:color w:val="605E5C"/>
      <w:shd w:val="clear" w:color="auto" w:fill="E1DFDD"/>
    </w:rPr>
  </w:style>
  <w:style w:type="table" w:customStyle="1" w:styleId="3">
    <w:name w:val="Сетка таблицы3"/>
    <w:basedOn w:val="a1"/>
    <w:next w:val="aa"/>
    <w:uiPriority w:val="59"/>
    <w:rsid w:val="00814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uiPriority w:val="59"/>
    <w:rsid w:val="00E420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6">
    <w:name w:val="c26"/>
    <w:basedOn w:val="a0"/>
    <w:rsid w:val="00A80A5C"/>
  </w:style>
  <w:style w:type="paragraph" w:customStyle="1" w:styleId="c1">
    <w:name w:val="c1"/>
    <w:basedOn w:val="a"/>
    <w:rsid w:val="00A80A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401">
      <w:bodyDiv w:val="1"/>
      <w:marLeft w:val="0"/>
      <w:marRight w:val="0"/>
      <w:marTop w:val="0"/>
      <w:marBottom w:val="0"/>
      <w:divBdr>
        <w:top w:val="none" w:sz="0" w:space="0" w:color="auto"/>
        <w:left w:val="none" w:sz="0" w:space="0" w:color="auto"/>
        <w:bottom w:val="none" w:sz="0" w:space="0" w:color="auto"/>
        <w:right w:val="none" w:sz="0" w:space="0" w:color="auto"/>
      </w:divBdr>
    </w:div>
    <w:div w:id="715618796">
      <w:bodyDiv w:val="1"/>
      <w:marLeft w:val="0"/>
      <w:marRight w:val="0"/>
      <w:marTop w:val="0"/>
      <w:marBottom w:val="0"/>
      <w:divBdr>
        <w:top w:val="none" w:sz="0" w:space="0" w:color="auto"/>
        <w:left w:val="none" w:sz="0" w:space="0" w:color="auto"/>
        <w:bottom w:val="none" w:sz="0" w:space="0" w:color="auto"/>
        <w:right w:val="none" w:sz="0" w:space="0" w:color="auto"/>
      </w:divBdr>
    </w:div>
    <w:div w:id="752318113">
      <w:bodyDiv w:val="1"/>
      <w:marLeft w:val="0"/>
      <w:marRight w:val="0"/>
      <w:marTop w:val="0"/>
      <w:marBottom w:val="0"/>
      <w:divBdr>
        <w:top w:val="none" w:sz="0" w:space="0" w:color="auto"/>
        <w:left w:val="none" w:sz="0" w:space="0" w:color="auto"/>
        <w:bottom w:val="none" w:sz="0" w:space="0" w:color="auto"/>
        <w:right w:val="none" w:sz="0" w:space="0" w:color="auto"/>
      </w:divBdr>
    </w:div>
    <w:div w:id="752507912">
      <w:bodyDiv w:val="1"/>
      <w:marLeft w:val="0"/>
      <w:marRight w:val="0"/>
      <w:marTop w:val="0"/>
      <w:marBottom w:val="0"/>
      <w:divBdr>
        <w:top w:val="none" w:sz="0" w:space="0" w:color="auto"/>
        <w:left w:val="none" w:sz="0" w:space="0" w:color="auto"/>
        <w:bottom w:val="none" w:sz="0" w:space="0" w:color="auto"/>
        <w:right w:val="none" w:sz="0" w:space="0" w:color="auto"/>
      </w:divBdr>
    </w:div>
    <w:div w:id="822434621">
      <w:bodyDiv w:val="1"/>
      <w:marLeft w:val="0"/>
      <w:marRight w:val="0"/>
      <w:marTop w:val="0"/>
      <w:marBottom w:val="0"/>
      <w:divBdr>
        <w:top w:val="none" w:sz="0" w:space="0" w:color="auto"/>
        <w:left w:val="none" w:sz="0" w:space="0" w:color="auto"/>
        <w:bottom w:val="none" w:sz="0" w:space="0" w:color="auto"/>
        <w:right w:val="none" w:sz="0" w:space="0" w:color="auto"/>
      </w:divBdr>
    </w:div>
    <w:div w:id="981887221">
      <w:bodyDiv w:val="1"/>
      <w:marLeft w:val="0"/>
      <w:marRight w:val="0"/>
      <w:marTop w:val="0"/>
      <w:marBottom w:val="0"/>
      <w:divBdr>
        <w:top w:val="none" w:sz="0" w:space="0" w:color="auto"/>
        <w:left w:val="none" w:sz="0" w:space="0" w:color="auto"/>
        <w:bottom w:val="none" w:sz="0" w:space="0" w:color="auto"/>
        <w:right w:val="none" w:sz="0" w:space="0" w:color="auto"/>
      </w:divBdr>
    </w:div>
    <w:div w:id="1023481697">
      <w:bodyDiv w:val="1"/>
      <w:marLeft w:val="0"/>
      <w:marRight w:val="0"/>
      <w:marTop w:val="0"/>
      <w:marBottom w:val="0"/>
      <w:divBdr>
        <w:top w:val="none" w:sz="0" w:space="0" w:color="auto"/>
        <w:left w:val="none" w:sz="0" w:space="0" w:color="auto"/>
        <w:bottom w:val="none" w:sz="0" w:space="0" w:color="auto"/>
        <w:right w:val="none" w:sz="0" w:space="0" w:color="auto"/>
      </w:divBdr>
    </w:div>
    <w:div w:id="1099522326">
      <w:bodyDiv w:val="1"/>
      <w:marLeft w:val="0"/>
      <w:marRight w:val="0"/>
      <w:marTop w:val="0"/>
      <w:marBottom w:val="0"/>
      <w:divBdr>
        <w:top w:val="none" w:sz="0" w:space="0" w:color="auto"/>
        <w:left w:val="none" w:sz="0" w:space="0" w:color="auto"/>
        <w:bottom w:val="none" w:sz="0" w:space="0" w:color="auto"/>
        <w:right w:val="none" w:sz="0" w:space="0" w:color="auto"/>
      </w:divBdr>
    </w:div>
    <w:div w:id="1351837648">
      <w:bodyDiv w:val="1"/>
      <w:marLeft w:val="0"/>
      <w:marRight w:val="0"/>
      <w:marTop w:val="0"/>
      <w:marBottom w:val="0"/>
      <w:divBdr>
        <w:top w:val="none" w:sz="0" w:space="0" w:color="auto"/>
        <w:left w:val="none" w:sz="0" w:space="0" w:color="auto"/>
        <w:bottom w:val="none" w:sz="0" w:space="0" w:color="auto"/>
        <w:right w:val="none" w:sz="0" w:space="0" w:color="auto"/>
      </w:divBdr>
    </w:div>
    <w:div w:id="1653287955">
      <w:bodyDiv w:val="1"/>
      <w:marLeft w:val="0"/>
      <w:marRight w:val="0"/>
      <w:marTop w:val="0"/>
      <w:marBottom w:val="0"/>
      <w:divBdr>
        <w:top w:val="none" w:sz="0" w:space="0" w:color="auto"/>
        <w:left w:val="none" w:sz="0" w:space="0" w:color="auto"/>
        <w:bottom w:val="none" w:sz="0" w:space="0" w:color="auto"/>
        <w:right w:val="none" w:sz="0" w:space="0" w:color="auto"/>
      </w:divBdr>
    </w:div>
    <w:div w:id="1751659052">
      <w:bodyDiv w:val="1"/>
      <w:marLeft w:val="0"/>
      <w:marRight w:val="0"/>
      <w:marTop w:val="0"/>
      <w:marBottom w:val="0"/>
      <w:divBdr>
        <w:top w:val="none" w:sz="0" w:space="0" w:color="auto"/>
        <w:left w:val="none" w:sz="0" w:space="0" w:color="auto"/>
        <w:bottom w:val="none" w:sz="0" w:space="0" w:color="auto"/>
        <w:right w:val="none" w:sz="0" w:space="0" w:color="auto"/>
      </w:divBdr>
    </w:div>
    <w:div w:id="1944143982">
      <w:bodyDiv w:val="1"/>
      <w:marLeft w:val="0"/>
      <w:marRight w:val="0"/>
      <w:marTop w:val="0"/>
      <w:marBottom w:val="0"/>
      <w:divBdr>
        <w:top w:val="none" w:sz="0" w:space="0" w:color="auto"/>
        <w:left w:val="none" w:sz="0" w:space="0" w:color="auto"/>
        <w:bottom w:val="none" w:sz="0" w:space="0" w:color="auto"/>
        <w:right w:val="none" w:sz="0" w:space="0" w:color="auto"/>
      </w:divBdr>
    </w:div>
    <w:div w:id="19498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6;&#1089;17&#1085;&#1085;.&#1088;&#1086;&#1089;&#1096;&#1082;&#1086;&#1083;&#1072;.&#1088;&#1092;/"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mailto:deti_sad45@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адаптации второй группы раннего возраста</a:t>
            </a:r>
          </a:p>
        </c:rich>
      </c:tx>
      <c:overlay val="0"/>
      <c:spPr>
        <a:noFill/>
        <a:ln>
          <a:noFill/>
        </a:ln>
        <a:effectLst/>
      </c:spPr>
    </c:title>
    <c:autoTitleDeleted val="0"/>
    <c:plotArea>
      <c:layout/>
      <c:barChart>
        <c:barDir val="bar"/>
        <c:grouping val="percentStacked"/>
        <c:varyColors val="0"/>
        <c:ser>
          <c:idx val="0"/>
          <c:order val="0"/>
          <c:tx>
            <c:strRef>
              <c:f>Лист1!$B$1</c:f>
              <c:strCache>
                <c:ptCount val="1"/>
                <c:pt idx="0">
                  <c:v>условно готовы</c:v>
                </c:pt>
              </c:strCache>
            </c:strRef>
          </c:tx>
          <c:spPr>
            <a:solidFill>
              <a:schemeClr val="accent1"/>
            </a:solidFill>
            <a:ln>
              <a:noFill/>
            </a:ln>
            <a:effectLst/>
          </c:spPr>
          <c:invertIfNegative val="0"/>
          <c:dLbls>
            <c:dLbl>
              <c:idx val="0"/>
              <c:layout>
                <c:manualLayout>
                  <c:x val="0"/>
                  <c:y val="-7.6433121019108277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Лист1!$B$2:$B$5</c:f>
              <c:numCache>
                <c:formatCode>General</c:formatCode>
                <c:ptCount val="4"/>
                <c:pt idx="0">
                  <c:v>11</c:v>
                </c:pt>
              </c:numCache>
            </c:numRef>
          </c:val>
          <c:extLst xmlns:c16r2="http://schemas.microsoft.com/office/drawing/2015/06/chart">
            <c:ext xmlns:c16="http://schemas.microsoft.com/office/drawing/2014/chart" uri="{C3380CC4-5D6E-409C-BE32-E72D297353CC}">
              <c16:uniqueId val="{00000000-512C-4204-AC3B-87E96A07050D}"/>
            </c:ext>
          </c:extLst>
        </c:ser>
        <c:ser>
          <c:idx val="1"/>
          <c:order val="1"/>
          <c:tx>
            <c:strRef>
              <c:f>Лист1!$C$1</c:f>
              <c:strCache>
                <c:ptCount val="1"/>
                <c:pt idx="0">
                  <c:v>готовы</c:v>
                </c:pt>
              </c:strCache>
            </c:strRef>
          </c:tx>
          <c:spPr>
            <a:solidFill>
              <a:schemeClr val="accent2"/>
            </a:solidFill>
            <a:ln>
              <a:noFill/>
            </a:ln>
            <a:effectLst/>
          </c:spPr>
          <c:invertIfNegative val="0"/>
          <c:dLbls>
            <c:dLbl>
              <c:idx val="0"/>
              <c:layout>
                <c:manualLayout>
                  <c:x val="9.1134441613017873E-8"/>
                  <c:y val="-0.10191049367236739"/>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Лист1!$C$2:$C$5</c:f>
              <c:numCache>
                <c:formatCode>General</c:formatCode>
                <c:ptCount val="4"/>
                <c:pt idx="0">
                  <c:v>5</c:v>
                </c:pt>
              </c:numCache>
            </c:numRef>
          </c:val>
          <c:extLst xmlns:c16r2="http://schemas.microsoft.com/office/drawing/2015/06/chart">
            <c:ext xmlns:c16="http://schemas.microsoft.com/office/drawing/2014/chart" uri="{C3380CC4-5D6E-409C-BE32-E72D297353CC}">
              <c16:uniqueId val="{00000001-512C-4204-AC3B-87E96A07050D}"/>
            </c:ext>
          </c:extLst>
        </c:ser>
        <c:ser>
          <c:idx val="2"/>
          <c:order val="2"/>
          <c:tx>
            <c:strRef>
              <c:f>Лист1!$D$1</c:f>
              <c:strCache>
                <c:ptCount val="1"/>
                <c:pt idx="0">
                  <c:v>не готовы</c:v>
                </c:pt>
              </c:strCache>
            </c:strRef>
          </c:tx>
          <c:spPr>
            <a:solidFill>
              <a:schemeClr val="accent3"/>
            </a:solidFill>
            <a:ln>
              <a:noFill/>
            </a:ln>
            <a:effectLst/>
          </c:spPr>
          <c:invertIfNegative val="0"/>
          <c:dLbls>
            <c:dLbl>
              <c:idx val="0"/>
              <c:layout>
                <c:manualLayout>
                  <c:x val="-1.6975112544026657E-16"/>
                  <c:y val="-9.3418259023354641E-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Лист1!$D$2:$D$5</c:f>
              <c:numCache>
                <c:formatCode>General</c:formatCode>
                <c:ptCount val="4"/>
                <c:pt idx="0">
                  <c:v>2</c:v>
                </c:pt>
              </c:numCache>
            </c:numRef>
          </c:val>
          <c:extLst xmlns:c16r2="http://schemas.microsoft.com/office/drawing/2015/06/chart">
            <c:ext xmlns:c16="http://schemas.microsoft.com/office/drawing/2014/chart" uri="{C3380CC4-5D6E-409C-BE32-E72D297353CC}">
              <c16:uniqueId val="{00000002-512C-4204-AC3B-87E96A07050D}"/>
            </c:ext>
          </c:extLst>
        </c:ser>
        <c:dLbls>
          <c:dLblPos val="ctr"/>
          <c:showLegendKey val="0"/>
          <c:showVal val="1"/>
          <c:showCatName val="0"/>
          <c:showSerName val="0"/>
          <c:showPercent val="0"/>
          <c:showBubbleSize val="0"/>
        </c:dLbls>
        <c:gapWidth val="150"/>
        <c:overlap val="100"/>
        <c:axId val="222828416"/>
        <c:axId val="222829952"/>
      </c:barChart>
      <c:catAx>
        <c:axId val="222828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829952"/>
        <c:crosses val="autoZero"/>
        <c:auto val="1"/>
        <c:lblAlgn val="ctr"/>
        <c:lblOffset val="100"/>
        <c:noMultiLvlLbl val="0"/>
      </c:catAx>
      <c:valAx>
        <c:axId val="2228299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82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8499369482976"/>
          <c:y val="3.7542662116040959E-2"/>
          <c:w val="0.46153846153846156"/>
          <c:h val="0.79863481228668942"/>
        </c:manualLayout>
      </c:layout>
      <c:barChart>
        <c:barDir val="bar"/>
        <c:grouping val="percentStacked"/>
        <c:varyColors val="0"/>
        <c:ser>
          <c:idx val="0"/>
          <c:order val="0"/>
          <c:tx>
            <c:strRef>
              <c:f>Sheet1!$A$2</c:f>
              <c:strCache>
                <c:ptCount val="1"/>
                <c:pt idx="0">
                  <c:v>выский уровень освоения ООП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начало учебного года</c:v>
                </c:pt>
                <c:pt idx="1">
                  <c:v>коне учебного года</c:v>
                </c:pt>
              </c:strCache>
            </c:strRef>
          </c:cat>
          <c:val>
            <c:numRef>
              <c:f>Sheet1!$B$2:$C$2</c:f>
              <c:numCache>
                <c:formatCode>General</c:formatCode>
                <c:ptCount val="2"/>
                <c:pt idx="0">
                  <c:v>15.2</c:v>
                </c:pt>
                <c:pt idx="1">
                  <c:v>44.3</c:v>
                </c:pt>
              </c:numCache>
            </c:numRef>
          </c:val>
          <c:extLst xmlns:c16r2="http://schemas.microsoft.com/office/drawing/2015/06/chart">
            <c:ext xmlns:c16="http://schemas.microsoft.com/office/drawing/2014/chart" uri="{C3380CC4-5D6E-409C-BE32-E72D297353CC}">
              <c16:uniqueId val="{00000000-188A-4D48-BC3F-433FA4569A28}"/>
            </c:ext>
          </c:extLst>
        </c:ser>
        <c:ser>
          <c:idx val="1"/>
          <c:order val="1"/>
          <c:tx>
            <c:strRef>
              <c:f>Sheet1!$A$3</c:f>
              <c:strCache>
                <c:ptCount val="1"/>
                <c:pt idx="0">
                  <c:v>средний уровень освоения ООП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начало учебного года</c:v>
                </c:pt>
                <c:pt idx="1">
                  <c:v>коне учебного года</c:v>
                </c:pt>
              </c:strCache>
            </c:strRef>
          </c:cat>
          <c:val>
            <c:numRef>
              <c:f>Sheet1!$B$3:$C$3</c:f>
              <c:numCache>
                <c:formatCode>General</c:formatCode>
                <c:ptCount val="2"/>
                <c:pt idx="0">
                  <c:v>52</c:v>
                </c:pt>
                <c:pt idx="1">
                  <c:v>49.6</c:v>
                </c:pt>
              </c:numCache>
            </c:numRef>
          </c:val>
          <c:extLst xmlns:c16r2="http://schemas.microsoft.com/office/drawing/2015/06/chart">
            <c:ext xmlns:c16="http://schemas.microsoft.com/office/drawing/2014/chart" uri="{C3380CC4-5D6E-409C-BE32-E72D297353CC}">
              <c16:uniqueId val="{00000001-188A-4D48-BC3F-433FA4569A28}"/>
            </c:ext>
          </c:extLst>
        </c:ser>
        <c:ser>
          <c:idx val="2"/>
          <c:order val="2"/>
          <c:tx>
            <c:strRef>
              <c:f>Sheet1!$A$4</c:f>
              <c:strCache>
                <c:ptCount val="1"/>
                <c:pt idx="0">
                  <c:v>низкий уровень освоения ООП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начало учебного года</c:v>
                </c:pt>
                <c:pt idx="1">
                  <c:v>коне учебного года</c:v>
                </c:pt>
              </c:strCache>
            </c:strRef>
          </c:cat>
          <c:val>
            <c:numRef>
              <c:f>Sheet1!$B$4:$C$4</c:f>
              <c:numCache>
                <c:formatCode>General</c:formatCode>
                <c:ptCount val="2"/>
                <c:pt idx="0">
                  <c:v>28.8</c:v>
                </c:pt>
                <c:pt idx="1">
                  <c:v>3.2</c:v>
                </c:pt>
              </c:numCache>
            </c:numRef>
          </c:val>
          <c:extLst xmlns:c16r2="http://schemas.microsoft.com/office/drawing/2015/06/chart">
            <c:ext xmlns:c16="http://schemas.microsoft.com/office/drawing/2014/chart" uri="{C3380CC4-5D6E-409C-BE32-E72D297353CC}">
              <c16:uniqueId val="{00000002-188A-4D48-BC3F-433FA4569A28}"/>
            </c:ext>
          </c:extLst>
        </c:ser>
        <c:dLbls>
          <c:dLblPos val="ctr"/>
          <c:showLegendKey val="0"/>
          <c:showVal val="1"/>
          <c:showCatName val="0"/>
          <c:showSerName val="0"/>
          <c:showPercent val="0"/>
          <c:showBubbleSize val="0"/>
        </c:dLbls>
        <c:gapWidth val="150"/>
        <c:overlap val="100"/>
        <c:axId val="222875008"/>
        <c:axId val="222880896"/>
      </c:barChart>
      <c:catAx>
        <c:axId val="22287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880896"/>
        <c:crosses val="autoZero"/>
        <c:auto val="1"/>
        <c:lblAlgn val="ctr"/>
        <c:lblOffset val="100"/>
        <c:noMultiLvlLbl val="0"/>
      </c:catAx>
      <c:valAx>
        <c:axId val="222880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2875008"/>
        <c:crosses val="autoZero"/>
        <c:crossBetween val="between"/>
      </c:valAx>
      <c:spPr>
        <a:noFill/>
        <a:ln>
          <a:noFill/>
        </a:ln>
        <a:effectLst/>
      </c:spPr>
    </c:plotArea>
    <c:legend>
      <c:legendPos val="b"/>
      <c:layout>
        <c:manualLayout>
          <c:xMode val="edge"/>
          <c:yMode val="edge"/>
          <c:x val="4.9999918234519748E-2"/>
          <c:y val="0.75937027884220953"/>
          <c:w val="0.9"/>
          <c:h val="0.107211677955757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Сравнительный анализ заболеваемости воспитанников</a:t>
            </a:r>
          </a:p>
        </c:rich>
      </c:tx>
      <c:layout>
        <c:manualLayout>
          <c:xMode val="edge"/>
          <c:yMode val="edge"/>
          <c:x val="0.10060018152823193"/>
          <c:y val="0"/>
        </c:manualLayout>
      </c:layout>
      <c:overlay val="0"/>
    </c:title>
    <c:autoTitleDeleted val="0"/>
    <c:plotArea>
      <c:layout>
        <c:manualLayout>
          <c:layoutTarget val="inner"/>
          <c:xMode val="edge"/>
          <c:yMode val="edge"/>
          <c:x val="2.657000068098497E-2"/>
          <c:y val="0.24511036035280423"/>
          <c:w val="0.94669371633825239"/>
          <c:h val="0.57865192287691769"/>
        </c:manualLayout>
      </c:layout>
      <c:barChart>
        <c:barDir val="col"/>
        <c:grouping val="clustered"/>
        <c:varyColors val="0"/>
        <c:ser>
          <c:idx val="0"/>
          <c:order val="0"/>
          <c:tx>
            <c:strRef>
              <c:f>Лист1!$B$1</c:f>
              <c:strCache>
                <c:ptCount val="1"/>
                <c:pt idx="0">
                  <c:v>Сравнительный анализ заболеваемости воспитанников</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2020</c:v>
                </c:pt>
              </c:numCache>
            </c:numRef>
          </c:cat>
          <c:val>
            <c:numRef>
              <c:f>Лист1!$B$2:$B$3</c:f>
              <c:numCache>
                <c:formatCode>General</c:formatCode>
                <c:ptCount val="2"/>
                <c:pt idx="0">
                  <c:v>379</c:v>
                </c:pt>
                <c:pt idx="1">
                  <c:v>298</c:v>
                </c:pt>
              </c:numCache>
            </c:numRef>
          </c:val>
          <c:extLst xmlns:c16r2="http://schemas.microsoft.com/office/drawing/2015/06/chart">
            <c:ext xmlns:c16="http://schemas.microsoft.com/office/drawing/2014/chart" uri="{C3380CC4-5D6E-409C-BE32-E72D297353CC}">
              <c16:uniqueId val="{00000000-4841-4A93-83AA-583AA1313BA6}"/>
            </c:ext>
          </c:extLst>
        </c:ser>
        <c:dLbls>
          <c:showLegendKey val="0"/>
          <c:showVal val="1"/>
          <c:showCatName val="0"/>
          <c:showSerName val="0"/>
          <c:showPercent val="0"/>
          <c:showBubbleSize val="0"/>
        </c:dLbls>
        <c:gapWidth val="150"/>
        <c:overlap val="-25"/>
        <c:axId val="280183168"/>
        <c:axId val="280185856"/>
      </c:barChart>
      <c:catAx>
        <c:axId val="280183168"/>
        <c:scaling>
          <c:orientation val="minMax"/>
        </c:scaling>
        <c:delete val="0"/>
        <c:axPos val="b"/>
        <c:numFmt formatCode="General" sourceLinked="1"/>
        <c:majorTickMark val="none"/>
        <c:minorTickMark val="none"/>
        <c:tickLblPos val="nextTo"/>
        <c:crossAx val="280185856"/>
        <c:crosses val="autoZero"/>
        <c:auto val="1"/>
        <c:lblAlgn val="ctr"/>
        <c:lblOffset val="100"/>
        <c:noMultiLvlLbl val="0"/>
      </c:catAx>
      <c:valAx>
        <c:axId val="280185856"/>
        <c:scaling>
          <c:orientation val="minMax"/>
        </c:scaling>
        <c:delete val="1"/>
        <c:axPos val="l"/>
        <c:numFmt formatCode="General" sourceLinked="1"/>
        <c:majorTickMark val="none"/>
        <c:minorTickMark val="none"/>
        <c:tickLblPos val="nextTo"/>
        <c:crossAx val="2801831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91E84-69BF-41EC-8B3A-5FDA4AEA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13408</Words>
  <Characters>76429</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Рад</cp:lastModifiedBy>
  <cp:revision>4</cp:revision>
  <cp:lastPrinted>2021-10-28T10:57:00Z</cp:lastPrinted>
  <dcterms:created xsi:type="dcterms:W3CDTF">2022-04-25T09:28:00Z</dcterms:created>
  <dcterms:modified xsi:type="dcterms:W3CDTF">2022-04-25T22:24:00Z</dcterms:modified>
</cp:coreProperties>
</file>