
<file path=[Content_Types].xml><?xml version="1.0" encoding="utf-8"?>
<Types xmlns="http://schemas.openxmlformats.org/package/2006/content-types">
  <Default ContentType="application/vnd.openxmlformats-package.relationships+xml" Extension="rels"/>
  <Default ContentType="application/xml" Extension="xml"/>
  <Default ContentType="application/vnd.openxmlformats-officedocument.spreadsheetml.sheet" Extension="xlsx"/>
  <Default ContentType="image/jpeg" Extension="jpg"/>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drawingml.chart+xml" PartName="/word/charts/chart7.xml"/>
  <Override ContentType="application/vnd.openxmlformats-officedocument.drawingml.chart+xml" PartName="/word/charts/chart8.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B35E1" w14:textId="3161058D" w:rsidR="00733CF0" w:rsidRPr="00E40600" w:rsidRDefault="00680911" w:rsidP="007B7818">
      <w:pPr>
        <w:spacing w:after="0"/>
        <w:jc w:val="both"/>
        <w:rPr>
          <w:rFonts w:ascii="Times New Roman" w:hAnsi="Times New Roman" w:cs="Times New Roman"/>
          <w:sz w:val="24"/>
          <w:szCs w:val="24"/>
        </w:rPr>
      </w:pPr>
      <w:bookmarkStart w:id="0" w:name="_GoBack"/>
      <w:r>
        <w:rPr>
          <w:rFonts w:ascii="Times New Roman" w:hAnsi="Times New Roman" w:cs="Times New Roman"/>
          <w:noProof/>
          <w:sz w:val="24"/>
          <w:szCs w:val="24"/>
          <w:lang w:eastAsia="ru-RU"/>
        </w:rPr>
        <w:drawing>
          <wp:inline distT="0" distB="0" distL="0" distR="0" wp14:anchorId="721EBAD3" wp14:editId="58BA8356">
            <wp:extent cx="6104644" cy="8620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jpg"/>
                    <pic:cNvPicPr/>
                  </pic:nvPicPr>
                  <pic:blipFill>
                    <a:blip r:embed="rId9">
                      <a:extLst>
                        <a:ext uri="{28A0092B-C50C-407E-A947-70E740481C1C}">
                          <a14:useLocalDpi xmlns:a14="http://schemas.microsoft.com/office/drawing/2010/main" val="0"/>
                        </a:ext>
                      </a:extLst>
                    </a:blip>
                    <a:stretch>
                      <a:fillRect/>
                    </a:stretch>
                  </pic:blipFill>
                  <pic:spPr>
                    <a:xfrm>
                      <a:off x="0" y="0"/>
                      <a:ext cx="6104644" cy="8620125"/>
                    </a:xfrm>
                    <a:prstGeom prst="rect">
                      <a:avLst/>
                    </a:prstGeom>
                  </pic:spPr>
                </pic:pic>
              </a:graphicData>
            </a:graphic>
          </wp:inline>
        </w:drawing>
      </w:r>
      <w:bookmarkEnd w:id="0"/>
    </w:p>
    <w:p w14:paraId="000EC6E5" w14:textId="6FBD38C9" w:rsidR="00733CF0" w:rsidRDefault="00733CF0" w:rsidP="007B7818">
      <w:pPr>
        <w:spacing w:after="0"/>
        <w:jc w:val="both"/>
        <w:rPr>
          <w:rFonts w:ascii="Times New Roman" w:hAnsi="Times New Roman" w:cs="Times New Roman"/>
          <w:sz w:val="24"/>
          <w:szCs w:val="24"/>
        </w:rPr>
      </w:pPr>
    </w:p>
    <w:p w14:paraId="49385B93" w14:textId="74D778B7" w:rsidR="00623B4C" w:rsidRDefault="00623B4C" w:rsidP="007B7818">
      <w:pPr>
        <w:spacing w:after="0"/>
        <w:jc w:val="both"/>
        <w:rPr>
          <w:rFonts w:ascii="Times New Roman" w:hAnsi="Times New Roman" w:cs="Times New Roman"/>
          <w:sz w:val="24"/>
          <w:szCs w:val="24"/>
        </w:rPr>
      </w:pPr>
    </w:p>
    <w:p w14:paraId="093F0D3A" w14:textId="1074F853" w:rsidR="00623B4C" w:rsidRPr="00E40600" w:rsidRDefault="00623B4C" w:rsidP="007B781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51F0DD9D" w14:textId="77777777" w:rsidR="005F56AC" w:rsidRPr="003E2B58" w:rsidRDefault="00F02E64" w:rsidP="003E2B58">
      <w:pPr>
        <w:spacing w:after="0" w:line="240" w:lineRule="auto"/>
        <w:ind w:firstLine="426"/>
        <w:jc w:val="both"/>
        <w:rPr>
          <w:rFonts w:ascii="Times New Roman" w:hAnsi="Times New Roman" w:cs="Times New Roman"/>
          <w:sz w:val="24"/>
          <w:szCs w:val="24"/>
        </w:rPr>
      </w:pPr>
      <w:proofErr w:type="spellStart"/>
      <w:r w:rsidRPr="003E2B58">
        <w:rPr>
          <w:rFonts w:ascii="Times New Roman" w:hAnsi="Times New Roman" w:cs="Times New Roman"/>
          <w:sz w:val="24"/>
          <w:szCs w:val="24"/>
        </w:rPr>
        <w:t>Самообследование</w:t>
      </w:r>
      <w:proofErr w:type="spellEnd"/>
      <w:r w:rsidRPr="003E2B58">
        <w:rPr>
          <w:rFonts w:ascii="Times New Roman" w:hAnsi="Times New Roman" w:cs="Times New Roman"/>
          <w:sz w:val="24"/>
          <w:szCs w:val="24"/>
        </w:rPr>
        <w:t xml:space="preserve"> </w:t>
      </w:r>
      <w:r w:rsidR="00D87CA7" w:rsidRPr="003E2B58">
        <w:rPr>
          <w:rFonts w:ascii="Times New Roman" w:hAnsi="Times New Roman" w:cs="Times New Roman"/>
          <w:sz w:val="24"/>
          <w:szCs w:val="24"/>
        </w:rPr>
        <w:t xml:space="preserve">учреждения </w:t>
      </w:r>
      <w:r w:rsidR="00A90EA4" w:rsidRPr="003E2B58">
        <w:rPr>
          <w:rFonts w:ascii="Times New Roman" w:hAnsi="Times New Roman" w:cs="Times New Roman"/>
          <w:sz w:val="24"/>
          <w:szCs w:val="24"/>
        </w:rPr>
        <w:t>проводится на основании следующих нормативных документов и локальных актов</w:t>
      </w:r>
      <w:r w:rsidR="002C3DA8" w:rsidRPr="003E2B58">
        <w:rPr>
          <w:rFonts w:ascii="Times New Roman" w:hAnsi="Times New Roman" w:cs="Times New Roman"/>
          <w:sz w:val="24"/>
          <w:szCs w:val="24"/>
        </w:rPr>
        <w:t>:</w:t>
      </w:r>
      <w:r w:rsidR="005F56AC" w:rsidRPr="003E2B58">
        <w:rPr>
          <w:rFonts w:ascii="Times New Roman" w:hAnsi="Times New Roman" w:cs="Times New Roman"/>
          <w:sz w:val="24"/>
          <w:szCs w:val="24"/>
        </w:rPr>
        <w:t xml:space="preserve"> </w:t>
      </w:r>
    </w:p>
    <w:p w14:paraId="2072A023" w14:textId="696C762F" w:rsidR="005A5D3B" w:rsidRPr="003E2B58" w:rsidRDefault="005A5D3B" w:rsidP="00831690">
      <w:pPr>
        <w:pStyle w:val="a8"/>
        <w:ind w:left="0" w:hanging="567"/>
        <w:jc w:val="both"/>
        <w:rPr>
          <w:sz w:val="24"/>
          <w:szCs w:val="24"/>
        </w:rPr>
      </w:pPr>
      <w:r w:rsidRPr="003E2B58">
        <w:rPr>
          <w:sz w:val="24"/>
          <w:szCs w:val="24"/>
        </w:rPr>
        <w:t>-</w:t>
      </w:r>
      <w:r w:rsidR="00E40600" w:rsidRPr="003E2B58">
        <w:rPr>
          <w:sz w:val="24"/>
          <w:szCs w:val="24"/>
        </w:rPr>
        <w:tab/>
      </w:r>
      <w:r w:rsidRPr="003E2B58">
        <w:rPr>
          <w:sz w:val="24"/>
          <w:szCs w:val="24"/>
        </w:rPr>
        <w:t xml:space="preserve">п.13 ст. 28 Федерального закона Российской Федерации от 29.12.2012 г. № 273-ФЗ «Об образовании в Российской Федерации»; </w:t>
      </w:r>
    </w:p>
    <w:p w14:paraId="4CCE3FEF" w14:textId="77777777" w:rsidR="00E40600" w:rsidRPr="003E2B58" w:rsidRDefault="005A5D3B" w:rsidP="00831690">
      <w:pPr>
        <w:pStyle w:val="a8"/>
        <w:ind w:left="0" w:hanging="567"/>
        <w:jc w:val="both"/>
        <w:rPr>
          <w:sz w:val="24"/>
          <w:szCs w:val="24"/>
        </w:rPr>
      </w:pPr>
      <w:r w:rsidRPr="003E2B58">
        <w:rPr>
          <w:sz w:val="24"/>
          <w:szCs w:val="24"/>
        </w:rPr>
        <w:t>-</w:t>
      </w:r>
      <w:r w:rsidR="00E40600" w:rsidRPr="003E2B58">
        <w:rPr>
          <w:sz w:val="24"/>
          <w:szCs w:val="24"/>
        </w:rPr>
        <w:tab/>
      </w:r>
      <w:r w:rsidRPr="003E2B58">
        <w:rPr>
          <w:sz w:val="24"/>
          <w:szCs w:val="24"/>
        </w:rPr>
        <w:t>Порядк</w:t>
      </w:r>
      <w:r w:rsidR="00E40600" w:rsidRPr="003E2B58">
        <w:rPr>
          <w:sz w:val="24"/>
          <w:szCs w:val="24"/>
        </w:rPr>
        <w:t>а</w:t>
      </w:r>
      <w:r w:rsidRPr="003E2B58">
        <w:rPr>
          <w:sz w:val="24"/>
          <w:szCs w:val="24"/>
        </w:rPr>
        <w:t xml:space="preserve"> организации и осуществления образовательной деятельности по основным общеобразовательным программам</w:t>
      </w:r>
      <w:r w:rsidR="00E40600" w:rsidRPr="003E2B58">
        <w:rPr>
          <w:sz w:val="24"/>
          <w:szCs w:val="24"/>
        </w:rPr>
        <w:t xml:space="preserve"> </w:t>
      </w:r>
    </w:p>
    <w:p w14:paraId="17AFB06E" w14:textId="15EE07D5" w:rsidR="005A5D3B" w:rsidRPr="003E2B58" w:rsidRDefault="00E40600" w:rsidP="00831690">
      <w:pPr>
        <w:pStyle w:val="a8"/>
        <w:ind w:left="0" w:hanging="567"/>
        <w:jc w:val="both"/>
        <w:rPr>
          <w:sz w:val="24"/>
          <w:szCs w:val="24"/>
        </w:rPr>
      </w:pPr>
      <w:r w:rsidRPr="003E2B58">
        <w:rPr>
          <w:sz w:val="24"/>
          <w:szCs w:val="24"/>
        </w:rPr>
        <w:t>-</w:t>
      </w:r>
      <w:r w:rsidRPr="003E2B58">
        <w:rPr>
          <w:sz w:val="24"/>
          <w:szCs w:val="24"/>
        </w:rPr>
        <w:tab/>
      </w:r>
      <w:r w:rsidR="005A5D3B" w:rsidRPr="003E2B58">
        <w:rPr>
          <w:sz w:val="24"/>
          <w:szCs w:val="24"/>
        </w:rPr>
        <w:t>образовательны</w:t>
      </w:r>
      <w:r w:rsidRPr="003E2B58">
        <w:rPr>
          <w:sz w:val="24"/>
          <w:szCs w:val="24"/>
        </w:rPr>
        <w:t>х</w:t>
      </w:r>
      <w:r w:rsidR="005A5D3B" w:rsidRPr="003E2B58">
        <w:rPr>
          <w:sz w:val="24"/>
          <w:szCs w:val="24"/>
        </w:rPr>
        <w:t xml:space="preserve"> программам дошкольного образования, утвержденный приказом Министерства образования и науки Российской Федерации от 30.08.2013 г. № 1014 г.; </w:t>
      </w:r>
    </w:p>
    <w:p w14:paraId="4A101AB7" w14:textId="2DE5973A" w:rsidR="005A791F" w:rsidRPr="003E2B58" w:rsidRDefault="005A5D3B" w:rsidP="00831690">
      <w:pPr>
        <w:pStyle w:val="a8"/>
        <w:ind w:left="0" w:hanging="567"/>
        <w:jc w:val="both"/>
        <w:rPr>
          <w:sz w:val="24"/>
          <w:szCs w:val="24"/>
        </w:rPr>
      </w:pPr>
      <w:r w:rsidRPr="003E2B58">
        <w:rPr>
          <w:sz w:val="24"/>
          <w:szCs w:val="24"/>
        </w:rPr>
        <w:t>-</w:t>
      </w:r>
      <w:r w:rsidR="00E40600" w:rsidRPr="003E2B58">
        <w:rPr>
          <w:sz w:val="24"/>
          <w:szCs w:val="24"/>
        </w:rPr>
        <w:tab/>
      </w:r>
      <w:r w:rsidRPr="003E2B58">
        <w:rPr>
          <w:sz w:val="24"/>
          <w:szCs w:val="24"/>
        </w:rPr>
        <w:t>Порядк</w:t>
      </w:r>
      <w:r w:rsidR="00E40600" w:rsidRPr="003E2B58">
        <w:rPr>
          <w:sz w:val="24"/>
          <w:szCs w:val="24"/>
        </w:rPr>
        <w:t>а</w:t>
      </w:r>
      <w:r w:rsidRPr="003E2B58">
        <w:rPr>
          <w:sz w:val="24"/>
          <w:szCs w:val="24"/>
        </w:rPr>
        <w:t xml:space="preserve"> проведения </w:t>
      </w:r>
      <w:proofErr w:type="spellStart"/>
      <w:r w:rsidRPr="003E2B58">
        <w:rPr>
          <w:sz w:val="24"/>
          <w:szCs w:val="24"/>
        </w:rPr>
        <w:t>самообследования</w:t>
      </w:r>
      <w:proofErr w:type="spellEnd"/>
      <w:r w:rsidRPr="003E2B58">
        <w:rPr>
          <w:sz w:val="24"/>
          <w:szCs w:val="24"/>
        </w:rPr>
        <w:t xml:space="preserve"> образовательной организацией, утвержденный приказом Министерства образования и науки Российской Федерации от 14.06.2013 №462; </w:t>
      </w:r>
    </w:p>
    <w:p w14:paraId="66DDC581" w14:textId="790A2264" w:rsidR="005A5D3B" w:rsidRPr="003E2B58" w:rsidRDefault="005A5D3B" w:rsidP="00831690">
      <w:pPr>
        <w:pStyle w:val="a8"/>
        <w:ind w:left="0" w:hanging="567"/>
        <w:jc w:val="both"/>
        <w:rPr>
          <w:sz w:val="24"/>
          <w:szCs w:val="24"/>
        </w:rPr>
      </w:pPr>
      <w:r w:rsidRPr="003E2B58">
        <w:rPr>
          <w:sz w:val="24"/>
          <w:szCs w:val="24"/>
        </w:rPr>
        <w:t xml:space="preserve">- </w:t>
      </w:r>
      <w:r w:rsidR="00831690">
        <w:rPr>
          <w:sz w:val="24"/>
          <w:szCs w:val="24"/>
        </w:rPr>
        <w:tab/>
      </w:r>
      <w:r w:rsidRPr="003E2B58">
        <w:rPr>
          <w:sz w:val="24"/>
          <w:szCs w:val="24"/>
        </w:rPr>
        <w:t>Показател</w:t>
      </w:r>
      <w:r w:rsidR="00E40600" w:rsidRPr="003E2B58">
        <w:rPr>
          <w:sz w:val="24"/>
          <w:szCs w:val="24"/>
        </w:rPr>
        <w:t>ей</w:t>
      </w:r>
      <w:r w:rsidRPr="003E2B58">
        <w:rPr>
          <w:sz w:val="24"/>
          <w:szCs w:val="24"/>
        </w:rPr>
        <w:t xml:space="preserve"> деятельности образовательной организации, подлежащей </w:t>
      </w:r>
      <w:proofErr w:type="spellStart"/>
      <w:r w:rsidRPr="003E2B58">
        <w:rPr>
          <w:sz w:val="24"/>
          <w:szCs w:val="24"/>
        </w:rPr>
        <w:t>самообследованию</w:t>
      </w:r>
      <w:proofErr w:type="spellEnd"/>
      <w:r w:rsidRPr="003E2B58">
        <w:rPr>
          <w:sz w:val="24"/>
          <w:szCs w:val="24"/>
        </w:rPr>
        <w:t xml:space="preserve">, утвержденные приказом Министерства образования и науки Российской Федерации от 10.10.2013 №1324; </w:t>
      </w:r>
    </w:p>
    <w:p w14:paraId="64EEDCB3" w14:textId="3A2509B6" w:rsidR="005A5D3B" w:rsidRPr="003E2B58" w:rsidRDefault="005A5D3B" w:rsidP="00831690">
      <w:pPr>
        <w:pStyle w:val="a8"/>
        <w:ind w:left="0" w:hanging="567"/>
        <w:jc w:val="both"/>
        <w:rPr>
          <w:sz w:val="24"/>
          <w:szCs w:val="24"/>
        </w:rPr>
      </w:pPr>
      <w:r w:rsidRPr="003E2B58">
        <w:rPr>
          <w:sz w:val="24"/>
          <w:szCs w:val="24"/>
        </w:rPr>
        <w:t>-</w:t>
      </w:r>
      <w:r w:rsidR="00E40600" w:rsidRPr="003E2B58">
        <w:rPr>
          <w:sz w:val="24"/>
          <w:szCs w:val="24"/>
        </w:rPr>
        <w:tab/>
      </w:r>
      <w:r w:rsidRPr="003E2B58">
        <w:rPr>
          <w:sz w:val="24"/>
          <w:szCs w:val="24"/>
        </w:rPr>
        <w:t>Переч</w:t>
      </w:r>
      <w:r w:rsidR="00274BBF" w:rsidRPr="003E2B58">
        <w:rPr>
          <w:sz w:val="24"/>
          <w:szCs w:val="24"/>
        </w:rPr>
        <w:t>ня</w:t>
      </w:r>
      <w:r w:rsidRPr="003E2B58">
        <w:rPr>
          <w:sz w:val="24"/>
          <w:szCs w:val="24"/>
        </w:rPr>
        <w:t xml:space="preserve"> обязательной информации о системе образования, подлежащей мониторингу, утвержденный постановлением Правительства Российской Федерации от 5.08.2013 г. №662. На основании перечисленных документов федерального уровня в дошкольной образовательной организации разработан нормативный локальный акт «Порядок проведения </w:t>
      </w:r>
      <w:proofErr w:type="spellStart"/>
      <w:r w:rsidRPr="003E2B58">
        <w:rPr>
          <w:sz w:val="24"/>
          <w:szCs w:val="24"/>
        </w:rPr>
        <w:t>самообследования</w:t>
      </w:r>
      <w:proofErr w:type="spellEnd"/>
      <w:r w:rsidRPr="003E2B58">
        <w:rPr>
          <w:sz w:val="24"/>
          <w:szCs w:val="24"/>
        </w:rPr>
        <w:t xml:space="preserve">». </w:t>
      </w:r>
    </w:p>
    <w:p w14:paraId="3A959C04" w14:textId="77777777" w:rsidR="005A5D3B" w:rsidRPr="003E2B58" w:rsidRDefault="005A5D3B" w:rsidP="003E2B58">
      <w:pPr>
        <w:pStyle w:val="a8"/>
        <w:ind w:left="0" w:firstLine="426"/>
        <w:jc w:val="both"/>
        <w:rPr>
          <w:sz w:val="24"/>
          <w:szCs w:val="24"/>
        </w:rPr>
      </w:pPr>
      <w:r w:rsidRPr="003E2B58">
        <w:rPr>
          <w:sz w:val="24"/>
          <w:szCs w:val="24"/>
        </w:rPr>
        <w:t xml:space="preserve">В соответствии с п. 6 приказа Министерства образования и науки Российской Федерации от 14.06.2013 №462 в процессе </w:t>
      </w:r>
      <w:proofErr w:type="spellStart"/>
      <w:r w:rsidRPr="003E2B58">
        <w:rPr>
          <w:sz w:val="24"/>
          <w:szCs w:val="24"/>
        </w:rPr>
        <w:t>самообследования</w:t>
      </w:r>
      <w:proofErr w:type="spellEnd"/>
      <w:r w:rsidRPr="003E2B58">
        <w:rPr>
          <w:sz w:val="24"/>
          <w:szCs w:val="24"/>
        </w:rPr>
        <w:t xml:space="preserve"> проводится оценка: </w:t>
      </w:r>
    </w:p>
    <w:p w14:paraId="188F08E4" w14:textId="2C9AE49D" w:rsidR="005A5D3B" w:rsidRPr="003E2B58" w:rsidRDefault="005A5D3B" w:rsidP="00831690">
      <w:pPr>
        <w:pStyle w:val="a8"/>
        <w:ind w:left="0" w:hanging="567"/>
        <w:jc w:val="both"/>
        <w:rPr>
          <w:sz w:val="24"/>
          <w:szCs w:val="24"/>
        </w:rPr>
      </w:pPr>
      <w:r w:rsidRPr="003E2B58">
        <w:rPr>
          <w:sz w:val="24"/>
          <w:szCs w:val="24"/>
        </w:rPr>
        <w:t>-</w:t>
      </w:r>
      <w:r w:rsidR="00E40600" w:rsidRPr="003E2B58">
        <w:rPr>
          <w:sz w:val="24"/>
          <w:szCs w:val="24"/>
        </w:rPr>
        <w:tab/>
      </w:r>
      <w:r w:rsidRPr="003E2B58">
        <w:rPr>
          <w:sz w:val="24"/>
          <w:szCs w:val="24"/>
        </w:rPr>
        <w:t xml:space="preserve">образовательной деятельности; </w:t>
      </w:r>
    </w:p>
    <w:p w14:paraId="4254D896" w14:textId="4D413121" w:rsidR="005A5D3B" w:rsidRPr="003E2B58" w:rsidRDefault="005A5D3B" w:rsidP="00831690">
      <w:pPr>
        <w:pStyle w:val="a8"/>
        <w:ind w:left="0" w:hanging="567"/>
        <w:jc w:val="both"/>
        <w:rPr>
          <w:sz w:val="24"/>
          <w:szCs w:val="24"/>
        </w:rPr>
      </w:pPr>
      <w:r w:rsidRPr="003E2B58">
        <w:rPr>
          <w:sz w:val="24"/>
          <w:szCs w:val="24"/>
        </w:rPr>
        <w:t>-</w:t>
      </w:r>
      <w:r w:rsidR="00E40600" w:rsidRPr="003E2B58">
        <w:rPr>
          <w:sz w:val="24"/>
          <w:szCs w:val="24"/>
        </w:rPr>
        <w:tab/>
      </w:r>
      <w:r w:rsidRPr="003E2B58">
        <w:rPr>
          <w:sz w:val="24"/>
          <w:szCs w:val="24"/>
        </w:rPr>
        <w:t xml:space="preserve">системы управления организации; </w:t>
      </w:r>
    </w:p>
    <w:p w14:paraId="4C05D074" w14:textId="59068D83" w:rsidR="005A5D3B" w:rsidRPr="003E2B58" w:rsidRDefault="005A5D3B" w:rsidP="00831690">
      <w:pPr>
        <w:pStyle w:val="a8"/>
        <w:ind w:left="0" w:hanging="567"/>
        <w:jc w:val="both"/>
        <w:rPr>
          <w:sz w:val="24"/>
          <w:szCs w:val="24"/>
        </w:rPr>
      </w:pPr>
      <w:r w:rsidRPr="003E2B58">
        <w:rPr>
          <w:sz w:val="24"/>
          <w:szCs w:val="24"/>
        </w:rPr>
        <w:t xml:space="preserve">- </w:t>
      </w:r>
      <w:r w:rsidR="00E40600" w:rsidRPr="003E2B58">
        <w:rPr>
          <w:sz w:val="24"/>
          <w:szCs w:val="24"/>
        </w:rPr>
        <w:tab/>
      </w:r>
      <w:r w:rsidRPr="003E2B58">
        <w:rPr>
          <w:sz w:val="24"/>
          <w:szCs w:val="24"/>
        </w:rPr>
        <w:t>содержания подготовки воспитанников;</w:t>
      </w:r>
    </w:p>
    <w:p w14:paraId="7D237E1A" w14:textId="77777777" w:rsidR="00E40600" w:rsidRPr="003E2B58" w:rsidRDefault="005A5D3B" w:rsidP="00831690">
      <w:pPr>
        <w:pStyle w:val="a8"/>
        <w:ind w:left="0" w:hanging="567"/>
        <w:jc w:val="both"/>
        <w:rPr>
          <w:sz w:val="24"/>
          <w:szCs w:val="24"/>
        </w:rPr>
      </w:pPr>
      <w:r w:rsidRPr="003E2B58">
        <w:rPr>
          <w:sz w:val="24"/>
          <w:szCs w:val="24"/>
        </w:rPr>
        <w:t>-</w:t>
      </w:r>
      <w:r w:rsidR="00E40600" w:rsidRPr="003E2B58">
        <w:rPr>
          <w:sz w:val="24"/>
          <w:szCs w:val="24"/>
        </w:rPr>
        <w:tab/>
      </w:r>
      <w:r w:rsidRPr="003E2B58">
        <w:rPr>
          <w:sz w:val="24"/>
          <w:szCs w:val="24"/>
        </w:rPr>
        <w:t>организации образовательной деятельности;</w:t>
      </w:r>
    </w:p>
    <w:p w14:paraId="1BC87C9A" w14:textId="55A9B217" w:rsidR="005A5D3B" w:rsidRPr="003E2B58" w:rsidRDefault="005A5D3B" w:rsidP="00831690">
      <w:pPr>
        <w:pStyle w:val="a8"/>
        <w:ind w:left="0" w:hanging="567"/>
        <w:jc w:val="both"/>
        <w:rPr>
          <w:sz w:val="24"/>
          <w:szCs w:val="24"/>
        </w:rPr>
      </w:pPr>
      <w:r w:rsidRPr="003E2B58">
        <w:rPr>
          <w:sz w:val="24"/>
          <w:szCs w:val="24"/>
        </w:rPr>
        <w:t>-</w:t>
      </w:r>
      <w:r w:rsidR="00E40600" w:rsidRPr="003E2B58">
        <w:rPr>
          <w:sz w:val="24"/>
          <w:szCs w:val="24"/>
        </w:rPr>
        <w:tab/>
      </w:r>
      <w:r w:rsidRPr="003E2B58">
        <w:rPr>
          <w:sz w:val="24"/>
          <w:szCs w:val="24"/>
        </w:rPr>
        <w:t>качества кадрового, учебно-методического, библиотечно</w:t>
      </w:r>
      <w:r w:rsidR="007E15E1" w:rsidRPr="003E2B58">
        <w:rPr>
          <w:sz w:val="24"/>
          <w:szCs w:val="24"/>
        </w:rPr>
        <w:t>-</w:t>
      </w:r>
      <w:r w:rsidRPr="003E2B58">
        <w:rPr>
          <w:sz w:val="24"/>
          <w:szCs w:val="24"/>
        </w:rPr>
        <w:t xml:space="preserve">информационного обеспечения; </w:t>
      </w:r>
    </w:p>
    <w:p w14:paraId="7560DC69" w14:textId="397A99D6" w:rsidR="005A5D3B" w:rsidRPr="003E2B58" w:rsidRDefault="005A5D3B" w:rsidP="00831690">
      <w:pPr>
        <w:pStyle w:val="a8"/>
        <w:ind w:left="0" w:hanging="567"/>
        <w:jc w:val="both"/>
        <w:rPr>
          <w:sz w:val="24"/>
          <w:szCs w:val="24"/>
        </w:rPr>
      </w:pPr>
      <w:r w:rsidRPr="003E2B58">
        <w:rPr>
          <w:sz w:val="24"/>
          <w:szCs w:val="24"/>
        </w:rPr>
        <w:t>-</w:t>
      </w:r>
      <w:r w:rsidR="00E40600" w:rsidRPr="003E2B58">
        <w:rPr>
          <w:sz w:val="24"/>
          <w:szCs w:val="24"/>
        </w:rPr>
        <w:tab/>
      </w:r>
      <w:r w:rsidRPr="003E2B58">
        <w:rPr>
          <w:sz w:val="24"/>
          <w:szCs w:val="24"/>
        </w:rPr>
        <w:t>материально-технической базы;</w:t>
      </w:r>
    </w:p>
    <w:p w14:paraId="1FF49864" w14:textId="364A52AE" w:rsidR="00F02E64" w:rsidRPr="003E2B58" w:rsidRDefault="005A5D3B" w:rsidP="00831690">
      <w:pPr>
        <w:pStyle w:val="a8"/>
        <w:ind w:left="0" w:hanging="567"/>
        <w:jc w:val="both"/>
        <w:rPr>
          <w:sz w:val="24"/>
          <w:szCs w:val="24"/>
        </w:rPr>
      </w:pPr>
      <w:r w:rsidRPr="003E2B58">
        <w:rPr>
          <w:sz w:val="24"/>
          <w:szCs w:val="24"/>
        </w:rPr>
        <w:t>-</w:t>
      </w:r>
      <w:r w:rsidR="00E40600" w:rsidRPr="003E2B58">
        <w:rPr>
          <w:sz w:val="24"/>
          <w:szCs w:val="24"/>
        </w:rPr>
        <w:tab/>
      </w:r>
      <w:r w:rsidRPr="003E2B58">
        <w:rPr>
          <w:sz w:val="24"/>
          <w:szCs w:val="24"/>
        </w:rPr>
        <w:t>функционирования внутренней систем</w:t>
      </w:r>
      <w:r w:rsidR="007B7818" w:rsidRPr="003E2B58">
        <w:rPr>
          <w:sz w:val="24"/>
          <w:szCs w:val="24"/>
        </w:rPr>
        <w:t xml:space="preserve">ы оценки качества образования. </w:t>
      </w:r>
    </w:p>
    <w:p w14:paraId="0586EBB4" w14:textId="1211D7E0" w:rsidR="005A5D3B" w:rsidRPr="003E2B58" w:rsidRDefault="005A5D3B" w:rsidP="003E2B58">
      <w:pPr>
        <w:pStyle w:val="a8"/>
        <w:ind w:left="0" w:firstLine="426"/>
        <w:jc w:val="both"/>
        <w:rPr>
          <w:sz w:val="24"/>
          <w:szCs w:val="24"/>
        </w:rPr>
      </w:pPr>
      <w:r w:rsidRPr="003E2B58">
        <w:rPr>
          <w:sz w:val="24"/>
          <w:szCs w:val="24"/>
        </w:rPr>
        <w:t xml:space="preserve">В соответствии с Перечнем обязательной информации о системе образования, </w:t>
      </w:r>
      <w:r w:rsidR="003E2B58" w:rsidRPr="003E2B58">
        <w:rPr>
          <w:sz w:val="24"/>
          <w:szCs w:val="24"/>
        </w:rPr>
        <w:t>подлежащее</w:t>
      </w:r>
      <w:r w:rsidRPr="003E2B58">
        <w:rPr>
          <w:sz w:val="24"/>
          <w:szCs w:val="24"/>
        </w:rPr>
        <w:t xml:space="preserve"> мониторингу, утвержденным постановлением Правительства Российской Федерации от 5.08.2013 г. №662 в процессе </w:t>
      </w:r>
      <w:proofErr w:type="spellStart"/>
      <w:r w:rsidRPr="003E2B58">
        <w:rPr>
          <w:sz w:val="24"/>
          <w:szCs w:val="24"/>
        </w:rPr>
        <w:t>самообследования</w:t>
      </w:r>
      <w:proofErr w:type="spellEnd"/>
      <w:r w:rsidRPr="003E2B58">
        <w:rPr>
          <w:sz w:val="24"/>
          <w:szCs w:val="24"/>
        </w:rPr>
        <w:t xml:space="preserve"> проводится оценка: </w:t>
      </w:r>
    </w:p>
    <w:p w14:paraId="240D14C9" w14:textId="5C52A12B" w:rsidR="005A5D3B" w:rsidRPr="003E2B58" w:rsidRDefault="005A5D3B" w:rsidP="00831690">
      <w:pPr>
        <w:pStyle w:val="a8"/>
        <w:ind w:left="0" w:hanging="567"/>
        <w:jc w:val="both"/>
        <w:rPr>
          <w:sz w:val="24"/>
          <w:szCs w:val="24"/>
        </w:rPr>
      </w:pPr>
      <w:r w:rsidRPr="003E2B58">
        <w:rPr>
          <w:sz w:val="24"/>
          <w:szCs w:val="24"/>
        </w:rPr>
        <w:t>-</w:t>
      </w:r>
      <w:r w:rsidR="00E40600" w:rsidRPr="003E2B58">
        <w:rPr>
          <w:sz w:val="24"/>
          <w:szCs w:val="24"/>
        </w:rPr>
        <w:tab/>
      </w:r>
      <w:r w:rsidRPr="003E2B58">
        <w:rPr>
          <w:sz w:val="24"/>
          <w:szCs w:val="24"/>
        </w:rPr>
        <w:t xml:space="preserve">состояния здоровья лиц, обучающихся по программам дошкольного образования; </w:t>
      </w:r>
    </w:p>
    <w:p w14:paraId="24E325EF" w14:textId="68FDE528" w:rsidR="005A5D3B" w:rsidRPr="003E2B58" w:rsidRDefault="005A5D3B" w:rsidP="00831690">
      <w:pPr>
        <w:pStyle w:val="a8"/>
        <w:ind w:left="0" w:hanging="567"/>
        <w:jc w:val="both"/>
        <w:rPr>
          <w:sz w:val="24"/>
          <w:szCs w:val="24"/>
        </w:rPr>
      </w:pPr>
      <w:r w:rsidRPr="003E2B58">
        <w:rPr>
          <w:sz w:val="24"/>
          <w:szCs w:val="24"/>
        </w:rPr>
        <w:t>-</w:t>
      </w:r>
      <w:r w:rsidR="00E40600" w:rsidRPr="003E2B58">
        <w:rPr>
          <w:sz w:val="24"/>
          <w:szCs w:val="24"/>
        </w:rPr>
        <w:tab/>
      </w:r>
      <w:r w:rsidRPr="003E2B58">
        <w:rPr>
          <w:sz w:val="24"/>
          <w:szCs w:val="24"/>
        </w:rPr>
        <w:t>создания безопасных условий при организации образовательного процесса.</w:t>
      </w:r>
    </w:p>
    <w:p w14:paraId="3932FD2B" w14:textId="77777777" w:rsidR="003F0716" w:rsidRPr="003E2B58" w:rsidRDefault="00802B66" w:rsidP="003E2B58">
      <w:pPr>
        <w:spacing w:after="0" w:line="240" w:lineRule="auto"/>
        <w:ind w:firstLine="426"/>
        <w:rPr>
          <w:rFonts w:ascii="Times New Roman" w:hAnsi="Times New Roman" w:cs="Times New Roman"/>
          <w:b/>
          <w:sz w:val="24"/>
          <w:szCs w:val="24"/>
        </w:rPr>
      </w:pPr>
      <w:r w:rsidRPr="003E2B58">
        <w:rPr>
          <w:rFonts w:ascii="Times New Roman" w:hAnsi="Times New Roman" w:cs="Times New Roman"/>
          <w:b/>
          <w:sz w:val="24"/>
          <w:szCs w:val="24"/>
        </w:rPr>
        <w:t xml:space="preserve">Цель </w:t>
      </w:r>
      <w:proofErr w:type="spellStart"/>
      <w:r w:rsidRPr="003E2B58">
        <w:rPr>
          <w:rFonts w:ascii="Times New Roman" w:hAnsi="Times New Roman" w:cs="Times New Roman"/>
          <w:b/>
          <w:sz w:val="24"/>
          <w:szCs w:val="24"/>
        </w:rPr>
        <w:t>самообследования</w:t>
      </w:r>
      <w:proofErr w:type="spellEnd"/>
      <w:r w:rsidR="003F0716" w:rsidRPr="003E2B58">
        <w:rPr>
          <w:rFonts w:ascii="Times New Roman" w:hAnsi="Times New Roman" w:cs="Times New Roman"/>
          <w:b/>
          <w:sz w:val="24"/>
          <w:szCs w:val="24"/>
        </w:rPr>
        <w:t xml:space="preserve">: </w:t>
      </w:r>
      <w:r w:rsidRPr="003E2B58">
        <w:rPr>
          <w:rFonts w:ascii="Times New Roman" w:hAnsi="Times New Roman" w:cs="Times New Roman"/>
          <w:b/>
          <w:sz w:val="24"/>
          <w:szCs w:val="24"/>
        </w:rPr>
        <w:t xml:space="preserve"> </w:t>
      </w:r>
      <w:r w:rsidR="003F0716" w:rsidRPr="003E2B58">
        <w:rPr>
          <w:rFonts w:ascii="Times New Roman" w:hAnsi="Times New Roman" w:cs="Times New Roman"/>
          <w:b/>
          <w:sz w:val="24"/>
          <w:szCs w:val="24"/>
        </w:rPr>
        <w:t xml:space="preserve"> </w:t>
      </w:r>
    </w:p>
    <w:p w14:paraId="74272F10" w14:textId="77777777" w:rsidR="00202044" w:rsidRPr="003E2B58" w:rsidRDefault="003F0716" w:rsidP="003E2B58">
      <w:pPr>
        <w:spacing w:after="0" w:line="240" w:lineRule="auto"/>
        <w:ind w:firstLine="426"/>
        <w:rPr>
          <w:rFonts w:ascii="Times New Roman" w:hAnsi="Times New Roman" w:cs="Times New Roman"/>
          <w:sz w:val="24"/>
          <w:szCs w:val="24"/>
        </w:rPr>
      </w:pPr>
      <w:r w:rsidRPr="003E2B58">
        <w:rPr>
          <w:rFonts w:ascii="Times New Roman" w:hAnsi="Times New Roman" w:cs="Times New Roman"/>
          <w:sz w:val="24"/>
          <w:szCs w:val="24"/>
        </w:rPr>
        <w:t>О</w:t>
      </w:r>
      <w:r w:rsidR="00D74E9F" w:rsidRPr="003E2B58">
        <w:rPr>
          <w:rFonts w:ascii="Times New Roman" w:hAnsi="Times New Roman" w:cs="Times New Roman"/>
          <w:sz w:val="24"/>
          <w:szCs w:val="24"/>
        </w:rPr>
        <w:t xml:space="preserve">беспечение доступности </w:t>
      </w:r>
      <w:r w:rsidR="00802B66" w:rsidRPr="003E2B58">
        <w:rPr>
          <w:rFonts w:ascii="Times New Roman" w:hAnsi="Times New Roman" w:cs="Times New Roman"/>
          <w:sz w:val="24"/>
          <w:szCs w:val="24"/>
        </w:rPr>
        <w:t xml:space="preserve">и открытости информации о деятельности организации на основе анализа показателей, а </w:t>
      </w:r>
      <w:r w:rsidR="008509ED" w:rsidRPr="003E2B58">
        <w:rPr>
          <w:rFonts w:ascii="Times New Roman" w:hAnsi="Times New Roman" w:cs="Times New Roman"/>
          <w:sz w:val="24"/>
          <w:szCs w:val="24"/>
        </w:rPr>
        <w:t>также</w:t>
      </w:r>
      <w:r w:rsidR="00802B66" w:rsidRPr="003E2B58">
        <w:rPr>
          <w:rFonts w:ascii="Times New Roman" w:hAnsi="Times New Roman" w:cs="Times New Roman"/>
          <w:sz w:val="24"/>
          <w:szCs w:val="24"/>
        </w:rPr>
        <w:t xml:space="preserve"> подготовка отчета о результатах </w:t>
      </w:r>
      <w:proofErr w:type="spellStart"/>
      <w:r w:rsidR="00802B66" w:rsidRPr="003E2B58">
        <w:rPr>
          <w:rFonts w:ascii="Times New Roman" w:hAnsi="Times New Roman" w:cs="Times New Roman"/>
          <w:sz w:val="24"/>
          <w:szCs w:val="24"/>
        </w:rPr>
        <w:t>самообследования</w:t>
      </w:r>
      <w:proofErr w:type="spellEnd"/>
    </w:p>
    <w:p w14:paraId="1E456DDA" w14:textId="77777777" w:rsidR="003F0716" w:rsidRPr="003E2B58" w:rsidRDefault="007B7818" w:rsidP="003E2B58">
      <w:pPr>
        <w:spacing w:after="0" w:line="240" w:lineRule="auto"/>
        <w:ind w:firstLine="426"/>
        <w:jc w:val="both"/>
        <w:rPr>
          <w:rFonts w:ascii="Times New Roman" w:hAnsi="Times New Roman" w:cs="Times New Roman"/>
          <w:b/>
          <w:sz w:val="24"/>
          <w:szCs w:val="24"/>
        </w:rPr>
      </w:pPr>
      <w:r w:rsidRPr="003E2B58">
        <w:rPr>
          <w:rFonts w:ascii="Times New Roman" w:hAnsi="Times New Roman" w:cs="Times New Roman"/>
          <w:b/>
          <w:sz w:val="24"/>
          <w:szCs w:val="24"/>
        </w:rPr>
        <w:t xml:space="preserve">Задачи </w:t>
      </w:r>
      <w:proofErr w:type="spellStart"/>
      <w:r w:rsidRPr="003E2B58">
        <w:rPr>
          <w:rFonts w:ascii="Times New Roman" w:hAnsi="Times New Roman" w:cs="Times New Roman"/>
          <w:b/>
          <w:sz w:val="24"/>
          <w:szCs w:val="24"/>
        </w:rPr>
        <w:t>самообследования</w:t>
      </w:r>
      <w:proofErr w:type="spellEnd"/>
      <w:r w:rsidRPr="003E2B58">
        <w:rPr>
          <w:rFonts w:ascii="Times New Roman" w:hAnsi="Times New Roman" w:cs="Times New Roman"/>
          <w:b/>
          <w:sz w:val="24"/>
          <w:szCs w:val="24"/>
        </w:rPr>
        <w:t>:</w:t>
      </w:r>
    </w:p>
    <w:p w14:paraId="6894138B" w14:textId="77777777" w:rsidR="00802B66" w:rsidRPr="003E2B58" w:rsidRDefault="00802B66" w:rsidP="00FD1672">
      <w:pPr>
        <w:pStyle w:val="a8"/>
        <w:numPr>
          <w:ilvl w:val="0"/>
          <w:numId w:val="3"/>
        </w:numPr>
        <w:ind w:left="0" w:hanging="567"/>
        <w:jc w:val="both"/>
        <w:rPr>
          <w:sz w:val="24"/>
          <w:szCs w:val="24"/>
        </w:rPr>
      </w:pPr>
      <w:r w:rsidRPr="003E2B58">
        <w:rPr>
          <w:sz w:val="24"/>
          <w:szCs w:val="24"/>
        </w:rPr>
        <w:t>Получение объективной информации о состоянии образовательного процесса в образовательной организации</w:t>
      </w:r>
      <w:r w:rsidR="003F0716" w:rsidRPr="003E2B58">
        <w:rPr>
          <w:sz w:val="24"/>
          <w:szCs w:val="24"/>
        </w:rPr>
        <w:t>.</w:t>
      </w:r>
    </w:p>
    <w:p w14:paraId="13BEA30D" w14:textId="77777777" w:rsidR="00802B66" w:rsidRPr="003E2B58" w:rsidRDefault="00802B66" w:rsidP="00FD1672">
      <w:pPr>
        <w:pStyle w:val="a8"/>
        <w:numPr>
          <w:ilvl w:val="0"/>
          <w:numId w:val="3"/>
        </w:numPr>
        <w:ind w:left="0" w:hanging="567"/>
        <w:jc w:val="both"/>
        <w:rPr>
          <w:sz w:val="24"/>
          <w:szCs w:val="24"/>
        </w:rPr>
      </w:pPr>
      <w:r w:rsidRPr="003E2B58">
        <w:rPr>
          <w:sz w:val="24"/>
          <w:szCs w:val="24"/>
        </w:rPr>
        <w:t>Выявление позитивных и негативных тенденций в образовательной деятельности</w:t>
      </w:r>
    </w:p>
    <w:p w14:paraId="1381DE40" w14:textId="77777777" w:rsidR="003F0716" w:rsidRPr="003E2B58" w:rsidRDefault="00802B66" w:rsidP="00FD1672">
      <w:pPr>
        <w:pStyle w:val="a8"/>
        <w:numPr>
          <w:ilvl w:val="0"/>
          <w:numId w:val="3"/>
        </w:numPr>
        <w:ind w:left="0" w:hanging="567"/>
        <w:jc w:val="both"/>
        <w:rPr>
          <w:sz w:val="24"/>
          <w:szCs w:val="24"/>
        </w:rPr>
      </w:pPr>
      <w:r w:rsidRPr="003E2B58">
        <w:rPr>
          <w:sz w:val="24"/>
          <w:szCs w:val="24"/>
        </w:rPr>
        <w:t>Установление причин возникновени</w:t>
      </w:r>
      <w:r w:rsidR="00D74E9F" w:rsidRPr="003E2B58">
        <w:rPr>
          <w:sz w:val="24"/>
          <w:szCs w:val="24"/>
        </w:rPr>
        <w:t>я проблем и поиск их устранения</w:t>
      </w:r>
    </w:p>
    <w:p w14:paraId="7837FD63" w14:textId="32341708" w:rsidR="002C688D" w:rsidRPr="003E2B58" w:rsidRDefault="00D74E9F"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Сроки, форма п</w:t>
      </w:r>
      <w:r w:rsidR="00802B66" w:rsidRPr="003E2B58">
        <w:rPr>
          <w:rFonts w:ascii="Times New Roman" w:hAnsi="Times New Roman" w:cs="Times New Roman"/>
          <w:sz w:val="24"/>
          <w:szCs w:val="24"/>
        </w:rPr>
        <w:t xml:space="preserve">роведения </w:t>
      </w:r>
      <w:proofErr w:type="spellStart"/>
      <w:r w:rsidR="00802B66" w:rsidRPr="003E2B58">
        <w:rPr>
          <w:rFonts w:ascii="Times New Roman" w:hAnsi="Times New Roman" w:cs="Times New Roman"/>
          <w:sz w:val="24"/>
          <w:szCs w:val="24"/>
        </w:rPr>
        <w:t>самообследования</w:t>
      </w:r>
      <w:proofErr w:type="spellEnd"/>
      <w:r w:rsidR="00802B66" w:rsidRPr="003E2B58">
        <w:rPr>
          <w:rFonts w:ascii="Times New Roman" w:hAnsi="Times New Roman" w:cs="Times New Roman"/>
          <w:sz w:val="24"/>
          <w:szCs w:val="24"/>
        </w:rPr>
        <w:t xml:space="preserve">, состав </w:t>
      </w:r>
      <w:r w:rsidR="00AF50B4" w:rsidRPr="003E2B58">
        <w:rPr>
          <w:rFonts w:ascii="Times New Roman" w:hAnsi="Times New Roman" w:cs="Times New Roman"/>
          <w:sz w:val="24"/>
          <w:szCs w:val="24"/>
        </w:rPr>
        <w:t>лиц</w:t>
      </w:r>
      <w:r w:rsidR="00802B66" w:rsidRPr="003E2B58">
        <w:rPr>
          <w:rFonts w:ascii="Times New Roman" w:hAnsi="Times New Roman" w:cs="Times New Roman"/>
          <w:sz w:val="24"/>
          <w:szCs w:val="24"/>
        </w:rPr>
        <w:t xml:space="preserve">, привлекаемых для его </w:t>
      </w:r>
      <w:r w:rsidR="00AF50B4" w:rsidRPr="003E2B58">
        <w:rPr>
          <w:rFonts w:ascii="Times New Roman" w:hAnsi="Times New Roman" w:cs="Times New Roman"/>
          <w:sz w:val="24"/>
          <w:szCs w:val="24"/>
        </w:rPr>
        <w:t>проведения</w:t>
      </w:r>
      <w:r w:rsidR="00802B66" w:rsidRPr="003E2B58">
        <w:rPr>
          <w:rFonts w:ascii="Times New Roman" w:hAnsi="Times New Roman" w:cs="Times New Roman"/>
          <w:sz w:val="24"/>
          <w:szCs w:val="24"/>
        </w:rPr>
        <w:t xml:space="preserve">, был </w:t>
      </w:r>
      <w:r w:rsidR="00730A96" w:rsidRPr="003E2B58">
        <w:rPr>
          <w:rFonts w:ascii="Times New Roman" w:hAnsi="Times New Roman" w:cs="Times New Roman"/>
          <w:sz w:val="24"/>
          <w:szCs w:val="24"/>
        </w:rPr>
        <w:t>о</w:t>
      </w:r>
      <w:r w:rsidR="00802B66" w:rsidRPr="003E2B58">
        <w:rPr>
          <w:rFonts w:ascii="Times New Roman" w:hAnsi="Times New Roman" w:cs="Times New Roman"/>
          <w:sz w:val="24"/>
          <w:szCs w:val="24"/>
        </w:rPr>
        <w:t xml:space="preserve">пределен приказом руководителя </w:t>
      </w:r>
      <w:r w:rsidR="00FE52D3" w:rsidRPr="003E2B58">
        <w:rPr>
          <w:rFonts w:ascii="Times New Roman" w:hAnsi="Times New Roman" w:cs="Times New Roman"/>
          <w:sz w:val="24"/>
          <w:szCs w:val="24"/>
        </w:rPr>
        <w:t>МБОУ «</w:t>
      </w:r>
      <w:r w:rsidR="00AF50B4" w:rsidRPr="003E2B58">
        <w:rPr>
          <w:rFonts w:ascii="Times New Roman" w:hAnsi="Times New Roman" w:cs="Times New Roman"/>
          <w:sz w:val="24"/>
          <w:szCs w:val="24"/>
        </w:rPr>
        <w:t>СОШ №17</w:t>
      </w:r>
      <w:r w:rsidR="008509ED" w:rsidRPr="003E2B58">
        <w:rPr>
          <w:rFonts w:ascii="Times New Roman" w:hAnsi="Times New Roman" w:cs="Times New Roman"/>
          <w:sz w:val="24"/>
          <w:szCs w:val="24"/>
        </w:rPr>
        <w:t>»</w:t>
      </w:r>
      <w:r w:rsidR="00AF50B4" w:rsidRPr="003E2B58">
        <w:rPr>
          <w:rFonts w:ascii="Times New Roman" w:hAnsi="Times New Roman" w:cs="Times New Roman"/>
          <w:sz w:val="24"/>
          <w:szCs w:val="24"/>
        </w:rPr>
        <w:t xml:space="preserve"> от</w:t>
      </w:r>
      <w:r w:rsidR="00C87266">
        <w:rPr>
          <w:rFonts w:ascii="Times New Roman" w:hAnsi="Times New Roman" w:cs="Times New Roman"/>
          <w:sz w:val="24"/>
          <w:szCs w:val="24"/>
        </w:rPr>
        <w:t xml:space="preserve"> 79/01-11 от 26.03. </w:t>
      </w:r>
      <w:r w:rsidR="00AF50B4" w:rsidRPr="003E2B58">
        <w:rPr>
          <w:rFonts w:ascii="Times New Roman" w:hAnsi="Times New Roman" w:cs="Times New Roman"/>
          <w:sz w:val="24"/>
          <w:szCs w:val="24"/>
        </w:rPr>
        <w:t>202</w:t>
      </w:r>
      <w:r w:rsidR="00973CE1" w:rsidRPr="003E2B58">
        <w:rPr>
          <w:rFonts w:ascii="Times New Roman" w:hAnsi="Times New Roman" w:cs="Times New Roman"/>
          <w:sz w:val="24"/>
          <w:szCs w:val="24"/>
        </w:rPr>
        <w:t>1</w:t>
      </w:r>
      <w:r w:rsidR="00AF50B4" w:rsidRPr="003E2B58">
        <w:rPr>
          <w:rFonts w:ascii="Times New Roman" w:hAnsi="Times New Roman" w:cs="Times New Roman"/>
          <w:sz w:val="24"/>
          <w:szCs w:val="24"/>
        </w:rPr>
        <w:t xml:space="preserve"> года</w:t>
      </w:r>
      <w:r w:rsidR="00973CE1" w:rsidRPr="003E2B58">
        <w:rPr>
          <w:rFonts w:ascii="Times New Roman" w:hAnsi="Times New Roman" w:cs="Times New Roman"/>
          <w:sz w:val="24"/>
          <w:szCs w:val="24"/>
        </w:rPr>
        <w:t xml:space="preserve"> </w:t>
      </w:r>
      <w:r w:rsidR="008509ED" w:rsidRPr="003E2B58">
        <w:rPr>
          <w:rFonts w:ascii="Times New Roman" w:hAnsi="Times New Roman" w:cs="Times New Roman"/>
          <w:sz w:val="24"/>
          <w:szCs w:val="24"/>
        </w:rPr>
        <w:t>№ «О</w:t>
      </w:r>
      <w:r w:rsidR="00AF50B4" w:rsidRPr="003E2B58">
        <w:rPr>
          <w:rFonts w:ascii="Times New Roman" w:hAnsi="Times New Roman" w:cs="Times New Roman"/>
          <w:sz w:val="24"/>
          <w:szCs w:val="24"/>
        </w:rPr>
        <w:t xml:space="preserve"> проведении </w:t>
      </w:r>
      <w:proofErr w:type="spellStart"/>
      <w:r w:rsidR="00AF50B4" w:rsidRPr="003E2B58">
        <w:rPr>
          <w:rFonts w:ascii="Times New Roman" w:hAnsi="Times New Roman" w:cs="Times New Roman"/>
          <w:sz w:val="24"/>
          <w:szCs w:val="24"/>
        </w:rPr>
        <w:t>самообследования</w:t>
      </w:r>
      <w:proofErr w:type="spellEnd"/>
      <w:r w:rsidR="00AF50B4" w:rsidRPr="003E2B58">
        <w:rPr>
          <w:rFonts w:ascii="Times New Roman" w:hAnsi="Times New Roman" w:cs="Times New Roman"/>
          <w:sz w:val="24"/>
          <w:szCs w:val="24"/>
        </w:rPr>
        <w:t xml:space="preserve"> по итогам 20</w:t>
      </w:r>
      <w:r w:rsidR="00973CE1" w:rsidRPr="003E2B58">
        <w:rPr>
          <w:rFonts w:ascii="Times New Roman" w:hAnsi="Times New Roman" w:cs="Times New Roman"/>
          <w:sz w:val="24"/>
          <w:szCs w:val="24"/>
        </w:rPr>
        <w:t>20</w:t>
      </w:r>
      <w:r w:rsidR="00AF50B4" w:rsidRPr="003E2B58">
        <w:rPr>
          <w:rFonts w:ascii="Times New Roman" w:hAnsi="Times New Roman" w:cs="Times New Roman"/>
          <w:sz w:val="24"/>
          <w:szCs w:val="24"/>
        </w:rPr>
        <w:t xml:space="preserve"> года».</w:t>
      </w:r>
    </w:p>
    <w:p w14:paraId="1700AB64" w14:textId="77777777" w:rsidR="003F0716" w:rsidRPr="003E2B58" w:rsidRDefault="00AF50B4"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b/>
          <w:sz w:val="24"/>
          <w:szCs w:val="24"/>
        </w:rPr>
        <w:t xml:space="preserve">Результаты </w:t>
      </w:r>
      <w:proofErr w:type="spellStart"/>
      <w:r w:rsidRPr="003E2B58">
        <w:rPr>
          <w:rFonts w:ascii="Times New Roman" w:hAnsi="Times New Roman" w:cs="Times New Roman"/>
          <w:b/>
          <w:sz w:val="24"/>
          <w:szCs w:val="24"/>
        </w:rPr>
        <w:t>самообследования</w:t>
      </w:r>
      <w:proofErr w:type="spellEnd"/>
      <w:r w:rsidRPr="003E2B58">
        <w:rPr>
          <w:rFonts w:ascii="Times New Roman" w:hAnsi="Times New Roman" w:cs="Times New Roman"/>
          <w:sz w:val="24"/>
          <w:szCs w:val="24"/>
        </w:rPr>
        <w:t xml:space="preserve"> МБОУ </w:t>
      </w:r>
      <w:r w:rsidR="008509ED" w:rsidRPr="003E2B58">
        <w:rPr>
          <w:rFonts w:ascii="Times New Roman" w:hAnsi="Times New Roman" w:cs="Times New Roman"/>
          <w:sz w:val="24"/>
          <w:szCs w:val="24"/>
        </w:rPr>
        <w:t>«</w:t>
      </w:r>
      <w:r w:rsidRPr="003E2B58">
        <w:rPr>
          <w:rFonts w:ascii="Times New Roman" w:hAnsi="Times New Roman" w:cs="Times New Roman"/>
          <w:sz w:val="24"/>
          <w:szCs w:val="24"/>
        </w:rPr>
        <w:t>СОШ №17</w:t>
      </w:r>
      <w:r w:rsidR="008509ED" w:rsidRPr="003E2B58">
        <w:rPr>
          <w:rFonts w:ascii="Times New Roman" w:hAnsi="Times New Roman" w:cs="Times New Roman"/>
          <w:sz w:val="24"/>
          <w:szCs w:val="24"/>
        </w:rPr>
        <w:t>»</w:t>
      </w:r>
      <w:r w:rsidRPr="003E2B58">
        <w:rPr>
          <w:rFonts w:ascii="Times New Roman" w:hAnsi="Times New Roman" w:cs="Times New Roman"/>
          <w:sz w:val="24"/>
          <w:szCs w:val="24"/>
        </w:rPr>
        <w:t xml:space="preserve"> </w:t>
      </w:r>
      <w:r w:rsidR="008509ED" w:rsidRPr="003E2B58">
        <w:rPr>
          <w:rFonts w:ascii="Times New Roman" w:hAnsi="Times New Roman" w:cs="Times New Roman"/>
          <w:sz w:val="24"/>
          <w:szCs w:val="24"/>
        </w:rPr>
        <w:t xml:space="preserve">структурного подразделения </w:t>
      </w:r>
      <w:r w:rsidR="007B7818" w:rsidRPr="003E2B58">
        <w:rPr>
          <w:rFonts w:ascii="Times New Roman" w:hAnsi="Times New Roman" w:cs="Times New Roman"/>
          <w:sz w:val="24"/>
          <w:szCs w:val="24"/>
        </w:rPr>
        <w:t>представлены в двух частях:</w:t>
      </w:r>
    </w:p>
    <w:p w14:paraId="0FBBC883" w14:textId="77777777" w:rsidR="003F0716" w:rsidRPr="003E2B58" w:rsidRDefault="003F0716"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b/>
          <w:sz w:val="24"/>
          <w:szCs w:val="24"/>
        </w:rPr>
        <w:t>1.</w:t>
      </w:r>
      <w:r w:rsidRPr="003E2B58">
        <w:rPr>
          <w:rFonts w:ascii="Times New Roman" w:hAnsi="Times New Roman" w:cs="Times New Roman"/>
          <w:b/>
          <w:sz w:val="24"/>
          <w:szCs w:val="24"/>
        </w:rPr>
        <w:tab/>
        <w:t>Аналитическая часть</w:t>
      </w:r>
      <w:r w:rsidRPr="003E2B58">
        <w:rPr>
          <w:rFonts w:ascii="Times New Roman" w:hAnsi="Times New Roman" w:cs="Times New Roman"/>
          <w:sz w:val="24"/>
          <w:szCs w:val="24"/>
        </w:rPr>
        <w:t>.</w:t>
      </w:r>
    </w:p>
    <w:p w14:paraId="3208115F" w14:textId="40F7880D" w:rsidR="003F0716" w:rsidRPr="003E2B58" w:rsidRDefault="003F0716" w:rsidP="00831690">
      <w:pPr>
        <w:spacing w:after="0" w:line="240" w:lineRule="auto"/>
        <w:ind w:hanging="567"/>
        <w:contextualSpacing/>
        <w:jc w:val="both"/>
        <w:rPr>
          <w:rFonts w:ascii="Times New Roman" w:hAnsi="Times New Roman" w:cs="Times New Roman"/>
          <w:sz w:val="24"/>
          <w:szCs w:val="24"/>
        </w:rPr>
      </w:pPr>
      <w:r w:rsidRPr="003E2B58">
        <w:rPr>
          <w:rFonts w:ascii="Times New Roman" w:hAnsi="Times New Roman" w:cs="Times New Roman"/>
          <w:sz w:val="24"/>
          <w:szCs w:val="24"/>
        </w:rPr>
        <w:t>1.1.</w:t>
      </w:r>
      <w:r w:rsidR="00831690">
        <w:rPr>
          <w:rFonts w:ascii="Times New Roman" w:hAnsi="Times New Roman" w:cs="Times New Roman"/>
          <w:sz w:val="24"/>
          <w:szCs w:val="24"/>
        </w:rPr>
        <w:tab/>
      </w:r>
      <w:r w:rsidRPr="003E2B58">
        <w:rPr>
          <w:rFonts w:ascii="Times New Roman" w:hAnsi="Times New Roman" w:cs="Times New Roman"/>
          <w:sz w:val="24"/>
          <w:szCs w:val="24"/>
        </w:rPr>
        <w:t>Оценка системы управления.</w:t>
      </w:r>
    </w:p>
    <w:p w14:paraId="7A8F43CC" w14:textId="732B4066" w:rsidR="003F0716" w:rsidRPr="003E2B58" w:rsidRDefault="003F0716" w:rsidP="00831690">
      <w:pPr>
        <w:spacing w:after="0" w:line="240" w:lineRule="auto"/>
        <w:ind w:hanging="567"/>
        <w:contextualSpacing/>
        <w:jc w:val="both"/>
        <w:rPr>
          <w:rFonts w:ascii="Times New Roman" w:hAnsi="Times New Roman" w:cs="Times New Roman"/>
          <w:sz w:val="24"/>
          <w:szCs w:val="24"/>
        </w:rPr>
      </w:pPr>
      <w:r w:rsidRPr="003E2B58">
        <w:rPr>
          <w:rFonts w:ascii="Times New Roman" w:hAnsi="Times New Roman" w:cs="Times New Roman"/>
          <w:sz w:val="24"/>
          <w:szCs w:val="24"/>
        </w:rPr>
        <w:t>1.2.</w:t>
      </w:r>
      <w:r w:rsidR="00831690">
        <w:rPr>
          <w:rFonts w:ascii="Times New Roman" w:hAnsi="Times New Roman" w:cs="Times New Roman"/>
          <w:sz w:val="24"/>
          <w:szCs w:val="24"/>
        </w:rPr>
        <w:tab/>
      </w:r>
      <w:r w:rsidRPr="003E2B58">
        <w:rPr>
          <w:rFonts w:ascii="Times New Roman" w:hAnsi="Times New Roman" w:cs="Times New Roman"/>
          <w:sz w:val="24"/>
          <w:szCs w:val="24"/>
        </w:rPr>
        <w:t>Оценка образовательной деятельности.</w:t>
      </w:r>
    </w:p>
    <w:p w14:paraId="6528E497" w14:textId="5D52758D" w:rsidR="003F0716" w:rsidRPr="003E2B58" w:rsidRDefault="003F0716" w:rsidP="00831690">
      <w:pPr>
        <w:spacing w:after="0" w:line="240" w:lineRule="auto"/>
        <w:ind w:hanging="567"/>
        <w:contextualSpacing/>
        <w:jc w:val="both"/>
        <w:rPr>
          <w:rFonts w:ascii="Times New Roman" w:hAnsi="Times New Roman" w:cs="Times New Roman"/>
          <w:sz w:val="24"/>
          <w:szCs w:val="24"/>
        </w:rPr>
      </w:pPr>
      <w:r w:rsidRPr="003E2B58">
        <w:rPr>
          <w:rFonts w:ascii="Times New Roman" w:hAnsi="Times New Roman" w:cs="Times New Roman"/>
          <w:sz w:val="24"/>
          <w:szCs w:val="24"/>
        </w:rPr>
        <w:lastRenderedPageBreak/>
        <w:t xml:space="preserve">1.3. </w:t>
      </w:r>
      <w:r w:rsidR="00831690">
        <w:rPr>
          <w:rFonts w:ascii="Times New Roman" w:hAnsi="Times New Roman" w:cs="Times New Roman"/>
          <w:sz w:val="24"/>
          <w:szCs w:val="24"/>
        </w:rPr>
        <w:tab/>
      </w:r>
      <w:r w:rsidRPr="003E2B58">
        <w:rPr>
          <w:rFonts w:ascii="Times New Roman" w:hAnsi="Times New Roman" w:cs="Times New Roman"/>
          <w:sz w:val="24"/>
          <w:szCs w:val="24"/>
        </w:rPr>
        <w:t>Оценка содержания и качества подготовки обучающихся.</w:t>
      </w:r>
    </w:p>
    <w:p w14:paraId="6CD65BE1" w14:textId="3F747CA9" w:rsidR="003F0716" w:rsidRPr="003E2B58" w:rsidRDefault="003F0716" w:rsidP="00831690">
      <w:pPr>
        <w:spacing w:after="0" w:line="240" w:lineRule="auto"/>
        <w:ind w:hanging="567"/>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1.4. </w:t>
      </w:r>
      <w:r w:rsidR="00831690">
        <w:rPr>
          <w:rFonts w:ascii="Times New Roman" w:hAnsi="Times New Roman" w:cs="Times New Roman"/>
          <w:sz w:val="24"/>
          <w:szCs w:val="24"/>
        </w:rPr>
        <w:tab/>
      </w:r>
      <w:r w:rsidRPr="003E2B58">
        <w:rPr>
          <w:rFonts w:ascii="Times New Roman" w:hAnsi="Times New Roman" w:cs="Times New Roman"/>
          <w:sz w:val="24"/>
          <w:szCs w:val="24"/>
        </w:rPr>
        <w:t>Оценка организации учебного процесса.</w:t>
      </w:r>
    </w:p>
    <w:p w14:paraId="768FBD92" w14:textId="72DF4272" w:rsidR="003F0716" w:rsidRPr="003E2B58" w:rsidRDefault="003F0716" w:rsidP="00831690">
      <w:pPr>
        <w:spacing w:after="0" w:line="240" w:lineRule="auto"/>
        <w:ind w:hanging="567"/>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1.5. </w:t>
      </w:r>
      <w:r w:rsidR="00831690">
        <w:rPr>
          <w:rFonts w:ascii="Times New Roman" w:hAnsi="Times New Roman" w:cs="Times New Roman"/>
          <w:sz w:val="24"/>
          <w:szCs w:val="24"/>
        </w:rPr>
        <w:tab/>
      </w:r>
      <w:r w:rsidRPr="003E2B58">
        <w:rPr>
          <w:rFonts w:ascii="Times New Roman" w:hAnsi="Times New Roman" w:cs="Times New Roman"/>
          <w:sz w:val="24"/>
          <w:szCs w:val="24"/>
        </w:rPr>
        <w:t>Оценка качества кадрового обеспечения.</w:t>
      </w:r>
    </w:p>
    <w:p w14:paraId="03688D8B" w14:textId="7A05148F" w:rsidR="003F0716" w:rsidRPr="003E2B58" w:rsidRDefault="003F0716" w:rsidP="00831690">
      <w:pPr>
        <w:spacing w:after="0" w:line="240" w:lineRule="auto"/>
        <w:ind w:hanging="567"/>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1.6. </w:t>
      </w:r>
      <w:r w:rsidR="00831690">
        <w:rPr>
          <w:rFonts w:ascii="Times New Roman" w:hAnsi="Times New Roman" w:cs="Times New Roman"/>
          <w:sz w:val="24"/>
          <w:szCs w:val="24"/>
        </w:rPr>
        <w:tab/>
      </w:r>
      <w:r w:rsidRPr="003E2B58">
        <w:rPr>
          <w:rFonts w:ascii="Times New Roman" w:hAnsi="Times New Roman" w:cs="Times New Roman"/>
          <w:sz w:val="24"/>
          <w:szCs w:val="24"/>
        </w:rPr>
        <w:t>Оценка качества учебно-методического, библиотечно – информационного обеспечения.</w:t>
      </w:r>
    </w:p>
    <w:p w14:paraId="5D0AB894" w14:textId="0B61A2A9" w:rsidR="003F0716" w:rsidRPr="003E2B58" w:rsidRDefault="003F0716" w:rsidP="00831690">
      <w:pPr>
        <w:spacing w:after="0" w:line="240" w:lineRule="auto"/>
        <w:ind w:hanging="567"/>
        <w:contextualSpacing/>
        <w:jc w:val="both"/>
        <w:rPr>
          <w:rFonts w:ascii="Times New Roman" w:hAnsi="Times New Roman" w:cs="Times New Roman"/>
          <w:sz w:val="24"/>
          <w:szCs w:val="24"/>
        </w:rPr>
      </w:pPr>
      <w:r w:rsidRPr="003E2B58">
        <w:rPr>
          <w:rFonts w:ascii="Times New Roman" w:hAnsi="Times New Roman" w:cs="Times New Roman"/>
          <w:sz w:val="24"/>
          <w:szCs w:val="24"/>
        </w:rPr>
        <w:t>1.7</w:t>
      </w:r>
      <w:r w:rsidR="00831690">
        <w:rPr>
          <w:rFonts w:ascii="Times New Roman" w:hAnsi="Times New Roman" w:cs="Times New Roman"/>
          <w:sz w:val="24"/>
          <w:szCs w:val="24"/>
        </w:rPr>
        <w:t>.</w:t>
      </w:r>
      <w:r w:rsidR="00831690">
        <w:rPr>
          <w:rFonts w:ascii="Times New Roman" w:hAnsi="Times New Roman" w:cs="Times New Roman"/>
          <w:sz w:val="24"/>
          <w:szCs w:val="24"/>
        </w:rPr>
        <w:tab/>
      </w:r>
      <w:r w:rsidRPr="003E2B58">
        <w:rPr>
          <w:rFonts w:ascii="Times New Roman" w:hAnsi="Times New Roman" w:cs="Times New Roman"/>
          <w:sz w:val="24"/>
          <w:szCs w:val="24"/>
        </w:rPr>
        <w:t>Оценка качества материально-технической базы.</w:t>
      </w:r>
    </w:p>
    <w:p w14:paraId="7F57F09C" w14:textId="0188E124" w:rsidR="00973CE1" w:rsidRPr="003E2B58" w:rsidRDefault="003F0716" w:rsidP="00831690">
      <w:pPr>
        <w:spacing w:after="0" w:line="240" w:lineRule="auto"/>
        <w:ind w:hanging="567"/>
        <w:contextualSpacing/>
        <w:jc w:val="both"/>
        <w:rPr>
          <w:rFonts w:ascii="Times New Roman" w:hAnsi="Times New Roman" w:cs="Times New Roman"/>
          <w:sz w:val="24"/>
          <w:szCs w:val="24"/>
        </w:rPr>
      </w:pPr>
      <w:r w:rsidRPr="003E2B58">
        <w:rPr>
          <w:rFonts w:ascii="Times New Roman" w:hAnsi="Times New Roman" w:cs="Times New Roman"/>
          <w:sz w:val="24"/>
          <w:szCs w:val="24"/>
        </w:rPr>
        <w:t>1.8</w:t>
      </w:r>
      <w:r w:rsidR="00831690">
        <w:rPr>
          <w:rFonts w:ascii="Times New Roman" w:hAnsi="Times New Roman" w:cs="Times New Roman"/>
          <w:sz w:val="24"/>
          <w:szCs w:val="24"/>
        </w:rPr>
        <w:t>.</w:t>
      </w:r>
      <w:r w:rsidR="00831690">
        <w:rPr>
          <w:rFonts w:ascii="Times New Roman" w:hAnsi="Times New Roman" w:cs="Times New Roman"/>
          <w:sz w:val="24"/>
          <w:szCs w:val="24"/>
        </w:rPr>
        <w:tab/>
      </w:r>
      <w:r w:rsidRPr="003E2B58">
        <w:rPr>
          <w:rFonts w:ascii="Times New Roman" w:hAnsi="Times New Roman" w:cs="Times New Roman"/>
          <w:sz w:val="24"/>
          <w:szCs w:val="24"/>
        </w:rPr>
        <w:t>Оценка функционирования внутренней системы оценки качества образования.</w:t>
      </w:r>
    </w:p>
    <w:p w14:paraId="6BB6919F" w14:textId="76BA2B48" w:rsidR="00F02E64" w:rsidRPr="003E2B58" w:rsidRDefault="003F0716" w:rsidP="00831690">
      <w:pPr>
        <w:spacing w:after="0" w:line="240" w:lineRule="auto"/>
        <w:ind w:hanging="567"/>
        <w:contextualSpacing/>
        <w:jc w:val="both"/>
        <w:rPr>
          <w:rFonts w:ascii="Times New Roman" w:hAnsi="Times New Roman" w:cs="Times New Roman"/>
          <w:b/>
          <w:sz w:val="24"/>
          <w:szCs w:val="24"/>
        </w:rPr>
      </w:pPr>
      <w:r w:rsidRPr="003E2B58">
        <w:rPr>
          <w:rFonts w:ascii="Times New Roman" w:hAnsi="Times New Roman" w:cs="Times New Roman"/>
          <w:b/>
          <w:sz w:val="24"/>
          <w:szCs w:val="24"/>
        </w:rPr>
        <w:t>2.</w:t>
      </w:r>
      <w:r w:rsidRPr="003E2B58">
        <w:rPr>
          <w:rFonts w:ascii="Times New Roman" w:hAnsi="Times New Roman" w:cs="Times New Roman"/>
          <w:b/>
          <w:sz w:val="24"/>
          <w:szCs w:val="24"/>
        </w:rPr>
        <w:tab/>
        <w:t>Результаты анализа показателей деятельности организации.</w:t>
      </w:r>
    </w:p>
    <w:p w14:paraId="5F1B60D1" w14:textId="385E0EEA" w:rsidR="002B378E" w:rsidRPr="003E2B58" w:rsidRDefault="002B378E" w:rsidP="003E2B58">
      <w:pPr>
        <w:spacing w:after="0" w:line="240" w:lineRule="auto"/>
        <w:ind w:firstLine="426"/>
        <w:contextualSpacing/>
        <w:jc w:val="both"/>
        <w:rPr>
          <w:rFonts w:ascii="Times New Roman" w:hAnsi="Times New Roman" w:cs="Times New Roman"/>
          <w:b/>
          <w:sz w:val="24"/>
          <w:szCs w:val="24"/>
        </w:rPr>
      </w:pPr>
    </w:p>
    <w:p w14:paraId="55FD71D4" w14:textId="77777777" w:rsidR="00AF50B4" w:rsidRPr="003E2B58" w:rsidRDefault="00AF50B4" w:rsidP="00FD1672">
      <w:pPr>
        <w:pStyle w:val="a8"/>
        <w:numPr>
          <w:ilvl w:val="0"/>
          <w:numId w:val="4"/>
        </w:numPr>
        <w:ind w:left="0" w:firstLine="426"/>
        <w:jc w:val="center"/>
        <w:rPr>
          <w:b/>
          <w:sz w:val="24"/>
          <w:szCs w:val="24"/>
        </w:rPr>
      </w:pPr>
      <w:r w:rsidRPr="003E2B58">
        <w:rPr>
          <w:b/>
          <w:sz w:val="24"/>
          <w:szCs w:val="24"/>
        </w:rPr>
        <w:t>Аналитическая часть</w:t>
      </w:r>
    </w:p>
    <w:p w14:paraId="7704AF99" w14:textId="77777777" w:rsidR="00AF50B4" w:rsidRPr="003E2B58" w:rsidRDefault="00AF50B4" w:rsidP="003E2B58">
      <w:pPr>
        <w:spacing w:after="0" w:line="240" w:lineRule="auto"/>
        <w:ind w:firstLine="426"/>
        <w:contextualSpacing/>
        <w:jc w:val="center"/>
        <w:rPr>
          <w:rFonts w:ascii="Times New Roman" w:eastAsia="Times New Roman" w:hAnsi="Times New Roman" w:cs="Times New Roman"/>
          <w:b/>
          <w:sz w:val="24"/>
          <w:szCs w:val="24"/>
          <w:lang w:eastAsia="ru-RU"/>
        </w:rPr>
      </w:pPr>
      <w:r w:rsidRPr="003E2B58">
        <w:rPr>
          <w:rFonts w:ascii="Times New Roman" w:eastAsia="Times New Roman" w:hAnsi="Times New Roman" w:cs="Times New Roman"/>
          <w:b/>
          <w:sz w:val="24"/>
          <w:szCs w:val="24"/>
          <w:lang w:eastAsia="ru-RU"/>
        </w:rPr>
        <w:t>Общие сведения об образовательной организации</w:t>
      </w:r>
    </w:p>
    <w:p w14:paraId="09D17BC5" w14:textId="77777777" w:rsidR="00E753C8" w:rsidRPr="003E2B58" w:rsidRDefault="00E753C8" w:rsidP="003E2B58">
      <w:pPr>
        <w:spacing w:after="0" w:line="240" w:lineRule="auto"/>
        <w:ind w:firstLine="426"/>
        <w:contextualSpacing/>
        <w:jc w:val="center"/>
        <w:rPr>
          <w:rFonts w:ascii="Times New Roman" w:eastAsia="Times New Roman" w:hAnsi="Times New Roman" w:cs="Times New Roman"/>
          <w:b/>
          <w:sz w:val="24"/>
          <w:szCs w:val="24"/>
          <w:lang w:eastAsia="ru-RU"/>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6549"/>
      </w:tblGrid>
      <w:tr w:rsidR="00AF50B4" w:rsidRPr="003E2B58" w14:paraId="6893C9F0" w14:textId="77777777" w:rsidTr="00EE40EB">
        <w:tc>
          <w:tcPr>
            <w:tcW w:w="3085" w:type="dxa"/>
            <w:shd w:val="clear" w:color="auto" w:fill="auto"/>
          </w:tcPr>
          <w:p w14:paraId="4485D95B" w14:textId="77777777" w:rsidR="00AF50B4" w:rsidRPr="003E2B58" w:rsidRDefault="00AF50B4" w:rsidP="00831690">
            <w:pPr>
              <w:spacing w:after="0" w:line="240" w:lineRule="auto"/>
              <w:ind w:firstLine="22"/>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Полное наименование организации</w:t>
            </w:r>
          </w:p>
        </w:tc>
        <w:tc>
          <w:tcPr>
            <w:tcW w:w="6549" w:type="dxa"/>
            <w:shd w:val="clear" w:color="auto" w:fill="auto"/>
          </w:tcPr>
          <w:p w14:paraId="5DF05904" w14:textId="77777777" w:rsidR="00AF50B4" w:rsidRPr="003E2B58" w:rsidRDefault="00202044" w:rsidP="00831690">
            <w:pPr>
              <w:spacing w:after="0" w:line="240" w:lineRule="auto"/>
              <w:ind w:firstLine="67"/>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Муниципальное бюджетное общеобразовательное учреждение «Средняя</w:t>
            </w:r>
            <w:r w:rsidR="003C7A3C" w:rsidRPr="003E2B58">
              <w:rPr>
                <w:rFonts w:ascii="Times New Roman" w:eastAsia="Times New Roman" w:hAnsi="Times New Roman" w:cs="Times New Roman"/>
                <w:sz w:val="24"/>
                <w:szCs w:val="24"/>
                <w:lang w:eastAsia="ru-RU"/>
              </w:rPr>
              <w:t xml:space="preserve"> </w:t>
            </w:r>
            <w:r w:rsidRPr="003E2B58">
              <w:rPr>
                <w:rFonts w:ascii="Times New Roman" w:eastAsia="Times New Roman" w:hAnsi="Times New Roman" w:cs="Times New Roman"/>
                <w:sz w:val="24"/>
                <w:szCs w:val="24"/>
                <w:lang w:eastAsia="ru-RU"/>
              </w:rPr>
              <w:t>общеобразовательная школа № 17</w:t>
            </w:r>
            <w:r w:rsidR="008509ED" w:rsidRPr="003E2B58">
              <w:rPr>
                <w:rFonts w:ascii="Times New Roman" w:eastAsia="Times New Roman" w:hAnsi="Times New Roman" w:cs="Times New Roman"/>
                <w:sz w:val="24"/>
                <w:szCs w:val="24"/>
                <w:lang w:eastAsia="ru-RU"/>
              </w:rPr>
              <w:t xml:space="preserve"> структурное подразделение</w:t>
            </w:r>
          </w:p>
        </w:tc>
      </w:tr>
      <w:tr w:rsidR="00AF50B4" w:rsidRPr="003E2B58" w14:paraId="37EAA187" w14:textId="77777777" w:rsidTr="00EE40EB">
        <w:tc>
          <w:tcPr>
            <w:tcW w:w="3085" w:type="dxa"/>
            <w:shd w:val="clear" w:color="auto" w:fill="auto"/>
          </w:tcPr>
          <w:p w14:paraId="08B6F414" w14:textId="77777777" w:rsidR="00AF50B4" w:rsidRPr="003E2B58" w:rsidRDefault="00AF50B4" w:rsidP="00831690">
            <w:pPr>
              <w:spacing w:after="0" w:line="240" w:lineRule="auto"/>
              <w:ind w:firstLine="22"/>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Краткое наименование организации</w:t>
            </w:r>
          </w:p>
        </w:tc>
        <w:tc>
          <w:tcPr>
            <w:tcW w:w="6549" w:type="dxa"/>
            <w:shd w:val="clear" w:color="auto" w:fill="auto"/>
          </w:tcPr>
          <w:p w14:paraId="6DBE485A" w14:textId="77777777" w:rsidR="00AF50B4" w:rsidRPr="003E2B58" w:rsidRDefault="008509ED" w:rsidP="00831690">
            <w:pPr>
              <w:spacing w:after="0" w:line="240" w:lineRule="auto"/>
              <w:ind w:firstLine="67"/>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МБОУ «СОШ № 17»</w:t>
            </w:r>
          </w:p>
        </w:tc>
      </w:tr>
      <w:tr w:rsidR="00AF50B4" w:rsidRPr="003E2B58" w14:paraId="384ADEC0" w14:textId="77777777" w:rsidTr="00EE40EB">
        <w:tc>
          <w:tcPr>
            <w:tcW w:w="3085" w:type="dxa"/>
            <w:shd w:val="clear" w:color="auto" w:fill="auto"/>
          </w:tcPr>
          <w:p w14:paraId="3F438332" w14:textId="77777777" w:rsidR="00AF50B4" w:rsidRPr="003E2B58" w:rsidRDefault="00AF50B4" w:rsidP="00831690">
            <w:pPr>
              <w:spacing w:after="0" w:line="240" w:lineRule="auto"/>
              <w:ind w:firstLine="22"/>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Фактический адрес</w:t>
            </w:r>
          </w:p>
        </w:tc>
        <w:tc>
          <w:tcPr>
            <w:tcW w:w="6549" w:type="dxa"/>
            <w:shd w:val="clear" w:color="auto" w:fill="auto"/>
          </w:tcPr>
          <w:p w14:paraId="1C0CF620" w14:textId="77777777" w:rsidR="00AF50B4" w:rsidRPr="003E2B58" w:rsidRDefault="008509ED" w:rsidP="00831690">
            <w:pPr>
              <w:spacing w:after="0" w:line="240" w:lineRule="auto"/>
              <w:ind w:firstLine="67"/>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606428</w:t>
            </w:r>
            <w:r w:rsidR="00AF50B4" w:rsidRPr="003E2B58">
              <w:rPr>
                <w:rFonts w:ascii="Times New Roman" w:eastAsia="Times New Roman" w:hAnsi="Times New Roman" w:cs="Times New Roman"/>
                <w:sz w:val="24"/>
                <w:szCs w:val="24"/>
                <w:lang w:eastAsia="ru-RU"/>
              </w:rPr>
              <w:t xml:space="preserve"> Нижегородская область, </w:t>
            </w:r>
            <w:proofErr w:type="spellStart"/>
            <w:r w:rsidR="00AF50B4" w:rsidRPr="003E2B58">
              <w:rPr>
                <w:rFonts w:ascii="Times New Roman" w:eastAsia="Times New Roman" w:hAnsi="Times New Roman" w:cs="Times New Roman"/>
                <w:sz w:val="24"/>
                <w:szCs w:val="24"/>
                <w:lang w:eastAsia="ru-RU"/>
              </w:rPr>
              <w:t>Балахнинский</w:t>
            </w:r>
            <w:proofErr w:type="spellEnd"/>
            <w:r w:rsidR="00AF50B4" w:rsidRPr="003E2B58">
              <w:rPr>
                <w:rFonts w:ascii="Times New Roman" w:eastAsia="Times New Roman" w:hAnsi="Times New Roman" w:cs="Times New Roman"/>
                <w:sz w:val="24"/>
                <w:szCs w:val="24"/>
                <w:lang w:eastAsia="ru-RU"/>
              </w:rPr>
              <w:t xml:space="preserve"> район, </w:t>
            </w:r>
            <w:proofErr w:type="spellStart"/>
            <w:r w:rsidR="00AF50B4" w:rsidRPr="003E2B58">
              <w:rPr>
                <w:rFonts w:ascii="Times New Roman" w:eastAsia="Times New Roman" w:hAnsi="Times New Roman" w:cs="Times New Roman"/>
                <w:sz w:val="24"/>
                <w:szCs w:val="24"/>
                <w:lang w:eastAsia="ru-RU"/>
              </w:rPr>
              <w:t>р.п</w:t>
            </w:r>
            <w:proofErr w:type="spellEnd"/>
            <w:r w:rsidR="00AF50B4" w:rsidRPr="003E2B58">
              <w:rPr>
                <w:rFonts w:ascii="Times New Roman" w:eastAsia="Times New Roman" w:hAnsi="Times New Roman" w:cs="Times New Roman"/>
                <w:sz w:val="24"/>
                <w:szCs w:val="24"/>
                <w:lang w:eastAsia="ru-RU"/>
              </w:rPr>
              <w:t>. Первое Мая, ул.</w:t>
            </w:r>
            <w:r w:rsidRPr="003E2B58">
              <w:rPr>
                <w:rFonts w:ascii="Times New Roman" w:eastAsia="Times New Roman" w:hAnsi="Times New Roman" w:cs="Times New Roman"/>
                <w:sz w:val="24"/>
                <w:szCs w:val="24"/>
                <w:lang w:eastAsia="ru-RU"/>
              </w:rPr>
              <w:t xml:space="preserve"> </w:t>
            </w:r>
            <w:r w:rsidR="00AF50B4" w:rsidRPr="003E2B58">
              <w:rPr>
                <w:rFonts w:ascii="Times New Roman" w:eastAsia="Times New Roman" w:hAnsi="Times New Roman" w:cs="Times New Roman"/>
                <w:sz w:val="24"/>
                <w:szCs w:val="24"/>
                <w:lang w:eastAsia="ru-RU"/>
              </w:rPr>
              <w:t>Садовая, д.27</w:t>
            </w:r>
          </w:p>
        </w:tc>
      </w:tr>
      <w:tr w:rsidR="00AF50B4" w:rsidRPr="003E2B58" w14:paraId="295CC192" w14:textId="77777777" w:rsidTr="00EE40EB">
        <w:tc>
          <w:tcPr>
            <w:tcW w:w="3085" w:type="dxa"/>
            <w:shd w:val="clear" w:color="auto" w:fill="auto"/>
          </w:tcPr>
          <w:p w14:paraId="2B503D46" w14:textId="77777777" w:rsidR="00AF50B4" w:rsidRPr="003E2B58" w:rsidRDefault="00AF50B4" w:rsidP="00831690">
            <w:pPr>
              <w:spacing w:after="0" w:line="240" w:lineRule="auto"/>
              <w:ind w:firstLine="22"/>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Юридический адрес</w:t>
            </w:r>
          </w:p>
        </w:tc>
        <w:tc>
          <w:tcPr>
            <w:tcW w:w="6549" w:type="dxa"/>
            <w:shd w:val="clear" w:color="auto" w:fill="auto"/>
          </w:tcPr>
          <w:p w14:paraId="404B71E2" w14:textId="77777777" w:rsidR="00AF50B4" w:rsidRPr="003E2B58" w:rsidRDefault="008509ED" w:rsidP="00831690">
            <w:pPr>
              <w:spacing w:after="0" w:line="240" w:lineRule="auto"/>
              <w:ind w:firstLine="67"/>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606428</w:t>
            </w:r>
            <w:r w:rsidR="00AF50B4" w:rsidRPr="003E2B58">
              <w:rPr>
                <w:rFonts w:ascii="Times New Roman" w:eastAsia="Times New Roman" w:hAnsi="Times New Roman" w:cs="Times New Roman"/>
                <w:sz w:val="24"/>
                <w:szCs w:val="24"/>
                <w:lang w:eastAsia="ru-RU"/>
              </w:rPr>
              <w:t xml:space="preserve"> Нижегородская область, </w:t>
            </w:r>
            <w:proofErr w:type="spellStart"/>
            <w:r w:rsidR="00AF50B4" w:rsidRPr="003E2B58">
              <w:rPr>
                <w:rFonts w:ascii="Times New Roman" w:eastAsia="Times New Roman" w:hAnsi="Times New Roman" w:cs="Times New Roman"/>
                <w:sz w:val="24"/>
                <w:szCs w:val="24"/>
                <w:lang w:eastAsia="ru-RU"/>
              </w:rPr>
              <w:t>Балахнинский</w:t>
            </w:r>
            <w:proofErr w:type="spellEnd"/>
            <w:r w:rsidR="00AF50B4" w:rsidRPr="003E2B58">
              <w:rPr>
                <w:rFonts w:ascii="Times New Roman" w:eastAsia="Times New Roman" w:hAnsi="Times New Roman" w:cs="Times New Roman"/>
                <w:sz w:val="24"/>
                <w:szCs w:val="24"/>
                <w:lang w:eastAsia="ru-RU"/>
              </w:rPr>
              <w:t xml:space="preserve"> район, </w:t>
            </w:r>
            <w:proofErr w:type="spellStart"/>
            <w:r w:rsidR="00AF50B4" w:rsidRPr="003E2B58">
              <w:rPr>
                <w:rFonts w:ascii="Times New Roman" w:eastAsia="Times New Roman" w:hAnsi="Times New Roman" w:cs="Times New Roman"/>
                <w:sz w:val="24"/>
                <w:szCs w:val="24"/>
                <w:lang w:eastAsia="ru-RU"/>
              </w:rPr>
              <w:t>р.п</w:t>
            </w:r>
            <w:proofErr w:type="spellEnd"/>
            <w:r w:rsidR="00AF50B4" w:rsidRPr="003E2B58">
              <w:rPr>
                <w:rFonts w:ascii="Times New Roman" w:eastAsia="Times New Roman" w:hAnsi="Times New Roman" w:cs="Times New Roman"/>
                <w:sz w:val="24"/>
                <w:szCs w:val="24"/>
                <w:lang w:eastAsia="ru-RU"/>
              </w:rPr>
              <w:t>. Первое Мая, ул.</w:t>
            </w:r>
            <w:r w:rsidRPr="003E2B58">
              <w:rPr>
                <w:rFonts w:ascii="Times New Roman" w:eastAsia="Times New Roman" w:hAnsi="Times New Roman" w:cs="Times New Roman"/>
                <w:sz w:val="24"/>
                <w:szCs w:val="24"/>
                <w:lang w:eastAsia="ru-RU"/>
              </w:rPr>
              <w:t xml:space="preserve"> </w:t>
            </w:r>
            <w:r w:rsidR="00AF50B4" w:rsidRPr="003E2B58">
              <w:rPr>
                <w:rFonts w:ascii="Times New Roman" w:eastAsia="Times New Roman" w:hAnsi="Times New Roman" w:cs="Times New Roman"/>
                <w:sz w:val="24"/>
                <w:szCs w:val="24"/>
                <w:lang w:eastAsia="ru-RU"/>
              </w:rPr>
              <w:t>Садовая, д.27</w:t>
            </w:r>
          </w:p>
        </w:tc>
      </w:tr>
      <w:tr w:rsidR="00AF50B4" w:rsidRPr="003E2B58" w14:paraId="2912432F" w14:textId="77777777" w:rsidTr="00EE40EB">
        <w:tc>
          <w:tcPr>
            <w:tcW w:w="3085" w:type="dxa"/>
            <w:shd w:val="clear" w:color="auto" w:fill="auto"/>
          </w:tcPr>
          <w:p w14:paraId="667AC90A" w14:textId="77777777" w:rsidR="00AF50B4" w:rsidRPr="003E2B58" w:rsidRDefault="00AF50B4" w:rsidP="00831690">
            <w:pPr>
              <w:spacing w:after="0" w:line="240" w:lineRule="auto"/>
              <w:ind w:firstLine="22"/>
              <w:contextualSpacing/>
              <w:jc w:val="both"/>
              <w:rPr>
                <w:rFonts w:ascii="Times New Roman" w:hAnsi="Times New Roman" w:cs="Times New Roman"/>
                <w:sz w:val="24"/>
                <w:szCs w:val="24"/>
              </w:rPr>
            </w:pPr>
            <w:r w:rsidRPr="003E2B58">
              <w:rPr>
                <w:rFonts w:ascii="Times New Roman" w:eastAsia="Times New Roman" w:hAnsi="Times New Roman" w:cs="Times New Roman"/>
                <w:sz w:val="24"/>
                <w:szCs w:val="24"/>
                <w:lang w:eastAsia="ru-RU"/>
              </w:rPr>
              <w:t xml:space="preserve">Учредитель </w:t>
            </w:r>
          </w:p>
        </w:tc>
        <w:tc>
          <w:tcPr>
            <w:tcW w:w="6549" w:type="dxa"/>
            <w:shd w:val="clear" w:color="auto" w:fill="auto"/>
          </w:tcPr>
          <w:p w14:paraId="0F7F7E05" w14:textId="77777777" w:rsidR="00AF50B4" w:rsidRPr="003E2B58" w:rsidRDefault="00AF50B4" w:rsidP="00831690">
            <w:pPr>
              <w:spacing w:after="0" w:line="240" w:lineRule="auto"/>
              <w:ind w:firstLine="67"/>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 xml:space="preserve">Администрация </w:t>
            </w:r>
            <w:proofErr w:type="spellStart"/>
            <w:r w:rsidRPr="003E2B58">
              <w:rPr>
                <w:rFonts w:ascii="Times New Roman" w:eastAsia="Times New Roman" w:hAnsi="Times New Roman" w:cs="Times New Roman"/>
                <w:sz w:val="24"/>
                <w:szCs w:val="24"/>
                <w:lang w:eastAsia="ru-RU"/>
              </w:rPr>
              <w:t>Балахнинского</w:t>
            </w:r>
            <w:proofErr w:type="spellEnd"/>
            <w:r w:rsidRPr="003E2B58">
              <w:rPr>
                <w:rFonts w:ascii="Times New Roman" w:eastAsia="Times New Roman" w:hAnsi="Times New Roman" w:cs="Times New Roman"/>
                <w:sz w:val="24"/>
                <w:szCs w:val="24"/>
                <w:lang w:eastAsia="ru-RU"/>
              </w:rPr>
              <w:t xml:space="preserve"> муниципального района Нижегородской области</w:t>
            </w:r>
          </w:p>
        </w:tc>
      </w:tr>
      <w:tr w:rsidR="00AF50B4" w:rsidRPr="003E2B58" w14:paraId="50754CD4" w14:textId="77777777" w:rsidTr="00EE40EB">
        <w:tc>
          <w:tcPr>
            <w:tcW w:w="3085" w:type="dxa"/>
            <w:shd w:val="clear" w:color="auto" w:fill="auto"/>
          </w:tcPr>
          <w:p w14:paraId="3CA832D9" w14:textId="77777777" w:rsidR="00AF50B4" w:rsidRPr="003E2B58" w:rsidRDefault="00AF50B4" w:rsidP="00831690">
            <w:pPr>
              <w:spacing w:after="0" w:line="240" w:lineRule="auto"/>
              <w:ind w:firstLine="22"/>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Год ввода в эксплуатацию</w:t>
            </w:r>
          </w:p>
        </w:tc>
        <w:tc>
          <w:tcPr>
            <w:tcW w:w="6549" w:type="dxa"/>
            <w:shd w:val="clear" w:color="auto" w:fill="auto"/>
          </w:tcPr>
          <w:p w14:paraId="1BB38155" w14:textId="77777777" w:rsidR="00AF50B4" w:rsidRPr="003E2B58" w:rsidRDefault="00AF50B4" w:rsidP="00831690">
            <w:pPr>
              <w:spacing w:after="0" w:line="240" w:lineRule="auto"/>
              <w:ind w:firstLine="67"/>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1972 год</w:t>
            </w:r>
          </w:p>
        </w:tc>
      </w:tr>
      <w:tr w:rsidR="00AF50B4" w:rsidRPr="003E2B58" w14:paraId="7BD1A4F4" w14:textId="77777777" w:rsidTr="00EE40EB">
        <w:tc>
          <w:tcPr>
            <w:tcW w:w="3085" w:type="dxa"/>
            <w:shd w:val="clear" w:color="auto" w:fill="auto"/>
          </w:tcPr>
          <w:p w14:paraId="3F114EA3" w14:textId="77777777" w:rsidR="00AF50B4" w:rsidRPr="003E2B58" w:rsidRDefault="00AF50B4" w:rsidP="00831690">
            <w:pPr>
              <w:spacing w:after="0" w:line="240" w:lineRule="auto"/>
              <w:ind w:firstLine="22"/>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Режим работы</w:t>
            </w:r>
          </w:p>
        </w:tc>
        <w:tc>
          <w:tcPr>
            <w:tcW w:w="6549" w:type="dxa"/>
            <w:shd w:val="clear" w:color="auto" w:fill="auto"/>
          </w:tcPr>
          <w:p w14:paraId="16029317" w14:textId="77777777" w:rsidR="00AF50B4" w:rsidRPr="003E2B58" w:rsidRDefault="00AF50B4" w:rsidP="00831690">
            <w:pPr>
              <w:spacing w:after="0" w:line="240" w:lineRule="auto"/>
              <w:ind w:firstLine="67"/>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пятидневная рабочая неделя с пребыванием воспитанников с 7.00 до 17.30 часов</w:t>
            </w:r>
          </w:p>
        </w:tc>
      </w:tr>
      <w:tr w:rsidR="00AF50B4" w:rsidRPr="003E2B58" w14:paraId="2CD7450D" w14:textId="77777777" w:rsidTr="00EE40EB">
        <w:tc>
          <w:tcPr>
            <w:tcW w:w="3085" w:type="dxa"/>
            <w:shd w:val="clear" w:color="auto" w:fill="auto"/>
          </w:tcPr>
          <w:p w14:paraId="34B22F69" w14:textId="77777777" w:rsidR="00AF50B4" w:rsidRPr="003E2B58" w:rsidRDefault="00AF50B4" w:rsidP="00831690">
            <w:pPr>
              <w:spacing w:after="0" w:line="240" w:lineRule="auto"/>
              <w:ind w:firstLine="22"/>
              <w:contextualSpacing/>
              <w:jc w:val="both"/>
              <w:rPr>
                <w:rFonts w:ascii="Times New Roman" w:eastAsia="Times New Roman" w:hAnsi="Times New Roman" w:cs="Times New Roman"/>
                <w:sz w:val="24"/>
                <w:szCs w:val="24"/>
                <w:lang w:val="en-US" w:eastAsia="ru-RU"/>
              </w:rPr>
            </w:pPr>
            <w:r w:rsidRPr="003E2B58">
              <w:rPr>
                <w:rFonts w:ascii="Times New Roman" w:eastAsia="Times New Roman" w:hAnsi="Times New Roman" w:cs="Times New Roman"/>
                <w:sz w:val="24"/>
                <w:szCs w:val="24"/>
                <w:lang w:eastAsia="ru-RU"/>
              </w:rPr>
              <w:t>Электронная почта (</w:t>
            </w:r>
            <w:r w:rsidRPr="003E2B58">
              <w:rPr>
                <w:rFonts w:ascii="Times New Roman" w:eastAsia="Times New Roman" w:hAnsi="Times New Roman" w:cs="Times New Roman"/>
                <w:sz w:val="24"/>
                <w:szCs w:val="24"/>
                <w:lang w:val="en-US" w:eastAsia="ru-RU"/>
              </w:rPr>
              <w:t>e-mail)</w:t>
            </w:r>
          </w:p>
        </w:tc>
        <w:tc>
          <w:tcPr>
            <w:tcW w:w="6549" w:type="dxa"/>
            <w:shd w:val="clear" w:color="auto" w:fill="auto"/>
          </w:tcPr>
          <w:p w14:paraId="32D191E8" w14:textId="77777777" w:rsidR="00AF50B4" w:rsidRPr="003E2B58" w:rsidRDefault="00552E61" w:rsidP="00831690">
            <w:pPr>
              <w:spacing w:after="0" w:line="240" w:lineRule="auto"/>
              <w:ind w:firstLine="67"/>
              <w:contextualSpacing/>
              <w:jc w:val="both"/>
              <w:rPr>
                <w:rFonts w:ascii="Times New Roman" w:eastAsia="Times New Roman" w:hAnsi="Times New Roman" w:cs="Times New Roman"/>
                <w:sz w:val="24"/>
                <w:szCs w:val="24"/>
                <w:lang w:val="en-US" w:eastAsia="ru-RU"/>
              </w:rPr>
            </w:pPr>
            <w:hyperlink r:id="rId10" w:history="1">
              <w:r w:rsidR="00AF50B4" w:rsidRPr="003E2B58">
                <w:rPr>
                  <w:rStyle w:val="a9"/>
                  <w:rFonts w:ascii="Times New Roman" w:eastAsia="Times New Roman" w:hAnsi="Times New Roman" w:cs="Times New Roman"/>
                  <w:sz w:val="24"/>
                  <w:szCs w:val="24"/>
                  <w:lang w:val="en-US" w:eastAsia="ru-RU"/>
                </w:rPr>
                <w:t>deti_sad45@mail.ru</w:t>
              </w:r>
            </w:hyperlink>
          </w:p>
        </w:tc>
      </w:tr>
      <w:tr w:rsidR="00AF50B4" w:rsidRPr="003E2B58" w14:paraId="3C798AC8" w14:textId="77777777" w:rsidTr="00EE40EB">
        <w:tc>
          <w:tcPr>
            <w:tcW w:w="3085" w:type="dxa"/>
            <w:shd w:val="clear" w:color="auto" w:fill="auto"/>
          </w:tcPr>
          <w:p w14:paraId="5980E068" w14:textId="77777777" w:rsidR="00AF50B4" w:rsidRPr="003E2B58" w:rsidRDefault="00AF50B4" w:rsidP="00831690">
            <w:pPr>
              <w:spacing w:after="0" w:line="240" w:lineRule="auto"/>
              <w:ind w:firstLine="22"/>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Официальный сайт</w:t>
            </w:r>
          </w:p>
        </w:tc>
        <w:tc>
          <w:tcPr>
            <w:tcW w:w="6549" w:type="dxa"/>
            <w:shd w:val="clear" w:color="auto" w:fill="auto"/>
          </w:tcPr>
          <w:p w14:paraId="402DEA12" w14:textId="77777777" w:rsidR="00AF50B4" w:rsidRPr="003E2B58" w:rsidRDefault="00552E61" w:rsidP="00831690">
            <w:pPr>
              <w:spacing w:after="0" w:line="240" w:lineRule="auto"/>
              <w:ind w:firstLine="67"/>
              <w:contextualSpacing/>
              <w:jc w:val="both"/>
              <w:rPr>
                <w:rFonts w:ascii="Times New Roman" w:eastAsia="Times New Roman" w:hAnsi="Times New Roman" w:cs="Times New Roman"/>
                <w:sz w:val="24"/>
                <w:szCs w:val="24"/>
                <w:lang w:eastAsia="ru-RU"/>
              </w:rPr>
            </w:pPr>
            <w:hyperlink r:id="rId11" w:history="1">
              <w:r w:rsidR="003C7A3C" w:rsidRPr="003E2B58">
                <w:rPr>
                  <w:rStyle w:val="a9"/>
                  <w:rFonts w:ascii="Times New Roman" w:eastAsia="Times New Roman" w:hAnsi="Times New Roman" w:cs="Times New Roman"/>
                  <w:sz w:val="24"/>
                  <w:szCs w:val="24"/>
                  <w:lang w:val="en-US" w:eastAsia="ru-RU"/>
                </w:rPr>
                <w:t>http://дс17нн.росшкола.рф/</w:t>
              </w:r>
            </w:hyperlink>
            <w:r w:rsidR="003C7A3C" w:rsidRPr="003E2B58">
              <w:rPr>
                <w:rFonts w:ascii="Times New Roman" w:eastAsia="Times New Roman" w:hAnsi="Times New Roman" w:cs="Times New Roman"/>
                <w:sz w:val="24"/>
                <w:szCs w:val="24"/>
                <w:lang w:eastAsia="ru-RU"/>
              </w:rPr>
              <w:t xml:space="preserve"> </w:t>
            </w:r>
          </w:p>
        </w:tc>
      </w:tr>
      <w:tr w:rsidR="00AF50B4" w:rsidRPr="003E2B58" w14:paraId="436CC1C3" w14:textId="77777777" w:rsidTr="00EE40EB">
        <w:tc>
          <w:tcPr>
            <w:tcW w:w="3085" w:type="dxa"/>
            <w:shd w:val="clear" w:color="auto" w:fill="auto"/>
          </w:tcPr>
          <w:p w14:paraId="1DCDF71F" w14:textId="77777777" w:rsidR="00AF50B4" w:rsidRPr="003E2B58" w:rsidRDefault="00AF50B4" w:rsidP="00831690">
            <w:pPr>
              <w:spacing w:after="0" w:line="240" w:lineRule="auto"/>
              <w:ind w:firstLine="22"/>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Телефон</w:t>
            </w:r>
          </w:p>
        </w:tc>
        <w:tc>
          <w:tcPr>
            <w:tcW w:w="6549" w:type="dxa"/>
            <w:shd w:val="clear" w:color="auto" w:fill="auto"/>
          </w:tcPr>
          <w:p w14:paraId="018E1949" w14:textId="77777777" w:rsidR="00AF50B4" w:rsidRPr="003E2B58" w:rsidRDefault="00AF50B4" w:rsidP="00831690">
            <w:pPr>
              <w:spacing w:after="0" w:line="240" w:lineRule="auto"/>
              <w:ind w:firstLine="67"/>
              <w:contextualSpacing/>
              <w:jc w:val="both"/>
              <w:rPr>
                <w:rFonts w:ascii="Times New Roman" w:eastAsia="Times New Roman" w:hAnsi="Times New Roman" w:cs="Times New Roman"/>
                <w:sz w:val="24"/>
                <w:szCs w:val="24"/>
                <w:lang w:val="en-US" w:eastAsia="ru-RU"/>
              </w:rPr>
            </w:pPr>
            <w:r w:rsidRPr="003E2B58">
              <w:rPr>
                <w:rFonts w:ascii="Times New Roman" w:eastAsia="Times New Roman" w:hAnsi="Times New Roman" w:cs="Times New Roman"/>
                <w:sz w:val="24"/>
                <w:szCs w:val="24"/>
                <w:lang w:eastAsia="ru-RU"/>
              </w:rPr>
              <w:t>(831-44) 7-20-56</w:t>
            </w:r>
          </w:p>
        </w:tc>
      </w:tr>
      <w:tr w:rsidR="00AF50B4" w:rsidRPr="003E2B58" w14:paraId="09998485" w14:textId="77777777" w:rsidTr="00EE40EB">
        <w:tc>
          <w:tcPr>
            <w:tcW w:w="3085" w:type="dxa"/>
            <w:shd w:val="clear" w:color="auto" w:fill="auto"/>
          </w:tcPr>
          <w:p w14:paraId="3E52312E" w14:textId="77777777" w:rsidR="00AF50B4" w:rsidRPr="003E2B58" w:rsidRDefault="008509ED" w:rsidP="00831690">
            <w:pPr>
              <w:spacing w:after="0" w:line="240" w:lineRule="auto"/>
              <w:ind w:firstLine="22"/>
              <w:contextualSpacing/>
              <w:jc w:val="both"/>
              <w:rPr>
                <w:rFonts w:ascii="Times New Roman" w:hAnsi="Times New Roman" w:cs="Times New Roman"/>
                <w:sz w:val="24"/>
                <w:szCs w:val="24"/>
              </w:rPr>
            </w:pPr>
            <w:r w:rsidRPr="003E2B58">
              <w:rPr>
                <w:rFonts w:ascii="Times New Roman" w:eastAsia="Times New Roman" w:hAnsi="Times New Roman" w:cs="Times New Roman"/>
                <w:sz w:val="24"/>
                <w:szCs w:val="24"/>
                <w:lang w:eastAsia="ru-RU"/>
              </w:rPr>
              <w:t>Заместитель директора р</w:t>
            </w:r>
            <w:r w:rsidR="00202044" w:rsidRPr="003E2B58">
              <w:rPr>
                <w:rFonts w:ascii="Times New Roman" w:eastAsia="Times New Roman" w:hAnsi="Times New Roman" w:cs="Times New Roman"/>
                <w:sz w:val="24"/>
                <w:szCs w:val="24"/>
                <w:lang w:eastAsia="ru-RU"/>
              </w:rPr>
              <w:t>уководитель структурного подразделения</w:t>
            </w:r>
          </w:p>
        </w:tc>
        <w:tc>
          <w:tcPr>
            <w:tcW w:w="6549" w:type="dxa"/>
            <w:shd w:val="clear" w:color="auto" w:fill="auto"/>
          </w:tcPr>
          <w:p w14:paraId="723580C2" w14:textId="77777777" w:rsidR="00AF50B4" w:rsidRPr="003E2B58" w:rsidRDefault="00202044" w:rsidP="00831690">
            <w:pPr>
              <w:spacing w:after="0" w:line="240" w:lineRule="auto"/>
              <w:ind w:firstLine="67"/>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 xml:space="preserve">Светлова Татьяна Евгеньевна </w:t>
            </w:r>
          </w:p>
        </w:tc>
      </w:tr>
    </w:tbl>
    <w:p w14:paraId="617DA779" w14:textId="77777777" w:rsidR="00E753C8" w:rsidRPr="003E2B58" w:rsidRDefault="00E753C8" w:rsidP="003E2B58">
      <w:pPr>
        <w:spacing w:after="0" w:line="240" w:lineRule="auto"/>
        <w:ind w:firstLine="426"/>
        <w:contextualSpacing/>
        <w:jc w:val="both"/>
        <w:rPr>
          <w:rFonts w:ascii="Times New Roman" w:eastAsia="Times New Roman" w:hAnsi="Times New Roman" w:cs="Times New Roman"/>
          <w:sz w:val="24"/>
          <w:szCs w:val="24"/>
          <w:lang w:eastAsia="ru-RU"/>
        </w:rPr>
      </w:pPr>
    </w:p>
    <w:p w14:paraId="2C8EBFE6" w14:textId="77777777" w:rsidR="007E15E1" w:rsidRPr="003E2B58" w:rsidRDefault="00F02E64"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rPr>
        <w:t>В июле 2019 года произошл</w:t>
      </w:r>
      <w:r w:rsidR="00EE40EB" w:rsidRPr="003E2B58">
        <w:rPr>
          <w:rFonts w:ascii="Times New Roman" w:eastAsia="Times New Roman" w:hAnsi="Times New Roman" w:cs="Times New Roman"/>
          <w:sz w:val="24"/>
          <w:szCs w:val="24"/>
        </w:rPr>
        <w:t>а</w:t>
      </w:r>
      <w:r w:rsidRPr="003E2B58">
        <w:rPr>
          <w:rFonts w:ascii="Times New Roman" w:eastAsia="Times New Roman" w:hAnsi="Times New Roman" w:cs="Times New Roman"/>
          <w:sz w:val="24"/>
          <w:szCs w:val="24"/>
        </w:rPr>
        <w:t xml:space="preserve"> </w:t>
      </w:r>
      <w:r w:rsidR="00EE40EB" w:rsidRPr="003E2B58">
        <w:rPr>
          <w:rFonts w:ascii="Times New Roman" w:eastAsia="Times New Roman" w:hAnsi="Times New Roman" w:cs="Times New Roman"/>
          <w:sz w:val="24"/>
          <w:szCs w:val="24"/>
        </w:rPr>
        <w:t>реорганизация</w:t>
      </w:r>
      <w:r w:rsidRPr="003E2B58">
        <w:rPr>
          <w:rFonts w:ascii="Times New Roman" w:eastAsia="Times New Roman" w:hAnsi="Times New Roman" w:cs="Times New Roman"/>
          <w:sz w:val="24"/>
          <w:szCs w:val="24"/>
        </w:rPr>
        <w:t xml:space="preserve"> учреждения Муниципальное бюджетное дошкольное учреждение</w:t>
      </w:r>
      <w:r w:rsidR="00EE40EB" w:rsidRPr="003E2B58">
        <w:rPr>
          <w:rFonts w:ascii="Times New Roman" w:eastAsia="Times New Roman" w:hAnsi="Times New Roman" w:cs="Times New Roman"/>
          <w:sz w:val="24"/>
          <w:szCs w:val="24"/>
        </w:rPr>
        <w:t xml:space="preserve"> «Детский сад №</w:t>
      </w:r>
      <w:r w:rsidR="00730A96" w:rsidRPr="003E2B58">
        <w:rPr>
          <w:rFonts w:ascii="Times New Roman" w:eastAsia="Times New Roman" w:hAnsi="Times New Roman" w:cs="Times New Roman"/>
          <w:sz w:val="24"/>
          <w:szCs w:val="24"/>
        </w:rPr>
        <w:t>45» на</w:t>
      </w:r>
      <w:r w:rsidR="00E753C8" w:rsidRPr="003E2B58">
        <w:rPr>
          <w:rFonts w:ascii="Times New Roman" w:eastAsia="Times New Roman" w:hAnsi="Times New Roman" w:cs="Times New Roman"/>
          <w:sz w:val="24"/>
          <w:szCs w:val="24"/>
          <w:lang w:eastAsia="ru-RU"/>
        </w:rPr>
        <w:t xml:space="preserve"> основании </w:t>
      </w:r>
      <w:r w:rsidR="00EE40EB" w:rsidRPr="003E2B58">
        <w:rPr>
          <w:rFonts w:ascii="Times New Roman" w:eastAsia="Times New Roman" w:hAnsi="Times New Roman" w:cs="Times New Roman"/>
          <w:sz w:val="24"/>
          <w:szCs w:val="24"/>
        </w:rPr>
        <w:t>П</w:t>
      </w:r>
      <w:r w:rsidR="007E15E1" w:rsidRPr="003E2B58">
        <w:rPr>
          <w:rFonts w:ascii="Times New Roman" w:eastAsia="Times New Roman" w:hAnsi="Times New Roman" w:cs="Times New Roman"/>
          <w:sz w:val="24"/>
          <w:szCs w:val="24"/>
        </w:rPr>
        <w:t>остановлени</w:t>
      </w:r>
      <w:r w:rsidR="00EE40EB" w:rsidRPr="003E2B58">
        <w:rPr>
          <w:rFonts w:ascii="Times New Roman" w:eastAsia="Times New Roman" w:hAnsi="Times New Roman" w:cs="Times New Roman"/>
          <w:sz w:val="24"/>
          <w:szCs w:val="24"/>
        </w:rPr>
        <w:t>я</w:t>
      </w:r>
      <w:r w:rsidR="007E15E1" w:rsidRPr="003E2B58">
        <w:rPr>
          <w:rFonts w:ascii="Times New Roman" w:eastAsia="Times New Roman" w:hAnsi="Times New Roman" w:cs="Times New Roman"/>
          <w:sz w:val="24"/>
          <w:szCs w:val="24"/>
        </w:rPr>
        <w:t xml:space="preserve"> администрации </w:t>
      </w:r>
      <w:proofErr w:type="spellStart"/>
      <w:r w:rsidR="007E15E1" w:rsidRPr="003E2B58">
        <w:rPr>
          <w:rFonts w:ascii="Times New Roman" w:eastAsia="Times New Roman" w:hAnsi="Times New Roman" w:cs="Times New Roman"/>
          <w:sz w:val="24"/>
          <w:szCs w:val="24"/>
        </w:rPr>
        <w:t>Балахнинского</w:t>
      </w:r>
      <w:proofErr w:type="spellEnd"/>
      <w:r w:rsidR="007E15E1" w:rsidRPr="003E2B58">
        <w:rPr>
          <w:rFonts w:ascii="Times New Roman" w:eastAsia="Times New Roman" w:hAnsi="Times New Roman" w:cs="Times New Roman"/>
          <w:sz w:val="24"/>
          <w:szCs w:val="24"/>
        </w:rPr>
        <w:t xml:space="preserve"> муниципального района Нижегородской области от 01.04.2019г </w:t>
      </w:r>
      <w:r w:rsidR="007E15E1" w:rsidRPr="003E2B58">
        <w:rPr>
          <w:rFonts w:ascii="Times New Roman" w:eastAsia="Segoe UI Symbol" w:hAnsi="Times New Roman" w:cs="Times New Roman"/>
          <w:sz w:val="24"/>
          <w:szCs w:val="24"/>
        </w:rPr>
        <w:t xml:space="preserve">№ </w:t>
      </w:r>
      <w:r w:rsidR="007E15E1" w:rsidRPr="003E2B58">
        <w:rPr>
          <w:rFonts w:ascii="Times New Roman" w:eastAsia="Times New Roman" w:hAnsi="Times New Roman" w:cs="Times New Roman"/>
          <w:sz w:val="24"/>
          <w:szCs w:val="24"/>
        </w:rPr>
        <w:t>681 «О реорганизации Муниципального бюджетного</w:t>
      </w:r>
      <w:r w:rsidR="007E15E1" w:rsidRPr="003E2B58">
        <w:rPr>
          <w:rFonts w:ascii="Times New Roman" w:hAnsi="Times New Roman" w:cs="Times New Roman"/>
          <w:sz w:val="24"/>
          <w:szCs w:val="24"/>
        </w:rPr>
        <w:t xml:space="preserve"> </w:t>
      </w:r>
      <w:r w:rsidR="007E15E1" w:rsidRPr="003E2B58">
        <w:rPr>
          <w:rFonts w:ascii="Times New Roman" w:eastAsia="Times New Roman" w:hAnsi="Times New Roman" w:cs="Times New Roman"/>
          <w:sz w:val="24"/>
          <w:szCs w:val="24"/>
        </w:rPr>
        <w:t>общеобразовательного учреждения «Средняя общеобразовательная школа № 17»</w:t>
      </w:r>
      <w:r w:rsidR="007E15E1" w:rsidRPr="003E2B58">
        <w:rPr>
          <w:rFonts w:ascii="Times New Roman" w:hAnsi="Times New Roman" w:cs="Times New Roman"/>
          <w:sz w:val="24"/>
          <w:szCs w:val="24"/>
        </w:rPr>
        <w:t xml:space="preserve"> </w:t>
      </w:r>
      <w:r w:rsidR="007E15E1" w:rsidRPr="003E2B58">
        <w:rPr>
          <w:rFonts w:ascii="Times New Roman" w:eastAsia="Times New Roman" w:hAnsi="Times New Roman" w:cs="Times New Roman"/>
          <w:sz w:val="24"/>
          <w:szCs w:val="24"/>
        </w:rPr>
        <w:t xml:space="preserve">путем присоединения Муниципального бюджетного дошкольного образовательного учреждения «Детский сад </w:t>
      </w:r>
      <w:r w:rsidR="007E15E1" w:rsidRPr="003E2B58">
        <w:rPr>
          <w:rFonts w:ascii="Times New Roman" w:eastAsia="Segoe UI Symbol" w:hAnsi="Times New Roman" w:cs="Times New Roman"/>
          <w:sz w:val="24"/>
          <w:szCs w:val="24"/>
        </w:rPr>
        <w:t xml:space="preserve">№ </w:t>
      </w:r>
      <w:r w:rsidR="00EE40EB" w:rsidRPr="003E2B58">
        <w:rPr>
          <w:rFonts w:ascii="Times New Roman" w:eastAsia="Times New Roman" w:hAnsi="Times New Roman" w:cs="Times New Roman"/>
          <w:sz w:val="24"/>
          <w:szCs w:val="24"/>
        </w:rPr>
        <w:t>45».</w:t>
      </w:r>
    </w:p>
    <w:p w14:paraId="7B64A674" w14:textId="77777777" w:rsidR="00EE40EB" w:rsidRPr="003E2B58" w:rsidRDefault="00E753C8"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Учредителем Учреждения является Муниципальное образование</w:t>
      </w:r>
      <w:r w:rsidR="007650E0" w:rsidRPr="003E2B58">
        <w:rPr>
          <w:rFonts w:ascii="Times New Roman" w:eastAsia="Times New Roman" w:hAnsi="Times New Roman" w:cs="Times New Roman"/>
          <w:sz w:val="24"/>
          <w:szCs w:val="24"/>
          <w:lang w:eastAsia="ru-RU"/>
        </w:rPr>
        <w:t xml:space="preserve"> «</w:t>
      </w:r>
      <w:proofErr w:type="spellStart"/>
      <w:r w:rsidRPr="003E2B58">
        <w:rPr>
          <w:rFonts w:ascii="Times New Roman" w:eastAsia="Times New Roman" w:hAnsi="Times New Roman" w:cs="Times New Roman"/>
          <w:sz w:val="24"/>
          <w:szCs w:val="24"/>
          <w:lang w:eastAsia="ru-RU"/>
        </w:rPr>
        <w:t>Балахнинский</w:t>
      </w:r>
      <w:proofErr w:type="spellEnd"/>
      <w:r w:rsidRPr="003E2B58">
        <w:rPr>
          <w:rFonts w:ascii="Times New Roman" w:eastAsia="Times New Roman" w:hAnsi="Times New Roman" w:cs="Times New Roman"/>
          <w:sz w:val="24"/>
          <w:szCs w:val="24"/>
          <w:lang w:eastAsia="ru-RU"/>
        </w:rPr>
        <w:t xml:space="preserve"> муниципаль</w:t>
      </w:r>
      <w:r w:rsidR="007650E0" w:rsidRPr="003E2B58">
        <w:rPr>
          <w:rFonts w:ascii="Times New Roman" w:eastAsia="Times New Roman" w:hAnsi="Times New Roman" w:cs="Times New Roman"/>
          <w:sz w:val="24"/>
          <w:szCs w:val="24"/>
          <w:lang w:eastAsia="ru-RU"/>
        </w:rPr>
        <w:t>ный район Нижегородской области».</w:t>
      </w:r>
    </w:p>
    <w:p w14:paraId="5F52B06B" w14:textId="77777777" w:rsidR="00E753C8" w:rsidRPr="003E2B58" w:rsidRDefault="00E753C8"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 xml:space="preserve">Администрация </w:t>
      </w:r>
      <w:proofErr w:type="spellStart"/>
      <w:r w:rsidRPr="003E2B58">
        <w:rPr>
          <w:rFonts w:ascii="Times New Roman" w:eastAsia="Times New Roman" w:hAnsi="Times New Roman" w:cs="Times New Roman"/>
          <w:sz w:val="24"/>
          <w:szCs w:val="24"/>
          <w:lang w:eastAsia="ru-RU"/>
        </w:rPr>
        <w:t>Балахнинского</w:t>
      </w:r>
      <w:proofErr w:type="spellEnd"/>
      <w:r w:rsidRPr="003E2B58">
        <w:rPr>
          <w:rFonts w:ascii="Times New Roman" w:eastAsia="Times New Roman" w:hAnsi="Times New Roman" w:cs="Times New Roman"/>
          <w:sz w:val="24"/>
          <w:szCs w:val="24"/>
          <w:lang w:eastAsia="ru-RU"/>
        </w:rPr>
        <w:t xml:space="preserve"> муниципального района, выполняет свои</w:t>
      </w:r>
      <w:r w:rsidR="007650E0" w:rsidRPr="003E2B58">
        <w:rPr>
          <w:rFonts w:ascii="Times New Roman" w:eastAsia="Times New Roman" w:hAnsi="Times New Roman" w:cs="Times New Roman"/>
          <w:sz w:val="24"/>
          <w:szCs w:val="24"/>
          <w:lang w:eastAsia="ru-RU"/>
        </w:rPr>
        <w:t xml:space="preserve"> </w:t>
      </w:r>
      <w:r w:rsidRPr="003E2B58">
        <w:rPr>
          <w:rFonts w:ascii="Times New Roman" w:eastAsia="Times New Roman" w:hAnsi="Times New Roman" w:cs="Times New Roman"/>
          <w:sz w:val="24"/>
          <w:szCs w:val="24"/>
          <w:lang w:eastAsia="ru-RU"/>
        </w:rPr>
        <w:t>функции в пределах компетенции, установленной нормативными правовыми</w:t>
      </w:r>
      <w:r w:rsidR="007650E0" w:rsidRPr="003E2B58">
        <w:rPr>
          <w:rFonts w:ascii="Times New Roman" w:eastAsia="Times New Roman" w:hAnsi="Times New Roman" w:cs="Times New Roman"/>
          <w:sz w:val="24"/>
          <w:szCs w:val="24"/>
          <w:lang w:eastAsia="ru-RU"/>
        </w:rPr>
        <w:t xml:space="preserve"> </w:t>
      </w:r>
      <w:r w:rsidRPr="003E2B58">
        <w:rPr>
          <w:rFonts w:ascii="Times New Roman" w:eastAsia="Times New Roman" w:hAnsi="Times New Roman" w:cs="Times New Roman"/>
          <w:sz w:val="24"/>
          <w:szCs w:val="24"/>
          <w:lang w:eastAsia="ru-RU"/>
        </w:rPr>
        <w:t>актами, определяющими статус, в том числе в части утверждения Устава,</w:t>
      </w:r>
      <w:r w:rsidR="007650E0" w:rsidRPr="003E2B58">
        <w:rPr>
          <w:rFonts w:ascii="Times New Roman" w:eastAsia="Times New Roman" w:hAnsi="Times New Roman" w:cs="Times New Roman"/>
          <w:sz w:val="24"/>
          <w:szCs w:val="24"/>
          <w:lang w:eastAsia="ru-RU"/>
        </w:rPr>
        <w:t xml:space="preserve"> </w:t>
      </w:r>
      <w:r w:rsidRPr="003E2B58">
        <w:rPr>
          <w:rFonts w:ascii="Times New Roman" w:eastAsia="Times New Roman" w:hAnsi="Times New Roman" w:cs="Times New Roman"/>
          <w:sz w:val="24"/>
          <w:szCs w:val="24"/>
          <w:lang w:eastAsia="ru-RU"/>
        </w:rPr>
        <w:t>внесения в него изменений и дополнений или утверждения Устава в новой</w:t>
      </w:r>
      <w:r w:rsidR="007650E0" w:rsidRPr="003E2B58">
        <w:rPr>
          <w:rFonts w:ascii="Times New Roman" w:eastAsia="Times New Roman" w:hAnsi="Times New Roman" w:cs="Times New Roman"/>
          <w:sz w:val="24"/>
          <w:szCs w:val="24"/>
          <w:lang w:eastAsia="ru-RU"/>
        </w:rPr>
        <w:t xml:space="preserve"> </w:t>
      </w:r>
      <w:r w:rsidRPr="003E2B58">
        <w:rPr>
          <w:rFonts w:ascii="Times New Roman" w:eastAsia="Times New Roman" w:hAnsi="Times New Roman" w:cs="Times New Roman"/>
          <w:sz w:val="24"/>
          <w:szCs w:val="24"/>
          <w:lang w:eastAsia="ru-RU"/>
        </w:rPr>
        <w:t>редакции.</w:t>
      </w:r>
    </w:p>
    <w:p w14:paraId="0246D184" w14:textId="77777777" w:rsidR="00EE40EB" w:rsidRPr="003E2B58" w:rsidRDefault="00E753C8"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 xml:space="preserve"> </w:t>
      </w:r>
      <w:r w:rsidR="00EE40EB" w:rsidRPr="003E2B58">
        <w:rPr>
          <w:rFonts w:ascii="Times New Roman" w:eastAsia="Times New Roman" w:hAnsi="Times New Roman" w:cs="Times New Roman"/>
          <w:sz w:val="24"/>
          <w:szCs w:val="24"/>
          <w:lang w:eastAsia="ru-RU"/>
        </w:rPr>
        <w:t>Структурное подразделение в своей деятельности реализует гарантированное гражданам Российской Федерации права на получение общедоступного и бесплатного дошкольного образования.</w:t>
      </w:r>
    </w:p>
    <w:p w14:paraId="71E063DB" w14:textId="77777777" w:rsidR="00E753C8" w:rsidRPr="003E2B58" w:rsidRDefault="00E753C8"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 xml:space="preserve">Предметом деятельности </w:t>
      </w:r>
      <w:r w:rsidR="007650E0" w:rsidRPr="003E2B58">
        <w:rPr>
          <w:rFonts w:ascii="Times New Roman" w:eastAsia="Times New Roman" w:hAnsi="Times New Roman" w:cs="Times New Roman"/>
          <w:sz w:val="24"/>
          <w:szCs w:val="24"/>
          <w:lang w:eastAsia="ru-RU"/>
        </w:rPr>
        <w:t>Структурного подразделения</w:t>
      </w:r>
      <w:r w:rsidRPr="003E2B58">
        <w:rPr>
          <w:rFonts w:ascii="Times New Roman" w:eastAsia="Times New Roman" w:hAnsi="Times New Roman" w:cs="Times New Roman"/>
          <w:sz w:val="24"/>
          <w:szCs w:val="24"/>
          <w:lang w:eastAsia="ru-RU"/>
        </w:rPr>
        <w:t xml:space="preserve"> является формирование общей</w:t>
      </w:r>
      <w:r w:rsidR="007650E0" w:rsidRPr="003E2B58">
        <w:rPr>
          <w:rFonts w:ascii="Times New Roman" w:eastAsia="Times New Roman" w:hAnsi="Times New Roman" w:cs="Times New Roman"/>
          <w:sz w:val="24"/>
          <w:szCs w:val="24"/>
          <w:lang w:eastAsia="ru-RU"/>
        </w:rPr>
        <w:t xml:space="preserve"> </w:t>
      </w:r>
      <w:r w:rsidRPr="003E2B58">
        <w:rPr>
          <w:rFonts w:ascii="Times New Roman" w:eastAsia="Times New Roman" w:hAnsi="Times New Roman" w:cs="Times New Roman"/>
          <w:sz w:val="24"/>
          <w:szCs w:val="24"/>
          <w:lang w:eastAsia="ru-RU"/>
        </w:rPr>
        <w:t>культуры, развитие физических, интеллектуальных, нравственных,</w:t>
      </w:r>
      <w:r w:rsidR="007650E0" w:rsidRPr="003E2B58">
        <w:rPr>
          <w:rFonts w:ascii="Times New Roman" w:eastAsia="Times New Roman" w:hAnsi="Times New Roman" w:cs="Times New Roman"/>
          <w:sz w:val="24"/>
          <w:szCs w:val="24"/>
          <w:lang w:eastAsia="ru-RU"/>
        </w:rPr>
        <w:t xml:space="preserve"> </w:t>
      </w:r>
      <w:r w:rsidRPr="003E2B58">
        <w:rPr>
          <w:rFonts w:ascii="Times New Roman" w:eastAsia="Times New Roman" w:hAnsi="Times New Roman" w:cs="Times New Roman"/>
          <w:sz w:val="24"/>
          <w:szCs w:val="24"/>
          <w:lang w:eastAsia="ru-RU"/>
        </w:rPr>
        <w:t xml:space="preserve">эстетических и личностных </w:t>
      </w:r>
      <w:r w:rsidRPr="003E2B58">
        <w:rPr>
          <w:rFonts w:ascii="Times New Roman" w:eastAsia="Times New Roman" w:hAnsi="Times New Roman" w:cs="Times New Roman"/>
          <w:sz w:val="24"/>
          <w:szCs w:val="24"/>
          <w:lang w:eastAsia="ru-RU"/>
        </w:rPr>
        <w:lastRenderedPageBreak/>
        <w:t>качеств, формирование предпосылок учебной</w:t>
      </w:r>
      <w:r w:rsidR="007650E0" w:rsidRPr="003E2B58">
        <w:rPr>
          <w:rFonts w:ascii="Times New Roman" w:eastAsia="Times New Roman" w:hAnsi="Times New Roman" w:cs="Times New Roman"/>
          <w:sz w:val="24"/>
          <w:szCs w:val="24"/>
          <w:lang w:eastAsia="ru-RU"/>
        </w:rPr>
        <w:t xml:space="preserve"> </w:t>
      </w:r>
      <w:r w:rsidRPr="003E2B58">
        <w:rPr>
          <w:rFonts w:ascii="Times New Roman" w:eastAsia="Times New Roman" w:hAnsi="Times New Roman" w:cs="Times New Roman"/>
          <w:sz w:val="24"/>
          <w:szCs w:val="24"/>
          <w:lang w:eastAsia="ru-RU"/>
        </w:rPr>
        <w:t>деятельности, сохранение и укрепление здоровья воспитанников.</w:t>
      </w:r>
    </w:p>
    <w:p w14:paraId="4863BD86" w14:textId="77777777" w:rsidR="007650E0" w:rsidRPr="003E2B58" w:rsidRDefault="00E753C8"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 xml:space="preserve">Режим работы </w:t>
      </w:r>
      <w:r w:rsidR="007650E0" w:rsidRPr="003E2B58">
        <w:rPr>
          <w:rFonts w:ascii="Times New Roman" w:eastAsia="Times New Roman" w:hAnsi="Times New Roman" w:cs="Times New Roman"/>
          <w:sz w:val="24"/>
          <w:szCs w:val="24"/>
          <w:lang w:eastAsia="ru-RU"/>
        </w:rPr>
        <w:t>Структурного подразделения</w:t>
      </w:r>
      <w:r w:rsidRPr="003E2B58">
        <w:rPr>
          <w:rFonts w:ascii="Times New Roman" w:eastAsia="Times New Roman" w:hAnsi="Times New Roman" w:cs="Times New Roman"/>
          <w:sz w:val="24"/>
          <w:szCs w:val="24"/>
          <w:lang w:eastAsia="ru-RU"/>
        </w:rPr>
        <w:t>- пятидневная рабочая неделя, с</w:t>
      </w:r>
      <w:r w:rsidR="007650E0" w:rsidRPr="003E2B58">
        <w:rPr>
          <w:rFonts w:ascii="Times New Roman" w:eastAsia="Times New Roman" w:hAnsi="Times New Roman" w:cs="Times New Roman"/>
          <w:sz w:val="24"/>
          <w:szCs w:val="24"/>
          <w:lang w:eastAsia="ru-RU"/>
        </w:rPr>
        <w:t xml:space="preserve"> </w:t>
      </w:r>
      <w:r w:rsidRPr="003E2B58">
        <w:rPr>
          <w:rFonts w:ascii="Times New Roman" w:eastAsia="Times New Roman" w:hAnsi="Times New Roman" w:cs="Times New Roman"/>
          <w:sz w:val="24"/>
          <w:szCs w:val="24"/>
          <w:lang w:eastAsia="ru-RU"/>
        </w:rPr>
        <w:t xml:space="preserve">понедельника по пятницу. </w:t>
      </w:r>
    </w:p>
    <w:p w14:paraId="356A9CEA" w14:textId="77777777" w:rsidR="007650E0" w:rsidRPr="003E2B58" w:rsidRDefault="00E753C8"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 xml:space="preserve">Режим работы групп - с </w:t>
      </w:r>
      <w:r w:rsidR="007650E0" w:rsidRPr="003E2B58">
        <w:rPr>
          <w:rFonts w:ascii="Times New Roman" w:eastAsia="Times New Roman" w:hAnsi="Times New Roman" w:cs="Times New Roman"/>
          <w:sz w:val="24"/>
          <w:szCs w:val="24"/>
          <w:lang w:eastAsia="ru-RU"/>
        </w:rPr>
        <w:t>7.00 ч. до 17.30 ч.</w:t>
      </w:r>
    </w:p>
    <w:p w14:paraId="561291AD" w14:textId="77777777" w:rsidR="007650E0" w:rsidRPr="003E2B58" w:rsidRDefault="007650E0"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Д</w:t>
      </w:r>
      <w:r w:rsidR="00E753C8" w:rsidRPr="003E2B58">
        <w:rPr>
          <w:rFonts w:ascii="Times New Roman" w:eastAsia="Times New Roman" w:hAnsi="Times New Roman" w:cs="Times New Roman"/>
          <w:sz w:val="24"/>
          <w:szCs w:val="24"/>
          <w:lang w:eastAsia="ru-RU"/>
        </w:rPr>
        <w:t xml:space="preserve">лительность пребывания детей в группе – 10,5 часов. </w:t>
      </w:r>
    </w:p>
    <w:p w14:paraId="216B7D6E" w14:textId="77777777" w:rsidR="00E753C8" w:rsidRPr="003E2B58" w:rsidRDefault="00E753C8"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Образование ведется на русском языке.</w:t>
      </w:r>
    </w:p>
    <w:p w14:paraId="33B7A7CC" w14:textId="77777777" w:rsidR="007650E0" w:rsidRPr="003E2B58" w:rsidRDefault="00E753C8"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Правила приема детей в Учреждение устанавливает Учредитель,</w:t>
      </w:r>
      <w:r w:rsidR="007650E0" w:rsidRPr="003E2B58">
        <w:rPr>
          <w:rFonts w:ascii="Times New Roman" w:eastAsia="Times New Roman" w:hAnsi="Times New Roman" w:cs="Times New Roman"/>
          <w:sz w:val="24"/>
          <w:szCs w:val="24"/>
          <w:lang w:eastAsia="ru-RU"/>
        </w:rPr>
        <w:t xml:space="preserve"> </w:t>
      </w:r>
      <w:r w:rsidRPr="003E2B58">
        <w:rPr>
          <w:rFonts w:ascii="Times New Roman" w:eastAsia="Times New Roman" w:hAnsi="Times New Roman" w:cs="Times New Roman"/>
          <w:sz w:val="24"/>
          <w:szCs w:val="24"/>
          <w:lang w:eastAsia="ru-RU"/>
        </w:rPr>
        <w:t>обеспечивающий преимущество всех подлежащих обучению граждан,</w:t>
      </w:r>
      <w:r w:rsidR="007650E0" w:rsidRPr="003E2B58">
        <w:rPr>
          <w:rFonts w:ascii="Times New Roman" w:eastAsia="Times New Roman" w:hAnsi="Times New Roman" w:cs="Times New Roman"/>
          <w:sz w:val="24"/>
          <w:szCs w:val="24"/>
          <w:lang w:eastAsia="ru-RU"/>
        </w:rPr>
        <w:t xml:space="preserve"> </w:t>
      </w:r>
      <w:r w:rsidRPr="003E2B58">
        <w:rPr>
          <w:rFonts w:ascii="Times New Roman" w:eastAsia="Times New Roman" w:hAnsi="Times New Roman" w:cs="Times New Roman"/>
          <w:sz w:val="24"/>
          <w:szCs w:val="24"/>
          <w:lang w:eastAsia="ru-RU"/>
        </w:rPr>
        <w:t>проживающих на данной территории, имеющих право на</w:t>
      </w:r>
      <w:r w:rsidR="007650E0" w:rsidRPr="003E2B58">
        <w:rPr>
          <w:rFonts w:ascii="Times New Roman" w:eastAsia="Times New Roman" w:hAnsi="Times New Roman" w:cs="Times New Roman"/>
          <w:sz w:val="24"/>
          <w:szCs w:val="24"/>
          <w:lang w:eastAsia="ru-RU"/>
        </w:rPr>
        <w:t xml:space="preserve"> </w:t>
      </w:r>
      <w:r w:rsidRPr="003E2B58">
        <w:rPr>
          <w:rFonts w:ascii="Times New Roman" w:eastAsia="Times New Roman" w:hAnsi="Times New Roman" w:cs="Times New Roman"/>
          <w:sz w:val="24"/>
          <w:szCs w:val="24"/>
          <w:lang w:eastAsia="ru-RU"/>
        </w:rPr>
        <w:t xml:space="preserve">получение дошкольного образования. </w:t>
      </w:r>
    </w:p>
    <w:p w14:paraId="27AD17D9" w14:textId="77777777" w:rsidR="007650E0" w:rsidRPr="003E2B58" w:rsidRDefault="00E753C8"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 xml:space="preserve">Администрация </w:t>
      </w:r>
      <w:r w:rsidR="00613A63" w:rsidRPr="003E2B58">
        <w:rPr>
          <w:rFonts w:ascii="Times New Roman" w:eastAsia="Times New Roman" w:hAnsi="Times New Roman" w:cs="Times New Roman"/>
          <w:sz w:val="24"/>
          <w:szCs w:val="24"/>
          <w:lang w:eastAsia="ru-RU"/>
        </w:rPr>
        <w:t>с</w:t>
      </w:r>
      <w:r w:rsidR="007650E0" w:rsidRPr="003E2B58">
        <w:rPr>
          <w:rFonts w:ascii="Times New Roman" w:eastAsia="Times New Roman" w:hAnsi="Times New Roman" w:cs="Times New Roman"/>
          <w:sz w:val="24"/>
          <w:szCs w:val="24"/>
          <w:lang w:eastAsia="ru-RU"/>
        </w:rPr>
        <w:t xml:space="preserve">труктурного подразделения </w:t>
      </w:r>
      <w:r w:rsidRPr="003E2B58">
        <w:rPr>
          <w:rFonts w:ascii="Times New Roman" w:eastAsia="Times New Roman" w:hAnsi="Times New Roman" w:cs="Times New Roman"/>
          <w:sz w:val="24"/>
          <w:szCs w:val="24"/>
          <w:lang w:eastAsia="ru-RU"/>
        </w:rPr>
        <w:t>может</w:t>
      </w:r>
      <w:r w:rsidR="007650E0" w:rsidRPr="003E2B58">
        <w:rPr>
          <w:rFonts w:ascii="Times New Roman" w:eastAsia="Times New Roman" w:hAnsi="Times New Roman" w:cs="Times New Roman"/>
          <w:sz w:val="24"/>
          <w:szCs w:val="24"/>
          <w:lang w:eastAsia="ru-RU"/>
        </w:rPr>
        <w:t xml:space="preserve"> </w:t>
      </w:r>
      <w:r w:rsidR="005A5D3B" w:rsidRPr="003E2B58">
        <w:rPr>
          <w:rFonts w:ascii="Times New Roman" w:eastAsia="Times New Roman" w:hAnsi="Times New Roman" w:cs="Times New Roman"/>
          <w:sz w:val="24"/>
          <w:szCs w:val="24"/>
          <w:lang w:eastAsia="ru-RU"/>
        </w:rPr>
        <w:t>отказать в приеме детей</w:t>
      </w:r>
      <w:r w:rsidRPr="003E2B58">
        <w:rPr>
          <w:rFonts w:ascii="Times New Roman" w:eastAsia="Times New Roman" w:hAnsi="Times New Roman" w:cs="Times New Roman"/>
          <w:sz w:val="24"/>
          <w:szCs w:val="24"/>
          <w:lang w:eastAsia="ru-RU"/>
        </w:rPr>
        <w:t xml:space="preserve"> гражданам, не проживающим на</w:t>
      </w:r>
      <w:r w:rsidR="007650E0" w:rsidRPr="003E2B58">
        <w:rPr>
          <w:rFonts w:ascii="Times New Roman" w:eastAsia="Times New Roman" w:hAnsi="Times New Roman" w:cs="Times New Roman"/>
          <w:sz w:val="24"/>
          <w:szCs w:val="24"/>
          <w:lang w:eastAsia="ru-RU"/>
        </w:rPr>
        <w:t xml:space="preserve"> </w:t>
      </w:r>
      <w:r w:rsidRPr="003E2B58">
        <w:rPr>
          <w:rFonts w:ascii="Times New Roman" w:eastAsia="Times New Roman" w:hAnsi="Times New Roman" w:cs="Times New Roman"/>
          <w:sz w:val="24"/>
          <w:szCs w:val="24"/>
          <w:lang w:eastAsia="ru-RU"/>
        </w:rPr>
        <w:t xml:space="preserve">территории, только по причине отсутствия свободных мест в </w:t>
      </w:r>
      <w:r w:rsidR="00613A63" w:rsidRPr="003E2B58">
        <w:rPr>
          <w:rFonts w:ascii="Times New Roman" w:eastAsia="Times New Roman" w:hAnsi="Times New Roman" w:cs="Times New Roman"/>
          <w:sz w:val="24"/>
          <w:szCs w:val="24"/>
          <w:lang w:eastAsia="ru-RU"/>
        </w:rPr>
        <w:t>структурном подразделении</w:t>
      </w:r>
      <w:r w:rsidRPr="003E2B58">
        <w:rPr>
          <w:rFonts w:ascii="Times New Roman" w:eastAsia="Times New Roman" w:hAnsi="Times New Roman" w:cs="Times New Roman"/>
          <w:sz w:val="24"/>
          <w:szCs w:val="24"/>
          <w:lang w:eastAsia="ru-RU"/>
        </w:rPr>
        <w:t>.</w:t>
      </w:r>
    </w:p>
    <w:p w14:paraId="7CADB74B" w14:textId="77777777" w:rsidR="00831690" w:rsidRDefault="00831690" w:rsidP="00831690">
      <w:pPr>
        <w:pStyle w:val="a8"/>
        <w:ind w:left="426"/>
        <w:rPr>
          <w:b/>
          <w:sz w:val="24"/>
          <w:szCs w:val="24"/>
        </w:rPr>
      </w:pPr>
    </w:p>
    <w:p w14:paraId="4C5948C7" w14:textId="7A467970" w:rsidR="002C688D" w:rsidRPr="003E2B58" w:rsidRDefault="002C688D" w:rsidP="00FD1672">
      <w:pPr>
        <w:pStyle w:val="a8"/>
        <w:numPr>
          <w:ilvl w:val="1"/>
          <w:numId w:val="6"/>
        </w:numPr>
        <w:ind w:left="0" w:firstLine="426"/>
        <w:jc w:val="center"/>
        <w:rPr>
          <w:b/>
          <w:sz w:val="24"/>
          <w:szCs w:val="24"/>
        </w:rPr>
      </w:pPr>
      <w:r w:rsidRPr="003E2B58">
        <w:rPr>
          <w:b/>
          <w:sz w:val="24"/>
          <w:szCs w:val="24"/>
        </w:rPr>
        <w:t>Оценка системы управления организацией</w:t>
      </w:r>
    </w:p>
    <w:p w14:paraId="1849E884" w14:textId="77777777" w:rsidR="00EE40EB" w:rsidRPr="003E2B58" w:rsidRDefault="00EE40EB" w:rsidP="003E2B58">
      <w:pPr>
        <w:pStyle w:val="a8"/>
        <w:ind w:left="0" w:firstLine="426"/>
        <w:rPr>
          <w:b/>
          <w:sz w:val="24"/>
          <w:szCs w:val="24"/>
        </w:rPr>
      </w:pPr>
    </w:p>
    <w:p w14:paraId="6669CAD8" w14:textId="30D49EDE" w:rsidR="002C688D" w:rsidRPr="003E2B58" w:rsidRDefault="002C688D"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 xml:space="preserve">Управление </w:t>
      </w:r>
      <w:r w:rsidR="002B378E" w:rsidRPr="003E2B58">
        <w:rPr>
          <w:rFonts w:ascii="Times New Roman" w:eastAsia="Times New Roman" w:hAnsi="Times New Roman" w:cs="Times New Roman"/>
          <w:sz w:val="24"/>
          <w:szCs w:val="24"/>
          <w:lang w:eastAsia="ru-RU"/>
        </w:rPr>
        <w:t>С</w:t>
      </w:r>
      <w:r w:rsidRPr="003E2B58">
        <w:rPr>
          <w:rFonts w:ascii="Times New Roman" w:eastAsia="Times New Roman" w:hAnsi="Times New Roman" w:cs="Times New Roman"/>
          <w:sz w:val="24"/>
          <w:szCs w:val="24"/>
          <w:lang w:eastAsia="ru-RU"/>
        </w:rPr>
        <w:t xml:space="preserve">труктурным подразделением осуществляется в соответствии с законом «Об образовании в Российской Федерации» на основе принципов единоначалия и самоуправления. Руководство деятельностью структурным подразделением осуществляется заместителем директора МБОУ </w:t>
      </w:r>
      <w:r w:rsidR="00FE52D3">
        <w:rPr>
          <w:rFonts w:ascii="Times New Roman" w:eastAsia="Times New Roman" w:hAnsi="Times New Roman" w:cs="Times New Roman"/>
          <w:sz w:val="24"/>
          <w:szCs w:val="24"/>
          <w:lang w:eastAsia="ru-RU"/>
        </w:rPr>
        <w:t>«</w:t>
      </w:r>
      <w:r w:rsidRPr="003E2B58">
        <w:rPr>
          <w:rFonts w:ascii="Times New Roman" w:eastAsia="Times New Roman" w:hAnsi="Times New Roman" w:cs="Times New Roman"/>
          <w:sz w:val="24"/>
          <w:szCs w:val="24"/>
          <w:lang w:eastAsia="ru-RU"/>
        </w:rPr>
        <w:t>СОШ №17</w:t>
      </w:r>
      <w:r w:rsidR="00FE52D3">
        <w:rPr>
          <w:rFonts w:ascii="Times New Roman" w:eastAsia="Times New Roman" w:hAnsi="Times New Roman" w:cs="Times New Roman"/>
          <w:sz w:val="24"/>
          <w:szCs w:val="24"/>
          <w:lang w:eastAsia="ru-RU"/>
        </w:rPr>
        <w:t>»</w:t>
      </w:r>
      <w:r w:rsidRPr="003E2B58">
        <w:rPr>
          <w:rFonts w:ascii="Times New Roman" w:eastAsia="Times New Roman" w:hAnsi="Times New Roman" w:cs="Times New Roman"/>
          <w:sz w:val="24"/>
          <w:szCs w:val="24"/>
          <w:lang w:eastAsia="ru-RU"/>
        </w:rPr>
        <w:t xml:space="preserve"> руководителем структурным подразделением, который назначается на должность и освобождается от должности директором МБОУ «СОШ № 17». </w:t>
      </w:r>
    </w:p>
    <w:p w14:paraId="0397B7D5" w14:textId="580E5B01" w:rsidR="002C688D" w:rsidRPr="003E2B58" w:rsidRDefault="002C688D"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 xml:space="preserve">Руководитель </w:t>
      </w:r>
      <w:r w:rsidR="002B378E" w:rsidRPr="003E2B58">
        <w:rPr>
          <w:rFonts w:ascii="Times New Roman" w:eastAsia="Times New Roman" w:hAnsi="Times New Roman" w:cs="Times New Roman"/>
          <w:sz w:val="24"/>
          <w:szCs w:val="24"/>
          <w:lang w:eastAsia="ru-RU"/>
        </w:rPr>
        <w:t>С</w:t>
      </w:r>
      <w:r w:rsidRPr="003E2B58">
        <w:rPr>
          <w:rFonts w:ascii="Times New Roman" w:eastAsia="Times New Roman" w:hAnsi="Times New Roman" w:cs="Times New Roman"/>
          <w:sz w:val="24"/>
          <w:szCs w:val="24"/>
          <w:lang w:eastAsia="ru-RU"/>
        </w:rPr>
        <w:t>труктурного подразделения осуществляет непосредственное руководство и несет ответственность за деятельность учреждения.</w:t>
      </w:r>
    </w:p>
    <w:p w14:paraId="6E74276A" w14:textId="6ECD5D1E" w:rsidR="002C688D" w:rsidRPr="003E2B58" w:rsidRDefault="002C688D"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 xml:space="preserve">В </w:t>
      </w:r>
      <w:r w:rsidR="002B378E" w:rsidRPr="003E2B58">
        <w:rPr>
          <w:rFonts w:ascii="Times New Roman" w:eastAsia="Times New Roman" w:hAnsi="Times New Roman" w:cs="Times New Roman"/>
          <w:sz w:val="24"/>
          <w:szCs w:val="24"/>
          <w:lang w:eastAsia="ru-RU"/>
        </w:rPr>
        <w:t>С</w:t>
      </w:r>
      <w:r w:rsidRPr="003E2B58">
        <w:rPr>
          <w:rFonts w:ascii="Times New Roman" w:eastAsia="Times New Roman" w:hAnsi="Times New Roman" w:cs="Times New Roman"/>
          <w:sz w:val="24"/>
          <w:szCs w:val="24"/>
          <w:lang w:eastAsia="ru-RU"/>
        </w:rPr>
        <w:t>труктурном подразделении ведется электронный документооборот: функционирует электронная почта, в управлении структурного подразделения используются сертифицированные программы: «1С Питание», «Электронная система образования», «</w:t>
      </w:r>
      <w:r w:rsidR="002B378E" w:rsidRPr="003E2B58">
        <w:rPr>
          <w:rFonts w:ascii="Times New Roman" w:eastAsia="Times New Roman" w:hAnsi="Times New Roman" w:cs="Times New Roman"/>
          <w:sz w:val="24"/>
          <w:szCs w:val="24"/>
          <w:lang w:eastAsia="ru-RU"/>
        </w:rPr>
        <w:t>Сетевой город. Образование</w:t>
      </w:r>
      <w:r w:rsidRPr="003E2B58">
        <w:rPr>
          <w:rFonts w:ascii="Times New Roman" w:eastAsia="Times New Roman" w:hAnsi="Times New Roman" w:cs="Times New Roman"/>
          <w:sz w:val="24"/>
          <w:szCs w:val="24"/>
          <w:lang w:eastAsia="ru-RU"/>
        </w:rPr>
        <w:t>»,</w:t>
      </w:r>
      <w:r w:rsidR="00FE52D3">
        <w:rPr>
          <w:rFonts w:ascii="Times New Roman" w:eastAsia="Times New Roman" w:hAnsi="Times New Roman" w:cs="Times New Roman"/>
          <w:sz w:val="24"/>
          <w:szCs w:val="24"/>
          <w:lang w:eastAsia="ru-RU"/>
        </w:rPr>
        <w:t xml:space="preserve"> «Е-услуги».</w:t>
      </w:r>
    </w:p>
    <w:p w14:paraId="791900D2" w14:textId="77777777" w:rsidR="002C688D" w:rsidRPr="003E2B58" w:rsidRDefault="002C688D"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bCs/>
          <w:sz w:val="24"/>
          <w:szCs w:val="24"/>
          <w:lang w:eastAsia="ru-RU"/>
        </w:rPr>
        <w:t>Формами самоуправления</w:t>
      </w:r>
      <w:r w:rsidRPr="003E2B58">
        <w:rPr>
          <w:rFonts w:ascii="Times New Roman" w:eastAsia="Times New Roman" w:hAnsi="Times New Roman" w:cs="Times New Roman"/>
          <w:bCs/>
          <w:iCs/>
          <w:sz w:val="24"/>
          <w:szCs w:val="24"/>
          <w:lang w:eastAsia="ru-RU"/>
        </w:rPr>
        <w:t xml:space="preserve"> </w:t>
      </w:r>
      <w:r w:rsidRPr="003E2B58">
        <w:rPr>
          <w:rFonts w:ascii="Times New Roman" w:eastAsia="Times New Roman" w:hAnsi="Times New Roman" w:cs="Times New Roman"/>
          <w:iCs/>
          <w:sz w:val="24"/>
          <w:szCs w:val="24"/>
          <w:lang w:eastAsia="ru-RU"/>
        </w:rPr>
        <w:t>структурного подразделения являются:</w:t>
      </w:r>
    </w:p>
    <w:p w14:paraId="4F41671B" w14:textId="357DBF46" w:rsidR="002C688D" w:rsidRPr="003E2B58" w:rsidRDefault="002C688D" w:rsidP="00831690">
      <w:pPr>
        <w:spacing w:after="0" w:line="240" w:lineRule="auto"/>
        <w:ind w:hanging="567"/>
        <w:contextualSpacing/>
        <w:jc w:val="both"/>
        <w:rPr>
          <w:rFonts w:ascii="Times New Roman" w:eastAsia="Times New Roman" w:hAnsi="Times New Roman" w:cs="Times New Roman"/>
          <w:bCs/>
          <w:sz w:val="24"/>
          <w:szCs w:val="24"/>
          <w:lang w:eastAsia="ru-RU"/>
        </w:rPr>
      </w:pPr>
      <w:r w:rsidRPr="003E2B58">
        <w:rPr>
          <w:rFonts w:ascii="Times New Roman" w:eastAsia="Times New Roman" w:hAnsi="Times New Roman" w:cs="Times New Roman"/>
          <w:bCs/>
          <w:sz w:val="24"/>
          <w:szCs w:val="24"/>
          <w:lang w:eastAsia="ru-RU"/>
        </w:rPr>
        <w:t xml:space="preserve">- </w:t>
      </w:r>
      <w:r w:rsidR="00831690">
        <w:rPr>
          <w:rFonts w:ascii="Times New Roman" w:eastAsia="Times New Roman" w:hAnsi="Times New Roman" w:cs="Times New Roman"/>
          <w:bCs/>
          <w:sz w:val="24"/>
          <w:szCs w:val="24"/>
          <w:lang w:eastAsia="ru-RU"/>
        </w:rPr>
        <w:tab/>
      </w:r>
      <w:r w:rsidRPr="003E2B58">
        <w:rPr>
          <w:rFonts w:ascii="Times New Roman" w:eastAsia="Times New Roman" w:hAnsi="Times New Roman" w:cs="Times New Roman"/>
          <w:bCs/>
          <w:sz w:val="24"/>
          <w:szCs w:val="24"/>
          <w:lang w:eastAsia="ru-RU"/>
        </w:rPr>
        <w:t>Общее собрание работников;</w:t>
      </w:r>
    </w:p>
    <w:p w14:paraId="1B1D6987" w14:textId="341FBF97" w:rsidR="002C688D" w:rsidRPr="003E2B58" w:rsidRDefault="002C688D" w:rsidP="00831690">
      <w:pPr>
        <w:spacing w:after="0" w:line="240" w:lineRule="auto"/>
        <w:ind w:hanging="567"/>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bCs/>
          <w:sz w:val="24"/>
          <w:szCs w:val="24"/>
          <w:lang w:eastAsia="ru-RU"/>
        </w:rPr>
        <w:t xml:space="preserve">- </w:t>
      </w:r>
      <w:r w:rsidR="00831690">
        <w:rPr>
          <w:rFonts w:ascii="Times New Roman" w:eastAsia="Times New Roman" w:hAnsi="Times New Roman" w:cs="Times New Roman"/>
          <w:bCs/>
          <w:sz w:val="24"/>
          <w:szCs w:val="24"/>
          <w:lang w:eastAsia="ru-RU"/>
        </w:rPr>
        <w:tab/>
      </w:r>
      <w:r w:rsidRPr="003E2B58">
        <w:rPr>
          <w:rFonts w:ascii="Times New Roman" w:eastAsia="Times New Roman" w:hAnsi="Times New Roman" w:cs="Times New Roman"/>
          <w:bCs/>
          <w:sz w:val="24"/>
          <w:szCs w:val="24"/>
          <w:lang w:eastAsia="ru-RU"/>
        </w:rPr>
        <w:t>Педагогический совет;</w:t>
      </w:r>
    </w:p>
    <w:p w14:paraId="5266170A" w14:textId="4105D18E" w:rsidR="002C688D" w:rsidRPr="003E2B58" w:rsidRDefault="002C688D" w:rsidP="00831690">
      <w:pPr>
        <w:spacing w:after="0" w:line="240" w:lineRule="auto"/>
        <w:ind w:hanging="567"/>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bCs/>
          <w:sz w:val="24"/>
          <w:szCs w:val="24"/>
          <w:lang w:eastAsia="ru-RU"/>
        </w:rPr>
        <w:t xml:space="preserve">- </w:t>
      </w:r>
      <w:r w:rsidR="00831690">
        <w:rPr>
          <w:rFonts w:ascii="Times New Roman" w:eastAsia="Times New Roman" w:hAnsi="Times New Roman" w:cs="Times New Roman"/>
          <w:bCs/>
          <w:sz w:val="24"/>
          <w:szCs w:val="24"/>
          <w:lang w:eastAsia="ru-RU"/>
        </w:rPr>
        <w:tab/>
      </w:r>
      <w:r w:rsidRPr="003E2B58">
        <w:rPr>
          <w:rFonts w:ascii="Times New Roman" w:eastAsia="Times New Roman" w:hAnsi="Times New Roman" w:cs="Times New Roman"/>
          <w:bCs/>
          <w:sz w:val="24"/>
          <w:szCs w:val="24"/>
          <w:lang w:eastAsia="ru-RU"/>
        </w:rPr>
        <w:t>Совет родителей.</w:t>
      </w:r>
    </w:p>
    <w:p w14:paraId="318EC0E9" w14:textId="77777777" w:rsidR="002C688D" w:rsidRPr="003E2B58" w:rsidRDefault="002C688D"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b/>
          <w:bCs/>
          <w:sz w:val="24"/>
          <w:szCs w:val="24"/>
          <w:lang w:eastAsia="ru-RU"/>
        </w:rPr>
        <w:t>Общее собрание</w:t>
      </w:r>
      <w:r w:rsidRPr="003E2B58">
        <w:rPr>
          <w:rFonts w:ascii="Times New Roman" w:eastAsia="Times New Roman" w:hAnsi="Times New Roman" w:cs="Times New Roman"/>
          <w:bCs/>
          <w:sz w:val="24"/>
          <w:szCs w:val="24"/>
          <w:lang w:eastAsia="ru-RU"/>
        </w:rPr>
        <w:t xml:space="preserve"> </w:t>
      </w:r>
      <w:r w:rsidRPr="003E2B58">
        <w:rPr>
          <w:rFonts w:ascii="Times New Roman" w:eastAsia="Times New Roman" w:hAnsi="Times New Roman" w:cs="Times New Roman"/>
          <w:sz w:val="24"/>
          <w:szCs w:val="24"/>
          <w:lang w:eastAsia="ru-RU"/>
        </w:rPr>
        <w:t>осуществляет полномочия трудового коллектива, обсуждает проект коллективного договора, обсуждает вопросы состояния трудовой дисциплины в структурном подразделении и мероприятия по ее укреплению, рассматривает вопросы охраны и безопасности условий труда работников, охраны труда воспитанников в структурном подразделении, рассматривает и принимает Устав Учреждения, обсуждает дополнения, и изменения, вносимые в Устав Учреждения.</w:t>
      </w:r>
    </w:p>
    <w:p w14:paraId="4C8B8229" w14:textId="77777777" w:rsidR="002C688D" w:rsidRPr="003E2B58" w:rsidRDefault="002C688D"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b/>
          <w:bCs/>
          <w:sz w:val="24"/>
          <w:szCs w:val="24"/>
          <w:lang w:eastAsia="ru-RU"/>
        </w:rPr>
        <w:t>Педагогический совет</w:t>
      </w:r>
      <w:r w:rsidRPr="003E2B58">
        <w:rPr>
          <w:rFonts w:ascii="Times New Roman" w:eastAsia="Times New Roman" w:hAnsi="Times New Roman" w:cs="Times New Roman"/>
          <w:sz w:val="24"/>
          <w:szCs w:val="24"/>
          <w:lang w:eastAsia="ru-RU"/>
        </w:rPr>
        <w:t xml:space="preserve"> осуществляет управление педагогической деятельностью структурного подразделения, определяет направления образовательной деятельности структурного подразделения, отбирает и утверждает общеобразовательные и коррекционные программы для использования в структурном подразделении, рассматривает проект годового плана работы структурного подразделения, заслушивает отчеты руководителя структурного подразделения о создании условий для реализации образовательных программ в структурном подразделении,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среди педагогических работников структурного подразделения.</w:t>
      </w:r>
    </w:p>
    <w:p w14:paraId="1F0D3EBB" w14:textId="77777777" w:rsidR="002C688D" w:rsidRPr="003E2B58" w:rsidRDefault="002C688D"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b/>
          <w:bCs/>
          <w:sz w:val="24"/>
          <w:szCs w:val="24"/>
          <w:lang w:eastAsia="ru-RU"/>
        </w:rPr>
        <w:t>Совет родителей</w:t>
      </w:r>
      <w:r w:rsidRPr="003E2B58">
        <w:rPr>
          <w:rFonts w:ascii="Times New Roman" w:eastAsia="Times New Roman" w:hAnsi="Times New Roman" w:cs="Times New Roman"/>
          <w:sz w:val="24"/>
          <w:szCs w:val="24"/>
          <w:lang w:eastAsia="ru-RU"/>
        </w:rPr>
        <w:t xml:space="preserve"> выполняет следующие функции: содействует организации совместных мероприятий в структурном подразделении, оказывает посильную помощь структурному </w:t>
      </w:r>
      <w:r w:rsidRPr="003E2B58">
        <w:rPr>
          <w:rFonts w:ascii="Times New Roman" w:eastAsia="Times New Roman" w:hAnsi="Times New Roman" w:cs="Times New Roman"/>
          <w:sz w:val="24"/>
          <w:szCs w:val="24"/>
          <w:lang w:eastAsia="ru-RU"/>
        </w:rPr>
        <w:lastRenderedPageBreak/>
        <w:t>подразделению в укреплении материально-технической базы, благоустройстве его помещений, детских площадок и территории.</w:t>
      </w:r>
    </w:p>
    <w:p w14:paraId="5A2C4B9F" w14:textId="77777777" w:rsidR="002C688D" w:rsidRPr="003E2B58" w:rsidRDefault="002C688D"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Таким образом, в учреждении реализуется возможность участия в управлении структурным подразделением всех участников образовательного процесса. Руководитель структурного подразделения занимает место координатора стратегических направлений. В структурном подразделении создается банк данных управленческой и методической работы.</w:t>
      </w:r>
    </w:p>
    <w:p w14:paraId="705DFBBC" w14:textId="77777777" w:rsidR="002C688D" w:rsidRPr="003E2B58" w:rsidRDefault="002C688D"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Структура и система управления соответствует специфике деятельности дошкольного учреждения</w:t>
      </w:r>
    </w:p>
    <w:p w14:paraId="608F477E" w14:textId="4540893B" w:rsidR="00E0248D" w:rsidRPr="003E2B58" w:rsidRDefault="003C7A3C" w:rsidP="003E2B58">
      <w:pPr>
        <w:spacing w:after="0" w:line="240" w:lineRule="auto"/>
        <w:ind w:firstLine="426"/>
        <w:contextualSpacing/>
        <w:jc w:val="both"/>
        <w:outlineLvl w:val="0"/>
        <w:rPr>
          <w:rFonts w:ascii="Times New Roman" w:hAnsi="Times New Roman" w:cs="Times New Roman"/>
          <w:sz w:val="24"/>
          <w:szCs w:val="24"/>
        </w:rPr>
      </w:pPr>
      <w:r w:rsidRPr="003E2B58">
        <w:rPr>
          <w:rFonts w:ascii="Times New Roman" w:hAnsi="Times New Roman" w:cs="Times New Roman"/>
          <w:sz w:val="24"/>
          <w:szCs w:val="24"/>
        </w:rPr>
        <w:t xml:space="preserve"> </w:t>
      </w:r>
      <w:r w:rsidR="002C688D" w:rsidRPr="003E2B58">
        <w:rPr>
          <w:rFonts w:ascii="Times New Roman" w:hAnsi="Times New Roman" w:cs="Times New Roman"/>
          <w:sz w:val="24"/>
          <w:szCs w:val="24"/>
        </w:rPr>
        <w:t>В апреле 20</w:t>
      </w:r>
      <w:r w:rsidRPr="003E2B58">
        <w:rPr>
          <w:rFonts w:ascii="Times New Roman" w:hAnsi="Times New Roman" w:cs="Times New Roman"/>
          <w:sz w:val="24"/>
          <w:szCs w:val="24"/>
        </w:rPr>
        <w:t>20</w:t>
      </w:r>
      <w:r w:rsidR="002C688D" w:rsidRPr="003E2B58">
        <w:rPr>
          <w:rFonts w:ascii="Times New Roman" w:hAnsi="Times New Roman" w:cs="Times New Roman"/>
          <w:sz w:val="24"/>
          <w:szCs w:val="24"/>
        </w:rPr>
        <w:t xml:space="preserve"> года в </w:t>
      </w:r>
      <w:r w:rsidRPr="003E2B58">
        <w:rPr>
          <w:rFonts w:ascii="Times New Roman" w:hAnsi="Times New Roman" w:cs="Times New Roman"/>
          <w:sz w:val="24"/>
          <w:szCs w:val="24"/>
        </w:rPr>
        <w:t xml:space="preserve">структурном подразделении МБОУ «СОШ№17» </w:t>
      </w:r>
      <w:r w:rsidR="002C688D" w:rsidRPr="003E2B58">
        <w:rPr>
          <w:rFonts w:ascii="Times New Roman" w:hAnsi="Times New Roman" w:cs="Times New Roman"/>
          <w:sz w:val="24"/>
          <w:szCs w:val="24"/>
        </w:rPr>
        <w:t>был</w:t>
      </w:r>
      <w:r w:rsidRPr="003E2B58">
        <w:rPr>
          <w:rFonts w:ascii="Times New Roman" w:hAnsi="Times New Roman" w:cs="Times New Roman"/>
          <w:sz w:val="24"/>
          <w:szCs w:val="24"/>
        </w:rPr>
        <w:t>о</w:t>
      </w:r>
      <w:r w:rsidR="002C688D" w:rsidRPr="003E2B58">
        <w:rPr>
          <w:rFonts w:ascii="Times New Roman" w:hAnsi="Times New Roman" w:cs="Times New Roman"/>
          <w:sz w:val="24"/>
          <w:szCs w:val="24"/>
        </w:rPr>
        <w:t xml:space="preserve"> проведен</w:t>
      </w:r>
      <w:r w:rsidRPr="003E2B58">
        <w:rPr>
          <w:rFonts w:ascii="Times New Roman" w:hAnsi="Times New Roman" w:cs="Times New Roman"/>
          <w:sz w:val="24"/>
          <w:szCs w:val="24"/>
        </w:rPr>
        <w:t xml:space="preserve">о </w:t>
      </w:r>
      <w:proofErr w:type="spellStart"/>
      <w:r w:rsidRPr="003E2B58">
        <w:rPr>
          <w:rFonts w:ascii="Times New Roman" w:hAnsi="Times New Roman" w:cs="Times New Roman"/>
          <w:sz w:val="24"/>
          <w:szCs w:val="24"/>
        </w:rPr>
        <w:t>самообследование</w:t>
      </w:r>
      <w:proofErr w:type="spellEnd"/>
      <w:r w:rsidRPr="003E2B58">
        <w:rPr>
          <w:rFonts w:ascii="Times New Roman" w:hAnsi="Times New Roman" w:cs="Times New Roman"/>
          <w:sz w:val="24"/>
          <w:szCs w:val="24"/>
        </w:rPr>
        <w:t xml:space="preserve"> </w:t>
      </w:r>
      <w:r w:rsidR="002C688D" w:rsidRPr="003E2B58">
        <w:rPr>
          <w:rFonts w:ascii="Times New Roman" w:hAnsi="Times New Roman" w:cs="Times New Roman"/>
          <w:sz w:val="24"/>
          <w:szCs w:val="24"/>
        </w:rPr>
        <w:t>по итогам учебного и финансового года с участием совета родителей, а также,</w:t>
      </w:r>
      <w:r w:rsidR="00E0248D" w:rsidRPr="003E2B58">
        <w:rPr>
          <w:rFonts w:ascii="Times New Roman" w:hAnsi="Times New Roman" w:cs="Times New Roman"/>
          <w:sz w:val="24"/>
          <w:szCs w:val="24"/>
        </w:rPr>
        <w:t xml:space="preserve"> </w:t>
      </w:r>
      <w:r w:rsidR="002C688D" w:rsidRPr="003E2B58">
        <w:rPr>
          <w:rFonts w:ascii="Times New Roman" w:hAnsi="Times New Roman" w:cs="Times New Roman"/>
          <w:sz w:val="24"/>
          <w:szCs w:val="24"/>
        </w:rPr>
        <w:t xml:space="preserve">были сделаны предложения, по основным направлениям деятельности: </w:t>
      </w:r>
    </w:p>
    <w:p w14:paraId="73B691B3" w14:textId="5A634990" w:rsidR="00E0248D" w:rsidRPr="003E2B58" w:rsidRDefault="002C688D" w:rsidP="00831690">
      <w:pPr>
        <w:spacing w:after="0" w:line="240" w:lineRule="auto"/>
        <w:ind w:hanging="567"/>
        <w:contextualSpacing/>
        <w:jc w:val="both"/>
        <w:outlineLvl w:val="0"/>
        <w:rPr>
          <w:rFonts w:ascii="Times New Roman" w:hAnsi="Times New Roman" w:cs="Times New Roman"/>
          <w:sz w:val="24"/>
          <w:szCs w:val="24"/>
        </w:rPr>
      </w:pPr>
      <w:r w:rsidRPr="003E2B58">
        <w:rPr>
          <w:rFonts w:ascii="Times New Roman" w:hAnsi="Times New Roman" w:cs="Times New Roman"/>
          <w:sz w:val="24"/>
          <w:szCs w:val="24"/>
        </w:rPr>
        <w:t>-</w:t>
      </w:r>
      <w:r w:rsidR="002B378E" w:rsidRPr="003E2B58">
        <w:rPr>
          <w:rFonts w:ascii="Times New Roman" w:hAnsi="Times New Roman" w:cs="Times New Roman"/>
          <w:sz w:val="24"/>
          <w:szCs w:val="24"/>
        </w:rPr>
        <w:tab/>
      </w:r>
      <w:r w:rsidRPr="003E2B58">
        <w:rPr>
          <w:rFonts w:ascii="Times New Roman" w:hAnsi="Times New Roman" w:cs="Times New Roman"/>
          <w:sz w:val="24"/>
          <w:szCs w:val="24"/>
        </w:rPr>
        <w:t xml:space="preserve">работа по совершенствованию материальной базы и развивающей среды в </w:t>
      </w:r>
      <w:r w:rsidR="00FE52D3">
        <w:rPr>
          <w:rFonts w:ascii="Times New Roman" w:hAnsi="Times New Roman" w:cs="Times New Roman"/>
          <w:sz w:val="24"/>
          <w:szCs w:val="24"/>
        </w:rPr>
        <w:t>с</w:t>
      </w:r>
      <w:r w:rsidR="003C7A3C" w:rsidRPr="003E2B58">
        <w:rPr>
          <w:rFonts w:ascii="Times New Roman" w:hAnsi="Times New Roman" w:cs="Times New Roman"/>
          <w:sz w:val="24"/>
          <w:szCs w:val="24"/>
        </w:rPr>
        <w:t>труктурном подразделении</w:t>
      </w:r>
      <w:r w:rsidRPr="003E2B58">
        <w:rPr>
          <w:rFonts w:ascii="Times New Roman" w:hAnsi="Times New Roman" w:cs="Times New Roman"/>
          <w:sz w:val="24"/>
          <w:szCs w:val="24"/>
        </w:rPr>
        <w:t>;</w:t>
      </w:r>
    </w:p>
    <w:p w14:paraId="3E007391" w14:textId="00932F2A" w:rsidR="00E0248D" w:rsidRPr="003E2B58" w:rsidRDefault="002C688D" w:rsidP="00831690">
      <w:pPr>
        <w:spacing w:after="0" w:line="240" w:lineRule="auto"/>
        <w:ind w:hanging="567"/>
        <w:contextualSpacing/>
        <w:jc w:val="both"/>
        <w:outlineLvl w:val="0"/>
        <w:rPr>
          <w:rFonts w:ascii="Times New Roman" w:hAnsi="Times New Roman" w:cs="Times New Roman"/>
          <w:sz w:val="24"/>
          <w:szCs w:val="24"/>
        </w:rPr>
      </w:pPr>
      <w:r w:rsidRPr="003E2B58">
        <w:rPr>
          <w:rFonts w:ascii="Times New Roman" w:hAnsi="Times New Roman" w:cs="Times New Roman"/>
          <w:sz w:val="24"/>
          <w:szCs w:val="24"/>
        </w:rPr>
        <w:t xml:space="preserve"> - </w:t>
      </w:r>
      <w:r w:rsidR="00831690">
        <w:rPr>
          <w:rFonts w:ascii="Times New Roman" w:hAnsi="Times New Roman" w:cs="Times New Roman"/>
          <w:sz w:val="24"/>
          <w:szCs w:val="24"/>
        </w:rPr>
        <w:tab/>
      </w:r>
      <w:r w:rsidRPr="003E2B58">
        <w:rPr>
          <w:rFonts w:ascii="Times New Roman" w:hAnsi="Times New Roman" w:cs="Times New Roman"/>
          <w:sz w:val="24"/>
          <w:szCs w:val="24"/>
        </w:rPr>
        <w:t xml:space="preserve">продолжать создавать условия для сохранения и укрепления здоровья воспитанников, их физического развития; </w:t>
      </w:r>
    </w:p>
    <w:p w14:paraId="325E5F1D" w14:textId="5CB933BE" w:rsidR="00E0248D" w:rsidRPr="003E2B58" w:rsidRDefault="002C688D" w:rsidP="00831690">
      <w:pPr>
        <w:spacing w:after="0" w:line="240" w:lineRule="auto"/>
        <w:ind w:hanging="567"/>
        <w:contextualSpacing/>
        <w:jc w:val="both"/>
        <w:outlineLvl w:val="0"/>
        <w:rPr>
          <w:rFonts w:ascii="Times New Roman" w:hAnsi="Times New Roman" w:cs="Times New Roman"/>
          <w:sz w:val="24"/>
          <w:szCs w:val="24"/>
        </w:rPr>
      </w:pPr>
      <w:r w:rsidRPr="003E2B58">
        <w:rPr>
          <w:rFonts w:ascii="Times New Roman" w:hAnsi="Times New Roman" w:cs="Times New Roman"/>
          <w:sz w:val="24"/>
          <w:szCs w:val="24"/>
        </w:rPr>
        <w:t>-</w:t>
      </w:r>
      <w:r w:rsidR="002B378E" w:rsidRPr="003E2B58">
        <w:rPr>
          <w:rFonts w:ascii="Times New Roman" w:hAnsi="Times New Roman" w:cs="Times New Roman"/>
          <w:sz w:val="24"/>
          <w:szCs w:val="24"/>
        </w:rPr>
        <w:tab/>
      </w:r>
      <w:r w:rsidRPr="003E2B58">
        <w:rPr>
          <w:rFonts w:ascii="Times New Roman" w:hAnsi="Times New Roman" w:cs="Times New Roman"/>
          <w:sz w:val="24"/>
          <w:szCs w:val="24"/>
        </w:rPr>
        <w:t xml:space="preserve">активное сотрудничество с родителями, включение их в мероприятия, организуемые в </w:t>
      </w:r>
      <w:r w:rsidR="003C7A3C" w:rsidRPr="003E2B58">
        <w:rPr>
          <w:rFonts w:ascii="Times New Roman" w:hAnsi="Times New Roman" w:cs="Times New Roman"/>
          <w:sz w:val="24"/>
          <w:szCs w:val="24"/>
        </w:rPr>
        <w:t>структурном подразделении</w:t>
      </w:r>
      <w:r w:rsidRPr="003E2B58">
        <w:rPr>
          <w:rFonts w:ascii="Times New Roman" w:hAnsi="Times New Roman" w:cs="Times New Roman"/>
          <w:sz w:val="24"/>
          <w:szCs w:val="24"/>
        </w:rPr>
        <w:t xml:space="preserve"> и в проектную деятельность. </w:t>
      </w:r>
    </w:p>
    <w:p w14:paraId="6973A26A" w14:textId="77777777" w:rsidR="00E0248D" w:rsidRPr="003E2B58" w:rsidRDefault="002C688D" w:rsidP="00831690">
      <w:pPr>
        <w:spacing w:after="0" w:line="240" w:lineRule="auto"/>
        <w:ind w:firstLine="708"/>
        <w:contextualSpacing/>
        <w:jc w:val="both"/>
        <w:outlineLvl w:val="0"/>
        <w:rPr>
          <w:rFonts w:ascii="Times New Roman" w:hAnsi="Times New Roman" w:cs="Times New Roman"/>
          <w:sz w:val="24"/>
          <w:szCs w:val="24"/>
        </w:rPr>
      </w:pPr>
      <w:r w:rsidRPr="003E2B58">
        <w:rPr>
          <w:rFonts w:ascii="Times New Roman" w:hAnsi="Times New Roman" w:cs="Times New Roman"/>
          <w:sz w:val="24"/>
          <w:szCs w:val="24"/>
        </w:rPr>
        <w:t>В 20</w:t>
      </w:r>
      <w:r w:rsidR="003C7A3C" w:rsidRPr="003E2B58">
        <w:rPr>
          <w:rFonts w:ascii="Times New Roman" w:hAnsi="Times New Roman" w:cs="Times New Roman"/>
          <w:sz w:val="24"/>
          <w:szCs w:val="24"/>
        </w:rPr>
        <w:t>20</w:t>
      </w:r>
      <w:r w:rsidRPr="003E2B58">
        <w:rPr>
          <w:rFonts w:ascii="Times New Roman" w:hAnsi="Times New Roman" w:cs="Times New Roman"/>
          <w:sz w:val="24"/>
          <w:szCs w:val="24"/>
        </w:rPr>
        <w:t xml:space="preserve"> календарном году проведены заседания педагогического совета</w:t>
      </w:r>
      <w:r w:rsidR="00973CE1" w:rsidRPr="003E2B58">
        <w:rPr>
          <w:rFonts w:ascii="Times New Roman" w:hAnsi="Times New Roman" w:cs="Times New Roman"/>
          <w:sz w:val="24"/>
          <w:szCs w:val="24"/>
        </w:rPr>
        <w:t>,</w:t>
      </w:r>
      <w:r w:rsidRPr="003E2B58">
        <w:rPr>
          <w:rFonts w:ascii="Times New Roman" w:hAnsi="Times New Roman" w:cs="Times New Roman"/>
          <w:sz w:val="24"/>
          <w:szCs w:val="24"/>
        </w:rPr>
        <w:t xml:space="preserve"> в ходе которых рассмотрены следующие вопросы: </w:t>
      </w:r>
    </w:p>
    <w:p w14:paraId="142AB645" w14:textId="77777777" w:rsidR="00A33A49" w:rsidRPr="003E2B58" w:rsidRDefault="00973CE1" w:rsidP="00FD1672">
      <w:pPr>
        <w:pStyle w:val="a8"/>
        <w:numPr>
          <w:ilvl w:val="0"/>
          <w:numId w:val="5"/>
        </w:numPr>
        <w:ind w:left="0" w:hanging="567"/>
        <w:jc w:val="both"/>
        <w:rPr>
          <w:sz w:val="24"/>
          <w:szCs w:val="24"/>
        </w:rPr>
      </w:pPr>
      <w:r w:rsidRPr="003E2B58">
        <w:rPr>
          <w:sz w:val="24"/>
          <w:szCs w:val="24"/>
        </w:rPr>
        <w:t>«Организация работы педагогического коллектива</w:t>
      </w:r>
      <w:r w:rsidR="00A33A49" w:rsidRPr="003E2B58">
        <w:rPr>
          <w:sz w:val="24"/>
          <w:szCs w:val="24"/>
        </w:rPr>
        <w:t xml:space="preserve"> </w:t>
      </w:r>
      <w:r w:rsidRPr="003E2B58">
        <w:rPr>
          <w:sz w:val="24"/>
          <w:szCs w:val="24"/>
        </w:rPr>
        <w:t xml:space="preserve">в 2019-2020 учебном году» </w:t>
      </w:r>
    </w:p>
    <w:p w14:paraId="459F2EE9" w14:textId="06769241" w:rsidR="00BD3B9A" w:rsidRPr="003E2B58" w:rsidRDefault="00A33A49" w:rsidP="00FD1672">
      <w:pPr>
        <w:pStyle w:val="a8"/>
        <w:numPr>
          <w:ilvl w:val="0"/>
          <w:numId w:val="5"/>
        </w:numPr>
        <w:autoSpaceDE w:val="0"/>
        <w:autoSpaceDN w:val="0"/>
        <w:adjustRightInd w:val="0"/>
        <w:ind w:left="0" w:hanging="567"/>
        <w:jc w:val="both"/>
        <w:rPr>
          <w:sz w:val="24"/>
          <w:szCs w:val="24"/>
        </w:rPr>
      </w:pPr>
      <w:r w:rsidRPr="003E2B58">
        <w:rPr>
          <w:sz w:val="24"/>
          <w:szCs w:val="24"/>
        </w:rPr>
        <w:t>«Роль образовательного учреждения в сохранении физического и психического здоровья детей»</w:t>
      </w:r>
    </w:p>
    <w:p w14:paraId="06D7832E" w14:textId="77777777" w:rsidR="00A33A49" w:rsidRPr="003E2B58" w:rsidRDefault="00A33A49" w:rsidP="00FD1672">
      <w:pPr>
        <w:pStyle w:val="a8"/>
        <w:numPr>
          <w:ilvl w:val="0"/>
          <w:numId w:val="5"/>
        </w:numPr>
        <w:autoSpaceDE w:val="0"/>
        <w:autoSpaceDN w:val="0"/>
        <w:adjustRightInd w:val="0"/>
        <w:ind w:left="0" w:hanging="567"/>
        <w:jc w:val="both"/>
        <w:outlineLvl w:val="0"/>
        <w:rPr>
          <w:sz w:val="24"/>
          <w:szCs w:val="24"/>
        </w:rPr>
      </w:pPr>
      <w:r w:rsidRPr="003E2B58">
        <w:rPr>
          <w:sz w:val="24"/>
          <w:szCs w:val="24"/>
        </w:rPr>
        <w:t xml:space="preserve">«Работа образовательного учреждения в изменившихся условиях пандемии </w:t>
      </w:r>
      <w:proofErr w:type="spellStart"/>
      <w:r w:rsidRPr="003E2B58">
        <w:rPr>
          <w:sz w:val="24"/>
          <w:szCs w:val="24"/>
        </w:rPr>
        <w:t>короновируса</w:t>
      </w:r>
      <w:proofErr w:type="spellEnd"/>
      <w:r w:rsidRPr="003E2B58">
        <w:rPr>
          <w:sz w:val="24"/>
          <w:szCs w:val="24"/>
        </w:rPr>
        <w:t>»</w:t>
      </w:r>
    </w:p>
    <w:p w14:paraId="14D029B8" w14:textId="0DD57D6A" w:rsidR="00A33A49" w:rsidRPr="003E2B58" w:rsidRDefault="00A33A49" w:rsidP="00FD1672">
      <w:pPr>
        <w:pStyle w:val="a8"/>
        <w:numPr>
          <w:ilvl w:val="0"/>
          <w:numId w:val="5"/>
        </w:numPr>
        <w:autoSpaceDE w:val="0"/>
        <w:autoSpaceDN w:val="0"/>
        <w:adjustRightInd w:val="0"/>
        <w:ind w:left="0" w:hanging="567"/>
        <w:jc w:val="both"/>
        <w:outlineLvl w:val="0"/>
        <w:rPr>
          <w:sz w:val="24"/>
          <w:szCs w:val="24"/>
        </w:rPr>
      </w:pPr>
      <w:r w:rsidRPr="003E2B58">
        <w:rPr>
          <w:sz w:val="24"/>
          <w:szCs w:val="24"/>
        </w:rPr>
        <w:t>«Итоговый», прошедший в дистанционном формате</w:t>
      </w:r>
    </w:p>
    <w:p w14:paraId="752509FF" w14:textId="77777777" w:rsidR="00831690" w:rsidRDefault="00730A96" w:rsidP="00831690">
      <w:pPr>
        <w:autoSpaceDE w:val="0"/>
        <w:autoSpaceDN w:val="0"/>
        <w:adjustRightInd w:val="0"/>
        <w:spacing w:after="0" w:line="240" w:lineRule="auto"/>
        <w:ind w:firstLine="708"/>
        <w:jc w:val="both"/>
        <w:outlineLvl w:val="0"/>
        <w:rPr>
          <w:rFonts w:ascii="Times New Roman" w:hAnsi="Times New Roman" w:cs="Times New Roman"/>
          <w:sz w:val="24"/>
          <w:szCs w:val="24"/>
        </w:rPr>
      </w:pPr>
      <w:r w:rsidRPr="003E2B58">
        <w:rPr>
          <w:rFonts w:ascii="Times New Roman" w:hAnsi="Times New Roman" w:cs="Times New Roman"/>
          <w:sz w:val="24"/>
          <w:szCs w:val="24"/>
        </w:rPr>
        <w:t>Состоялись</w:t>
      </w:r>
      <w:r w:rsidR="002C688D" w:rsidRPr="003E2B58">
        <w:rPr>
          <w:rFonts w:ascii="Times New Roman" w:hAnsi="Times New Roman" w:cs="Times New Roman"/>
          <w:sz w:val="24"/>
          <w:szCs w:val="24"/>
        </w:rPr>
        <w:t xml:space="preserve"> </w:t>
      </w:r>
      <w:r w:rsidRPr="003E2B58">
        <w:rPr>
          <w:rFonts w:ascii="Times New Roman" w:hAnsi="Times New Roman" w:cs="Times New Roman"/>
          <w:sz w:val="24"/>
          <w:szCs w:val="24"/>
        </w:rPr>
        <w:t>заседания</w:t>
      </w:r>
      <w:r w:rsidR="002C688D" w:rsidRPr="003E2B58">
        <w:rPr>
          <w:rFonts w:ascii="Times New Roman" w:hAnsi="Times New Roman" w:cs="Times New Roman"/>
          <w:sz w:val="24"/>
          <w:szCs w:val="24"/>
        </w:rPr>
        <w:t xml:space="preserve"> трудового коллектива, на которых рассмотрены следующие вопросы: </w:t>
      </w:r>
    </w:p>
    <w:p w14:paraId="12DBD78C" w14:textId="66E2DB1B" w:rsidR="00E0248D" w:rsidRPr="00FE52D3" w:rsidRDefault="002C688D" w:rsidP="00831690">
      <w:pPr>
        <w:autoSpaceDE w:val="0"/>
        <w:autoSpaceDN w:val="0"/>
        <w:adjustRightInd w:val="0"/>
        <w:spacing w:after="0" w:line="240" w:lineRule="auto"/>
        <w:ind w:hanging="567"/>
        <w:jc w:val="both"/>
        <w:outlineLvl w:val="0"/>
        <w:rPr>
          <w:rFonts w:ascii="Times New Roman" w:hAnsi="Times New Roman" w:cs="Times New Roman"/>
          <w:sz w:val="24"/>
          <w:szCs w:val="24"/>
        </w:rPr>
      </w:pPr>
      <w:r w:rsidRPr="003E2B58">
        <w:rPr>
          <w:rFonts w:ascii="Times New Roman" w:hAnsi="Times New Roman" w:cs="Times New Roman"/>
          <w:sz w:val="24"/>
          <w:szCs w:val="24"/>
        </w:rPr>
        <w:t xml:space="preserve">- </w:t>
      </w:r>
      <w:r w:rsidR="00831690">
        <w:rPr>
          <w:rFonts w:ascii="Times New Roman" w:hAnsi="Times New Roman" w:cs="Times New Roman"/>
          <w:sz w:val="24"/>
          <w:szCs w:val="24"/>
        </w:rPr>
        <w:tab/>
      </w:r>
      <w:r w:rsidRPr="00FE52D3">
        <w:rPr>
          <w:rFonts w:ascii="Times New Roman" w:hAnsi="Times New Roman" w:cs="Times New Roman"/>
          <w:sz w:val="24"/>
          <w:szCs w:val="24"/>
        </w:rPr>
        <w:t xml:space="preserve">состояние работы по обеспечению безопасности в ДОУ (дополнительные меры по безопасности, о безопасности в зимний период); </w:t>
      </w:r>
    </w:p>
    <w:p w14:paraId="16E8C8BD" w14:textId="27FC91B9" w:rsidR="00E0248D" w:rsidRPr="00FE52D3" w:rsidRDefault="002C688D" w:rsidP="00831690">
      <w:pPr>
        <w:spacing w:after="0" w:line="240" w:lineRule="auto"/>
        <w:ind w:hanging="567"/>
        <w:contextualSpacing/>
        <w:jc w:val="both"/>
        <w:outlineLvl w:val="0"/>
        <w:rPr>
          <w:rFonts w:ascii="Times New Roman" w:hAnsi="Times New Roman" w:cs="Times New Roman"/>
          <w:sz w:val="24"/>
          <w:szCs w:val="24"/>
        </w:rPr>
      </w:pPr>
      <w:r w:rsidRPr="00FE52D3">
        <w:rPr>
          <w:rFonts w:ascii="Times New Roman" w:hAnsi="Times New Roman" w:cs="Times New Roman"/>
          <w:sz w:val="24"/>
          <w:szCs w:val="24"/>
        </w:rPr>
        <w:t xml:space="preserve">- </w:t>
      </w:r>
      <w:r w:rsidR="00831690" w:rsidRPr="00FE52D3">
        <w:rPr>
          <w:rFonts w:ascii="Times New Roman" w:hAnsi="Times New Roman" w:cs="Times New Roman"/>
          <w:sz w:val="24"/>
          <w:szCs w:val="24"/>
        </w:rPr>
        <w:tab/>
      </w:r>
      <w:r w:rsidRPr="00FE52D3">
        <w:rPr>
          <w:rFonts w:ascii="Times New Roman" w:hAnsi="Times New Roman" w:cs="Times New Roman"/>
          <w:sz w:val="24"/>
          <w:szCs w:val="24"/>
        </w:rPr>
        <w:t>об обеспечении пожарной безопасности в весенне-летний период; - организация работы ДОУ в летне-оздоровительный период;</w:t>
      </w:r>
    </w:p>
    <w:p w14:paraId="2235D046" w14:textId="3F97EB82" w:rsidR="00A33A49" w:rsidRPr="003E2B58" w:rsidRDefault="002C688D" w:rsidP="00831690">
      <w:pPr>
        <w:spacing w:line="240" w:lineRule="auto"/>
        <w:ind w:hanging="567"/>
        <w:contextualSpacing/>
        <w:jc w:val="both"/>
        <w:outlineLvl w:val="0"/>
        <w:rPr>
          <w:rFonts w:ascii="Times New Roman" w:hAnsi="Times New Roman" w:cs="Times New Roman"/>
          <w:sz w:val="24"/>
          <w:szCs w:val="24"/>
        </w:rPr>
      </w:pPr>
      <w:r w:rsidRPr="00FE52D3">
        <w:rPr>
          <w:rFonts w:ascii="Times New Roman" w:hAnsi="Times New Roman" w:cs="Times New Roman"/>
          <w:sz w:val="24"/>
          <w:szCs w:val="24"/>
        </w:rPr>
        <w:t xml:space="preserve"> - </w:t>
      </w:r>
      <w:r w:rsidR="00831690" w:rsidRPr="00FE52D3">
        <w:rPr>
          <w:rFonts w:ascii="Times New Roman" w:hAnsi="Times New Roman" w:cs="Times New Roman"/>
          <w:sz w:val="24"/>
          <w:szCs w:val="24"/>
        </w:rPr>
        <w:tab/>
      </w:r>
      <w:r w:rsidRPr="00FE52D3">
        <w:rPr>
          <w:rFonts w:ascii="Times New Roman" w:hAnsi="Times New Roman" w:cs="Times New Roman"/>
          <w:sz w:val="24"/>
          <w:szCs w:val="24"/>
        </w:rPr>
        <w:t xml:space="preserve">о функционировании ДОУ в новом учебном году. </w:t>
      </w:r>
    </w:p>
    <w:p w14:paraId="0583D8BD" w14:textId="77777777" w:rsidR="00BD3B9A" w:rsidRPr="003E2B58" w:rsidRDefault="00BD3B9A" w:rsidP="003E2B58">
      <w:pPr>
        <w:spacing w:after="0" w:line="240" w:lineRule="auto"/>
        <w:ind w:firstLine="426"/>
        <w:contextualSpacing/>
        <w:jc w:val="both"/>
        <w:outlineLvl w:val="0"/>
        <w:rPr>
          <w:rFonts w:ascii="Times New Roman" w:hAnsi="Times New Roman" w:cs="Times New Roman"/>
          <w:sz w:val="24"/>
          <w:szCs w:val="24"/>
        </w:rPr>
      </w:pPr>
      <w:r w:rsidRPr="003E2B58">
        <w:rPr>
          <w:rFonts w:ascii="Times New Roman" w:hAnsi="Times New Roman" w:cs="Times New Roman"/>
          <w:sz w:val="24"/>
          <w:szCs w:val="24"/>
        </w:rPr>
        <w:t xml:space="preserve">Анализируя </w:t>
      </w:r>
      <w:r w:rsidR="00A33A49" w:rsidRPr="003E2B58">
        <w:rPr>
          <w:rFonts w:ascii="Times New Roman" w:hAnsi="Times New Roman" w:cs="Times New Roman"/>
          <w:sz w:val="24"/>
          <w:szCs w:val="24"/>
        </w:rPr>
        <w:t>представленную информацию,</w:t>
      </w:r>
      <w:r w:rsidRPr="003E2B58">
        <w:rPr>
          <w:rFonts w:ascii="Times New Roman" w:hAnsi="Times New Roman" w:cs="Times New Roman"/>
          <w:sz w:val="24"/>
          <w:szCs w:val="24"/>
        </w:rPr>
        <w:t xml:space="preserve"> можно прийти к выводу, что с</w:t>
      </w:r>
      <w:r w:rsidR="002C688D" w:rsidRPr="003E2B58">
        <w:rPr>
          <w:rFonts w:ascii="Times New Roman" w:hAnsi="Times New Roman" w:cs="Times New Roman"/>
          <w:sz w:val="24"/>
          <w:szCs w:val="24"/>
        </w:rPr>
        <w:t xml:space="preserve">труктура и механизм управления </w:t>
      </w:r>
      <w:r w:rsidRPr="003E2B58">
        <w:rPr>
          <w:rFonts w:ascii="Times New Roman" w:hAnsi="Times New Roman" w:cs="Times New Roman"/>
          <w:sz w:val="24"/>
          <w:szCs w:val="24"/>
        </w:rPr>
        <w:t xml:space="preserve">структурного подразделения позволяют ему </w:t>
      </w:r>
      <w:r w:rsidR="002C688D" w:rsidRPr="003E2B58">
        <w:rPr>
          <w:rFonts w:ascii="Times New Roman" w:hAnsi="Times New Roman" w:cs="Times New Roman"/>
          <w:sz w:val="24"/>
          <w:szCs w:val="24"/>
        </w:rPr>
        <w:t>стабильно функционирова</w:t>
      </w:r>
      <w:r w:rsidRPr="003E2B58">
        <w:rPr>
          <w:rFonts w:ascii="Times New Roman" w:hAnsi="Times New Roman" w:cs="Times New Roman"/>
          <w:sz w:val="24"/>
          <w:szCs w:val="24"/>
        </w:rPr>
        <w:t>ть</w:t>
      </w:r>
      <w:r w:rsidR="002C688D" w:rsidRPr="003E2B58">
        <w:rPr>
          <w:rFonts w:ascii="Times New Roman" w:hAnsi="Times New Roman" w:cs="Times New Roman"/>
          <w:sz w:val="24"/>
          <w:szCs w:val="24"/>
        </w:rPr>
        <w:t xml:space="preserve">. </w:t>
      </w:r>
    </w:p>
    <w:p w14:paraId="2E1E6CD4" w14:textId="52390F04" w:rsidR="002C688D" w:rsidRPr="003E2B58" w:rsidRDefault="002C688D" w:rsidP="003E2B58">
      <w:pPr>
        <w:spacing w:after="0" w:line="240" w:lineRule="auto"/>
        <w:ind w:firstLine="426"/>
        <w:contextualSpacing/>
        <w:jc w:val="both"/>
        <w:outlineLvl w:val="0"/>
        <w:rPr>
          <w:rFonts w:ascii="Times New Roman" w:hAnsi="Times New Roman" w:cs="Times New Roman"/>
          <w:sz w:val="24"/>
          <w:szCs w:val="24"/>
        </w:rPr>
      </w:pPr>
      <w:r w:rsidRPr="003E2B58">
        <w:rPr>
          <w:rFonts w:ascii="Times New Roman" w:hAnsi="Times New Roman" w:cs="Times New Roman"/>
          <w:sz w:val="24"/>
          <w:szCs w:val="24"/>
        </w:rPr>
        <w:t xml:space="preserve">В </w:t>
      </w:r>
      <w:r w:rsidR="00BD3B9A" w:rsidRPr="003E2B58">
        <w:rPr>
          <w:rFonts w:ascii="Times New Roman" w:hAnsi="Times New Roman" w:cs="Times New Roman"/>
          <w:sz w:val="24"/>
          <w:szCs w:val="24"/>
        </w:rPr>
        <w:t xml:space="preserve">ходе </w:t>
      </w:r>
      <w:r w:rsidRPr="003E2B58">
        <w:rPr>
          <w:rFonts w:ascii="Times New Roman" w:hAnsi="Times New Roman" w:cs="Times New Roman"/>
          <w:sz w:val="24"/>
          <w:szCs w:val="24"/>
        </w:rPr>
        <w:t xml:space="preserve">проведенных заседаний органов управления </w:t>
      </w:r>
      <w:r w:rsidR="00BD3B9A" w:rsidRPr="003E2B58">
        <w:rPr>
          <w:rFonts w:ascii="Times New Roman" w:hAnsi="Times New Roman" w:cs="Times New Roman"/>
          <w:sz w:val="24"/>
          <w:szCs w:val="24"/>
        </w:rPr>
        <w:t xml:space="preserve">учреждения были </w:t>
      </w:r>
      <w:r w:rsidRPr="003E2B58">
        <w:rPr>
          <w:rFonts w:ascii="Times New Roman" w:hAnsi="Times New Roman" w:cs="Times New Roman"/>
          <w:sz w:val="24"/>
          <w:szCs w:val="24"/>
        </w:rPr>
        <w:t>приняты управленческие решения, сформированы задачи</w:t>
      </w:r>
      <w:r w:rsidR="00E3725F" w:rsidRPr="003E2B58">
        <w:rPr>
          <w:rFonts w:ascii="Times New Roman" w:hAnsi="Times New Roman" w:cs="Times New Roman"/>
          <w:sz w:val="24"/>
          <w:szCs w:val="24"/>
        </w:rPr>
        <w:t xml:space="preserve">, </w:t>
      </w:r>
      <w:r w:rsidRPr="003E2B58">
        <w:rPr>
          <w:rFonts w:ascii="Times New Roman" w:hAnsi="Times New Roman" w:cs="Times New Roman"/>
          <w:sz w:val="24"/>
          <w:szCs w:val="24"/>
        </w:rPr>
        <w:t xml:space="preserve">которые </w:t>
      </w:r>
      <w:r w:rsidR="00E3725F" w:rsidRPr="003E2B58">
        <w:rPr>
          <w:rFonts w:ascii="Times New Roman" w:hAnsi="Times New Roman" w:cs="Times New Roman"/>
          <w:sz w:val="24"/>
          <w:szCs w:val="24"/>
        </w:rPr>
        <w:t xml:space="preserve">были включены </w:t>
      </w:r>
      <w:r w:rsidRPr="003E2B58">
        <w:rPr>
          <w:rFonts w:ascii="Times New Roman" w:hAnsi="Times New Roman" w:cs="Times New Roman"/>
          <w:sz w:val="24"/>
          <w:szCs w:val="24"/>
        </w:rPr>
        <w:t xml:space="preserve">в план работы </w:t>
      </w:r>
      <w:r w:rsidR="00E3725F" w:rsidRPr="003E2B58">
        <w:rPr>
          <w:rFonts w:ascii="Times New Roman" w:hAnsi="Times New Roman" w:cs="Times New Roman"/>
          <w:sz w:val="24"/>
          <w:szCs w:val="24"/>
        </w:rPr>
        <w:t>на 20</w:t>
      </w:r>
      <w:r w:rsidR="00A33A49" w:rsidRPr="003E2B58">
        <w:rPr>
          <w:rFonts w:ascii="Times New Roman" w:hAnsi="Times New Roman" w:cs="Times New Roman"/>
          <w:sz w:val="24"/>
          <w:szCs w:val="24"/>
        </w:rPr>
        <w:t>20</w:t>
      </w:r>
      <w:r w:rsidR="00E3725F" w:rsidRPr="003E2B58">
        <w:rPr>
          <w:rFonts w:ascii="Times New Roman" w:hAnsi="Times New Roman" w:cs="Times New Roman"/>
          <w:sz w:val="24"/>
          <w:szCs w:val="24"/>
        </w:rPr>
        <w:t>-202</w:t>
      </w:r>
      <w:r w:rsidR="00A33A49" w:rsidRPr="003E2B58">
        <w:rPr>
          <w:rFonts w:ascii="Times New Roman" w:hAnsi="Times New Roman" w:cs="Times New Roman"/>
          <w:sz w:val="24"/>
          <w:szCs w:val="24"/>
        </w:rPr>
        <w:t>1</w:t>
      </w:r>
      <w:r w:rsidR="00E3725F" w:rsidRPr="003E2B58">
        <w:rPr>
          <w:rFonts w:ascii="Times New Roman" w:hAnsi="Times New Roman" w:cs="Times New Roman"/>
          <w:sz w:val="24"/>
          <w:szCs w:val="24"/>
        </w:rPr>
        <w:t xml:space="preserve"> учебный год.</w:t>
      </w:r>
      <w:r w:rsidRPr="003E2B58">
        <w:rPr>
          <w:rFonts w:ascii="Times New Roman" w:hAnsi="Times New Roman" w:cs="Times New Roman"/>
          <w:sz w:val="24"/>
          <w:szCs w:val="24"/>
        </w:rPr>
        <w:t xml:space="preserve"> </w:t>
      </w:r>
    </w:p>
    <w:p w14:paraId="7201FF8A" w14:textId="51B55156" w:rsidR="002B378E" w:rsidRPr="003E2B58" w:rsidRDefault="002B378E" w:rsidP="003E2B58">
      <w:pPr>
        <w:spacing w:after="0" w:line="240" w:lineRule="auto"/>
        <w:ind w:firstLine="426"/>
        <w:contextualSpacing/>
        <w:jc w:val="both"/>
        <w:outlineLvl w:val="0"/>
        <w:rPr>
          <w:rFonts w:ascii="Times New Roman" w:hAnsi="Times New Roman" w:cs="Times New Roman"/>
          <w:sz w:val="24"/>
          <w:szCs w:val="24"/>
        </w:rPr>
      </w:pPr>
    </w:p>
    <w:p w14:paraId="5878E09C" w14:textId="77777777" w:rsidR="00E3725F" w:rsidRPr="003E2B58" w:rsidRDefault="00E3725F" w:rsidP="00FD1672">
      <w:pPr>
        <w:pStyle w:val="a8"/>
        <w:numPr>
          <w:ilvl w:val="1"/>
          <w:numId w:val="4"/>
        </w:numPr>
        <w:ind w:left="0" w:firstLine="426"/>
        <w:jc w:val="center"/>
        <w:outlineLvl w:val="0"/>
        <w:rPr>
          <w:b/>
          <w:sz w:val="24"/>
          <w:szCs w:val="24"/>
        </w:rPr>
      </w:pPr>
      <w:r w:rsidRPr="003E2B58">
        <w:rPr>
          <w:b/>
          <w:sz w:val="24"/>
          <w:szCs w:val="24"/>
        </w:rPr>
        <w:t>Оценка образовательной деятельности</w:t>
      </w:r>
    </w:p>
    <w:p w14:paraId="304DAB72" w14:textId="77777777" w:rsidR="00EE40EB" w:rsidRPr="003E2B58" w:rsidRDefault="00EE40EB" w:rsidP="003E2B58">
      <w:pPr>
        <w:pStyle w:val="a8"/>
        <w:ind w:left="0" w:firstLine="426"/>
        <w:jc w:val="both"/>
        <w:outlineLvl w:val="0"/>
        <w:rPr>
          <w:sz w:val="24"/>
          <w:szCs w:val="24"/>
        </w:rPr>
      </w:pPr>
    </w:p>
    <w:p w14:paraId="0E1FA5B3" w14:textId="2E357106" w:rsidR="002B378E" w:rsidRPr="003E2B58" w:rsidRDefault="00E3725F" w:rsidP="003E2B58">
      <w:pPr>
        <w:spacing w:after="0" w:line="240" w:lineRule="auto"/>
        <w:ind w:firstLine="426"/>
        <w:jc w:val="both"/>
        <w:outlineLvl w:val="0"/>
        <w:rPr>
          <w:rFonts w:ascii="Times New Roman" w:hAnsi="Times New Roman" w:cs="Times New Roman"/>
          <w:sz w:val="24"/>
          <w:szCs w:val="24"/>
        </w:rPr>
      </w:pPr>
      <w:r w:rsidRPr="003E2B58">
        <w:rPr>
          <w:rFonts w:ascii="Times New Roman" w:hAnsi="Times New Roman" w:cs="Times New Roman"/>
          <w:sz w:val="24"/>
          <w:szCs w:val="24"/>
        </w:rPr>
        <w:t xml:space="preserve">Образовательная деятельность в </w:t>
      </w:r>
      <w:r w:rsidR="002B378E" w:rsidRPr="003E2B58">
        <w:rPr>
          <w:rFonts w:ascii="Times New Roman" w:hAnsi="Times New Roman" w:cs="Times New Roman"/>
          <w:sz w:val="24"/>
          <w:szCs w:val="24"/>
        </w:rPr>
        <w:t>Структурном подразделении</w:t>
      </w:r>
      <w:r w:rsidRPr="003E2B58">
        <w:rPr>
          <w:rFonts w:ascii="Times New Roman" w:hAnsi="Times New Roman" w:cs="Times New Roman"/>
          <w:sz w:val="24"/>
          <w:szCs w:val="24"/>
        </w:rPr>
        <w:t xml:space="preserve"> организована в соответствии </w:t>
      </w:r>
      <w:r w:rsidR="002B378E" w:rsidRPr="003E2B58">
        <w:rPr>
          <w:rFonts w:ascii="Times New Roman" w:hAnsi="Times New Roman" w:cs="Times New Roman"/>
          <w:sz w:val="24"/>
          <w:szCs w:val="24"/>
        </w:rPr>
        <w:t>с</w:t>
      </w:r>
    </w:p>
    <w:p w14:paraId="2EB70809" w14:textId="45717F82" w:rsidR="00EE40EB" w:rsidRPr="003E2B58" w:rsidRDefault="00E3725F" w:rsidP="00FD1672">
      <w:pPr>
        <w:pStyle w:val="a8"/>
        <w:numPr>
          <w:ilvl w:val="0"/>
          <w:numId w:val="28"/>
        </w:numPr>
        <w:ind w:left="0" w:hanging="567"/>
        <w:jc w:val="both"/>
        <w:outlineLvl w:val="0"/>
        <w:rPr>
          <w:sz w:val="24"/>
          <w:szCs w:val="24"/>
        </w:rPr>
      </w:pPr>
      <w:r w:rsidRPr="003E2B58">
        <w:rPr>
          <w:sz w:val="24"/>
          <w:szCs w:val="24"/>
        </w:rPr>
        <w:t>Федеральным законом от 29.12.2012 № 273-ФЗ «Об образовании в Российской</w:t>
      </w:r>
      <w:r w:rsidR="00274AFC" w:rsidRPr="003E2B58">
        <w:rPr>
          <w:sz w:val="24"/>
          <w:szCs w:val="24"/>
        </w:rPr>
        <w:t xml:space="preserve"> </w:t>
      </w:r>
      <w:r w:rsidRPr="003E2B58">
        <w:rPr>
          <w:sz w:val="24"/>
          <w:szCs w:val="24"/>
        </w:rPr>
        <w:t xml:space="preserve">Федерации», </w:t>
      </w:r>
    </w:p>
    <w:p w14:paraId="3EBC1005" w14:textId="77777777" w:rsidR="00EE40EB" w:rsidRPr="003E2B58" w:rsidRDefault="00E3725F" w:rsidP="00FD1672">
      <w:pPr>
        <w:pStyle w:val="a8"/>
        <w:numPr>
          <w:ilvl w:val="0"/>
          <w:numId w:val="28"/>
        </w:numPr>
        <w:ind w:left="0" w:hanging="567"/>
        <w:jc w:val="both"/>
        <w:outlineLvl w:val="0"/>
        <w:rPr>
          <w:sz w:val="24"/>
          <w:szCs w:val="24"/>
        </w:rPr>
      </w:pPr>
      <w:r w:rsidRPr="003E2B58">
        <w:rPr>
          <w:sz w:val="24"/>
          <w:szCs w:val="24"/>
        </w:rPr>
        <w:t xml:space="preserve">ФГОС дошкольного образования, </w:t>
      </w:r>
    </w:p>
    <w:p w14:paraId="4FBF65FC" w14:textId="77777777" w:rsidR="00E3725F" w:rsidRPr="003E2B58" w:rsidRDefault="00E3725F" w:rsidP="00FD1672">
      <w:pPr>
        <w:pStyle w:val="a8"/>
        <w:numPr>
          <w:ilvl w:val="0"/>
          <w:numId w:val="28"/>
        </w:numPr>
        <w:ind w:left="0" w:hanging="567"/>
        <w:jc w:val="both"/>
        <w:outlineLvl w:val="0"/>
        <w:rPr>
          <w:sz w:val="24"/>
          <w:szCs w:val="24"/>
        </w:rPr>
      </w:pPr>
      <w:r w:rsidRPr="003E2B58">
        <w:rPr>
          <w:sz w:val="24"/>
          <w:szCs w:val="24"/>
        </w:rPr>
        <w:t>СанПиН 2.4.1.3049-13 «Санитарно-эпидемиологические требования к устройству, содержанию и</w:t>
      </w:r>
      <w:r w:rsidR="00EE40EB" w:rsidRPr="003E2B58">
        <w:rPr>
          <w:sz w:val="24"/>
          <w:szCs w:val="24"/>
        </w:rPr>
        <w:t xml:space="preserve"> </w:t>
      </w:r>
      <w:r w:rsidRPr="003E2B58">
        <w:rPr>
          <w:sz w:val="24"/>
          <w:szCs w:val="24"/>
        </w:rPr>
        <w:t>организации режима работы дошкольных образовательных организаций».</w:t>
      </w:r>
    </w:p>
    <w:p w14:paraId="7CB84A09" w14:textId="77777777" w:rsidR="00E3725F" w:rsidRPr="003E2B58" w:rsidRDefault="00E3725F" w:rsidP="00831690">
      <w:pPr>
        <w:pStyle w:val="a8"/>
        <w:ind w:left="0" w:firstLine="708"/>
        <w:jc w:val="both"/>
        <w:outlineLvl w:val="0"/>
        <w:rPr>
          <w:sz w:val="24"/>
          <w:szCs w:val="24"/>
        </w:rPr>
      </w:pPr>
      <w:r w:rsidRPr="003E2B58">
        <w:rPr>
          <w:sz w:val="24"/>
          <w:szCs w:val="24"/>
        </w:rPr>
        <w:t>Нормативно-правовой базой для организации образовательной</w:t>
      </w:r>
      <w:r w:rsidR="00274AFC" w:rsidRPr="003E2B58">
        <w:rPr>
          <w:sz w:val="24"/>
          <w:szCs w:val="24"/>
        </w:rPr>
        <w:t xml:space="preserve"> </w:t>
      </w:r>
      <w:r w:rsidRPr="003E2B58">
        <w:rPr>
          <w:sz w:val="24"/>
          <w:szCs w:val="24"/>
        </w:rPr>
        <w:t>деятельности и нормативно-правовому сопровождению методической работы</w:t>
      </w:r>
      <w:r w:rsidR="00274AFC" w:rsidRPr="003E2B58">
        <w:rPr>
          <w:sz w:val="24"/>
          <w:szCs w:val="24"/>
        </w:rPr>
        <w:t xml:space="preserve"> </w:t>
      </w:r>
      <w:r w:rsidRPr="003E2B58">
        <w:rPr>
          <w:sz w:val="24"/>
          <w:szCs w:val="24"/>
        </w:rPr>
        <w:t>являются:</w:t>
      </w:r>
    </w:p>
    <w:p w14:paraId="44FD4523" w14:textId="77777777" w:rsidR="00E3725F" w:rsidRPr="003E2B58" w:rsidRDefault="00E3725F" w:rsidP="00FD1672">
      <w:pPr>
        <w:pStyle w:val="a8"/>
        <w:numPr>
          <w:ilvl w:val="0"/>
          <w:numId w:val="7"/>
        </w:numPr>
        <w:ind w:left="0" w:hanging="567"/>
        <w:jc w:val="both"/>
        <w:outlineLvl w:val="0"/>
        <w:rPr>
          <w:sz w:val="24"/>
          <w:szCs w:val="24"/>
        </w:rPr>
      </w:pPr>
      <w:r w:rsidRPr="003E2B58">
        <w:rPr>
          <w:sz w:val="24"/>
          <w:szCs w:val="24"/>
        </w:rPr>
        <w:t>Федеральный закон Российской Федерации от 29.12.2012 г. № 273-ФЗ</w:t>
      </w:r>
    </w:p>
    <w:p w14:paraId="435231F2" w14:textId="77777777" w:rsidR="00E3725F" w:rsidRPr="003E2B58" w:rsidRDefault="00E3725F" w:rsidP="00FD1672">
      <w:pPr>
        <w:pStyle w:val="a8"/>
        <w:numPr>
          <w:ilvl w:val="0"/>
          <w:numId w:val="7"/>
        </w:numPr>
        <w:ind w:left="0" w:hanging="567"/>
        <w:jc w:val="both"/>
        <w:outlineLvl w:val="0"/>
        <w:rPr>
          <w:sz w:val="24"/>
          <w:szCs w:val="24"/>
        </w:rPr>
      </w:pPr>
      <w:r w:rsidRPr="003E2B58">
        <w:rPr>
          <w:sz w:val="24"/>
          <w:szCs w:val="24"/>
        </w:rPr>
        <w:t>«Об образовании в Российской Федерации»;</w:t>
      </w:r>
    </w:p>
    <w:p w14:paraId="4352EFC6" w14:textId="77777777" w:rsidR="00E3725F" w:rsidRPr="003E2B58" w:rsidRDefault="00E3725F" w:rsidP="00FD1672">
      <w:pPr>
        <w:pStyle w:val="a8"/>
        <w:numPr>
          <w:ilvl w:val="0"/>
          <w:numId w:val="7"/>
        </w:numPr>
        <w:ind w:left="0" w:hanging="567"/>
        <w:jc w:val="both"/>
        <w:outlineLvl w:val="0"/>
        <w:rPr>
          <w:sz w:val="24"/>
          <w:szCs w:val="24"/>
        </w:rPr>
      </w:pPr>
      <w:r w:rsidRPr="003E2B58">
        <w:rPr>
          <w:sz w:val="24"/>
          <w:szCs w:val="24"/>
        </w:rPr>
        <w:t>Приказ Министерства образования и науки Российской Федерации от</w:t>
      </w:r>
      <w:r w:rsidR="004E60BB" w:rsidRPr="003E2B58">
        <w:rPr>
          <w:sz w:val="24"/>
          <w:szCs w:val="24"/>
        </w:rPr>
        <w:t xml:space="preserve"> </w:t>
      </w:r>
      <w:r w:rsidRPr="003E2B58">
        <w:rPr>
          <w:sz w:val="24"/>
          <w:szCs w:val="24"/>
        </w:rPr>
        <w:t>30.08.2013 г. № 1014 «Порядок организации и осуществления образовательной</w:t>
      </w:r>
      <w:r w:rsidR="004E60BB" w:rsidRPr="003E2B58">
        <w:rPr>
          <w:sz w:val="24"/>
          <w:szCs w:val="24"/>
        </w:rPr>
        <w:t xml:space="preserve"> </w:t>
      </w:r>
      <w:r w:rsidRPr="003E2B58">
        <w:rPr>
          <w:sz w:val="24"/>
          <w:szCs w:val="24"/>
        </w:rPr>
        <w:t>деятельности по основным</w:t>
      </w:r>
      <w:r w:rsidR="004E60BB" w:rsidRPr="003E2B58">
        <w:rPr>
          <w:sz w:val="24"/>
          <w:szCs w:val="24"/>
        </w:rPr>
        <w:t xml:space="preserve"> общеобразовательным программам, о</w:t>
      </w:r>
      <w:r w:rsidRPr="003E2B58">
        <w:rPr>
          <w:sz w:val="24"/>
          <w:szCs w:val="24"/>
        </w:rPr>
        <w:t>бразовательным программам дошкольного образования»;</w:t>
      </w:r>
    </w:p>
    <w:p w14:paraId="5FC5571E" w14:textId="77777777" w:rsidR="00E3725F" w:rsidRPr="003E2B58" w:rsidRDefault="00E3725F" w:rsidP="00FD1672">
      <w:pPr>
        <w:pStyle w:val="a8"/>
        <w:numPr>
          <w:ilvl w:val="0"/>
          <w:numId w:val="7"/>
        </w:numPr>
        <w:ind w:left="0" w:hanging="567"/>
        <w:jc w:val="both"/>
        <w:outlineLvl w:val="0"/>
        <w:rPr>
          <w:sz w:val="24"/>
          <w:szCs w:val="24"/>
        </w:rPr>
      </w:pPr>
      <w:r w:rsidRPr="003E2B58">
        <w:rPr>
          <w:sz w:val="24"/>
          <w:szCs w:val="24"/>
        </w:rPr>
        <w:lastRenderedPageBreak/>
        <w:t>Приказ Министерства образования и науки Российской Федерации от</w:t>
      </w:r>
      <w:r w:rsidR="004E60BB" w:rsidRPr="003E2B58">
        <w:rPr>
          <w:sz w:val="24"/>
          <w:szCs w:val="24"/>
        </w:rPr>
        <w:t xml:space="preserve"> </w:t>
      </w:r>
      <w:r w:rsidRPr="003E2B58">
        <w:rPr>
          <w:sz w:val="24"/>
          <w:szCs w:val="24"/>
        </w:rPr>
        <w:t>17.10.2013 г. №1155 «Об утверждении федерального государственного</w:t>
      </w:r>
      <w:r w:rsidR="004E60BB" w:rsidRPr="003E2B58">
        <w:rPr>
          <w:sz w:val="24"/>
          <w:szCs w:val="24"/>
        </w:rPr>
        <w:t xml:space="preserve"> </w:t>
      </w:r>
      <w:r w:rsidRPr="003E2B58">
        <w:rPr>
          <w:sz w:val="24"/>
          <w:szCs w:val="24"/>
        </w:rPr>
        <w:t>образовательного стандарта дошкольного образования»;</w:t>
      </w:r>
    </w:p>
    <w:p w14:paraId="30AC1216" w14:textId="1BA9B8CA" w:rsidR="00E3725F" w:rsidRPr="003E2B58" w:rsidRDefault="00E3725F" w:rsidP="00FD1672">
      <w:pPr>
        <w:pStyle w:val="a8"/>
        <w:numPr>
          <w:ilvl w:val="0"/>
          <w:numId w:val="7"/>
        </w:numPr>
        <w:ind w:left="0" w:hanging="567"/>
        <w:jc w:val="both"/>
        <w:outlineLvl w:val="0"/>
        <w:rPr>
          <w:sz w:val="24"/>
          <w:szCs w:val="24"/>
        </w:rPr>
      </w:pPr>
      <w:r w:rsidRPr="003E2B58">
        <w:rPr>
          <w:sz w:val="24"/>
          <w:szCs w:val="24"/>
        </w:rPr>
        <w:t>Постановление Главного государственного санитарного врача</w:t>
      </w:r>
      <w:r w:rsidR="004E60BB" w:rsidRPr="003E2B58">
        <w:rPr>
          <w:sz w:val="24"/>
          <w:szCs w:val="24"/>
        </w:rPr>
        <w:t xml:space="preserve"> </w:t>
      </w:r>
      <w:r w:rsidRPr="003E2B58">
        <w:rPr>
          <w:sz w:val="24"/>
          <w:szCs w:val="24"/>
        </w:rPr>
        <w:t>Российской Федерации от 15.05.2013 № 26 «Об утверждении СанПиН</w:t>
      </w:r>
      <w:r w:rsidR="004E60BB" w:rsidRPr="003E2B58">
        <w:rPr>
          <w:sz w:val="24"/>
          <w:szCs w:val="24"/>
        </w:rPr>
        <w:t xml:space="preserve"> </w:t>
      </w:r>
      <w:r w:rsidRPr="003E2B58">
        <w:rPr>
          <w:sz w:val="24"/>
          <w:szCs w:val="24"/>
        </w:rPr>
        <w:t>2.4.1.3049-13 «Санитарно-эпидемиологические требования к устройству,</w:t>
      </w:r>
      <w:r w:rsidR="004E60BB" w:rsidRPr="003E2B58">
        <w:rPr>
          <w:sz w:val="24"/>
          <w:szCs w:val="24"/>
        </w:rPr>
        <w:t xml:space="preserve"> </w:t>
      </w:r>
      <w:r w:rsidRPr="003E2B58">
        <w:rPr>
          <w:sz w:val="24"/>
          <w:szCs w:val="24"/>
        </w:rPr>
        <w:t>содержанию и организации режима работы дошкольных образовательных</w:t>
      </w:r>
      <w:r w:rsidR="004E60BB" w:rsidRPr="003E2B58">
        <w:rPr>
          <w:sz w:val="24"/>
          <w:szCs w:val="24"/>
        </w:rPr>
        <w:t xml:space="preserve"> </w:t>
      </w:r>
      <w:r w:rsidRPr="003E2B58">
        <w:rPr>
          <w:sz w:val="24"/>
          <w:szCs w:val="24"/>
        </w:rPr>
        <w:t>учреждений»;</w:t>
      </w:r>
    </w:p>
    <w:p w14:paraId="5922E7A3" w14:textId="40E18DC2" w:rsidR="002B378E" w:rsidRPr="003E2B58" w:rsidRDefault="002B378E" w:rsidP="00FD1672">
      <w:pPr>
        <w:pStyle w:val="a8"/>
        <w:numPr>
          <w:ilvl w:val="0"/>
          <w:numId w:val="7"/>
        </w:numPr>
        <w:ind w:left="0" w:hanging="567"/>
        <w:outlineLvl w:val="0"/>
        <w:rPr>
          <w:sz w:val="24"/>
          <w:szCs w:val="24"/>
        </w:rPr>
      </w:pPr>
      <w:r w:rsidRPr="003E2B58">
        <w:rPr>
          <w:sz w:val="24"/>
          <w:szCs w:val="24"/>
        </w:rPr>
        <w:t>Постановлени</w:t>
      </w:r>
      <w:r w:rsidR="00CB188F" w:rsidRPr="003E2B58">
        <w:rPr>
          <w:sz w:val="24"/>
          <w:szCs w:val="24"/>
        </w:rPr>
        <w:t>е</w:t>
      </w:r>
      <w:r w:rsidRPr="003E2B58">
        <w:rPr>
          <w:sz w:val="24"/>
          <w:szCs w:val="24"/>
        </w:rPr>
        <w:t xml:space="preserve"> главного</w:t>
      </w:r>
      <w:r w:rsidR="00CB188F" w:rsidRPr="003E2B58">
        <w:rPr>
          <w:sz w:val="24"/>
          <w:szCs w:val="24"/>
        </w:rPr>
        <w:t xml:space="preserve"> государственного</w:t>
      </w:r>
      <w:r w:rsidRPr="003E2B58">
        <w:rPr>
          <w:sz w:val="24"/>
          <w:szCs w:val="24"/>
        </w:rPr>
        <w:t xml:space="preserve"> санитарного врача Российской Федерации от 30.06.2020г.№16 «</w:t>
      </w:r>
      <w:r w:rsidR="00CB188F" w:rsidRPr="003E2B58">
        <w:rPr>
          <w:sz w:val="24"/>
          <w:szCs w:val="24"/>
        </w:rPr>
        <w:t>Об утверждении СП 3.1/2.4.3598 -20 «С</w:t>
      </w:r>
      <w:r w:rsidRPr="003E2B58">
        <w:rPr>
          <w:sz w:val="24"/>
          <w:szCs w:val="24"/>
        </w:rPr>
        <w:t>анитарно- эпидемиологические правила СП 3.1/2.4.3598 -20</w:t>
      </w:r>
      <w:r w:rsidR="00CB188F" w:rsidRPr="003E2B58">
        <w:rPr>
          <w:sz w:val="24"/>
          <w:szCs w:val="24"/>
        </w:rPr>
        <w:t xml:space="preserve"> </w:t>
      </w:r>
      <w:r w:rsidRPr="003E2B58">
        <w:rPr>
          <w:sz w:val="24"/>
          <w:szCs w:val="24"/>
        </w:rPr>
        <w:t>«Санитарно</w:t>
      </w:r>
      <w:r w:rsidR="00CB188F" w:rsidRPr="003E2B58">
        <w:rPr>
          <w:sz w:val="24"/>
          <w:szCs w:val="24"/>
        </w:rPr>
        <w:t xml:space="preserve"> </w:t>
      </w:r>
      <w:r w:rsidRPr="003E2B58">
        <w:rPr>
          <w:sz w:val="24"/>
          <w:szCs w:val="24"/>
        </w:rPr>
        <w:t xml:space="preserve">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3E2B58">
        <w:rPr>
          <w:sz w:val="24"/>
          <w:szCs w:val="24"/>
        </w:rPr>
        <w:t>коронавирусной</w:t>
      </w:r>
      <w:proofErr w:type="spellEnd"/>
      <w:r w:rsidRPr="003E2B58">
        <w:rPr>
          <w:sz w:val="24"/>
          <w:szCs w:val="24"/>
        </w:rPr>
        <w:t xml:space="preserve"> инфекции CОVID-19</w:t>
      </w:r>
    </w:p>
    <w:p w14:paraId="543E96F4" w14:textId="77777777" w:rsidR="00E3725F" w:rsidRPr="003E2B58" w:rsidRDefault="00E3725F" w:rsidP="00FD1672">
      <w:pPr>
        <w:pStyle w:val="a8"/>
        <w:numPr>
          <w:ilvl w:val="0"/>
          <w:numId w:val="7"/>
        </w:numPr>
        <w:ind w:left="0" w:hanging="567"/>
        <w:jc w:val="both"/>
        <w:outlineLvl w:val="0"/>
        <w:rPr>
          <w:sz w:val="24"/>
          <w:szCs w:val="24"/>
        </w:rPr>
      </w:pPr>
      <w:r w:rsidRPr="003E2B58">
        <w:rPr>
          <w:sz w:val="24"/>
          <w:szCs w:val="24"/>
        </w:rPr>
        <w:t>Письмо Министерства образования и науки Российской Федерации от</w:t>
      </w:r>
      <w:r w:rsidR="004E60BB" w:rsidRPr="003E2B58">
        <w:rPr>
          <w:sz w:val="24"/>
          <w:szCs w:val="24"/>
        </w:rPr>
        <w:t xml:space="preserve"> </w:t>
      </w:r>
      <w:r w:rsidRPr="003E2B58">
        <w:rPr>
          <w:sz w:val="24"/>
          <w:szCs w:val="24"/>
        </w:rPr>
        <w:t>14.03.2000 г. № 65\23-16 «О гигиенических требованиях к максимальной</w:t>
      </w:r>
      <w:r w:rsidR="004E60BB" w:rsidRPr="003E2B58">
        <w:rPr>
          <w:sz w:val="24"/>
          <w:szCs w:val="24"/>
        </w:rPr>
        <w:t xml:space="preserve"> </w:t>
      </w:r>
      <w:r w:rsidRPr="003E2B58">
        <w:rPr>
          <w:sz w:val="24"/>
          <w:szCs w:val="24"/>
        </w:rPr>
        <w:t>нагрузке на детей дошкольного возраста в организованных формах обучения»;</w:t>
      </w:r>
    </w:p>
    <w:p w14:paraId="72253371" w14:textId="77777777" w:rsidR="00CB188F" w:rsidRPr="003E2B58" w:rsidRDefault="00E3725F" w:rsidP="00FD1672">
      <w:pPr>
        <w:pStyle w:val="a8"/>
        <w:numPr>
          <w:ilvl w:val="0"/>
          <w:numId w:val="7"/>
        </w:numPr>
        <w:ind w:left="0" w:hanging="567"/>
        <w:jc w:val="both"/>
        <w:outlineLvl w:val="0"/>
        <w:rPr>
          <w:sz w:val="24"/>
          <w:szCs w:val="24"/>
        </w:rPr>
      </w:pPr>
      <w:r w:rsidRPr="003E2B58">
        <w:rPr>
          <w:sz w:val="24"/>
          <w:szCs w:val="24"/>
        </w:rPr>
        <w:t>Письмо Министерства образования и науки Российской Федерации от</w:t>
      </w:r>
      <w:r w:rsidR="004E60BB" w:rsidRPr="003E2B58">
        <w:rPr>
          <w:sz w:val="24"/>
          <w:szCs w:val="24"/>
        </w:rPr>
        <w:t xml:space="preserve"> </w:t>
      </w:r>
      <w:r w:rsidRPr="003E2B58">
        <w:rPr>
          <w:sz w:val="24"/>
          <w:szCs w:val="24"/>
        </w:rPr>
        <w:t xml:space="preserve">27.06.2003 г. № 28-51-513\16 «Методические рекомендации по </w:t>
      </w:r>
      <w:proofErr w:type="spellStart"/>
      <w:r w:rsidRPr="003E2B58">
        <w:rPr>
          <w:sz w:val="24"/>
          <w:szCs w:val="24"/>
        </w:rPr>
        <w:t>психологопедагогическому</w:t>
      </w:r>
      <w:proofErr w:type="spellEnd"/>
      <w:r w:rsidRPr="003E2B58">
        <w:rPr>
          <w:sz w:val="24"/>
          <w:szCs w:val="24"/>
        </w:rPr>
        <w:t xml:space="preserve"> сопровождению обучающихся в учебно-воспитательном</w:t>
      </w:r>
      <w:r w:rsidR="004E60BB" w:rsidRPr="003E2B58">
        <w:rPr>
          <w:sz w:val="24"/>
          <w:szCs w:val="24"/>
        </w:rPr>
        <w:t xml:space="preserve"> </w:t>
      </w:r>
      <w:r w:rsidRPr="003E2B58">
        <w:rPr>
          <w:sz w:val="24"/>
          <w:szCs w:val="24"/>
        </w:rPr>
        <w:t>процессе в условиях модернизации образования».</w:t>
      </w:r>
    </w:p>
    <w:p w14:paraId="165C0F72" w14:textId="7FFEEF09" w:rsidR="00E3725F" w:rsidRPr="003E2B58" w:rsidRDefault="00E3725F" w:rsidP="003E2B58">
      <w:pPr>
        <w:pStyle w:val="a8"/>
        <w:ind w:left="0" w:firstLine="426"/>
        <w:jc w:val="both"/>
        <w:outlineLvl w:val="0"/>
        <w:rPr>
          <w:sz w:val="24"/>
          <w:szCs w:val="24"/>
        </w:rPr>
      </w:pPr>
      <w:r w:rsidRPr="003E2B58">
        <w:rPr>
          <w:sz w:val="24"/>
          <w:szCs w:val="24"/>
        </w:rPr>
        <w:t>В 20</w:t>
      </w:r>
      <w:r w:rsidR="003C7A3C" w:rsidRPr="003E2B58">
        <w:rPr>
          <w:sz w:val="24"/>
          <w:szCs w:val="24"/>
        </w:rPr>
        <w:t>20</w:t>
      </w:r>
      <w:r w:rsidRPr="003E2B58">
        <w:rPr>
          <w:sz w:val="24"/>
          <w:szCs w:val="24"/>
        </w:rPr>
        <w:t xml:space="preserve"> году образовательная деятельность выстраивалась на основе</w:t>
      </w:r>
      <w:r w:rsidR="004E60BB" w:rsidRPr="003E2B58">
        <w:rPr>
          <w:sz w:val="24"/>
          <w:szCs w:val="24"/>
        </w:rPr>
        <w:t xml:space="preserve"> </w:t>
      </w:r>
      <w:r w:rsidRPr="003E2B58">
        <w:rPr>
          <w:sz w:val="24"/>
          <w:szCs w:val="24"/>
        </w:rPr>
        <w:t>утвержденных:</w:t>
      </w:r>
    </w:p>
    <w:p w14:paraId="64C94E74" w14:textId="77777777" w:rsidR="00AB517D" w:rsidRPr="003E2B58" w:rsidRDefault="00AB517D" w:rsidP="00FD1672">
      <w:pPr>
        <w:pStyle w:val="a8"/>
        <w:numPr>
          <w:ilvl w:val="0"/>
          <w:numId w:val="8"/>
        </w:numPr>
        <w:ind w:left="0" w:hanging="567"/>
        <w:jc w:val="both"/>
        <w:outlineLvl w:val="0"/>
        <w:rPr>
          <w:sz w:val="24"/>
          <w:szCs w:val="24"/>
        </w:rPr>
      </w:pPr>
      <w:r w:rsidRPr="003E2B58">
        <w:rPr>
          <w:sz w:val="24"/>
          <w:szCs w:val="24"/>
        </w:rPr>
        <w:t xml:space="preserve">Программы развития на 2017 - 2022 </w:t>
      </w:r>
      <w:proofErr w:type="spellStart"/>
      <w:r w:rsidRPr="003E2B58">
        <w:rPr>
          <w:sz w:val="24"/>
          <w:szCs w:val="24"/>
        </w:rPr>
        <w:t>гг</w:t>
      </w:r>
      <w:proofErr w:type="spellEnd"/>
      <w:r w:rsidRPr="003E2B58">
        <w:rPr>
          <w:sz w:val="24"/>
          <w:szCs w:val="24"/>
        </w:rPr>
        <w:t xml:space="preserve"> «Проектная деятельность в </w:t>
      </w:r>
      <w:proofErr w:type="spellStart"/>
      <w:r w:rsidRPr="003E2B58">
        <w:rPr>
          <w:sz w:val="24"/>
          <w:szCs w:val="24"/>
        </w:rPr>
        <w:t>здоровьесбережении</w:t>
      </w:r>
      <w:proofErr w:type="spellEnd"/>
      <w:r w:rsidRPr="003E2B58">
        <w:rPr>
          <w:sz w:val="24"/>
          <w:szCs w:val="24"/>
        </w:rPr>
        <w:t xml:space="preserve"> воспитанников детского сада» (принятой на заседании педагогического совета №4 от 24.05.2017г.)</w:t>
      </w:r>
    </w:p>
    <w:p w14:paraId="19D39376" w14:textId="77777777" w:rsidR="004E60BB" w:rsidRPr="003E2B58" w:rsidRDefault="00AB517D" w:rsidP="00FD1672">
      <w:pPr>
        <w:pStyle w:val="a8"/>
        <w:numPr>
          <w:ilvl w:val="0"/>
          <w:numId w:val="8"/>
        </w:numPr>
        <w:ind w:left="0" w:hanging="567"/>
        <w:jc w:val="both"/>
        <w:outlineLvl w:val="0"/>
        <w:rPr>
          <w:sz w:val="24"/>
          <w:szCs w:val="24"/>
        </w:rPr>
      </w:pPr>
      <w:r w:rsidRPr="003E2B58">
        <w:rPr>
          <w:sz w:val="24"/>
          <w:szCs w:val="24"/>
        </w:rPr>
        <w:t>Осно</w:t>
      </w:r>
      <w:r w:rsidR="004E60BB" w:rsidRPr="003E2B58">
        <w:rPr>
          <w:sz w:val="24"/>
          <w:szCs w:val="24"/>
        </w:rPr>
        <w:t xml:space="preserve">вной образовательной программы муниципального </w:t>
      </w:r>
      <w:r w:rsidRPr="003E2B58">
        <w:rPr>
          <w:sz w:val="24"/>
          <w:szCs w:val="24"/>
        </w:rPr>
        <w:t>бюдже</w:t>
      </w:r>
      <w:r w:rsidR="004E60BB" w:rsidRPr="003E2B58">
        <w:rPr>
          <w:sz w:val="24"/>
          <w:szCs w:val="24"/>
        </w:rPr>
        <w:t xml:space="preserve">тного дошкольного </w:t>
      </w:r>
      <w:r w:rsidRPr="003E2B58">
        <w:rPr>
          <w:sz w:val="24"/>
          <w:szCs w:val="24"/>
        </w:rPr>
        <w:t>образовательного учреждения «Детский сад № 45»</w:t>
      </w:r>
      <w:r w:rsidR="004E60BB" w:rsidRPr="003E2B58">
        <w:rPr>
          <w:sz w:val="24"/>
          <w:szCs w:val="24"/>
        </w:rPr>
        <w:t xml:space="preserve"> </w:t>
      </w:r>
      <w:r w:rsidRPr="003E2B58">
        <w:rPr>
          <w:sz w:val="24"/>
          <w:szCs w:val="24"/>
        </w:rPr>
        <w:t xml:space="preserve">общеразвивающей направленности (принятой на заседании педагогического совета №5 от 30.05.2019г., утвержденной приказом№ 119/04-26 от 31.05.2019 г.). </w:t>
      </w:r>
    </w:p>
    <w:p w14:paraId="64CCE151" w14:textId="77777777" w:rsidR="004E60BB" w:rsidRPr="003E2B58" w:rsidRDefault="00AB517D" w:rsidP="003E2B58">
      <w:pPr>
        <w:pStyle w:val="a8"/>
        <w:ind w:left="0" w:firstLine="426"/>
        <w:jc w:val="both"/>
        <w:outlineLvl w:val="0"/>
        <w:rPr>
          <w:sz w:val="24"/>
          <w:szCs w:val="24"/>
        </w:rPr>
      </w:pPr>
      <w:r w:rsidRPr="003E2B58">
        <w:rPr>
          <w:b/>
          <w:sz w:val="24"/>
          <w:szCs w:val="24"/>
        </w:rPr>
        <w:t>Обязательная часть</w:t>
      </w:r>
      <w:r w:rsidR="004E60BB" w:rsidRPr="003E2B58">
        <w:rPr>
          <w:b/>
          <w:sz w:val="24"/>
          <w:szCs w:val="24"/>
        </w:rPr>
        <w:t>,</w:t>
      </w:r>
      <w:r w:rsidRPr="003E2B58">
        <w:rPr>
          <w:b/>
          <w:sz w:val="24"/>
          <w:szCs w:val="24"/>
        </w:rPr>
        <w:t xml:space="preserve"> </w:t>
      </w:r>
      <w:r w:rsidRPr="003E2B58">
        <w:rPr>
          <w:sz w:val="24"/>
          <w:szCs w:val="24"/>
        </w:rPr>
        <w:t>которой</w:t>
      </w:r>
      <w:r w:rsidRPr="003E2B58">
        <w:rPr>
          <w:b/>
          <w:sz w:val="24"/>
          <w:szCs w:val="24"/>
        </w:rPr>
        <w:t xml:space="preserve"> </w:t>
      </w:r>
      <w:r w:rsidRPr="003E2B58">
        <w:rPr>
          <w:sz w:val="24"/>
          <w:szCs w:val="24"/>
        </w:rPr>
        <w:t>разработана на основе основной общеобразовательной программы дошкольного образования «От рождения до школы» / Под</w:t>
      </w:r>
      <w:proofErr w:type="gramStart"/>
      <w:r w:rsidRPr="003E2B58">
        <w:rPr>
          <w:sz w:val="24"/>
          <w:szCs w:val="24"/>
        </w:rPr>
        <w:t>.</w:t>
      </w:r>
      <w:proofErr w:type="gramEnd"/>
      <w:r w:rsidRPr="003E2B58">
        <w:rPr>
          <w:sz w:val="24"/>
          <w:szCs w:val="24"/>
        </w:rPr>
        <w:t xml:space="preserve"> </w:t>
      </w:r>
      <w:proofErr w:type="gramStart"/>
      <w:r w:rsidRPr="003E2B58">
        <w:rPr>
          <w:sz w:val="24"/>
          <w:szCs w:val="24"/>
        </w:rPr>
        <w:t>р</w:t>
      </w:r>
      <w:proofErr w:type="gramEnd"/>
      <w:r w:rsidRPr="003E2B58">
        <w:rPr>
          <w:sz w:val="24"/>
          <w:szCs w:val="24"/>
        </w:rPr>
        <w:t xml:space="preserve">ед. Н.Е. </w:t>
      </w:r>
      <w:proofErr w:type="spellStart"/>
      <w:r w:rsidRPr="003E2B58">
        <w:rPr>
          <w:sz w:val="24"/>
          <w:szCs w:val="24"/>
        </w:rPr>
        <w:t>Вераксы</w:t>
      </w:r>
      <w:proofErr w:type="spellEnd"/>
      <w:r w:rsidRPr="003E2B58">
        <w:rPr>
          <w:sz w:val="24"/>
          <w:szCs w:val="24"/>
        </w:rPr>
        <w:t xml:space="preserve">, Т.С. Комаровой, М.А. Васильевой. – 3-е изд., </w:t>
      </w:r>
      <w:proofErr w:type="spellStart"/>
      <w:r w:rsidRPr="003E2B58">
        <w:rPr>
          <w:sz w:val="24"/>
          <w:szCs w:val="24"/>
        </w:rPr>
        <w:t>испр</w:t>
      </w:r>
      <w:proofErr w:type="spellEnd"/>
      <w:r w:rsidRPr="003E2B58">
        <w:rPr>
          <w:sz w:val="24"/>
          <w:szCs w:val="24"/>
        </w:rPr>
        <w:t xml:space="preserve">. и доп. – М.: Мозаика-синтез, 2015. – 368 с.  </w:t>
      </w:r>
    </w:p>
    <w:p w14:paraId="22ECDD42" w14:textId="77777777" w:rsidR="00AB517D" w:rsidRPr="003E2B58" w:rsidRDefault="00AB517D" w:rsidP="003E2B58">
      <w:pPr>
        <w:pStyle w:val="a8"/>
        <w:ind w:left="0" w:firstLine="426"/>
        <w:jc w:val="both"/>
        <w:outlineLvl w:val="0"/>
        <w:rPr>
          <w:sz w:val="24"/>
          <w:szCs w:val="24"/>
        </w:rPr>
      </w:pPr>
      <w:r w:rsidRPr="003E2B58">
        <w:rPr>
          <w:b/>
          <w:sz w:val="24"/>
          <w:szCs w:val="24"/>
        </w:rPr>
        <w:t>В части, формируемой участниками образовательных отношений</w:t>
      </w:r>
      <w:r w:rsidRPr="003E2B58">
        <w:rPr>
          <w:sz w:val="24"/>
          <w:szCs w:val="24"/>
        </w:rPr>
        <w:t xml:space="preserve">, представлено содержание образовательной деятельности по реализации </w:t>
      </w:r>
      <w:r w:rsidR="004E60BB" w:rsidRPr="003E2B58">
        <w:rPr>
          <w:sz w:val="24"/>
          <w:szCs w:val="24"/>
        </w:rPr>
        <w:t>п</w:t>
      </w:r>
      <w:r w:rsidRPr="003E2B58">
        <w:rPr>
          <w:sz w:val="24"/>
          <w:szCs w:val="24"/>
        </w:rPr>
        <w:t>арциальной программы:</w:t>
      </w:r>
    </w:p>
    <w:p w14:paraId="73F0F7FA" w14:textId="77777777" w:rsidR="00AB517D" w:rsidRPr="003E2B58" w:rsidRDefault="00AB517D" w:rsidP="003E2B58">
      <w:pPr>
        <w:spacing w:after="0" w:line="240" w:lineRule="auto"/>
        <w:ind w:firstLine="426"/>
        <w:contextualSpacing/>
        <w:jc w:val="both"/>
        <w:outlineLvl w:val="0"/>
        <w:rPr>
          <w:rFonts w:ascii="Times New Roman" w:hAnsi="Times New Roman" w:cs="Times New Roman"/>
          <w:sz w:val="24"/>
          <w:szCs w:val="24"/>
        </w:rPr>
      </w:pPr>
      <w:r w:rsidRPr="003E2B58">
        <w:rPr>
          <w:rFonts w:ascii="Times New Roman" w:hAnsi="Times New Roman" w:cs="Times New Roman"/>
          <w:sz w:val="24"/>
          <w:szCs w:val="24"/>
        </w:rPr>
        <w:t xml:space="preserve">Тимофеевой Л.Л. «Формирование культуры безопасности у детей от 3 до 8 лет. </w:t>
      </w:r>
      <w:r w:rsidR="004E60BB" w:rsidRPr="003E2B58">
        <w:rPr>
          <w:rFonts w:ascii="Times New Roman" w:hAnsi="Times New Roman" w:cs="Times New Roman"/>
          <w:sz w:val="24"/>
          <w:szCs w:val="24"/>
        </w:rPr>
        <w:t xml:space="preserve">   </w:t>
      </w:r>
      <w:r w:rsidRPr="003E2B58">
        <w:rPr>
          <w:rFonts w:ascii="Times New Roman" w:hAnsi="Times New Roman" w:cs="Times New Roman"/>
          <w:sz w:val="24"/>
          <w:szCs w:val="24"/>
        </w:rPr>
        <w:t>Парциальная программа. – СПб.: ООО «Издательство «Детство-Пресс», 2015. – 160 с.</w:t>
      </w:r>
    </w:p>
    <w:p w14:paraId="7E662B33" w14:textId="77777777" w:rsidR="00E02DF6" w:rsidRPr="003E2B58" w:rsidRDefault="00E3725F" w:rsidP="003E2B58">
      <w:pPr>
        <w:pStyle w:val="a8"/>
        <w:ind w:left="0" w:firstLine="426"/>
        <w:jc w:val="both"/>
        <w:outlineLvl w:val="0"/>
        <w:rPr>
          <w:sz w:val="24"/>
          <w:szCs w:val="24"/>
        </w:rPr>
      </w:pPr>
      <w:r w:rsidRPr="003E2B58">
        <w:rPr>
          <w:sz w:val="24"/>
          <w:szCs w:val="24"/>
        </w:rPr>
        <w:t xml:space="preserve"> К данным программам разработан методический комплект, включающий все</w:t>
      </w:r>
      <w:r w:rsidR="00274AFC" w:rsidRPr="003E2B58">
        <w:rPr>
          <w:sz w:val="24"/>
          <w:szCs w:val="24"/>
        </w:rPr>
        <w:t xml:space="preserve"> </w:t>
      </w:r>
      <w:r w:rsidRPr="003E2B58">
        <w:rPr>
          <w:sz w:val="24"/>
          <w:szCs w:val="24"/>
        </w:rPr>
        <w:t>необходимые педагогам методические пособия, наглядно-дидактический материал,</w:t>
      </w:r>
      <w:r w:rsidR="004E60BB" w:rsidRPr="003E2B58">
        <w:rPr>
          <w:sz w:val="24"/>
          <w:szCs w:val="24"/>
        </w:rPr>
        <w:t xml:space="preserve"> </w:t>
      </w:r>
      <w:r w:rsidRPr="003E2B58">
        <w:rPr>
          <w:sz w:val="24"/>
          <w:szCs w:val="24"/>
        </w:rPr>
        <w:t>дидактические настольно-печатные игры, рабочие тетради.</w:t>
      </w:r>
      <w:r w:rsidR="004E60BB" w:rsidRPr="003E2B58">
        <w:rPr>
          <w:sz w:val="24"/>
          <w:szCs w:val="24"/>
        </w:rPr>
        <w:t xml:space="preserve"> </w:t>
      </w:r>
    </w:p>
    <w:p w14:paraId="30944D9F" w14:textId="77777777" w:rsidR="00AB517D" w:rsidRPr="003E2B58" w:rsidRDefault="00E3725F" w:rsidP="003E2B58">
      <w:pPr>
        <w:pStyle w:val="a8"/>
        <w:ind w:left="0" w:firstLine="426"/>
        <w:jc w:val="both"/>
        <w:outlineLvl w:val="0"/>
        <w:rPr>
          <w:sz w:val="24"/>
          <w:szCs w:val="24"/>
        </w:rPr>
      </w:pPr>
      <w:r w:rsidRPr="003E2B58">
        <w:rPr>
          <w:sz w:val="24"/>
          <w:szCs w:val="24"/>
        </w:rPr>
        <w:t xml:space="preserve">Основой для планирования и реализации </w:t>
      </w:r>
      <w:proofErr w:type="spellStart"/>
      <w:r w:rsidRPr="003E2B58">
        <w:rPr>
          <w:sz w:val="24"/>
          <w:szCs w:val="24"/>
        </w:rPr>
        <w:t>воспитательно</w:t>
      </w:r>
      <w:proofErr w:type="spellEnd"/>
      <w:r w:rsidRPr="003E2B58">
        <w:rPr>
          <w:sz w:val="24"/>
          <w:szCs w:val="24"/>
        </w:rPr>
        <w:t>-образовательной</w:t>
      </w:r>
      <w:r w:rsidR="004E60BB" w:rsidRPr="003E2B58">
        <w:rPr>
          <w:sz w:val="24"/>
          <w:szCs w:val="24"/>
        </w:rPr>
        <w:t xml:space="preserve"> </w:t>
      </w:r>
      <w:r w:rsidRPr="003E2B58">
        <w:rPr>
          <w:sz w:val="24"/>
          <w:szCs w:val="24"/>
        </w:rPr>
        <w:t>деятельности в 20</w:t>
      </w:r>
      <w:r w:rsidR="003C7A3C" w:rsidRPr="003E2B58">
        <w:rPr>
          <w:sz w:val="24"/>
          <w:szCs w:val="24"/>
        </w:rPr>
        <w:t>20</w:t>
      </w:r>
      <w:r w:rsidRPr="003E2B58">
        <w:rPr>
          <w:sz w:val="24"/>
          <w:szCs w:val="24"/>
        </w:rPr>
        <w:t xml:space="preserve"> году были следующие задачи годового плана.</w:t>
      </w:r>
    </w:p>
    <w:p w14:paraId="44729D9C" w14:textId="77777777" w:rsidR="008324A8" w:rsidRPr="003E2B58" w:rsidRDefault="008324A8" w:rsidP="00FD1672">
      <w:pPr>
        <w:pStyle w:val="af3"/>
        <w:numPr>
          <w:ilvl w:val="0"/>
          <w:numId w:val="25"/>
        </w:numPr>
        <w:ind w:left="0" w:hanging="567"/>
        <w:jc w:val="both"/>
        <w:rPr>
          <w:rFonts w:ascii="Times New Roman" w:hAnsi="Times New Roman" w:cs="Times New Roman"/>
          <w:sz w:val="24"/>
          <w:szCs w:val="24"/>
        </w:rPr>
      </w:pPr>
      <w:r w:rsidRPr="003E2B58">
        <w:rPr>
          <w:rFonts w:ascii="Times New Roman" w:hAnsi="Times New Roman" w:cs="Times New Roman"/>
          <w:sz w:val="24"/>
          <w:szCs w:val="24"/>
        </w:rPr>
        <w:t>Совершенствовать условия для сохранения и укрепления здоровья воспитанников, продолжать работу по формированию у детей представлений о здоровом образе жизни и основах безопасности жизнедеятельности.</w:t>
      </w:r>
    </w:p>
    <w:p w14:paraId="7C154322" w14:textId="77777777" w:rsidR="008324A8" w:rsidRPr="003E2B58" w:rsidRDefault="008324A8" w:rsidP="00FD1672">
      <w:pPr>
        <w:pStyle w:val="af3"/>
        <w:numPr>
          <w:ilvl w:val="0"/>
          <w:numId w:val="25"/>
        </w:numPr>
        <w:ind w:left="0" w:hanging="567"/>
        <w:jc w:val="both"/>
        <w:rPr>
          <w:rFonts w:ascii="Times New Roman" w:hAnsi="Times New Roman" w:cs="Times New Roman"/>
          <w:sz w:val="24"/>
          <w:szCs w:val="24"/>
        </w:rPr>
      </w:pPr>
      <w:r w:rsidRPr="003E2B58">
        <w:rPr>
          <w:rFonts w:ascii="Times New Roman" w:hAnsi="Times New Roman" w:cs="Times New Roman"/>
          <w:sz w:val="24"/>
          <w:szCs w:val="24"/>
        </w:rPr>
        <w:t>Обеспечивать равномерное творческое взаимодействие с семьями воспитанников через активное включение родителей в единый совместный с педагогами процесс воспитания ребенка Формирование основ здорового образа жизни и безопасности жизнедеятельности детей дошкольного возраста через различные виды деятельности.</w:t>
      </w:r>
    </w:p>
    <w:p w14:paraId="56BD6AE8" w14:textId="77777777" w:rsidR="008324A8" w:rsidRPr="003E2B58" w:rsidRDefault="008324A8" w:rsidP="00FD1672">
      <w:pPr>
        <w:pStyle w:val="af3"/>
        <w:numPr>
          <w:ilvl w:val="0"/>
          <w:numId w:val="25"/>
        </w:numPr>
        <w:ind w:left="0" w:hanging="567"/>
        <w:jc w:val="both"/>
        <w:rPr>
          <w:rFonts w:ascii="Times New Roman" w:hAnsi="Times New Roman" w:cs="Times New Roman"/>
          <w:sz w:val="24"/>
          <w:szCs w:val="24"/>
        </w:rPr>
      </w:pPr>
      <w:r w:rsidRPr="003E2B58">
        <w:rPr>
          <w:rFonts w:ascii="Times New Roman" w:hAnsi="Times New Roman" w:cs="Times New Roman"/>
          <w:sz w:val="24"/>
          <w:szCs w:val="24"/>
        </w:rPr>
        <w:t xml:space="preserve">Сформировать информационно – коммуникативные компетентности, как основу педагогической компетентности профессионального стандарта педагога ДОУ, обеспечивающие высокое качество образования.  </w:t>
      </w:r>
    </w:p>
    <w:p w14:paraId="17D43405" w14:textId="71AD8A5D" w:rsidR="008324A8" w:rsidRPr="003E2B58" w:rsidRDefault="008324A8" w:rsidP="00FD1672">
      <w:pPr>
        <w:pStyle w:val="af3"/>
        <w:numPr>
          <w:ilvl w:val="0"/>
          <w:numId w:val="25"/>
        </w:numPr>
        <w:ind w:left="0" w:hanging="567"/>
        <w:jc w:val="both"/>
        <w:outlineLvl w:val="0"/>
        <w:rPr>
          <w:rFonts w:ascii="Times New Roman" w:eastAsia="Calibri" w:hAnsi="Times New Roman" w:cs="Times New Roman"/>
          <w:color w:val="000000"/>
          <w:sz w:val="24"/>
          <w:szCs w:val="24"/>
        </w:rPr>
      </w:pPr>
      <w:r w:rsidRPr="003E2B58">
        <w:rPr>
          <w:rFonts w:ascii="Times New Roman" w:hAnsi="Times New Roman" w:cs="Times New Roman"/>
          <w:sz w:val="24"/>
          <w:szCs w:val="24"/>
        </w:rPr>
        <w:lastRenderedPageBreak/>
        <w:t xml:space="preserve">Способствовать профессиональному росту педагогов путем внедрения инновационных технологий в образовательный процесс дошкольного учреждения, как условие повышения качества образования. </w:t>
      </w:r>
    </w:p>
    <w:p w14:paraId="42DC56B1" w14:textId="77777777" w:rsidR="008522BF" w:rsidRPr="003E2B58" w:rsidRDefault="008522BF"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Все поставленные годовые задачи </w:t>
      </w:r>
      <w:r w:rsidR="004E60BB" w:rsidRPr="003E2B58">
        <w:rPr>
          <w:rFonts w:ascii="Times New Roman" w:hAnsi="Times New Roman" w:cs="Times New Roman"/>
          <w:sz w:val="24"/>
          <w:szCs w:val="24"/>
        </w:rPr>
        <w:t>реализовывались</w:t>
      </w:r>
      <w:r w:rsidRPr="003E2B58">
        <w:rPr>
          <w:rFonts w:ascii="Times New Roman" w:hAnsi="Times New Roman" w:cs="Times New Roman"/>
          <w:sz w:val="24"/>
          <w:szCs w:val="24"/>
        </w:rPr>
        <w:t xml:space="preserve"> в соответствии с планом мероприятий на учебный год: через педсоветы, консультации, деловые игры, тематические контроли, оперативные контроли, методические выставки, открытые просмотры</w:t>
      </w:r>
      <w:r w:rsidR="00E02DF6" w:rsidRPr="003E2B58">
        <w:rPr>
          <w:rFonts w:ascii="Times New Roman" w:hAnsi="Times New Roman" w:cs="Times New Roman"/>
          <w:sz w:val="24"/>
          <w:szCs w:val="24"/>
        </w:rPr>
        <w:t>.</w:t>
      </w:r>
    </w:p>
    <w:p w14:paraId="3D54ABE1" w14:textId="77777777" w:rsidR="00831690" w:rsidRDefault="00831690" w:rsidP="003E2B58">
      <w:pPr>
        <w:spacing w:after="0" w:line="240" w:lineRule="auto"/>
        <w:ind w:firstLine="426"/>
        <w:contextualSpacing/>
        <w:jc w:val="both"/>
        <w:rPr>
          <w:rFonts w:ascii="Times New Roman" w:hAnsi="Times New Roman" w:cs="Times New Roman"/>
          <w:sz w:val="24"/>
          <w:szCs w:val="24"/>
        </w:rPr>
      </w:pPr>
    </w:p>
    <w:p w14:paraId="1FCEF7A9" w14:textId="77777777" w:rsidR="00831690" w:rsidRDefault="00831690" w:rsidP="003E2B58">
      <w:pPr>
        <w:spacing w:after="0" w:line="240" w:lineRule="auto"/>
        <w:ind w:firstLine="426"/>
        <w:contextualSpacing/>
        <w:jc w:val="both"/>
        <w:rPr>
          <w:rFonts w:ascii="Times New Roman" w:hAnsi="Times New Roman" w:cs="Times New Roman"/>
          <w:sz w:val="24"/>
          <w:szCs w:val="24"/>
        </w:rPr>
      </w:pPr>
    </w:p>
    <w:p w14:paraId="2E07BF4D" w14:textId="77777777" w:rsidR="00831690" w:rsidRDefault="00831690" w:rsidP="003E2B58">
      <w:pPr>
        <w:spacing w:after="0" w:line="240" w:lineRule="auto"/>
        <w:ind w:firstLine="426"/>
        <w:contextualSpacing/>
        <w:jc w:val="both"/>
        <w:rPr>
          <w:rFonts w:ascii="Times New Roman" w:hAnsi="Times New Roman" w:cs="Times New Roman"/>
          <w:sz w:val="24"/>
          <w:szCs w:val="24"/>
        </w:rPr>
      </w:pPr>
    </w:p>
    <w:p w14:paraId="270926A3" w14:textId="7A42C9A8" w:rsidR="004E60BB" w:rsidRDefault="00B8664D"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Анализ выполнения задач годового плана:</w:t>
      </w:r>
    </w:p>
    <w:p w14:paraId="6F3F2651" w14:textId="77777777" w:rsidR="00831690" w:rsidRPr="003E2B58" w:rsidRDefault="00831690" w:rsidP="003E2B58">
      <w:pPr>
        <w:spacing w:after="0" w:line="240" w:lineRule="auto"/>
        <w:ind w:firstLine="426"/>
        <w:contextualSpacing/>
        <w:jc w:val="both"/>
        <w:rPr>
          <w:rFonts w:ascii="Times New Roman" w:hAnsi="Times New Roman" w:cs="Times New Roman"/>
          <w:sz w:val="24"/>
          <w:szCs w:val="24"/>
        </w:rPr>
      </w:pPr>
    </w:p>
    <w:tbl>
      <w:tblPr>
        <w:tblStyle w:val="aa"/>
        <w:tblW w:w="10060" w:type="dxa"/>
        <w:tblLook w:val="04A0" w:firstRow="1" w:lastRow="0" w:firstColumn="1" w:lastColumn="0" w:noHBand="0" w:noVBand="1"/>
      </w:tblPr>
      <w:tblGrid>
        <w:gridCol w:w="1737"/>
        <w:gridCol w:w="1430"/>
        <w:gridCol w:w="1343"/>
        <w:gridCol w:w="1343"/>
        <w:gridCol w:w="4207"/>
      </w:tblGrid>
      <w:tr w:rsidR="00B8664D" w:rsidRPr="003E2B58" w14:paraId="0F70C437" w14:textId="77777777" w:rsidTr="00CB188F">
        <w:tc>
          <w:tcPr>
            <w:tcW w:w="1737" w:type="dxa"/>
          </w:tcPr>
          <w:p w14:paraId="251C0672" w14:textId="77777777" w:rsidR="00B8664D" w:rsidRPr="003E2B58" w:rsidRDefault="00B8664D" w:rsidP="00831690">
            <w:pPr>
              <w:contextualSpacing/>
              <w:jc w:val="both"/>
              <w:rPr>
                <w:rFonts w:ascii="Times New Roman" w:eastAsia="Times New Roman" w:hAnsi="Times New Roman"/>
                <w:sz w:val="24"/>
                <w:szCs w:val="24"/>
              </w:rPr>
            </w:pPr>
            <w:r w:rsidRPr="003E2B58">
              <w:rPr>
                <w:rFonts w:ascii="Times New Roman" w:eastAsia="Times New Roman" w:hAnsi="Times New Roman"/>
                <w:sz w:val="24"/>
                <w:szCs w:val="24"/>
              </w:rPr>
              <w:t>Мероприятия</w:t>
            </w:r>
          </w:p>
        </w:tc>
        <w:tc>
          <w:tcPr>
            <w:tcW w:w="1430" w:type="dxa"/>
          </w:tcPr>
          <w:p w14:paraId="3F3004FA" w14:textId="77777777" w:rsidR="00B8664D" w:rsidRPr="003E2B58" w:rsidRDefault="00B8664D" w:rsidP="003E2B58">
            <w:pPr>
              <w:ind w:firstLine="426"/>
              <w:contextualSpacing/>
              <w:jc w:val="both"/>
              <w:rPr>
                <w:rFonts w:ascii="Times New Roman" w:eastAsia="Times New Roman" w:hAnsi="Times New Roman"/>
                <w:sz w:val="24"/>
                <w:szCs w:val="24"/>
              </w:rPr>
            </w:pPr>
            <w:r w:rsidRPr="003E2B58">
              <w:rPr>
                <w:rFonts w:ascii="Times New Roman" w:eastAsia="Times New Roman" w:hAnsi="Times New Roman"/>
                <w:sz w:val="24"/>
                <w:szCs w:val="24"/>
              </w:rPr>
              <w:t>Количество</w:t>
            </w:r>
          </w:p>
        </w:tc>
        <w:tc>
          <w:tcPr>
            <w:tcW w:w="1343" w:type="dxa"/>
          </w:tcPr>
          <w:p w14:paraId="303BC230" w14:textId="77777777" w:rsidR="00B8664D" w:rsidRPr="003E2B58" w:rsidRDefault="00B8664D" w:rsidP="003E2B58">
            <w:pPr>
              <w:ind w:firstLine="426"/>
              <w:contextualSpacing/>
              <w:jc w:val="both"/>
              <w:rPr>
                <w:rFonts w:ascii="Times New Roman" w:eastAsia="Times New Roman" w:hAnsi="Times New Roman"/>
                <w:sz w:val="24"/>
                <w:szCs w:val="24"/>
              </w:rPr>
            </w:pPr>
            <w:r w:rsidRPr="003E2B58">
              <w:rPr>
                <w:rFonts w:ascii="Times New Roman" w:eastAsia="Times New Roman" w:hAnsi="Times New Roman"/>
                <w:sz w:val="24"/>
                <w:szCs w:val="24"/>
              </w:rPr>
              <w:t>выполнено</w:t>
            </w:r>
          </w:p>
        </w:tc>
        <w:tc>
          <w:tcPr>
            <w:tcW w:w="1343" w:type="dxa"/>
          </w:tcPr>
          <w:p w14:paraId="7F957D55" w14:textId="4BBA7D97" w:rsidR="00B8664D" w:rsidRPr="003E2B58" w:rsidRDefault="00B8664D" w:rsidP="003E2B58">
            <w:pPr>
              <w:ind w:firstLine="426"/>
              <w:contextualSpacing/>
              <w:jc w:val="both"/>
              <w:rPr>
                <w:rFonts w:ascii="Times New Roman" w:eastAsia="Times New Roman" w:hAnsi="Times New Roman"/>
                <w:sz w:val="24"/>
                <w:szCs w:val="24"/>
              </w:rPr>
            </w:pPr>
            <w:r w:rsidRPr="003E2B58">
              <w:rPr>
                <w:rFonts w:ascii="Times New Roman" w:eastAsia="Times New Roman" w:hAnsi="Times New Roman"/>
                <w:sz w:val="24"/>
                <w:szCs w:val="24"/>
              </w:rPr>
              <w:t>Н</w:t>
            </w:r>
            <w:r w:rsidR="00CB188F" w:rsidRPr="003E2B58">
              <w:rPr>
                <w:rFonts w:ascii="Times New Roman" w:eastAsia="Times New Roman" w:hAnsi="Times New Roman"/>
                <w:sz w:val="24"/>
                <w:szCs w:val="24"/>
              </w:rPr>
              <w:t xml:space="preserve">е </w:t>
            </w:r>
            <w:r w:rsidRPr="003E2B58">
              <w:rPr>
                <w:rFonts w:ascii="Times New Roman" w:eastAsia="Times New Roman" w:hAnsi="Times New Roman"/>
                <w:sz w:val="24"/>
                <w:szCs w:val="24"/>
              </w:rPr>
              <w:t>выполнено</w:t>
            </w:r>
          </w:p>
        </w:tc>
        <w:tc>
          <w:tcPr>
            <w:tcW w:w="4207" w:type="dxa"/>
          </w:tcPr>
          <w:p w14:paraId="24F6142D" w14:textId="77777777" w:rsidR="00B8664D" w:rsidRPr="003E2B58" w:rsidRDefault="00B8664D" w:rsidP="003E2B58">
            <w:pPr>
              <w:ind w:firstLine="426"/>
              <w:contextualSpacing/>
              <w:jc w:val="both"/>
              <w:rPr>
                <w:rFonts w:ascii="Times New Roman" w:eastAsia="Times New Roman" w:hAnsi="Times New Roman"/>
                <w:sz w:val="24"/>
                <w:szCs w:val="24"/>
              </w:rPr>
            </w:pPr>
            <w:r w:rsidRPr="003E2B58">
              <w:rPr>
                <w:rFonts w:ascii="Times New Roman" w:eastAsia="Times New Roman" w:hAnsi="Times New Roman"/>
                <w:sz w:val="24"/>
                <w:szCs w:val="24"/>
              </w:rPr>
              <w:t>Причины невыполнения</w:t>
            </w:r>
          </w:p>
        </w:tc>
      </w:tr>
      <w:tr w:rsidR="00B8664D" w:rsidRPr="003E2B58" w14:paraId="2F0BA7C9" w14:textId="77777777" w:rsidTr="00CB188F">
        <w:tc>
          <w:tcPr>
            <w:tcW w:w="1737" w:type="dxa"/>
          </w:tcPr>
          <w:p w14:paraId="7424187E" w14:textId="77777777" w:rsidR="00B8664D" w:rsidRPr="003E2B58" w:rsidRDefault="00B8664D" w:rsidP="00831690">
            <w:pPr>
              <w:contextualSpacing/>
              <w:jc w:val="both"/>
              <w:rPr>
                <w:rFonts w:ascii="Times New Roman" w:eastAsia="Times New Roman" w:hAnsi="Times New Roman"/>
                <w:sz w:val="24"/>
                <w:szCs w:val="24"/>
              </w:rPr>
            </w:pPr>
            <w:r w:rsidRPr="003E2B58">
              <w:rPr>
                <w:rFonts w:ascii="Times New Roman" w:eastAsia="Times New Roman" w:hAnsi="Times New Roman"/>
                <w:sz w:val="24"/>
                <w:szCs w:val="24"/>
              </w:rPr>
              <w:t>педсовет</w:t>
            </w:r>
          </w:p>
        </w:tc>
        <w:tc>
          <w:tcPr>
            <w:tcW w:w="1430" w:type="dxa"/>
          </w:tcPr>
          <w:p w14:paraId="27CC818D" w14:textId="77777777" w:rsidR="00B8664D" w:rsidRPr="003E2B58" w:rsidRDefault="00B8664D" w:rsidP="003E2B58">
            <w:pPr>
              <w:ind w:firstLine="426"/>
              <w:contextualSpacing/>
              <w:jc w:val="both"/>
              <w:rPr>
                <w:rFonts w:ascii="Times New Roman" w:eastAsia="Times New Roman" w:hAnsi="Times New Roman"/>
                <w:sz w:val="24"/>
                <w:szCs w:val="24"/>
              </w:rPr>
            </w:pPr>
            <w:r w:rsidRPr="003E2B58">
              <w:rPr>
                <w:rFonts w:ascii="Times New Roman" w:eastAsia="Times New Roman" w:hAnsi="Times New Roman"/>
                <w:sz w:val="24"/>
                <w:szCs w:val="24"/>
              </w:rPr>
              <w:t>5</w:t>
            </w:r>
          </w:p>
        </w:tc>
        <w:tc>
          <w:tcPr>
            <w:tcW w:w="1343" w:type="dxa"/>
          </w:tcPr>
          <w:p w14:paraId="6B92C7BA" w14:textId="77777777" w:rsidR="00B8664D" w:rsidRPr="003E2B58" w:rsidRDefault="00B8664D" w:rsidP="003E2B58">
            <w:pPr>
              <w:ind w:firstLine="426"/>
              <w:contextualSpacing/>
              <w:jc w:val="both"/>
              <w:rPr>
                <w:rFonts w:ascii="Times New Roman" w:eastAsia="Times New Roman" w:hAnsi="Times New Roman"/>
                <w:sz w:val="24"/>
                <w:szCs w:val="24"/>
              </w:rPr>
            </w:pPr>
            <w:r w:rsidRPr="003E2B58">
              <w:rPr>
                <w:rFonts w:ascii="Times New Roman" w:eastAsia="Times New Roman" w:hAnsi="Times New Roman"/>
                <w:sz w:val="24"/>
                <w:szCs w:val="24"/>
              </w:rPr>
              <w:t>100%</w:t>
            </w:r>
          </w:p>
        </w:tc>
        <w:tc>
          <w:tcPr>
            <w:tcW w:w="1343" w:type="dxa"/>
          </w:tcPr>
          <w:p w14:paraId="79050BAD" w14:textId="77777777" w:rsidR="00B8664D" w:rsidRPr="003E2B58" w:rsidRDefault="00F72DBD" w:rsidP="003E2B58">
            <w:pPr>
              <w:ind w:firstLine="426"/>
              <w:contextualSpacing/>
              <w:jc w:val="both"/>
              <w:rPr>
                <w:rFonts w:ascii="Times New Roman" w:eastAsia="Times New Roman" w:hAnsi="Times New Roman"/>
                <w:sz w:val="24"/>
                <w:szCs w:val="24"/>
              </w:rPr>
            </w:pPr>
            <w:r w:rsidRPr="003E2B58">
              <w:rPr>
                <w:rFonts w:ascii="Times New Roman" w:eastAsia="Times New Roman" w:hAnsi="Times New Roman"/>
                <w:sz w:val="24"/>
                <w:szCs w:val="24"/>
              </w:rPr>
              <w:t>-</w:t>
            </w:r>
          </w:p>
        </w:tc>
        <w:tc>
          <w:tcPr>
            <w:tcW w:w="4207" w:type="dxa"/>
          </w:tcPr>
          <w:p w14:paraId="519DD545" w14:textId="77777777" w:rsidR="00B8664D" w:rsidRPr="003E2B58" w:rsidRDefault="00F72DBD" w:rsidP="003E2B58">
            <w:pPr>
              <w:ind w:firstLine="426"/>
              <w:contextualSpacing/>
              <w:jc w:val="both"/>
              <w:rPr>
                <w:rFonts w:ascii="Times New Roman" w:eastAsia="Times New Roman" w:hAnsi="Times New Roman"/>
                <w:sz w:val="24"/>
                <w:szCs w:val="24"/>
              </w:rPr>
            </w:pPr>
            <w:r w:rsidRPr="003E2B58">
              <w:rPr>
                <w:rFonts w:ascii="Times New Roman" w:eastAsia="Times New Roman" w:hAnsi="Times New Roman"/>
                <w:sz w:val="24"/>
                <w:szCs w:val="24"/>
              </w:rPr>
              <w:t>-</w:t>
            </w:r>
          </w:p>
        </w:tc>
      </w:tr>
      <w:tr w:rsidR="00B8664D" w:rsidRPr="003E2B58" w14:paraId="0BB8228F" w14:textId="77777777" w:rsidTr="00CB188F">
        <w:tc>
          <w:tcPr>
            <w:tcW w:w="1737" w:type="dxa"/>
          </w:tcPr>
          <w:p w14:paraId="6D309D30" w14:textId="77777777" w:rsidR="00B8664D" w:rsidRPr="003E2B58" w:rsidRDefault="00B8664D" w:rsidP="00831690">
            <w:pPr>
              <w:contextualSpacing/>
              <w:jc w:val="both"/>
              <w:rPr>
                <w:rFonts w:ascii="Times New Roman" w:eastAsia="Times New Roman" w:hAnsi="Times New Roman"/>
                <w:sz w:val="24"/>
                <w:szCs w:val="24"/>
              </w:rPr>
            </w:pPr>
            <w:r w:rsidRPr="003E2B58">
              <w:rPr>
                <w:rFonts w:ascii="Times New Roman" w:eastAsia="Times New Roman" w:hAnsi="Times New Roman"/>
                <w:sz w:val="24"/>
                <w:szCs w:val="24"/>
              </w:rPr>
              <w:t>Консультации, лекции</w:t>
            </w:r>
          </w:p>
        </w:tc>
        <w:tc>
          <w:tcPr>
            <w:tcW w:w="1430" w:type="dxa"/>
          </w:tcPr>
          <w:p w14:paraId="7D0B2C1A" w14:textId="77777777" w:rsidR="00B8664D" w:rsidRPr="003E2B58" w:rsidRDefault="00F72DBD" w:rsidP="003E2B58">
            <w:pPr>
              <w:ind w:firstLine="426"/>
              <w:contextualSpacing/>
              <w:jc w:val="both"/>
              <w:rPr>
                <w:rFonts w:ascii="Times New Roman" w:eastAsia="Times New Roman" w:hAnsi="Times New Roman"/>
                <w:sz w:val="24"/>
                <w:szCs w:val="24"/>
              </w:rPr>
            </w:pPr>
            <w:r w:rsidRPr="003E2B58">
              <w:rPr>
                <w:rFonts w:ascii="Times New Roman" w:eastAsia="Times New Roman" w:hAnsi="Times New Roman"/>
                <w:sz w:val="24"/>
                <w:szCs w:val="24"/>
              </w:rPr>
              <w:t>7</w:t>
            </w:r>
          </w:p>
          <w:p w14:paraId="30A7D06A" w14:textId="77777777" w:rsidR="00F72DBD" w:rsidRPr="003E2B58" w:rsidRDefault="00F72DBD" w:rsidP="003E2B58">
            <w:pPr>
              <w:ind w:firstLine="426"/>
              <w:contextualSpacing/>
              <w:jc w:val="both"/>
              <w:rPr>
                <w:rFonts w:ascii="Times New Roman" w:eastAsia="Times New Roman" w:hAnsi="Times New Roman"/>
                <w:sz w:val="24"/>
                <w:szCs w:val="24"/>
              </w:rPr>
            </w:pPr>
          </w:p>
        </w:tc>
        <w:tc>
          <w:tcPr>
            <w:tcW w:w="1343" w:type="dxa"/>
          </w:tcPr>
          <w:p w14:paraId="30F34CCC" w14:textId="77777777" w:rsidR="00B8664D" w:rsidRPr="003E2B58" w:rsidRDefault="00F72DBD" w:rsidP="003E2B58">
            <w:pPr>
              <w:ind w:firstLine="426"/>
              <w:contextualSpacing/>
              <w:jc w:val="both"/>
              <w:rPr>
                <w:rFonts w:ascii="Times New Roman" w:eastAsia="Times New Roman" w:hAnsi="Times New Roman"/>
                <w:sz w:val="24"/>
                <w:szCs w:val="24"/>
              </w:rPr>
            </w:pPr>
            <w:r w:rsidRPr="003E2B58">
              <w:rPr>
                <w:rFonts w:ascii="Times New Roman" w:eastAsia="Times New Roman" w:hAnsi="Times New Roman"/>
                <w:sz w:val="24"/>
                <w:szCs w:val="24"/>
              </w:rPr>
              <w:t>100%</w:t>
            </w:r>
          </w:p>
        </w:tc>
        <w:tc>
          <w:tcPr>
            <w:tcW w:w="1343" w:type="dxa"/>
          </w:tcPr>
          <w:p w14:paraId="00D6033B" w14:textId="77777777" w:rsidR="00B8664D" w:rsidRPr="003E2B58" w:rsidRDefault="00F72DBD" w:rsidP="003E2B58">
            <w:pPr>
              <w:ind w:firstLine="426"/>
              <w:contextualSpacing/>
              <w:jc w:val="both"/>
              <w:rPr>
                <w:rFonts w:ascii="Times New Roman" w:eastAsia="Times New Roman" w:hAnsi="Times New Roman"/>
                <w:sz w:val="24"/>
                <w:szCs w:val="24"/>
              </w:rPr>
            </w:pPr>
            <w:r w:rsidRPr="003E2B58">
              <w:rPr>
                <w:rFonts w:ascii="Times New Roman" w:eastAsia="Times New Roman" w:hAnsi="Times New Roman"/>
                <w:sz w:val="24"/>
                <w:szCs w:val="24"/>
              </w:rPr>
              <w:t>-</w:t>
            </w:r>
          </w:p>
        </w:tc>
        <w:tc>
          <w:tcPr>
            <w:tcW w:w="4207" w:type="dxa"/>
          </w:tcPr>
          <w:p w14:paraId="2D46AF19" w14:textId="77777777" w:rsidR="00B8664D" w:rsidRPr="003E2B58" w:rsidRDefault="00F72DBD" w:rsidP="003E2B58">
            <w:pPr>
              <w:ind w:firstLine="426"/>
              <w:contextualSpacing/>
              <w:rPr>
                <w:rFonts w:ascii="Times New Roman" w:eastAsia="Times New Roman" w:hAnsi="Times New Roman"/>
                <w:sz w:val="24"/>
                <w:szCs w:val="24"/>
              </w:rPr>
            </w:pPr>
            <w:r w:rsidRPr="003E2B58">
              <w:rPr>
                <w:rFonts w:ascii="Times New Roman" w:eastAsia="Times New Roman" w:hAnsi="Times New Roman"/>
                <w:sz w:val="24"/>
                <w:szCs w:val="24"/>
              </w:rPr>
              <w:t>-</w:t>
            </w:r>
          </w:p>
        </w:tc>
      </w:tr>
      <w:tr w:rsidR="00B8664D" w:rsidRPr="003E2B58" w14:paraId="2648ED31" w14:textId="77777777" w:rsidTr="00CB188F">
        <w:tc>
          <w:tcPr>
            <w:tcW w:w="1737" w:type="dxa"/>
          </w:tcPr>
          <w:p w14:paraId="32128A13" w14:textId="77777777" w:rsidR="00B8664D" w:rsidRPr="003E2B58" w:rsidRDefault="00B8664D" w:rsidP="00831690">
            <w:pPr>
              <w:contextualSpacing/>
              <w:jc w:val="both"/>
              <w:rPr>
                <w:rFonts w:ascii="Times New Roman" w:eastAsia="Times New Roman" w:hAnsi="Times New Roman"/>
                <w:sz w:val="24"/>
                <w:szCs w:val="24"/>
              </w:rPr>
            </w:pPr>
            <w:r w:rsidRPr="003E2B58">
              <w:rPr>
                <w:rFonts w:ascii="Times New Roman" w:eastAsia="Times New Roman" w:hAnsi="Times New Roman"/>
                <w:sz w:val="24"/>
                <w:szCs w:val="24"/>
              </w:rPr>
              <w:t>конкурсы</w:t>
            </w:r>
          </w:p>
        </w:tc>
        <w:tc>
          <w:tcPr>
            <w:tcW w:w="1430" w:type="dxa"/>
          </w:tcPr>
          <w:p w14:paraId="0C47CCFD" w14:textId="77777777" w:rsidR="00B8664D" w:rsidRPr="003E2B58" w:rsidRDefault="00F72DBD" w:rsidP="003E2B58">
            <w:pPr>
              <w:ind w:firstLine="426"/>
              <w:contextualSpacing/>
              <w:jc w:val="both"/>
              <w:rPr>
                <w:rFonts w:ascii="Times New Roman" w:eastAsia="Times New Roman" w:hAnsi="Times New Roman"/>
                <w:sz w:val="24"/>
                <w:szCs w:val="24"/>
              </w:rPr>
            </w:pPr>
            <w:r w:rsidRPr="003E2B58">
              <w:rPr>
                <w:rFonts w:ascii="Times New Roman" w:eastAsia="Times New Roman" w:hAnsi="Times New Roman"/>
                <w:sz w:val="24"/>
                <w:szCs w:val="24"/>
              </w:rPr>
              <w:t>11</w:t>
            </w:r>
          </w:p>
        </w:tc>
        <w:tc>
          <w:tcPr>
            <w:tcW w:w="1343" w:type="dxa"/>
          </w:tcPr>
          <w:p w14:paraId="398FCC15" w14:textId="77777777" w:rsidR="00B8664D" w:rsidRPr="003E2B58" w:rsidRDefault="00F72DBD" w:rsidP="003E2B58">
            <w:pPr>
              <w:ind w:firstLine="426"/>
              <w:contextualSpacing/>
              <w:jc w:val="both"/>
              <w:rPr>
                <w:rFonts w:ascii="Times New Roman" w:eastAsia="Times New Roman" w:hAnsi="Times New Roman"/>
                <w:sz w:val="24"/>
                <w:szCs w:val="24"/>
              </w:rPr>
            </w:pPr>
            <w:r w:rsidRPr="003E2B58">
              <w:rPr>
                <w:rFonts w:ascii="Times New Roman" w:eastAsia="Times New Roman" w:hAnsi="Times New Roman"/>
                <w:sz w:val="24"/>
                <w:szCs w:val="24"/>
              </w:rPr>
              <w:t>100%</w:t>
            </w:r>
          </w:p>
        </w:tc>
        <w:tc>
          <w:tcPr>
            <w:tcW w:w="1343" w:type="dxa"/>
          </w:tcPr>
          <w:p w14:paraId="5C950C5E" w14:textId="77777777" w:rsidR="00B8664D" w:rsidRPr="003E2B58" w:rsidRDefault="00F72DBD" w:rsidP="003E2B58">
            <w:pPr>
              <w:ind w:firstLine="426"/>
              <w:contextualSpacing/>
              <w:jc w:val="both"/>
              <w:rPr>
                <w:rFonts w:ascii="Times New Roman" w:eastAsia="Times New Roman" w:hAnsi="Times New Roman"/>
                <w:sz w:val="24"/>
                <w:szCs w:val="24"/>
              </w:rPr>
            </w:pPr>
            <w:r w:rsidRPr="003E2B58">
              <w:rPr>
                <w:rFonts w:ascii="Times New Roman" w:eastAsia="Times New Roman" w:hAnsi="Times New Roman"/>
                <w:sz w:val="24"/>
                <w:szCs w:val="24"/>
              </w:rPr>
              <w:t>-</w:t>
            </w:r>
          </w:p>
        </w:tc>
        <w:tc>
          <w:tcPr>
            <w:tcW w:w="4207" w:type="dxa"/>
          </w:tcPr>
          <w:p w14:paraId="5D086649" w14:textId="77777777" w:rsidR="00B8664D" w:rsidRPr="003E2B58" w:rsidRDefault="00F72DBD" w:rsidP="003E2B58">
            <w:pPr>
              <w:ind w:firstLine="426"/>
              <w:contextualSpacing/>
              <w:rPr>
                <w:rFonts w:ascii="Times New Roman" w:eastAsia="Times New Roman" w:hAnsi="Times New Roman"/>
                <w:sz w:val="24"/>
                <w:szCs w:val="24"/>
              </w:rPr>
            </w:pPr>
            <w:r w:rsidRPr="003E2B58">
              <w:rPr>
                <w:rFonts w:ascii="Times New Roman" w:eastAsia="Times New Roman" w:hAnsi="Times New Roman"/>
                <w:sz w:val="24"/>
                <w:szCs w:val="24"/>
              </w:rPr>
              <w:t>-</w:t>
            </w:r>
          </w:p>
        </w:tc>
      </w:tr>
      <w:tr w:rsidR="00B8664D" w:rsidRPr="003E2B58" w14:paraId="790F942A" w14:textId="77777777" w:rsidTr="00CB188F">
        <w:tc>
          <w:tcPr>
            <w:tcW w:w="1737" w:type="dxa"/>
          </w:tcPr>
          <w:p w14:paraId="56C02F24" w14:textId="77777777" w:rsidR="00B8664D" w:rsidRPr="003E2B58" w:rsidRDefault="00F72DBD" w:rsidP="00831690">
            <w:pPr>
              <w:contextualSpacing/>
              <w:jc w:val="both"/>
              <w:rPr>
                <w:rFonts w:ascii="Times New Roman" w:eastAsia="Times New Roman" w:hAnsi="Times New Roman"/>
                <w:sz w:val="24"/>
                <w:szCs w:val="24"/>
              </w:rPr>
            </w:pPr>
            <w:r w:rsidRPr="003E2B58">
              <w:rPr>
                <w:rFonts w:ascii="Times New Roman" w:eastAsia="Times New Roman" w:hAnsi="Times New Roman"/>
                <w:sz w:val="24"/>
                <w:szCs w:val="24"/>
              </w:rPr>
              <w:t>Открытые просмотры</w:t>
            </w:r>
          </w:p>
        </w:tc>
        <w:tc>
          <w:tcPr>
            <w:tcW w:w="1430" w:type="dxa"/>
          </w:tcPr>
          <w:p w14:paraId="25DD56B7" w14:textId="77777777" w:rsidR="00B8664D" w:rsidRPr="003E2B58" w:rsidRDefault="008324A8" w:rsidP="003E2B58">
            <w:pPr>
              <w:ind w:firstLine="426"/>
              <w:contextualSpacing/>
              <w:jc w:val="both"/>
              <w:rPr>
                <w:rFonts w:ascii="Times New Roman" w:eastAsia="Times New Roman" w:hAnsi="Times New Roman"/>
                <w:sz w:val="24"/>
                <w:szCs w:val="24"/>
              </w:rPr>
            </w:pPr>
            <w:r w:rsidRPr="003E2B58">
              <w:rPr>
                <w:rFonts w:ascii="Times New Roman" w:eastAsia="Times New Roman" w:hAnsi="Times New Roman"/>
                <w:sz w:val="24"/>
                <w:szCs w:val="24"/>
              </w:rPr>
              <w:t>5</w:t>
            </w:r>
          </w:p>
        </w:tc>
        <w:tc>
          <w:tcPr>
            <w:tcW w:w="1343" w:type="dxa"/>
          </w:tcPr>
          <w:p w14:paraId="37546DC4" w14:textId="77777777" w:rsidR="00B8664D" w:rsidRPr="003E2B58" w:rsidRDefault="008324A8" w:rsidP="003E2B58">
            <w:pPr>
              <w:ind w:firstLine="426"/>
              <w:contextualSpacing/>
              <w:jc w:val="both"/>
              <w:rPr>
                <w:rFonts w:ascii="Times New Roman" w:eastAsia="Times New Roman" w:hAnsi="Times New Roman"/>
                <w:sz w:val="24"/>
                <w:szCs w:val="24"/>
              </w:rPr>
            </w:pPr>
            <w:r w:rsidRPr="003E2B58">
              <w:rPr>
                <w:rFonts w:ascii="Times New Roman" w:eastAsia="Times New Roman" w:hAnsi="Times New Roman"/>
                <w:sz w:val="24"/>
                <w:szCs w:val="24"/>
              </w:rPr>
              <w:t>80</w:t>
            </w:r>
            <w:r w:rsidR="00F72DBD" w:rsidRPr="003E2B58">
              <w:rPr>
                <w:rFonts w:ascii="Times New Roman" w:eastAsia="Times New Roman" w:hAnsi="Times New Roman"/>
                <w:sz w:val="24"/>
                <w:szCs w:val="24"/>
              </w:rPr>
              <w:t>%</w:t>
            </w:r>
          </w:p>
        </w:tc>
        <w:tc>
          <w:tcPr>
            <w:tcW w:w="1343" w:type="dxa"/>
          </w:tcPr>
          <w:p w14:paraId="3D03D663" w14:textId="77777777" w:rsidR="00B8664D" w:rsidRPr="003E2B58" w:rsidRDefault="00F72DBD" w:rsidP="003E2B58">
            <w:pPr>
              <w:ind w:firstLine="426"/>
              <w:contextualSpacing/>
              <w:jc w:val="both"/>
              <w:rPr>
                <w:rFonts w:ascii="Times New Roman" w:eastAsia="Times New Roman" w:hAnsi="Times New Roman"/>
                <w:sz w:val="24"/>
                <w:szCs w:val="24"/>
              </w:rPr>
            </w:pPr>
            <w:r w:rsidRPr="003E2B58">
              <w:rPr>
                <w:rFonts w:ascii="Times New Roman" w:eastAsia="Times New Roman" w:hAnsi="Times New Roman"/>
                <w:sz w:val="24"/>
                <w:szCs w:val="24"/>
              </w:rPr>
              <w:t>-</w:t>
            </w:r>
          </w:p>
        </w:tc>
        <w:tc>
          <w:tcPr>
            <w:tcW w:w="4207" w:type="dxa"/>
          </w:tcPr>
          <w:p w14:paraId="57447A2A" w14:textId="77777777" w:rsidR="00B8664D" w:rsidRPr="003E2B58" w:rsidRDefault="008324A8" w:rsidP="00831690">
            <w:pPr>
              <w:contextualSpacing/>
              <w:rPr>
                <w:rFonts w:ascii="Times New Roman" w:eastAsia="Times New Roman" w:hAnsi="Times New Roman"/>
                <w:sz w:val="24"/>
                <w:szCs w:val="24"/>
              </w:rPr>
            </w:pPr>
            <w:r w:rsidRPr="003E2B58">
              <w:rPr>
                <w:rFonts w:ascii="Times New Roman" w:eastAsia="Times New Roman" w:hAnsi="Times New Roman"/>
                <w:sz w:val="24"/>
                <w:szCs w:val="24"/>
              </w:rPr>
              <w:t xml:space="preserve">объявленный </w:t>
            </w:r>
            <w:r w:rsidR="003A27AD" w:rsidRPr="003E2B58">
              <w:rPr>
                <w:rFonts w:ascii="Times New Roman" w:eastAsia="Times New Roman" w:hAnsi="Times New Roman"/>
                <w:sz w:val="24"/>
                <w:szCs w:val="24"/>
              </w:rPr>
              <w:t xml:space="preserve">с марта </w:t>
            </w:r>
            <w:r w:rsidRPr="003E2B58">
              <w:rPr>
                <w:rFonts w:ascii="Times New Roman" w:eastAsia="Times New Roman" w:hAnsi="Times New Roman"/>
                <w:sz w:val="24"/>
                <w:szCs w:val="24"/>
              </w:rPr>
              <w:t>режим самоизоляции</w:t>
            </w:r>
            <w:r w:rsidR="003A27AD" w:rsidRPr="003E2B58">
              <w:rPr>
                <w:rFonts w:ascii="Times New Roman" w:eastAsia="Times New Roman" w:hAnsi="Times New Roman"/>
                <w:sz w:val="24"/>
                <w:szCs w:val="24"/>
              </w:rPr>
              <w:t>. Начало работы учреждения в режиме дежурных групп с 15 июня 2020</w:t>
            </w:r>
          </w:p>
        </w:tc>
      </w:tr>
      <w:tr w:rsidR="00B8664D" w:rsidRPr="003E2B58" w14:paraId="73CBE45A" w14:textId="77777777" w:rsidTr="00CB188F">
        <w:tc>
          <w:tcPr>
            <w:tcW w:w="1737" w:type="dxa"/>
          </w:tcPr>
          <w:p w14:paraId="65B41993" w14:textId="77777777" w:rsidR="00B8664D" w:rsidRPr="003E2B58" w:rsidRDefault="00B8664D" w:rsidP="00831690">
            <w:pPr>
              <w:contextualSpacing/>
              <w:jc w:val="both"/>
              <w:rPr>
                <w:rFonts w:ascii="Times New Roman" w:eastAsia="Times New Roman" w:hAnsi="Times New Roman"/>
                <w:sz w:val="24"/>
                <w:szCs w:val="24"/>
              </w:rPr>
            </w:pPr>
            <w:r w:rsidRPr="003E2B58">
              <w:rPr>
                <w:rFonts w:ascii="Times New Roman" w:eastAsia="Times New Roman" w:hAnsi="Times New Roman"/>
                <w:sz w:val="24"/>
                <w:szCs w:val="24"/>
              </w:rPr>
              <w:t>Тематический контроль</w:t>
            </w:r>
          </w:p>
        </w:tc>
        <w:tc>
          <w:tcPr>
            <w:tcW w:w="1430" w:type="dxa"/>
          </w:tcPr>
          <w:p w14:paraId="4946023B" w14:textId="77777777" w:rsidR="00B8664D" w:rsidRPr="003E2B58" w:rsidRDefault="008324A8" w:rsidP="003E2B58">
            <w:pPr>
              <w:ind w:firstLine="426"/>
              <w:contextualSpacing/>
              <w:jc w:val="both"/>
              <w:rPr>
                <w:rFonts w:ascii="Times New Roman" w:eastAsia="Times New Roman" w:hAnsi="Times New Roman"/>
                <w:sz w:val="24"/>
                <w:szCs w:val="24"/>
              </w:rPr>
            </w:pPr>
            <w:r w:rsidRPr="003E2B58">
              <w:rPr>
                <w:rFonts w:ascii="Times New Roman" w:eastAsia="Times New Roman" w:hAnsi="Times New Roman"/>
                <w:sz w:val="24"/>
                <w:szCs w:val="24"/>
              </w:rPr>
              <w:t>1</w:t>
            </w:r>
          </w:p>
        </w:tc>
        <w:tc>
          <w:tcPr>
            <w:tcW w:w="1343" w:type="dxa"/>
          </w:tcPr>
          <w:p w14:paraId="1DD06581" w14:textId="77777777" w:rsidR="00B8664D" w:rsidRPr="003E2B58" w:rsidRDefault="008324A8" w:rsidP="003E2B58">
            <w:pPr>
              <w:ind w:firstLine="426"/>
              <w:contextualSpacing/>
              <w:jc w:val="both"/>
              <w:rPr>
                <w:rFonts w:ascii="Times New Roman" w:eastAsia="Times New Roman" w:hAnsi="Times New Roman"/>
                <w:sz w:val="24"/>
                <w:szCs w:val="24"/>
              </w:rPr>
            </w:pPr>
            <w:r w:rsidRPr="003E2B58">
              <w:rPr>
                <w:rFonts w:ascii="Times New Roman" w:eastAsia="Times New Roman" w:hAnsi="Times New Roman"/>
                <w:sz w:val="24"/>
                <w:szCs w:val="24"/>
              </w:rPr>
              <w:t>80</w:t>
            </w:r>
            <w:r w:rsidR="00F72DBD" w:rsidRPr="003E2B58">
              <w:rPr>
                <w:rFonts w:ascii="Times New Roman" w:eastAsia="Times New Roman" w:hAnsi="Times New Roman"/>
                <w:sz w:val="24"/>
                <w:szCs w:val="24"/>
              </w:rPr>
              <w:t>%</w:t>
            </w:r>
          </w:p>
        </w:tc>
        <w:tc>
          <w:tcPr>
            <w:tcW w:w="1343" w:type="dxa"/>
          </w:tcPr>
          <w:p w14:paraId="5ED2D80F" w14:textId="77777777" w:rsidR="00B8664D" w:rsidRPr="003E2B58" w:rsidRDefault="00F72DBD" w:rsidP="003E2B58">
            <w:pPr>
              <w:ind w:firstLine="426"/>
              <w:contextualSpacing/>
              <w:jc w:val="both"/>
              <w:rPr>
                <w:rFonts w:ascii="Times New Roman" w:eastAsia="Times New Roman" w:hAnsi="Times New Roman"/>
                <w:sz w:val="24"/>
                <w:szCs w:val="24"/>
              </w:rPr>
            </w:pPr>
            <w:r w:rsidRPr="003E2B58">
              <w:rPr>
                <w:rFonts w:ascii="Times New Roman" w:eastAsia="Times New Roman" w:hAnsi="Times New Roman"/>
                <w:sz w:val="24"/>
                <w:szCs w:val="24"/>
              </w:rPr>
              <w:t>-</w:t>
            </w:r>
          </w:p>
        </w:tc>
        <w:tc>
          <w:tcPr>
            <w:tcW w:w="4207" w:type="dxa"/>
          </w:tcPr>
          <w:p w14:paraId="59B79B41" w14:textId="77777777" w:rsidR="00B8664D" w:rsidRPr="003E2B58" w:rsidRDefault="003A27AD" w:rsidP="00831690">
            <w:pPr>
              <w:contextualSpacing/>
              <w:rPr>
                <w:rFonts w:ascii="Times New Roman" w:eastAsia="Times New Roman" w:hAnsi="Times New Roman"/>
                <w:sz w:val="24"/>
                <w:szCs w:val="24"/>
              </w:rPr>
            </w:pPr>
            <w:r w:rsidRPr="003E2B58">
              <w:rPr>
                <w:rFonts w:ascii="Times New Roman" w:eastAsia="Times New Roman" w:hAnsi="Times New Roman"/>
                <w:sz w:val="24"/>
                <w:szCs w:val="24"/>
              </w:rPr>
              <w:t>объявленный с марта режим самоизоляции. Начало работы учреждения в режиме дежурных групп с 15 июня 2020</w:t>
            </w:r>
          </w:p>
        </w:tc>
      </w:tr>
      <w:tr w:rsidR="00B8664D" w:rsidRPr="003E2B58" w14:paraId="58CE2E14" w14:textId="77777777" w:rsidTr="00CB188F">
        <w:tc>
          <w:tcPr>
            <w:tcW w:w="1737" w:type="dxa"/>
          </w:tcPr>
          <w:p w14:paraId="7004456E" w14:textId="77777777" w:rsidR="00B8664D" w:rsidRPr="003E2B58" w:rsidRDefault="00B8664D" w:rsidP="00831690">
            <w:pPr>
              <w:contextualSpacing/>
              <w:jc w:val="both"/>
              <w:rPr>
                <w:rFonts w:ascii="Times New Roman" w:eastAsia="Times New Roman" w:hAnsi="Times New Roman"/>
                <w:sz w:val="24"/>
                <w:szCs w:val="24"/>
              </w:rPr>
            </w:pPr>
            <w:r w:rsidRPr="003E2B58">
              <w:rPr>
                <w:rFonts w:ascii="Times New Roman" w:eastAsia="Times New Roman" w:hAnsi="Times New Roman"/>
                <w:sz w:val="24"/>
                <w:szCs w:val="24"/>
              </w:rPr>
              <w:t>Оперативный контроль</w:t>
            </w:r>
          </w:p>
        </w:tc>
        <w:tc>
          <w:tcPr>
            <w:tcW w:w="1430" w:type="dxa"/>
          </w:tcPr>
          <w:p w14:paraId="6EE88D29" w14:textId="77777777" w:rsidR="00B8664D" w:rsidRPr="003E2B58" w:rsidRDefault="003A27AD" w:rsidP="003E2B58">
            <w:pPr>
              <w:ind w:firstLine="426"/>
              <w:contextualSpacing/>
              <w:jc w:val="both"/>
              <w:rPr>
                <w:rFonts w:ascii="Times New Roman" w:eastAsia="Times New Roman" w:hAnsi="Times New Roman"/>
                <w:sz w:val="24"/>
                <w:szCs w:val="24"/>
              </w:rPr>
            </w:pPr>
            <w:r w:rsidRPr="003E2B58">
              <w:rPr>
                <w:rFonts w:ascii="Times New Roman" w:eastAsia="Times New Roman" w:hAnsi="Times New Roman"/>
                <w:sz w:val="24"/>
                <w:szCs w:val="24"/>
              </w:rPr>
              <w:t>5</w:t>
            </w:r>
          </w:p>
        </w:tc>
        <w:tc>
          <w:tcPr>
            <w:tcW w:w="1343" w:type="dxa"/>
          </w:tcPr>
          <w:p w14:paraId="6A7C5601" w14:textId="77777777" w:rsidR="00B8664D" w:rsidRPr="003E2B58" w:rsidRDefault="008324A8" w:rsidP="003E2B58">
            <w:pPr>
              <w:ind w:firstLine="426"/>
              <w:contextualSpacing/>
              <w:jc w:val="both"/>
              <w:rPr>
                <w:rFonts w:ascii="Times New Roman" w:eastAsia="Times New Roman" w:hAnsi="Times New Roman"/>
                <w:sz w:val="24"/>
                <w:szCs w:val="24"/>
              </w:rPr>
            </w:pPr>
            <w:r w:rsidRPr="003E2B58">
              <w:rPr>
                <w:rFonts w:ascii="Times New Roman" w:eastAsia="Times New Roman" w:hAnsi="Times New Roman"/>
                <w:sz w:val="24"/>
                <w:szCs w:val="24"/>
              </w:rPr>
              <w:t>80</w:t>
            </w:r>
            <w:r w:rsidR="00F72DBD" w:rsidRPr="003E2B58">
              <w:rPr>
                <w:rFonts w:ascii="Times New Roman" w:eastAsia="Times New Roman" w:hAnsi="Times New Roman"/>
                <w:sz w:val="24"/>
                <w:szCs w:val="24"/>
              </w:rPr>
              <w:t>%</w:t>
            </w:r>
          </w:p>
        </w:tc>
        <w:tc>
          <w:tcPr>
            <w:tcW w:w="1343" w:type="dxa"/>
          </w:tcPr>
          <w:p w14:paraId="3EFC44CC" w14:textId="77777777" w:rsidR="00B8664D" w:rsidRPr="003E2B58" w:rsidRDefault="00F72DBD" w:rsidP="003E2B58">
            <w:pPr>
              <w:ind w:firstLine="426"/>
              <w:contextualSpacing/>
              <w:jc w:val="both"/>
              <w:rPr>
                <w:rFonts w:ascii="Times New Roman" w:eastAsia="Times New Roman" w:hAnsi="Times New Roman"/>
                <w:sz w:val="24"/>
                <w:szCs w:val="24"/>
              </w:rPr>
            </w:pPr>
            <w:r w:rsidRPr="003E2B58">
              <w:rPr>
                <w:rFonts w:ascii="Times New Roman" w:eastAsia="Times New Roman" w:hAnsi="Times New Roman"/>
                <w:sz w:val="24"/>
                <w:szCs w:val="24"/>
              </w:rPr>
              <w:t>-</w:t>
            </w:r>
          </w:p>
        </w:tc>
        <w:tc>
          <w:tcPr>
            <w:tcW w:w="4207" w:type="dxa"/>
          </w:tcPr>
          <w:p w14:paraId="6EE8172E" w14:textId="77777777" w:rsidR="00B8664D" w:rsidRPr="003E2B58" w:rsidRDefault="003A27AD" w:rsidP="00831690">
            <w:pPr>
              <w:contextualSpacing/>
              <w:rPr>
                <w:rFonts w:ascii="Times New Roman" w:eastAsia="Times New Roman" w:hAnsi="Times New Roman"/>
                <w:sz w:val="24"/>
                <w:szCs w:val="24"/>
              </w:rPr>
            </w:pPr>
            <w:r w:rsidRPr="003E2B58">
              <w:rPr>
                <w:rFonts w:ascii="Times New Roman" w:eastAsia="Times New Roman" w:hAnsi="Times New Roman"/>
                <w:sz w:val="24"/>
                <w:szCs w:val="24"/>
              </w:rPr>
              <w:t>объявленный с марта режим самоизоляции. Начало работы учреждения в режиме дежурных групп с 15 июня 2020</w:t>
            </w:r>
          </w:p>
        </w:tc>
      </w:tr>
      <w:tr w:rsidR="00B8664D" w:rsidRPr="003E2B58" w14:paraId="7393043D" w14:textId="77777777" w:rsidTr="00CB188F">
        <w:tc>
          <w:tcPr>
            <w:tcW w:w="1737" w:type="dxa"/>
          </w:tcPr>
          <w:p w14:paraId="78CAA488" w14:textId="77777777" w:rsidR="00B8664D" w:rsidRPr="003E2B58" w:rsidRDefault="00B8664D" w:rsidP="00831690">
            <w:pPr>
              <w:contextualSpacing/>
              <w:jc w:val="both"/>
              <w:rPr>
                <w:rFonts w:ascii="Times New Roman" w:eastAsia="Times New Roman" w:hAnsi="Times New Roman"/>
                <w:sz w:val="24"/>
                <w:szCs w:val="24"/>
              </w:rPr>
            </w:pPr>
            <w:r w:rsidRPr="003E2B58">
              <w:rPr>
                <w:rFonts w:ascii="Times New Roman" w:eastAsia="Times New Roman" w:hAnsi="Times New Roman"/>
                <w:sz w:val="24"/>
                <w:szCs w:val="24"/>
              </w:rPr>
              <w:t>Итоговый контроль</w:t>
            </w:r>
          </w:p>
        </w:tc>
        <w:tc>
          <w:tcPr>
            <w:tcW w:w="1430" w:type="dxa"/>
          </w:tcPr>
          <w:p w14:paraId="1116EB7F" w14:textId="77777777" w:rsidR="00B8664D" w:rsidRPr="003E2B58" w:rsidRDefault="008324A8" w:rsidP="003E2B58">
            <w:pPr>
              <w:ind w:firstLine="426"/>
              <w:contextualSpacing/>
              <w:jc w:val="both"/>
              <w:rPr>
                <w:rFonts w:ascii="Times New Roman" w:eastAsia="Times New Roman" w:hAnsi="Times New Roman"/>
                <w:sz w:val="24"/>
                <w:szCs w:val="24"/>
              </w:rPr>
            </w:pPr>
            <w:r w:rsidRPr="003E2B58">
              <w:rPr>
                <w:rFonts w:ascii="Times New Roman" w:eastAsia="Times New Roman" w:hAnsi="Times New Roman"/>
                <w:sz w:val="24"/>
                <w:szCs w:val="24"/>
              </w:rPr>
              <w:t>0</w:t>
            </w:r>
          </w:p>
        </w:tc>
        <w:tc>
          <w:tcPr>
            <w:tcW w:w="1343" w:type="dxa"/>
          </w:tcPr>
          <w:p w14:paraId="375524CE" w14:textId="77777777" w:rsidR="00B8664D" w:rsidRPr="003E2B58" w:rsidRDefault="00F72DBD" w:rsidP="003E2B58">
            <w:pPr>
              <w:ind w:firstLine="426"/>
              <w:contextualSpacing/>
              <w:jc w:val="both"/>
              <w:rPr>
                <w:rFonts w:ascii="Times New Roman" w:eastAsia="Times New Roman" w:hAnsi="Times New Roman"/>
                <w:sz w:val="24"/>
                <w:szCs w:val="24"/>
              </w:rPr>
            </w:pPr>
            <w:r w:rsidRPr="003E2B58">
              <w:rPr>
                <w:rFonts w:ascii="Times New Roman" w:eastAsia="Times New Roman" w:hAnsi="Times New Roman"/>
                <w:sz w:val="24"/>
                <w:szCs w:val="24"/>
              </w:rPr>
              <w:t>0%</w:t>
            </w:r>
          </w:p>
        </w:tc>
        <w:tc>
          <w:tcPr>
            <w:tcW w:w="1343" w:type="dxa"/>
          </w:tcPr>
          <w:p w14:paraId="5871B91E" w14:textId="77777777" w:rsidR="00B8664D" w:rsidRPr="003E2B58" w:rsidRDefault="00F72DBD" w:rsidP="003E2B58">
            <w:pPr>
              <w:ind w:firstLine="426"/>
              <w:contextualSpacing/>
              <w:jc w:val="both"/>
              <w:rPr>
                <w:rFonts w:ascii="Times New Roman" w:eastAsia="Times New Roman" w:hAnsi="Times New Roman"/>
                <w:sz w:val="24"/>
                <w:szCs w:val="24"/>
              </w:rPr>
            </w:pPr>
            <w:r w:rsidRPr="003E2B58">
              <w:rPr>
                <w:rFonts w:ascii="Times New Roman" w:eastAsia="Times New Roman" w:hAnsi="Times New Roman"/>
                <w:sz w:val="24"/>
                <w:szCs w:val="24"/>
              </w:rPr>
              <w:t>-</w:t>
            </w:r>
          </w:p>
        </w:tc>
        <w:tc>
          <w:tcPr>
            <w:tcW w:w="4207" w:type="dxa"/>
          </w:tcPr>
          <w:p w14:paraId="1DD79C47" w14:textId="77777777" w:rsidR="00B8664D" w:rsidRPr="003E2B58" w:rsidRDefault="003A27AD" w:rsidP="00831690">
            <w:pPr>
              <w:contextualSpacing/>
              <w:rPr>
                <w:rFonts w:ascii="Times New Roman" w:eastAsia="Times New Roman" w:hAnsi="Times New Roman"/>
                <w:sz w:val="24"/>
                <w:szCs w:val="24"/>
              </w:rPr>
            </w:pPr>
            <w:r w:rsidRPr="003E2B58">
              <w:rPr>
                <w:rFonts w:ascii="Times New Roman" w:eastAsia="Times New Roman" w:hAnsi="Times New Roman"/>
                <w:sz w:val="24"/>
                <w:szCs w:val="24"/>
              </w:rPr>
              <w:t>объявленный с марта режим самоизоляции. Начало работы учреждения в режиме дежурных групп с 15 июня 2020</w:t>
            </w:r>
          </w:p>
        </w:tc>
      </w:tr>
    </w:tbl>
    <w:p w14:paraId="5802E33B" w14:textId="77777777" w:rsidR="00831690" w:rsidRDefault="00831690" w:rsidP="003E2B58">
      <w:pPr>
        <w:spacing w:after="0" w:line="240" w:lineRule="auto"/>
        <w:ind w:firstLine="426"/>
        <w:contextualSpacing/>
        <w:jc w:val="both"/>
        <w:rPr>
          <w:rFonts w:ascii="Times New Roman" w:hAnsi="Times New Roman" w:cs="Times New Roman"/>
          <w:sz w:val="24"/>
          <w:szCs w:val="24"/>
        </w:rPr>
      </w:pPr>
    </w:p>
    <w:p w14:paraId="00BA6FB5" w14:textId="1495F5C9" w:rsidR="00F72DBD" w:rsidRPr="003E2B58" w:rsidRDefault="00730A96"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В ходе проведённого</w:t>
      </w:r>
      <w:r w:rsidR="00F72DBD" w:rsidRPr="003E2B58">
        <w:rPr>
          <w:rFonts w:ascii="Times New Roman" w:hAnsi="Times New Roman" w:cs="Times New Roman"/>
          <w:sz w:val="24"/>
          <w:szCs w:val="24"/>
        </w:rPr>
        <w:t xml:space="preserve"> темат</w:t>
      </w:r>
      <w:r w:rsidRPr="003E2B58">
        <w:rPr>
          <w:rFonts w:ascii="Times New Roman" w:hAnsi="Times New Roman" w:cs="Times New Roman"/>
          <w:sz w:val="24"/>
          <w:szCs w:val="24"/>
        </w:rPr>
        <w:t>ического и оперативного контроля</w:t>
      </w:r>
      <w:r w:rsidR="00F72DBD" w:rsidRPr="003E2B58">
        <w:rPr>
          <w:rFonts w:ascii="Times New Roman" w:hAnsi="Times New Roman" w:cs="Times New Roman"/>
          <w:sz w:val="24"/>
          <w:szCs w:val="24"/>
        </w:rPr>
        <w:t xml:space="preserve"> были выявлены положительные и отрицательные моменты.</w:t>
      </w:r>
    </w:p>
    <w:p w14:paraId="0B5C2675" w14:textId="77777777" w:rsidR="00F72DBD" w:rsidRPr="003E2B58" w:rsidRDefault="00F72DBD"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 Положительные моменты: </w:t>
      </w:r>
    </w:p>
    <w:p w14:paraId="693C16B7" w14:textId="57D0DB57" w:rsidR="00F72DBD" w:rsidRPr="003E2B58" w:rsidRDefault="00F72DBD"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 В группах </w:t>
      </w:r>
      <w:r w:rsidR="00FE52D3">
        <w:rPr>
          <w:rFonts w:ascii="Times New Roman" w:hAnsi="Times New Roman" w:cs="Times New Roman"/>
          <w:sz w:val="24"/>
          <w:szCs w:val="24"/>
        </w:rPr>
        <w:t>с</w:t>
      </w:r>
      <w:r w:rsidR="00CB188F" w:rsidRPr="003E2B58">
        <w:rPr>
          <w:rFonts w:ascii="Times New Roman" w:hAnsi="Times New Roman" w:cs="Times New Roman"/>
          <w:sz w:val="24"/>
          <w:szCs w:val="24"/>
        </w:rPr>
        <w:t>труктурного подразделения</w:t>
      </w:r>
      <w:r w:rsidRPr="003E2B58">
        <w:rPr>
          <w:rFonts w:ascii="Times New Roman" w:hAnsi="Times New Roman" w:cs="Times New Roman"/>
          <w:sz w:val="24"/>
          <w:szCs w:val="24"/>
        </w:rPr>
        <w:t xml:space="preserve"> педагогами совместно с родителями создана развивающая предметно-пространственная среда с учётом индивидуальных, возрастных и гендерных особенностей детей в соответствии с требованиями реализуемых программ. </w:t>
      </w:r>
    </w:p>
    <w:p w14:paraId="4140695F" w14:textId="2545B864" w:rsidR="006208BC" w:rsidRPr="003E2B58" w:rsidRDefault="00F72DBD"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Воспитатели и специалисты </w:t>
      </w:r>
      <w:r w:rsidR="00FE52D3">
        <w:rPr>
          <w:rFonts w:ascii="Times New Roman" w:hAnsi="Times New Roman" w:cs="Times New Roman"/>
          <w:sz w:val="24"/>
          <w:szCs w:val="24"/>
        </w:rPr>
        <w:t>с</w:t>
      </w:r>
      <w:r w:rsidR="00CB188F" w:rsidRPr="003E2B58">
        <w:rPr>
          <w:rFonts w:ascii="Times New Roman" w:hAnsi="Times New Roman" w:cs="Times New Roman"/>
          <w:sz w:val="24"/>
          <w:szCs w:val="24"/>
        </w:rPr>
        <w:t xml:space="preserve">труктурного подразделения </w:t>
      </w:r>
      <w:r w:rsidRPr="003E2B58">
        <w:rPr>
          <w:rFonts w:ascii="Times New Roman" w:hAnsi="Times New Roman" w:cs="Times New Roman"/>
          <w:sz w:val="24"/>
          <w:szCs w:val="24"/>
        </w:rPr>
        <w:t xml:space="preserve">работают в тесной взаимосвязи. </w:t>
      </w:r>
    </w:p>
    <w:p w14:paraId="5F173F78" w14:textId="77777777" w:rsidR="00AE7C4B" w:rsidRPr="003E2B58" w:rsidRDefault="00F72DBD"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Большинство педагогов </w:t>
      </w:r>
      <w:r w:rsidR="006208BC" w:rsidRPr="003E2B58">
        <w:rPr>
          <w:rFonts w:ascii="Times New Roman" w:hAnsi="Times New Roman" w:cs="Times New Roman"/>
          <w:sz w:val="24"/>
          <w:szCs w:val="24"/>
        </w:rPr>
        <w:t xml:space="preserve">стараются </w:t>
      </w:r>
      <w:r w:rsidRPr="003E2B58">
        <w:rPr>
          <w:rFonts w:ascii="Times New Roman" w:hAnsi="Times New Roman" w:cs="Times New Roman"/>
          <w:sz w:val="24"/>
          <w:szCs w:val="24"/>
        </w:rPr>
        <w:t>использова</w:t>
      </w:r>
      <w:r w:rsidR="006208BC" w:rsidRPr="003E2B58">
        <w:rPr>
          <w:rFonts w:ascii="Times New Roman" w:hAnsi="Times New Roman" w:cs="Times New Roman"/>
          <w:sz w:val="24"/>
          <w:szCs w:val="24"/>
        </w:rPr>
        <w:t>ть</w:t>
      </w:r>
      <w:r w:rsidRPr="003E2B58">
        <w:rPr>
          <w:rFonts w:ascii="Times New Roman" w:hAnsi="Times New Roman" w:cs="Times New Roman"/>
          <w:sz w:val="24"/>
          <w:szCs w:val="24"/>
        </w:rPr>
        <w:t xml:space="preserve"> в образовательном процессе информационно-коммуникационных тех</w:t>
      </w:r>
      <w:r w:rsidR="003C6A07" w:rsidRPr="003E2B58">
        <w:rPr>
          <w:rFonts w:ascii="Times New Roman" w:hAnsi="Times New Roman" w:cs="Times New Roman"/>
          <w:sz w:val="24"/>
          <w:szCs w:val="24"/>
        </w:rPr>
        <w:t xml:space="preserve">нологий, проектной деятельности. </w:t>
      </w:r>
    </w:p>
    <w:p w14:paraId="19EAD642" w14:textId="7C4F5A91" w:rsidR="00AE7C4B" w:rsidRPr="003E2B58" w:rsidRDefault="004E60BB"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Анализируя работу</w:t>
      </w:r>
      <w:r w:rsidR="00AE7C4B" w:rsidRPr="003E2B58">
        <w:rPr>
          <w:rFonts w:ascii="Times New Roman" w:hAnsi="Times New Roman" w:cs="Times New Roman"/>
          <w:sz w:val="24"/>
          <w:szCs w:val="24"/>
        </w:rPr>
        <w:t xml:space="preserve"> </w:t>
      </w:r>
      <w:r w:rsidR="00FE52D3">
        <w:rPr>
          <w:rFonts w:ascii="Times New Roman" w:hAnsi="Times New Roman" w:cs="Times New Roman"/>
          <w:sz w:val="24"/>
          <w:szCs w:val="24"/>
        </w:rPr>
        <w:t>с</w:t>
      </w:r>
      <w:r w:rsidR="00CB188F" w:rsidRPr="003E2B58">
        <w:rPr>
          <w:rFonts w:ascii="Times New Roman" w:hAnsi="Times New Roman" w:cs="Times New Roman"/>
          <w:sz w:val="24"/>
          <w:szCs w:val="24"/>
        </w:rPr>
        <w:t>труктурного подразделения</w:t>
      </w:r>
      <w:r w:rsidR="00AE7C4B" w:rsidRPr="003E2B58">
        <w:rPr>
          <w:rFonts w:ascii="Times New Roman" w:hAnsi="Times New Roman" w:cs="Times New Roman"/>
          <w:sz w:val="24"/>
          <w:szCs w:val="24"/>
        </w:rPr>
        <w:t xml:space="preserve">, по </w:t>
      </w:r>
      <w:proofErr w:type="spellStart"/>
      <w:r w:rsidR="00AE7C4B" w:rsidRPr="003E2B58">
        <w:rPr>
          <w:rFonts w:ascii="Times New Roman" w:hAnsi="Times New Roman" w:cs="Times New Roman"/>
          <w:sz w:val="24"/>
          <w:szCs w:val="24"/>
        </w:rPr>
        <w:t>здоровьесбережению</w:t>
      </w:r>
      <w:proofErr w:type="spellEnd"/>
      <w:r w:rsidRPr="003E2B58">
        <w:rPr>
          <w:rFonts w:ascii="Times New Roman" w:hAnsi="Times New Roman" w:cs="Times New Roman"/>
          <w:sz w:val="24"/>
          <w:szCs w:val="24"/>
        </w:rPr>
        <w:t xml:space="preserve"> воспитанников и их родителей,</w:t>
      </w:r>
      <w:r w:rsidR="003C6A07" w:rsidRPr="003E2B58">
        <w:rPr>
          <w:rFonts w:ascii="Times New Roman" w:hAnsi="Times New Roman" w:cs="Times New Roman"/>
          <w:sz w:val="24"/>
          <w:szCs w:val="24"/>
        </w:rPr>
        <w:t xml:space="preserve"> мы пришли к выводу, что</w:t>
      </w:r>
      <w:r w:rsidR="00AE7C4B" w:rsidRPr="003E2B58">
        <w:rPr>
          <w:rFonts w:ascii="Times New Roman" w:hAnsi="Times New Roman" w:cs="Times New Roman"/>
          <w:sz w:val="24"/>
          <w:szCs w:val="24"/>
        </w:rPr>
        <w:t xml:space="preserve"> здоровь</w:t>
      </w:r>
      <w:r w:rsidR="000529C2" w:rsidRPr="003E2B58">
        <w:rPr>
          <w:rFonts w:ascii="Times New Roman" w:hAnsi="Times New Roman" w:cs="Times New Roman"/>
          <w:sz w:val="24"/>
          <w:szCs w:val="24"/>
        </w:rPr>
        <w:t>е</w:t>
      </w:r>
      <w:r w:rsidR="00AE7C4B" w:rsidRPr="003E2B58">
        <w:rPr>
          <w:rFonts w:ascii="Times New Roman" w:hAnsi="Times New Roman" w:cs="Times New Roman"/>
          <w:sz w:val="24"/>
          <w:szCs w:val="24"/>
        </w:rPr>
        <w:t xml:space="preserve"> детей на прямую связано с тем, что</w:t>
      </w:r>
      <w:r w:rsidR="003C6A07" w:rsidRPr="003E2B58">
        <w:rPr>
          <w:rFonts w:ascii="Times New Roman" w:hAnsi="Times New Roman" w:cs="Times New Roman"/>
          <w:sz w:val="24"/>
          <w:szCs w:val="24"/>
        </w:rPr>
        <w:t xml:space="preserve"> родители</w:t>
      </w:r>
      <w:r w:rsidR="00AE7C4B" w:rsidRPr="003E2B58">
        <w:rPr>
          <w:rFonts w:ascii="Times New Roman" w:hAnsi="Times New Roman" w:cs="Times New Roman"/>
          <w:sz w:val="24"/>
          <w:szCs w:val="24"/>
        </w:rPr>
        <w:t xml:space="preserve"> зачастую привод</w:t>
      </w:r>
      <w:r w:rsidR="000529C2" w:rsidRPr="003E2B58">
        <w:rPr>
          <w:rFonts w:ascii="Times New Roman" w:hAnsi="Times New Roman" w:cs="Times New Roman"/>
          <w:sz w:val="24"/>
          <w:szCs w:val="24"/>
        </w:rPr>
        <w:t>или</w:t>
      </w:r>
      <w:r w:rsidR="00AE7C4B" w:rsidRPr="003E2B58">
        <w:rPr>
          <w:rFonts w:ascii="Times New Roman" w:hAnsi="Times New Roman" w:cs="Times New Roman"/>
          <w:sz w:val="24"/>
          <w:szCs w:val="24"/>
        </w:rPr>
        <w:t xml:space="preserve"> детей в учреждение не долеченными, в результате чего происходит повторное заболевание</w:t>
      </w:r>
      <w:r w:rsidR="00AE1149" w:rsidRPr="003E2B58">
        <w:rPr>
          <w:rFonts w:ascii="Times New Roman" w:hAnsi="Times New Roman" w:cs="Times New Roman"/>
          <w:sz w:val="24"/>
          <w:szCs w:val="24"/>
        </w:rPr>
        <w:t xml:space="preserve"> и</w:t>
      </w:r>
      <w:r w:rsidR="00AE7C4B" w:rsidRPr="003E2B58">
        <w:rPr>
          <w:rFonts w:ascii="Times New Roman" w:hAnsi="Times New Roman" w:cs="Times New Roman"/>
          <w:sz w:val="24"/>
          <w:szCs w:val="24"/>
        </w:rPr>
        <w:t xml:space="preserve"> начинают бо</w:t>
      </w:r>
      <w:r w:rsidRPr="003E2B58">
        <w:rPr>
          <w:rFonts w:ascii="Times New Roman" w:hAnsi="Times New Roman" w:cs="Times New Roman"/>
          <w:sz w:val="24"/>
          <w:szCs w:val="24"/>
        </w:rPr>
        <w:t>леть другие воспитанники групп</w:t>
      </w:r>
      <w:r w:rsidR="00AE1149" w:rsidRPr="003E2B58">
        <w:rPr>
          <w:rFonts w:ascii="Times New Roman" w:hAnsi="Times New Roman" w:cs="Times New Roman"/>
          <w:sz w:val="24"/>
          <w:szCs w:val="24"/>
        </w:rPr>
        <w:t>, как следствие п</w:t>
      </w:r>
      <w:r w:rsidR="00AE7C4B" w:rsidRPr="003E2B58">
        <w:rPr>
          <w:rFonts w:ascii="Times New Roman" w:hAnsi="Times New Roman" w:cs="Times New Roman"/>
          <w:sz w:val="24"/>
          <w:szCs w:val="24"/>
        </w:rPr>
        <w:t>роисходит снижение посещаемости детьми учреждения.</w:t>
      </w:r>
      <w:r w:rsidR="00CB188F" w:rsidRPr="003E2B58">
        <w:rPr>
          <w:rFonts w:ascii="Times New Roman" w:hAnsi="Times New Roman" w:cs="Times New Roman"/>
          <w:sz w:val="24"/>
          <w:szCs w:val="24"/>
        </w:rPr>
        <w:t xml:space="preserve"> </w:t>
      </w:r>
      <w:r w:rsidR="00AE1149" w:rsidRPr="003E2B58">
        <w:rPr>
          <w:rFonts w:ascii="Times New Roman" w:hAnsi="Times New Roman" w:cs="Times New Roman"/>
          <w:sz w:val="24"/>
          <w:szCs w:val="24"/>
        </w:rPr>
        <w:t>С м</w:t>
      </w:r>
      <w:r w:rsidR="000529C2" w:rsidRPr="003E2B58">
        <w:rPr>
          <w:rFonts w:ascii="Times New Roman" w:hAnsi="Times New Roman" w:cs="Times New Roman"/>
          <w:sz w:val="24"/>
          <w:szCs w:val="24"/>
        </w:rPr>
        <w:t xml:space="preserve">омента введения </w:t>
      </w:r>
      <w:r w:rsidR="0041403D" w:rsidRPr="003E2B58">
        <w:rPr>
          <w:rFonts w:ascii="Times New Roman" w:hAnsi="Times New Roman" w:cs="Times New Roman"/>
          <w:sz w:val="24"/>
          <w:szCs w:val="24"/>
        </w:rPr>
        <w:t>жёстких</w:t>
      </w:r>
      <w:r w:rsidR="000529C2" w:rsidRPr="003E2B58">
        <w:rPr>
          <w:rFonts w:ascii="Times New Roman" w:hAnsi="Times New Roman" w:cs="Times New Roman"/>
          <w:sz w:val="24"/>
          <w:szCs w:val="24"/>
        </w:rPr>
        <w:t xml:space="preserve"> требован</w:t>
      </w:r>
      <w:r w:rsidR="00AE1149" w:rsidRPr="003E2B58">
        <w:rPr>
          <w:rFonts w:ascii="Times New Roman" w:hAnsi="Times New Roman" w:cs="Times New Roman"/>
          <w:sz w:val="24"/>
          <w:szCs w:val="24"/>
        </w:rPr>
        <w:t>ий</w:t>
      </w:r>
      <w:r w:rsidR="000529C2" w:rsidRPr="003E2B58">
        <w:rPr>
          <w:rFonts w:ascii="Times New Roman" w:hAnsi="Times New Roman" w:cs="Times New Roman"/>
          <w:sz w:val="24"/>
          <w:szCs w:val="24"/>
        </w:rPr>
        <w:t xml:space="preserve"> по </w:t>
      </w:r>
      <w:r w:rsidR="0041403D" w:rsidRPr="003E2B58">
        <w:rPr>
          <w:rFonts w:ascii="Times New Roman" w:hAnsi="Times New Roman" w:cs="Times New Roman"/>
          <w:sz w:val="24"/>
          <w:szCs w:val="24"/>
        </w:rPr>
        <w:t>соблюдению</w:t>
      </w:r>
      <w:r w:rsidR="000529C2" w:rsidRPr="003E2B58">
        <w:rPr>
          <w:rFonts w:ascii="Times New Roman" w:hAnsi="Times New Roman" w:cs="Times New Roman"/>
          <w:sz w:val="24"/>
          <w:szCs w:val="24"/>
        </w:rPr>
        <w:t xml:space="preserve"> санитарно</w:t>
      </w:r>
      <w:r w:rsidR="0041403D" w:rsidRPr="003E2B58">
        <w:rPr>
          <w:rFonts w:ascii="Times New Roman" w:hAnsi="Times New Roman" w:cs="Times New Roman"/>
          <w:sz w:val="24"/>
          <w:szCs w:val="24"/>
        </w:rPr>
        <w:t>-эпидемиологических требований процент болеющих детей резко сократился.</w:t>
      </w:r>
      <w:r w:rsidR="00CB188F" w:rsidRPr="003E2B58">
        <w:rPr>
          <w:rFonts w:ascii="Times New Roman" w:hAnsi="Times New Roman" w:cs="Times New Roman"/>
          <w:sz w:val="24"/>
          <w:szCs w:val="24"/>
        </w:rPr>
        <w:t xml:space="preserve"> </w:t>
      </w:r>
      <w:r w:rsidR="0041403D" w:rsidRPr="003E2B58">
        <w:rPr>
          <w:rFonts w:ascii="Times New Roman" w:hAnsi="Times New Roman" w:cs="Times New Roman"/>
          <w:sz w:val="24"/>
          <w:szCs w:val="24"/>
        </w:rPr>
        <w:t xml:space="preserve">Ежедневный осмотр детей медицинской сестрой, ответственное </w:t>
      </w:r>
      <w:r w:rsidR="0041403D" w:rsidRPr="003E2B58">
        <w:rPr>
          <w:rFonts w:ascii="Times New Roman" w:hAnsi="Times New Roman" w:cs="Times New Roman"/>
          <w:sz w:val="24"/>
          <w:szCs w:val="24"/>
        </w:rPr>
        <w:lastRenderedPageBreak/>
        <w:t xml:space="preserve">поведение родителей по сохранению здоровья своих детей заставило приводить их в детский сад полностью </w:t>
      </w:r>
      <w:r w:rsidR="00FE52D3">
        <w:rPr>
          <w:rFonts w:ascii="Times New Roman" w:hAnsi="Times New Roman" w:cs="Times New Roman"/>
          <w:sz w:val="24"/>
          <w:szCs w:val="24"/>
        </w:rPr>
        <w:t>здоровыми.</w:t>
      </w:r>
      <w:r w:rsidR="0041403D" w:rsidRPr="003E2B58">
        <w:rPr>
          <w:rFonts w:ascii="Times New Roman" w:hAnsi="Times New Roman" w:cs="Times New Roman"/>
          <w:sz w:val="24"/>
          <w:szCs w:val="24"/>
        </w:rPr>
        <w:t xml:space="preserve"> С момента выхода учреждения с периода самоизоляции не зафиксировано вирусных заболеваний, таких как: ветрянка.</w:t>
      </w:r>
    </w:p>
    <w:p w14:paraId="612A5886" w14:textId="20EA9496" w:rsidR="00665122" w:rsidRPr="003E2B58" w:rsidRDefault="003C6A07"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В </w:t>
      </w:r>
      <w:r w:rsidR="00FE52D3">
        <w:rPr>
          <w:rFonts w:ascii="Times New Roman" w:hAnsi="Times New Roman" w:cs="Times New Roman"/>
          <w:sz w:val="24"/>
          <w:szCs w:val="24"/>
        </w:rPr>
        <w:t>с</w:t>
      </w:r>
      <w:r w:rsidR="00AE1149" w:rsidRPr="003E2B58">
        <w:rPr>
          <w:rFonts w:ascii="Times New Roman" w:hAnsi="Times New Roman" w:cs="Times New Roman"/>
          <w:sz w:val="24"/>
          <w:szCs w:val="24"/>
        </w:rPr>
        <w:t>труктурном подразделении</w:t>
      </w:r>
      <w:r w:rsidRPr="003E2B58">
        <w:rPr>
          <w:rFonts w:ascii="Times New Roman" w:hAnsi="Times New Roman" w:cs="Times New Roman"/>
          <w:sz w:val="24"/>
          <w:szCs w:val="24"/>
        </w:rPr>
        <w:t xml:space="preserve"> регулярно осуществляются закаливающие мероприятия: прием детей на воздухе в летнее время, утренняя гимнастика, воздушно-тепловой режим, гимнастика после сна с использованием нетрадиционного материала, облегченная одежда в группе, физкультурная образовательная деятельность в зале и на прогулке, водные процедуры: обширное умывание</w:t>
      </w:r>
      <w:r w:rsidR="004E60BB" w:rsidRPr="003E2B58">
        <w:rPr>
          <w:rFonts w:ascii="Times New Roman" w:hAnsi="Times New Roman" w:cs="Times New Roman"/>
          <w:sz w:val="24"/>
          <w:szCs w:val="24"/>
        </w:rPr>
        <w:t>.</w:t>
      </w:r>
    </w:p>
    <w:p w14:paraId="3092EF83" w14:textId="77777777" w:rsidR="00665122" w:rsidRPr="003E2B58" w:rsidRDefault="00665122"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Решение з</w:t>
      </w:r>
      <w:r w:rsidR="004E60BB" w:rsidRPr="003E2B58">
        <w:rPr>
          <w:rFonts w:ascii="Times New Roman" w:hAnsi="Times New Roman" w:cs="Times New Roman"/>
          <w:sz w:val="24"/>
          <w:szCs w:val="24"/>
        </w:rPr>
        <w:t xml:space="preserve">адач по </w:t>
      </w:r>
      <w:proofErr w:type="spellStart"/>
      <w:r w:rsidR="004E60BB" w:rsidRPr="003E2B58">
        <w:rPr>
          <w:rFonts w:ascii="Times New Roman" w:hAnsi="Times New Roman" w:cs="Times New Roman"/>
          <w:sz w:val="24"/>
          <w:szCs w:val="24"/>
        </w:rPr>
        <w:t>здоровьесбережению</w:t>
      </w:r>
      <w:proofErr w:type="spellEnd"/>
      <w:r w:rsidR="004E60BB" w:rsidRPr="003E2B58">
        <w:rPr>
          <w:rFonts w:ascii="Times New Roman" w:hAnsi="Times New Roman" w:cs="Times New Roman"/>
          <w:sz w:val="24"/>
          <w:szCs w:val="24"/>
        </w:rPr>
        <w:t xml:space="preserve"> воспитанников</w:t>
      </w:r>
      <w:r w:rsidR="00F72DBD" w:rsidRPr="003E2B58">
        <w:rPr>
          <w:rFonts w:ascii="Times New Roman" w:hAnsi="Times New Roman" w:cs="Times New Roman"/>
          <w:sz w:val="24"/>
          <w:szCs w:val="24"/>
        </w:rPr>
        <w:t>, поставленны</w:t>
      </w:r>
      <w:r w:rsidRPr="003E2B58">
        <w:rPr>
          <w:rFonts w:ascii="Times New Roman" w:hAnsi="Times New Roman" w:cs="Times New Roman"/>
          <w:sz w:val="24"/>
          <w:szCs w:val="24"/>
        </w:rPr>
        <w:t>е</w:t>
      </w:r>
      <w:r w:rsidR="00F72DBD" w:rsidRPr="003E2B58">
        <w:rPr>
          <w:rFonts w:ascii="Times New Roman" w:hAnsi="Times New Roman" w:cs="Times New Roman"/>
          <w:sz w:val="24"/>
          <w:szCs w:val="24"/>
        </w:rPr>
        <w:t xml:space="preserve"> перед коллективом</w:t>
      </w:r>
      <w:r w:rsidRPr="003E2B58">
        <w:rPr>
          <w:rFonts w:ascii="Times New Roman" w:hAnsi="Times New Roman" w:cs="Times New Roman"/>
          <w:sz w:val="24"/>
          <w:szCs w:val="24"/>
        </w:rPr>
        <w:t>,</w:t>
      </w:r>
      <w:r w:rsidR="00AE7C4B" w:rsidRPr="003E2B58">
        <w:rPr>
          <w:rFonts w:ascii="Times New Roman" w:hAnsi="Times New Roman" w:cs="Times New Roman"/>
          <w:sz w:val="24"/>
          <w:szCs w:val="24"/>
        </w:rPr>
        <w:t xml:space="preserve"> необходимо</w:t>
      </w:r>
      <w:r w:rsidRPr="003E2B58">
        <w:rPr>
          <w:rFonts w:ascii="Times New Roman" w:hAnsi="Times New Roman" w:cs="Times New Roman"/>
          <w:sz w:val="24"/>
          <w:szCs w:val="24"/>
        </w:rPr>
        <w:t xml:space="preserve"> продолжить в следующем году, через</w:t>
      </w:r>
    </w:p>
    <w:p w14:paraId="0FFB3E79" w14:textId="77777777" w:rsidR="003C6A07" w:rsidRPr="003E2B58" w:rsidRDefault="00665122" w:rsidP="00FD1672">
      <w:pPr>
        <w:pStyle w:val="a8"/>
        <w:numPr>
          <w:ilvl w:val="0"/>
          <w:numId w:val="9"/>
        </w:numPr>
        <w:ind w:left="0" w:hanging="567"/>
        <w:jc w:val="both"/>
        <w:rPr>
          <w:sz w:val="24"/>
          <w:szCs w:val="24"/>
        </w:rPr>
      </w:pPr>
      <w:r w:rsidRPr="003E2B58">
        <w:rPr>
          <w:sz w:val="24"/>
          <w:szCs w:val="24"/>
        </w:rPr>
        <w:t>повышение</w:t>
      </w:r>
      <w:r w:rsidR="00AE7C4B" w:rsidRPr="003E2B58">
        <w:rPr>
          <w:sz w:val="24"/>
          <w:szCs w:val="24"/>
        </w:rPr>
        <w:t xml:space="preserve"> </w:t>
      </w:r>
      <w:r w:rsidR="003C6A07" w:rsidRPr="003E2B58">
        <w:rPr>
          <w:sz w:val="24"/>
          <w:szCs w:val="24"/>
        </w:rPr>
        <w:t>эффективност</w:t>
      </w:r>
      <w:r w:rsidRPr="003E2B58">
        <w:rPr>
          <w:sz w:val="24"/>
          <w:szCs w:val="24"/>
        </w:rPr>
        <w:t>и</w:t>
      </w:r>
      <w:r w:rsidR="003C6A07" w:rsidRPr="003E2B58">
        <w:rPr>
          <w:sz w:val="24"/>
          <w:szCs w:val="24"/>
        </w:rPr>
        <w:t xml:space="preserve"> и качеств</w:t>
      </w:r>
      <w:r w:rsidRPr="003E2B58">
        <w:rPr>
          <w:sz w:val="24"/>
          <w:szCs w:val="24"/>
        </w:rPr>
        <w:t>а</w:t>
      </w:r>
      <w:r w:rsidR="003C6A07" w:rsidRPr="003E2B58">
        <w:rPr>
          <w:sz w:val="24"/>
          <w:szCs w:val="24"/>
        </w:rPr>
        <w:t xml:space="preserve"> охраны и укрепления здоровья детей </w:t>
      </w:r>
      <w:r w:rsidRPr="003E2B58">
        <w:rPr>
          <w:sz w:val="24"/>
          <w:szCs w:val="24"/>
        </w:rPr>
        <w:t xml:space="preserve">в результате </w:t>
      </w:r>
      <w:r w:rsidR="003C6A07" w:rsidRPr="003E2B58">
        <w:rPr>
          <w:sz w:val="24"/>
          <w:szCs w:val="24"/>
        </w:rPr>
        <w:t>апробаци</w:t>
      </w:r>
      <w:r w:rsidRPr="003E2B58">
        <w:rPr>
          <w:sz w:val="24"/>
          <w:szCs w:val="24"/>
        </w:rPr>
        <w:t>и</w:t>
      </w:r>
      <w:r w:rsidR="003C6A07" w:rsidRPr="003E2B58">
        <w:rPr>
          <w:sz w:val="24"/>
          <w:szCs w:val="24"/>
        </w:rPr>
        <w:t xml:space="preserve"> проектной деятельности в </w:t>
      </w:r>
      <w:proofErr w:type="spellStart"/>
      <w:r w:rsidR="003C6A07" w:rsidRPr="003E2B58">
        <w:rPr>
          <w:sz w:val="24"/>
          <w:szCs w:val="24"/>
        </w:rPr>
        <w:t>здоровьесбережении</w:t>
      </w:r>
      <w:proofErr w:type="spellEnd"/>
      <w:r w:rsidR="003C6A07" w:rsidRPr="003E2B58">
        <w:rPr>
          <w:sz w:val="24"/>
          <w:szCs w:val="24"/>
        </w:rPr>
        <w:t xml:space="preserve">. </w:t>
      </w:r>
    </w:p>
    <w:p w14:paraId="34985F2E" w14:textId="77777777" w:rsidR="003C6A07" w:rsidRPr="003E2B58" w:rsidRDefault="00665122" w:rsidP="00FD1672">
      <w:pPr>
        <w:pStyle w:val="af3"/>
        <w:numPr>
          <w:ilvl w:val="0"/>
          <w:numId w:val="9"/>
        </w:numPr>
        <w:ind w:left="0" w:hanging="567"/>
        <w:jc w:val="both"/>
        <w:rPr>
          <w:rFonts w:ascii="Times New Roman" w:hAnsi="Times New Roman" w:cs="Times New Roman"/>
          <w:sz w:val="24"/>
          <w:szCs w:val="24"/>
        </w:rPr>
      </w:pPr>
      <w:r w:rsidRPr="003E2B58">
        <w:rPr>
          <w:rFonts w:ascii="Times New Roman" w:hAnsi="Times New Roman" w:cs="Times New Roman"/>
          <w:sz w:val="24"/>
          <w:szCs w:val="24"/>
        </w:rPr>
        <w:t>с</w:t>
      </w:r>
      <w:r w:rsidR="003C6A07" w:rsidRPr="003E2B58">
        <w:rPr>
          <w:rFonts w:ascii="Times New Roman" w:hAnsi="Times New Roman" w:cs="Times New Roman"/>
          <w:sz w:val="24"/>
          <w:szCs w:val="24"/>
        </w:rPr>
        <w:t>оздание единой педагогической основы взаимодействия Учреждения и семьи в воспитании и развитии дошкольников.</w:t>
      </w:r>
    </w:p>
    <w:p w14:paraId="54883C87" w14:textId="77777777" w:rsidR="003C6A07" w:rsidRPr="003E2B58" w:rsidRDefault="00665122" w:rsidP="00FD1672">
      <w:pPr>
        <w:pStyle w:val="af3"/>
        <w:numPr>
          <w:ilvl w:val="0"/>
          <w:numId w:val="9"/>
        </w:numPr>
        <w:ind w:left="0" w:hanging="567"/>
        <w:jc w:val="both"/>
        <w:rPr>
          <w:rFonts w:ascii="Times New Roman" w:hAnsi="Times New Roman" w:cs="Times New Roman"/>
          <w:sz w:val="24"/>
          <w:szCs w:val="24"/>
        </w:rPr>
      </w:pPr>
      <w:r w:rsidRPr="003E2B58">
        <w:rPr>
          <w:rFonts w:ascii="Times New Roman" w:hAnsi="Times New Roman" w:cs="Times New Roman"/>
          <w:sz w:val="24"/>
          <w:szCs w:val="24"/>
        </w:rPr>
        <w:t>ф</w:t>
      </w:r>
      <w:r w:rsidR="003C6A07" w:rsidRPr="003E2B58">
        <w:rPr>
          <w:rFonts w:ascii="Times New Roman" w:hAnsi="Times New Roman" w:cs="Times New Roman"/>
          <w:sz w:val="24"/>
          <w:szCs w:val="24"/>
        </w:rPr>
        <w:t>ормирование основ здорового образа жизни и безопасности жизнедеятельности детей дошкольного возраста через различные виды деятельности.</w:t>
      </w:r>
    </w:p>
    <w:p w14:paraId="0986F890" w14:textId="77777777" w:rsidR="005D4788" w:rsidRPr="003E2B58" w:rsidRDefault="00665122" w:rsidP="00FD1672">
      <w:pPr>
        <w:pStyle w:val="a8"/>
        <w:numPr>
          <w:ilvl w:val="0"/>
          <w:numId w:val="9"/>
        </w:numPr>
        <w:ind w:left="0" w:hanging="567"/>
        <w:jc w:val="both"/>
        <w:rPr>
          <w:sz w:val="24"/>
          <w:szCs w:val="24"/>
        </w:rPr>
      </w:pPr>
      <w:r w:rsidRPr="003E2B58">
        <w:rPr>
          <w:sz w:val="24"/>
          <w:szCs w:val="24"/>
        </w:rPr>
        <w:t xml:space="preserve">Ведение </w:t>
      </w:r>
      <w:r w:rsidR="005D4788" w:rsidRPr="003E2B58">
        <w:rPr>
          <w:sz w:val="24"/>
          <w:szCs w:val="24"/>
        </w:rPr>
        <w:t>систематическ</w:t>
      </w:r>
      <w:r w:rsidRPr="003E2B58">
        <w:rPr>
          <w:sz w:val="24"/>
          <w:szCs w:val="24"/>
        </w:rPr>
        <w:t>ой</w:t>
      </w:r>
      <w:r w:rsidR="005D4788" w:rsidRPr="003E2B58">
        <w:rPr>
          <w:sz w:val="24"/>
          <w:szCs w:val="24"/>
        </w:rPr>
        <w:t xml:space="preserve"> работ</w:t>
      </w:r>
      <w:r w:rsidRPr="003E2B58">
        <w:rPr>
          <w:sz w:val="24"/>
          <w:szCs w:val="24"/>
        </w:rPr>
        <w:t>ы</w:t>
      </w:r>
      <w:r w:rsidR="005D4788" w:rsidRPr="003E2B58">
        <w:rPr>
          <w:sz w:val="24"/>
          <w:szCs w:val="24"/>
        </w:rPr>
        <w:t xml:space="preserve"> в отношении улучшения качества пр</w:t>
      </w:r>
      <w:r w:rsidR="00AE7C4B" w:rsidRPr="003E2B58">
        <w:rPr>
          <w:sz w:val="24"/>
          <w:szCs w:val="24"/>
        </w:rPr>
        <w:t>оводимых физкультурных занятий.</w:t>
      </w:r>
    </w:p>
    <w:p w14:paraId="19FA66E9" w14:textId="77777777" w:rsidR="005D4788" w:rsidRPr="003E2B58" w:rsidRDefault="00665122" w:rsidP="00FD1672">
      <w:pPr>
        <w:pStyle w:val="a8"/>
        <w:numPr>
          <w:ilvl w:val="0"/>
          <w:numId w:val="9"/>
        </w:numPr>
        <w:ind w:left="0" w:hanging="567"/>
        <w:jc w:val="both"/>
        <w:rPr>
          <w:sz w:val="24"/>
          <w:szCs w:val="24"/>
        </w:rPr>
      </w:pPr>
      <w:r w:rsidRPr="003E2B58">
        <w:rPr>
          <w:sz w:val="24"/>
          <w:szCs w:val="24"/>
        </w:rPr>
        <w:t>проведения</w:t>
      </w:r>
      <w:r w:rsidR="00AE7C4B" w:rsidRPr="003E2B58">
        <w:rPr>
          <w:sz w:val="24"/>
          <w:szCs w:val="24"/>
        </w:rPr>
        <w:t xml:space="preserve"> планомерн</w:t>
      </w:r>
      <w:r w:rsidRPr="003E2B58">
        <w:rPr>
          <w:sz w:val="24"/>
          <w:szCs w:val="24"/>
        </w:rPr>
        <w:t>ой</w:t>
      </w:r>
      <w:r w:rsidR="00AE7C4B" w:rsidRPr="003E2B58">
        <w:rPr>
          <w:sz w:val="24"/>
          <w:szCs w:val="24"/>
        </w:rPr>
        <w:t xml:space="preserve"> работ</w:t>
      </w:r>
      <w:r w:rsidRPr="003E2B58">
        <w:rPr>
          <w:sz w:val="24"/>
          <w:szCs w:val="24"/>
        </w:rPr>
        <w:t>ы</w:t>
      </w:r>
      <w:r w:rsidR="00AE7C4B" w:rsidRPr="003E2B58">
        <w:rPr>
          <w:sz w:val="24"/>
          <w:szCs w:val="24"/>
        </w:rPr>
        <w:t xml:space="preserve"> по привлечению </w:t>
      </w:r>
      <w:r w:rsidR="00CC2749" w:rsidRPr="003E2B58">
        <w:rPr>
          <w:sz w:val="24"/>
          <w:szCs w:val="24"/>
        </w:rPr>
        <w:t>родителей</w:t>
      </w:r>
      <w:r w:rsidRPr="003E2B58">
        <w:rPr>
          <w:sz w:val="24"/>
          <w:szCs w:val="24"/>
        </w:rPr>
        <w:t xml:space="preserve"> к участию в образовательной </w:t>
      </w:r>
      <w:r w:rsidR="00AE7C4B" w:rsidRPr="003E2B58">
        <w:rPr>
          <w:sz w:val="24"/>
          <w:szCs w:val="24"/>
        </w:rPr>
        <w:t>деятельности учреждения</w:t>
      </w:r>
      <w:r w:rsidR="00CC2749" w:rsidRPr="003E2B58">
        <w:rPr>
          <w:sz w:val="24"/>
          <w:szCs w:val="24"/>
        </w:rPr>
        <w:t>, повышению их заинтересованности в сохранении и укреплении здоровья их детей.</w:t>
      </w:r>
      <w:r w:rsidR="00AE7C4B" w:rsidRPr="003E2B58">
        <w:rPr>
          <w:sz w:val="24"/>
          <w:szCs w:val="24"/>
        </w:rPr>
        <w:t xml:space="preserve"> </w:t>
      </w:r>
    </w:p>
    <w:p w14:paraId="364AADC5" w14:textId="77777777" w:rsidR="00CC2749" w:rsidRPr="003E2B58" w:rsidRDefault="00CC2749" w:rsidP="003E2B58">
      <w:pPr>
        <w:spacing w:after="0" w:line="240" w:lineRule="auto"/>
        <w:ind w:firstLine="426"/>
        <w:contextualSpacing/>
        <w:jc w:val="both"/>
        <w:rPr>
          <w:rFonts w:ascii="Times New Roman" w:hAnsi="Times New Roman" w:cs="Times New Roman"/>
          <w:sz w:val="24"/>
          <w:szCs w:val="24"/>
        </w:rPr>
      </w:pPr>
    </w:p>
    <w:p w14:paraId="69F93016" w14:textId="79E20E5E" w:rsidR="00CC2749" w:rsidRPr="003E2B58" w:rsidRDefault="00CC2749" w:rsidP="003E2B58">
      <w:pPr>
        <w:spacing w:after="0" w:line="240" w:lineRule="auto"/>
        <w:ind w:firstLine="426"/>
        <w:contextualSpacing/>
        <w:jc w:val="center"/>
        <w:rPr>
          <w:rFonts w:ascii="Times New Roman" w:hAnsi="Times New Roman" w:cs="Times New Roman"/>
          <w:b/>
          <w:sz w:val="24"/>
          <w:szCs w:val="24"/>
        </w:rPr>
      </w:pPr>
      <w:r w:rsidRPr="003E2B58">
        <w:rPr>
          <w:rFonts w:ascii="Times New Roman" w:hAnsi="Times New Roman" w:cs="Times New Roman"/>
          <w:b/>
          <w:sz w:val="24"/>
          <w:szCs w:val="24"/>
        </w:rPr>
        <w:t>1.3 Оценка содержания и качества подготовки обучающихся</w:t>
      </w:r>
    </w:p>
    <w:p w14:paraId="17B6ADD0" w14:textId="77777777" w:rsidR="00CC2749" w:rsidRPr="003E2B58" w:rsidRDefault="00CC2749"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В 20</w:t>
      </w:r>
      <w:r w:rsidR="003C7A3C" w:rsidRPr="003E2B58">
        <w:rPr>
          <w:rFonts w:ascii="Times New Roman" w:hAnsi="Times New Roman" w:cs="Times New Roman"/>
          <w:sz w:val="24"/>
          <w:szCs w:val="24"/>
        </w:rPr>
        <w:t xml:space="preserve">20 </w:t>
      </w:r>
      <w:r w:rsidRPr="003E2B58">
        <w:rPr>
          <w:rFonts w:ascii="Times New Roman" w:hAnsi="Times New Roman" w:cs="Times New Roman"/>
          <w:sz w:val="24"/>
          <w:szCs w:val="24"/>
        </w:rPr>
        <w:t xml:space="preserve">году структурное подразделение посещали </w:t>
      </w:r>
      <w:r w:rsidR="00AE1149" w:rsidRPr="00FE52D3">
        <w:rPr>
          <w:rFonts w:ascii="Times New Roman" w:hAnsi="Times New Roman" w:cs="Times New Roman"/>
          <w:sz w:val="24"/>
          <w:szCs w:val="24"/>
        </w:rPr>
        <w:t>126</w:t>
      </w:r>
      <w:r w:rsidRPr="00FE52D3">
        <w:rPr>
          <w:rFonts w:ascii="Times New Roman" w:hAnsi="Times New Roman" w:cs="Times New Roman"/>
          <w:sz w:val="24"/>
          <w:szCs w:val="24"/>
        </w:rPr>
        <w:t xml:space="preserve"> воспитанник</w:t>
      </w:r>
      <w:r w:rsidR="00AE1149" w:rsidRPr="00FE52D3">
        <w:rPr>
          <w:rFonts w:ascii="Times New Roman" w:hAnsi="Times New Roman" w:cs="Times New Roman"/>
          <w:sz w:val="24"/>
          <w:szCs w:val="24"/>
        </w:rPr>
        <w:t>ов</w:t>
      </w:r>
      <w:r w:rsidRPr="003E2B58">
        <w:rPr>
          <w:rFonts w:ascii="Times New Roman" w:hAnsi="Times New Roman" w:cs="Times New Roman"/>
          <w:sz w:val="24"/>
          <w:szCs w:val="24"/>
        </w:rPr>
        <w:t xml:space="preserve"> в возрасте от 2 до 7 лет. </w:t>
      </w:r>
    </w:p>
    <w:p w14:paraId="5636B4AA" w14:textId="77777777" w:rsidR="00CC2749" w:rsidRPr="003E2B58" w:rsidRDefault="00CC2749"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В учреждении сформировано 6 групп общеразвивающей направленности</w:t>
      </w:r>
    </w:p>
    <w:p w14:paraId="0BBDCF21" w14:textId="77777777" w:rsidR="00665122" w:rsidRPr="003E2B58" w:rsidRDefault="00665122" w:rsidP="003E2B58">
      <w:pPr>
        <w:spacing w:after="0" w:line="240" w:lineRule="auto"/>
        <w:ind w:firstLine="426"/>
        <w:contextualSpacing/>
        <w:jc w:val="both"/>
        <w:rPr>
          <w:rFonts w:ascii="Times New Roman" w:hAnsi="Times New Roman" w:cs="Times New Roman"/>
          <w:sz w:val="24"/>
          <w:szCs w:val="24"/>
        </w:rPr>
      </w:pPr>
    </w:p>
    <w:tbl>
      <w:tblPr>
        <w:tblW w:w="9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76"/>
        <w:gridCol w:w="5867"/>
        <w:gridCol w:w="890"/>
      </w:tblGrid>
      <w:tr w:rsidR="00665122" w:rsidRPr="003E2B58" w14:paraId="43FDEB79" w14:textId="77777777" w:rsidTr="00CB188F">
        <w:trPr>
          <w:trHeight w:val="572"/>
        </w:trPr>
        <w:tc>
          <w:tcPr>
            <w:tcW w:w="3176" w:type="dxa"/>
            <w:shd w:val="clear" w:color="auto" w:fill="auto"/>
          </w:tcPr>
          <w:p w14:paraId="0BBFD1A6" w14:textId="77777777" w:rsidR="00665122" w:rsidRPr="003E2B58" w:rsidRDefault="00665122"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Комплектование групп</w:t>
            </w:r>
          </w:p>
        </w:tc>
        <w:tc>
          <w:tcPr>
            <w:tcW w:w="5867" w:type="dxa"/>
            <w:shd w:val="clear" w:color="auto" w:fill="auto"/>
          </w:tcPr>
          <w:p w14:paraId="58DA8AAB" w14:textId="77777777" w:rsidR="00665122" w:rsidRPr="003E2B58" w:rsidRDefault="00665122" w:rsidP="003E2B58">
            <w:pPr>
              <w:spacing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 xml:space="preserve">2-ая группа раннего возраста «Карапузики» </w:t>
            </w:r>
          </w:p>
        </w:tc>
        <w:tc>
          <w:tcPr>
            <w:tcW w:w="890" w:type="dxa"/>
            <w:shd w:val="clear" w:color="auto" w:fill="auto"/>
          </w:tcPr>
          <w:p w14:paraId="5306B942" w14:textId="43112512" w:rsidR="00665122" w:rsidRPr="00FE52D3" w:rsidRDefault="00AE1149"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FE52D3">
              <w:rPr>
                <w:rFonts w:ascii="Times New Roman" w:eastAsia="Times New Roman" w:hAnsi="Times New Roman" w:cs="Times New Roman"/>
                <w:sz w:val="24"/>
                <w:szCs w:val="24"/>
                <w:lang w:eastAsia="ru-RU"/>
              </w:rPr>
              <w:t>1</w:t>
            </w:r>
            <w:r w:rsidR="00CB188F" w:rsidRPr="00FE52D3">
              <w:rPr>
                <w:rFonts w:ascii="Times New Roman" w:eastAsia="Times New Roman" w:hAnsi="Times New Roman" w:cs="Times New Roman"/>
                <w:sz w:val="24"/>
                <w:szCs w:val="24"/>
                <w:lang w:eastAsia="ru-RU"/>
              </w:rPr>
              <w:t>7</w:t>
            </w:r>
          </w:p>
        </w:tc>
      </w:tr>
      <w:tr w:rsidR="00665122" w:rsidRPr="003E2B58" w14:paraId="206A100A" w14:textId="77777777" w:rsidTr="00CB188F">
        <w:trPr>
          <w:trHeight w:val="424"/>
        </w:trPr>
        <w:tc>
          <w:tcPr>
            <w:tcW w:w="3176" w:type="dxa"/>
            <w:shd w:val="clear" w:color="auto" w:fill="auto"/>
          </w:tcPr>
          <w:p w14:paraId="7F3F5A45" w14:textId="77777777" w:rsidR="00665122" w:rsidRPr="003E2B58" w:rsidRDefault="00665122" w:rsidP="003E2B58">
            <w:pPr>
              <w:spacing w:after="0" w:line="240" w:lineRule="auto"/>
              <w:ind w:firstLine="426"/>
              <w:contextualSpacing/>
              <w:jc w:val="both"/>
              <w:rPr>
                <w:rFonts w:ascii="Times New Roman" w:eastAsia="Times New Roman" w:hAnsi="Times New Roman" w:cs="Times New Roman"/>
                <w:sz w:val="24"/>
                <w:szCs w:val="24"/>
                <w:lang w:eastAsia="ru-RU"/>
              </w:rPr>
            </w:pPr>
          </w:p>
        </w:tc>
        <w:tc>
          <w:tcPr>
            <w:tcW w:w="5867" w:type="dxa"/>
            <w:shd w:val="clear" w:color="auto" w:fill="auto"/>
          </w:tcPr>
          <w:p w14:paraId="3C76F6B0" w14:textId="77777777" w:rsidR="00665122" w:rsidRPr="003E2B58" w:rsidRDefault="00E02DF6"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младшая группа «Н</w:t>
            </w:r>
            <w:r w:rsidR="00665122" w:rsidRPr="003E2B58">
              <w:rPr>
                <w:rFonts w:ascii="Times New Roman" w:eastAsia="Times New Roman" w:hAnsi="Times New Roman" w:cs="Times New Roman"/>
                <w:sz w:val="24"/>
                <w:szCs w:val="24"/>
                <w:lang w:eastAsia="ru-RU"/>
              </w:rPr>
              <w:t xml:space="preserve">епоседы» </w:t>
            </w:r>
          </w:p>
        </w:tc>
        <w:tc>
          <w:tcPr>
            <w:tcW w:w="890" w:type="dxa"/>
            <w:shd w:val="clear" w:color="auto" w:fill="auto"/>
          </w:tcPr>
          <w:p w14:paraId="3AE28DE3" w14:textId="77777777" w:rsidR="00665122" w:rsidRPr="00FE52D3" w:rsidRDefault="00665122"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FE52D3">
              <w:rPr>
                <w:rFonts w:ascii="Times New Roman" w:eastAsia="Times New Roman" w:hAnsi="Times New Roman" w:cs="Times New Roman"/>
                <w:sz w:val="24"/>
                <w:szCs w:val="24"/>
                <w:lang w:eastAsia="ru-RU"/>
              </w:rPr>
              <w:t>21</w:t>
            </w:r>
          </w:p>
        </w:tc>
      </w:tr>
      <w:tr w:rsidR="00665122" w:rsidRPr="003E2B58" w14:paraId="24201C96" w14:textId="77777777" w:rsidTr="00CB188F">
        <w:trPr>
          <w:trHeight w:val="430"/>
        </w:trPr>
        <w:tc>
          <w:tcPr>
            <w:tcW w:w="3176" w:type="dxa"/>
            <w:shd w:val="clear" w:color="auto" w:fill="auto"/>
          </w:tcPr>
          <w:p w14:paraId="1FF6098E" w14:textId="77777777" w:rsidR="00665122" w:rsidRPr="003E2B58" w:rsidRDefault="00665122" w:rsidP="003E2B58">
            <w:pPr>
              <w:spacing w:after="0" w:line="240" w:lineRule="auto"/>
              <w:ind w:firstLine="426"/>
              <w:contextualSpacing/>
              <w:jc w:val="both"/>
              <w:rPr>
                <w:rFonts w:ascii="Times New Roman" w:eastAsia="Times New Roman" w:hAnsi="Times New Roman" w:cs="Times New Roman"/>
                <w:sz w:val="24"/>
                <w:szCs w:val="24"/>
                <w:lang w:eastAsia="ru-RU"/>
              </w:rPr>
            </w:pPr>
          </w:p>
        </w:tc>
        <w:tc>
          <w:tcPr>
            <w:tcW w:w="5867" w:type="dxa"/>
            <w:shd w:val="clear" w:color="auto" w:fill="auto"/>
          </w:tcPr>
          <w:p w14:paraId="3CD94FB9" w14:textId="77777777" w:rsidR="00665122" w:rsidRPr="003E2B58" w:rsidRDefault="00AE1149"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средняя</w:t>
            </w:r>
            <w:r w:rsidR="00665122" w:rsidRPr="003E2B58">
              <w:rPr>
                <w:rFonts w:ascii="Times New Roman" w:eastAsia="Times New Roman" w:hAnsi="Times New Roman" w:cs="Times New Roman"/>
                <w:sz w:val="24"/>
                <w:szCs w:val="24"/>
                <w:lang w:eastAsia="ru-RU"/>
              </w:rPr>
              <w:t xml:space="preserve"> группа «Звездочки»</w:t>
            </w:r>
          </w:p>
        </w:tc>
        <w:tc>
          <w:tcPr>
            <w:tcW w:w="890" w:type="dxa"/>
            <w:shd w:val="clear" w:color="auto" w:fill="auto"/>
          </w:tcPr>
          <w:p w14:paraId="77D43C74" w14:textId="77777777" w:rsidR="00665122" w:rsidRPr="00FE52D3" w:rsidRDefault="00665122"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FE52D3">
              <w:rPr>
                <w:rFonts w:ascii="Times New Roman" w:eastAsia="Times New Roman" w:hAnsi="Times New Roman" w:cs="Times New Roman"/>
                <w:sz w:val="24"/>
                <w:szCs w:val="24"/>
                <w:lang w:eastAsia="ru-RU"/>
              </w:rPr>
              <w:t>19</w:t>
            </w:r>
          </w:p>
        </w:tc>
      </w:tr>
      <w:tr w:rsidR="00665122" w:rsidRPr="003E2B58" w14:paraId="2BF68A3D" w14:textId="77777777" w:rsidTr="00CB188F">
        <w:trPr>
          <w:trHeight w:val="279"/>
        </w:trPr>
        <w:tc>
          <w:tcPr>
            <w:tcW w:w="3176" w:type="dxa"/>
            <w:shd w:val="clear" w:color="auto" w:fill="auto"/>
          </w:tcPr>
          <w:p w14:paraId="7EF57670" w14:textId="77777777" w:rsidR="00665122" w:rsidRPr="003E2B58" w:rsidRDefault="00665122" w:rsidP="003E2B58">
            <w:pPr>
              <w:spacing w:after="0" w:line="240" w:lineRule="auto"/>
              <w:ind w:firstLine="426"/>
              <w:contextualSpacing/>
              <w:jc w:val="both"/>
              <w:rPr>
                <w:rFonts w:ascii="Times New Roman" w:eastAsia="Times New Roman" w:hAnsi="Times New Roman" w:cs="Times New Roman"/>
                <w:sz w:val="24"/>
                <w:szCs w:val="24"/>
                <w:lang w:eastAsia="ru-RU"/>
              </w:rPr>
            </w:pPr>
          </w:p>
        </w:tc>
        <w:tc>
          <w:tcPr>
            <w:tcW w:w="5867" w:type="dxa"/>
            <w:shd w:val="clear" w:color="auto" w:fill="auto"/>
          </w:tcPr>
          <w:p w14:paraId="29CD9FA0" w14:textId="77777777" w:rsidR="00E02DF6" w:rsidRPr="003E2B58" w:rsidRDefault="00665122"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 xml:space="preserve">средняя группа «Лучики» </w:t>
            </w:r>
          </w:p>
        </w:tc>
        <w:tc>
          <w:tcPr>
            <w:tcW w:w="890" w:type="dxa"/>
            <w:shd w:val="clear" w:color="auto" w:fill="auto"/>
          </w:tcPr>
          <w:p w14:paraId="50717732" w14:textId="77777777" w:rsidR="00665122" w:rsidRPr="00FE52D3" w:rsidRDefault="00AE1149"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FE52D3">
              <w:rPr>
                <w:rFonts w:ascii="Times New Roman" w:eastAsia="Times New Roman" w:hAnsi="Times New Roman" w:cs="Times New Roman"/>
                <w:sz w:val="24"/>
                <w:szCs w:val="24"/>
                <w:lang w:eastAsia="ru-RU"/>
              </w:rPr>
              <w:t>20</w:t>
            </w:r>
          </w:p>
        </w:tc>
      </w:tr>
      <w:tr w:rsidR="00665122" w:rsidRPr="003E2B58" w14:paraId="2AE54B58" w14:textId="77777777" w:rsidTr="00CB188F">
        <w:trPr>
          <w:trHeight w:val="424"/>
        </w:trPr>
        <w:tc>
          <w:tcPr>
            <w:tcW w:w="3176" w:type="dxa"/>
            <w:shd w:val="clear" w:color="auto" w:fill="auto"/>
          </w:tcPr>
          <w:p w14:paraId="2C220E2B" w14:textId="77777777" w:rsidR="00665122" w:rsidRPr="003E2B58" w:rsidRDefault="00665122" w:rsidP="003E2B58">
            <w:pPr>
              <w:spacing w:after="0" w:line="240" w:lineRule="auto"/>
              <w:ind w:firstLine="426"/>
              <w:contextualSpacing/>
              <w:jc w:val="both"/>
              <w:rPr>
                <w:rFonts w:ascii="Times New Roman" w:eastAsia="Times New Roman" w:hAnsi="Times New Roman" w:cs="Times New Roman"/>
                <w:sz w:val="24"/>
                <w:szCs w:val="24"/>
                <w:lang w:eastAsia="ru-RU"/>
              </w:rPr>
            </w:pPr>
          </w:p>
        </w:tc>
        <w:tc>
          <w:tcPr>
            <w:tcW w:w="5867" w:type="dxa"/>
            <w:shd w:val="clear" w:color="auto" w:fill="auto"/>
          </w:tcPr>
          <w:p w14:paraId="31865074" w14:textId="77777777" w:rsidR="00665122" w:rsidRPr="003E2B58" w:rsidRDefault="00665122"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Старшая группа «Почемучки»</w:t>
            </w:r>
          </w:p>
        </w:tc>
        <w:tc>
          <w:tcPr>
            <w:tcW w:w="890" w:type="dxa"/>
            <w:shd w:val="clear" w:color="auto" w:fill="auto"/>
          </w:tcPr>
          <w:p w14:paraId="08C93AE6" w14:textId="77777777" w:rsidR="00665122" w:rsidRPr="00FE52D3" w:rsidRDefault="00665122"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FE52D3">
              <w:rPr>
                <w:rFonts w:ascii="Times New Roman" w:eastAsia="Times New Roman" w:hAnsi="Times New Roman" w:cs="Times New Roman"/>
                <w:sz w:val="24"/>
                <w:szCs w:val="24"/>
                <w:lang w:eastAsia="ru-RU"/>
              </w:rPr>
              <w:t>2</w:t>
            </w:r>
            <w:r w:rsidR="00AE1149" w:rsidRPr="00FE52D3">
              <w:rPr>
                <w:rFonts w:ascii="Times New Roman" w:eastAsia="Times New Roman" w:hAnsi="Times New Roman" w:cs="Times New Roman"/>
                <w:sz w:val="24"/>
                <w:szCs w:val="24"/>
                <w:lang w:eastAsia="ru-RU"/>
              </w:rPr>
              <w:t>6</w:t>
            </w:r>
          </w:p>
        </w:tc>
      </w:tr>
      <w:tr w:rsidR="00665122" w:rsidRPr="003E2B58" w14:paraId="380A09B5" w14:textId="77777777" w:rsidTr="00CB188F">
        <w:trPr>
          <w:trHeight w:val="424"/>
        </w:trPr>
        <w:tc>
          <w:tcPr>
            <w:tcW w:w="3176" w:type="dxa"/>
            <w:shd w:val="clear" w:color="auto" w:fill="auto"/>
          </w:tcPr>
          <w:p w14:paraId="398834E1" w14:textId="77777777" w:rsidR="00665122" w:rsidRPr="003E2B58" w:rsidRDefault="00665122" w:rsidP="003E2B58">
            <w:pPr>
              <w:spacing w:after="0" w:line="240" w:lineRule="auto"/>
              <w:ind w:firstLine="426"/>
              <w:contextualSpacing/>
              <w:jc w:val="both"/>
              <w:rPr>
                <w:rFonts w:ascii="Times New Roman" w:eastAsia="Times New Roman" w:hAnsi="Times New Roman" w:cs="Times New Roman"/>
                <w:sz w:val="24"/>
                <w:szCs w:val="24"/>
                <w:lang w:eastAsia="ru-RU"/>
              </w:rPr>
            </w:pPr>
          </w:p>
        </w:tc>
        <w:tc>
          <w:tcPr>
            <w:tcW w:w="5867" w:type="dxa"/>
            <w:shd w:val="clear" w:color="auto" w:fill="auto"/>
          </w:tcPr>
          <w:p w14:paraId="39616146" w14:textId="77777777" w:rsidR="00665122" w:rsidRPr="003E2B58" w:rsidRDefault="00665122"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Подготовительная группа «Фантазеры»</w:t>
            </w:r>
          </w:p>
        </w:tc>
        <w:tc>
          <w:tcPr>
            <w:tcW w:w="890" w:type="dxa"/>
            <w:shd w:val="clear" w:color="auto" w:fill="auto"/>
          </w:tcPr>
          <w:p w14:paraId="67DD837C" w14:textId="77777777" w:rsidR="00665122" w:rsidRPr="00FE52D3" w:rsidRDefault="00665122"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FE52D3">
              <w:rPr>
                <w:rFonts w:ascii="Times New Roman" w:eastAsia="Times New Roman" w:hAnsi="Times New Roman" w:cs="Times New Roman"/>
                <w:sz w:val="24"/>
                <w:szCs w:val="24"/>
                <w:lang w:eastAsia="ru-RU"/>
              </w:rPr>
              <w:t>2</w:t>
            </w:r>
            <w:r w:rsidR="00AE1149" w:rsidRPr="00FE52D3">
              <w:rPr>
                <w:rFonts w:ascii="Times New Roman" w:eastAsia="Times New Roman" w:hAnsi="Times New Roman" w:cs="Times New Roman"/>
                <w:sz w:val="24"/>
                <w:szCs w:val="24"/>
                <w:lang w:eastAsia="ru-RU"/>
              </w:rPr>
              <w:t>3</w:t>
            </w:r>
          </w:p>
        </w:tc>
      </w:tr>
    </w:tbl>
    <w:p w14:paraId="6F49A372" w14:textId="77777777" w:rsidR="00831690" w:rsidRDefault="00CC2749"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 </w:t>
      </w:r>
      <w:r w:rsidR="00CB188F" w:rsidRPr="003E2B58">
        <w:rPr>
          <w:rFonts w:ascii="Times New Roman" w:hAnsi="Times New Roman" w:cs="Times New Roman"/>
          <w:sz w:val="24"/>
          <w:szCs w:val="24"/>
        </w:rPr>
        <w:tab/>
      </w:r>
    </w:p>
    <w:p w14:paraId="7423408A" w14:textId="57764533" w:rsidR="00CC2749" w:rsidRPr="003E2B58" w:rsidRDefault="00CC2749"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Ежегодно при реализации основной программы в учреждении проводится педагогический мониторинг, направленный на оценку качества педагогического процесса дошкольной образовательной организации направленности. </w:t>
      </w:r>
    </w:p>
    <w:p w14:paraId="076FDB88" w14:textId="77777777" w:rsidR="00274419" w:rsidRPr="003E2B58" w:rsidRDefault="00CC2749"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Параметры оценки позволяют сделать качественный и количественный анализ развития конкретного ребёнка и определить </w:t>
      </w:r>
      <w:proofErr w:type="spellStart"/>
      <w:r w:rsidRPr="003E2B58">
        <w:rPr>
          <w:rFonts w:ascii="Times New Roman" w:hAnsi="Times New Roman" w:cs="Times New Roman"/>
          <w:sz w:val="24"/>
          <w:szCs w:val="24"/>
        </w:rPr>
        <w:t>общегруповую</w:t>
      </w:r>
      <w:proofErr w:type="spellEnd"/>
      <w:r w:rsidRPr="003E2B58">
        <w:rPr>
          <w:rFonts w:ascii="Times New Roman" w:hAnsi="Times New Roman" w:cs="Times New Roman"/>
          <w:sz w:val="24"/>
          <w:szCs w:val="24"/>
        </w:rPr>
        <w:t xml:space="preserve"> тенденцию развития детей, что регламентировано п.3.2.2 ФГОС ДО (федеральный государственный образовательный стандарт дошкольного образования, приказ Министерства образования и науки № 1155 от 17 октября 2013 года). </w:t>
      </w:r>
    </w:p>
    <w:p w14:paraId="6945AB5F" w14:textId="77777777" w:rsidR="00274419" w:rsidRPr="003E2B58" w:rsidRDefault="00CC2749"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На каждого из детей ведется диагностическая карта освоения основной образовательной программы дошкольного образования.</w:t>
      </w:r>
    </w:p>
    <w:p w14:paraId="30CC59D8" w14:textId="77777777" w:rsidR="00274419" w:rsidRPr="003E2B58" w:rsidRDefault="00CC2749"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Индивидуальные карты развития включают анализ качества освоения образовательных областей и педагогами отслеживается динамика развития ребенка. </w:t>
      </w:r>
    </w:p>
    <w:p w14:paraId="2A9F7063" w14:textId="77777777" w:rsidR="00274419" w:rsidRPr="003E2B58" w:rsidRDefault="00CC2749"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lastRenderedPageBreak/>
        <w:t xml:space="preserve">Результаты мониторинга обобщаются по каждой возрастной группе и </w:t>
      </w:r>
      <w:r w:rsidR="003C7A3C" w:rsidRPr="003E2B58">
        <w:rPr>
          <w:rFonts w:ascii="Times New Roman" w:hAnsi="Times New Roman" w:cs="Times New Roman"/>
          <w:sz w:val="24"/>
          <w:szCs w:val="24"/>
        </w:rPr>
        <w:t>по детскому саду</w:t>
      </w:r>
      <w:r w:rsidRPr="003E2B58">
        <w:rPr>
          <w:rFonts w:ascii="Times New Roman" w:hAnsi="Times New Roman" w:cs="Times New Roman"/>
          <w:sz w:val="24"/>
          <w:szCs w:val="24"/>
        </w:rPr>
        <w:t xml:space="preserve">, анализируются, на основе анализа выявляются основные проблемы и планируются направления деятельности </w:t>
      </w:r>
      <w:r w:rsidR="00AE1149" w:rsidRPr="003E2B58">
        <w:rPr>
          <w:rFonts w:ascii="Times New Roman" w:hAnsi="Times New Roman" w:cs="Times New Roman"/>
          <w:sz w:val="24"/>
          <w:szCs w:val="24"/>
        </w:rPr>
        <w:t>структурного подразделения</w:t>
      </w:r>
      <w:r w:rsidRPr="003E2B58">
        <w:rPr>
          <w:rFonts w:ascii="Times New Roman" w:hAnsi="Times New Roman" w:cs="Times New Roman"/>
          <w:sz w:val="24"/>
          <w:szCs w:val="24"/>
        </w:rPr>
        <w:t xml:space="preserve"> на следующий учебный год. </w:t>
      </w:r>
    </w:p>
    <w:p w14:paraId="41A7534B" w14:textId="150CF020" w:rsidR="00691A65" w:rsidRPr="003E2B58" w:rsidRDefault="00CC2749"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В отчётном году в </w:t>
      </w:r>
      <w:r w:rsidR="00657B53">
        <w:rPr>
          <w:rFonts w:ascii="Times New Roman" w:hAnsi="Times New Roman" w:cs="Times New Roman"/>
          <w:sz w:val="24"/>
          <w:szCs w:val="24"/>
        </w:rPr>
        <w:t>с</w:t>
      </w:r>
      <w:r w:rsidR="00AE1149" w:rsidRPr="003E2B58">
        <w:rPr>
          <w:rFonts w:ascii="Times New Roman" w:hAnsi="Times New Roman" w:cs="Times New Roman"/>
          <w:sz w:val="24"/>
          <w:szCs w:val="24"/>
        </w:rPr>
        <w:t>труктурном подразделении</w:t>
      </w:r>
      <w:r w:rsidRPr="003E2B58">
        <w:rPr>
          <w:rFonts w:ascii="Times New Roman" w:hAnsi="Times New Roman" w:cs="Times New Roman"/>
          <w:sz w:val="24"/>
          <w:szCs w:val="24"/>
        </w:rPr>
        <w:t xml:space="preserve"> работало 6 групп, которые посещало </w:t>
      </w:r>
      <w:r w:rsidR="00AE1149" w:rsidRPr="003E2B58">
        <w:rPr>
          <w:rFonts w:ascii="Times New Roman" w:hAnsi="Times New Roman" w:cs="Times New Roman"/>
          <w:sz w:val="24"/>
          <w:szCs w:val="24"/>
        </w:rPr>
        <w:t>126</w:t>
      </w:r>
      <w:r w:rsidRPr="003E2B58">
        <w:rPr>
          <w:rFonts w:ascii="Times New Roman" w:hAnsi="Times New Roman" w:cs="Times New Roman"/>
          <w:sz w:val="24"/>
          <w:szCs w:val="24"/>
        </w:rPr>
        <w:t xml:space="preserve"> воспитанник</w:t>
      </w:r>
      <w:r w:rsidR="00AE1149" w:rsidRPr="003E2B58">
        <w:rPr>
          <w:rFonts w:ascii="Times New Roman" w:hAnsi="Times New Roman" w:cs="Times New Roman"/>
          <w:sz w:val="24"/>
          <w:szCs w:val="24"/>
        </w:rPr>
        <w:t>ов</w:t>
      </w:r>
      <w:r w:rsidRPr="003E2B58">
        <w:rPr>
          <w:rFonts w:ascii="Times New Roman" w:hAnsi="Times New Roman" w:cs="Times New Roman"/>
          <w:sz w:val="24"/>
          <w:szCs w:val="24"/>
        </w:rPr>
        <w:t xml:space="preserve">. </w:t>
      </w:r>
      <w:r w:rsidR="00AE1149" w:rsidRPr="003E2B58">
        <w:rPr>
          <w:rFonts w:ascii="Times New Roman" w:hAnsi="Times New Roman" w:cs="Times New Roman"/>
          <w:sz w:val="24"/>
          <w:szCs w:val="24"/>
        </w:rPr>
        <w:t xml:space="preserve">На момент обследования учреждение работало в режиме дежурных групп, функционировало 2 </w:t>
      </w:r>
      <w:r w:rsidR="00691A65" w:rsidRPr="003E2B58">
        <w:rPr>
          <w:rFonts w:ascii="Times New Roman" w:hAnsi="Times New Roman" w:cs="Times New Roman"/>
          <w:sz w:val="24"/>
          <w:szCs w:val="24"/>
        </w:rPr>
        <w:t>дежурные группы,</w:t>
      </w:r>
      <w:r w:rsidR="00AE1149" w:rsidRPr="003E2B58">
        <w:rPr>
          <w:rFonts w:ascii="Times New Roman" w:hAnsi="Times New Roman" w:cs="Times New Roman"/>
          <w:sz w:val="24"/>
          <w:szCs w:val="24"/>
        </w:rPr>
        <w:t xml:space="preserve"> которые посещало 30 воспитанников, все они были обследован</w:t>
      </w:r>
      <w:r w:rsidR="00691A65" w:rsidRPr="003E2B58">
        <w:rPr>
          <w:rFonts w:ascii="Times New Roman" w:hAnsi="Times New Roman" w:cs="Times New Roman"/>
          <w:sz w:val="24"/>
          <w:szCs w:val="24"/>
        </w:rPr>
        <w:t xml:space="preserve">ы. </w:t>
      </w:r>
      <w:r w:rsidR="00AE1149" w:rsidRPr="003E2B58">
        <w:rPr>
          <w:rFonts w:ascii="Times New Roman" w:hAnsi="Times New Roman" w:cs="Times New Roman"/>
          <w:sz w:val="24"/>
          <w:szCs w:val="24"/>
        </w:rPr>
        <w:t xml:space="preserve"> </w:t>
      </w:r>
      <w:r w:rsidR="00691A65" w:rsidRPr="003E2B58">
        <w:rPr>
          <w:rFonts w:ascii="Times New Roman" w:hAnsi="Times New Roman" w:cs="Times New Roman"/>
          <w:sz w:val="24"/>
          <w:szCs w:val="24"/>
        </w:rPr>
        <w:t xml:space="preserve"> </w:t>
      </w:r>
      <w:r w:rsidRPr="003E2B58">
        <w:rPr>
          <w:rFonts w:ascii="Times New Roman" w:hAnsi="Times New Roman" w:cs="Times New Roman"/>
          <w:sz w:val="24"/>
          <w:szCs w:val="24"/>
        </w:rPr>
        <w:t xml:space="preserve">На основании анализа полученных данных можно сделать следующие выводы по освоению детьми образовательных областей: </w:t>
      </w:r>
    </w:p>
    <w:p w14:paraId="4B33291B" w14:textId="77777777" w:rsidR="00691A65" w:rsidRPr="003E2B58" w:rsidRDefault="00691A65"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lang w:val="tt-RU"/>
        </w:rPr>
        <w:t xml:space="preserve"> </w:t>
      </w:r>
      <w:r w:rsidRPr="003E2B58">
        <w:rPr>
          <w:rFonts w:ascii="Times New Roman" w:hAnsi="Times New Roman" w:cs="Times New Roman"/>
          <w:sz w:val="24"/>
          <w:szCs w:val="24"/>
        </w:rPr>
        <w:t xml:space="preserve"> что детьми всех возрастных групп материал по всем образовательным областям усвоен в основном на уровне </w:t>
      </w:r>
      <w:r w:rsidRPr="003E2B58">
        <w:rPr>
          <w:rFonts w:ascii="Times New Roman" w:hAnsi="Times New Roman" w:cs="Times New Roman"/>
          <w:b/>
          <w:sz w:val="24"/>
          <w:szCs w:val="24"/>
        </w:rPr>
        <w:t>выше среднего</w:t>
      </w:r>
      <w:r w:rsidRPr="003E2B58">
        <w:rPr>
          <w:rFonts w:ascii="Times New Roman" w:hAnsi="Times New Roman" w:cs="Times New Roman"/>
          <w:sz w:val="24"/>
          <w:szCs w:val="24"/>
        </w:rPr>
        <w:t xml:space="preserve"> (результаты представлены в таблицах).</w:t>
      </w:r>
    </w:p>
    <w:p w14:paraId="04BCC7E1" w14:textId="77777777" w:rsidR="00691A65" w:rsidRPr="003E2B58" w:rsidRDefault="00691A65"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Высокий уровень освоения: – 58,4 %;</w:t>
      </w:r>
    </w:p>
    <w:p w14:paraId="594CB8C3" w14:textId="77777777" w:rsidR="00691A65" w:rsidRPr="003E2B58" w:rsidRDefault="00691A65"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Средний уровень: – 40,5 %;</w:t>
      </w:r>
    </w:p>
    <w:p w14:paraId="6F58E941" w14:textId="77777777" w:rsidR="00691A65" w:rsidRPr="003E2B58" w:rsidRDefault="00691A65"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Низкий уровень: - 1,09 %.</w:t>
      </w:r>
    </w:p>
    <w:p w14:paraId="4927381F" w14:textId="77777777" w:rsidR="00923ED5" w:rsidRPr="003E2B58" w:rsidRDefault="00923ED5" w:rsidP="003E2B58">
      <w:pPr>
        <w:spacing w:after="0" w:line="240" w:lineRule="auto"/>
        <w:ind w:firstLine="426"/>
        <w:jc w:val="both"/>
        <w:rPr>
          <w:rFonts w:ascii="Times New Roman" w:hAnsi="Times New Roman" w:cs="Times New Roman"/>
          <w:i/>
          <w:sz w:val="24"/>
          <w:szCs w:val="24"/>
        </w:rPr>
      </w:pPr>
    </w:p>
    <w:p w14:paraId="40F94957" w14:textId="77103828" w:rsidR="00691A65" w:rsidRDefault="00691A65" w:rsidP="003E2B58">
      <w:pPr>
        <w:spacing w:after="0" w:line="240" w:lineRule="auto"/>
        <w:ind w:firstLine="426"/>
        <w:jc w:val="center"/>
        <w:rPr>
          <w:rFonts w:ascii="Times New Roman" w:hAnsi="Times New Roman" w:cs="Times New Roman"/>
          <w:b/>
          <w:bCs/>
          <w:iCs/>
          <w:sz w:val="24"/>
          <w:szCs w:val="24"/>
        </w:rPr>
      </w:pPr>
      <w:r w:rsidRPr="003E2B58">
        <w:rPr>
          <w:rFonts w:ascii="Times New Roman" w:hAnsi="Times New Roman" w:cs="Times New Roman"/>
          <w:b/>
          <w:bCs/>
          <w:iCs/>
          <w:sz w:val="24"/>
          <w:szCs w:val="24"/>
        </w:rPr>
        <w:t>Сводная таблица результатов педагогической диагностики дневников индивидуального сопровождения воспитанников возрастных групп МБОУ СОШ №17 структурное подразделения на конец 2019 – 2020 учебный год:</w:t>
      </w:r>
    </w:p>
    <w:p w14:paraId="44475E87" w14:textId="77777777" w:rsidR="00831690" w:rsidRPr="003E2B58" w:rsidRDefault="00831690" w:rsidP="003E2B58">
      <w:pPr>
        <w:spacing w:after="0" w:line="240" w:lineRule="auto"/>
        <w:ind w:firstLine="426"/>
        <w:jc w:val="center"/>
        <w:rPr>
          <w:rFonts w:ascii="Times New Roman" w:hAnsi="Times New Roman" w:cs="Times New Roman"/>
          <w:b/>
          <w:bCs/>
          <w:iCs/>
          <w:sz w:val="24"/>
          <w:szCs w:val="24"/>
        </w:rPr>
      </w:pPr>
    </w:p>
    <w:tbl>
      <w:tblPr>
        <w:tblW w:w="973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1762"/>
        <w:gridCol w:w="1701"/>
        <w:gridCol w:w="1418"/>
      </w:tblGrid>
      <w:tr w:rsidR="00691A65" w:rsidRPr="003E2B58" w14:paraId="4F99BB87" w14:textId="77777777" w:rsidTr="00923ED5">
        <w:trPr>
          <w:trHeight w:val="819"/>
        </w:trPr>
        <w:tc>
          <w:tcPr>
            <w:tcW w:w="4849" w:type="dxa"/>
            <w:shd w:val="clear" w:color="auto" w:fill="auto"/>
            <w:vAlign w:val="center"/>
          </w:tcPr>
          <w:p w14:paraId="367F69A5" w14:textId="77777777" w:rsidR="00691A65" w:rsidRPr="003E2B58" w:rsidRDefault="00691A65" w:rsidP="00831690">
            <w:pPr>
              <w:spacing w:after="0" w:line="240" w:lineRule="auto"/>
              <w:ind w:firstLine="38"/>
              <w:rPr>
                <w:rFonts w:ascii="Times New Roman" w:hAnsi="Times New Roman" w:cs="Times New Roman"/>
                <w:b/>
                <w:sz w:val="24"/>
                <w:szCs w:val="24"/>
              </w:rPr>
            </w:pPr>
            <w:r w:rsidRPr="003E2B58">
              <w:rPr>
                <w:rFonts w:ascii="Times New Roman" w:hAnsi="Times New Roman" w:cs="Times New Roman"/>
                <w:b/>
                <w:sz w:val="24"/>
                <w:szCs w:val="24"/>
              </w:rPr>
              <w:t>Образовательные области</w:t>
            </w:r>
          </w:p>
        </w:tc>
        <w:tc>
          <w:tcPr>
            <w:tcW w:w="1762" w:type="dxa"/>
            <w:shd w:val="clear" w:color="auto" w:fill="auto"/>
            <w:vAlign w:val="center"/>
          </w:tcPr>
          <w:p w14:paraId="5104AD04" w14:textId="77777777" w:rsidR="00691A65" w:rsidRPr="003E2B58" w:rsidRDefault="00691A65" w:rsidP="00831690">
            <w:pPr>
              <w:spacing w:after="0" w:line="240" w:lineRule="auto"/>
              <w:ind w:firstLine="59"/>
              <w:rPr>
                <w:rFonts w:ascii="Times New Roman" w:hAnsi="Times New Roman" w:cs="Times New Roman"/>
                <w:b/>
                <w:sz w:val="24"/>
                <w:szCs w:val="24"/>
              </w:rPr>
            </w:pPr>
            <w:r w:rsidRPr="003E2B58">
              <w:rPr>
                <w:rFonts w:ascii="Times New Roman" w:hAnsi="Times New Roman" w:cs="Times New Roman"/>
                <w:b/>
                <w:sz w:val="24"/>
                <w:szCs w:val="24"/>
              </w:rPr>
              <w:t>Высокий уровень</w:t>
            </w:r>
          </w:p>
          <w:p w14:paraId="3B6E56A2" w14:textId="77777777" w:rsidR="00691A65" w:rsidRPr="003E2B58" w:rsidRDefault="00691A65" w:rsidP="00831690">
            <w:pPr>
              <w:spacing w:after="0" w:line="240" w:lineRule="auto"/>
              <w:ind w:firstLine="59"/>
              <w:rPr>
                <w:rFonts w:ascii="Times New Roman" w:hAnsi="Times New Roman" w:cs="Times New Roman"/>
                <w:b/>
                <w:i/>
                <w:sz w:val="24"/>
                <w:szCs w:val="24"/>
              </w:rPr>
            </w:pPr>
            <w:r w:rsidRPr="003E2B58">
              <w:rPr>
                <w:rFonts w:ascii="Times New Roman" w:hAnsi="Times New Roman" w:cs="Times New Roman"/>
                <w:b/>
                <w:i/>
                <w:sz w:val="24"/>
                <w:szCs w:val="24"/>
              </w:rPr>
              <w:t xml:space="preserve"> %</w:t>
            </w:r>
          </w:p>
        </w:tc>
        <w:tc>
          <w:tcPr>
            <w:tcW w:w="1701" w:type="dxa"/>
            <w:shd w:val="clear" w:color="auto" w:fill="auto"/>
            <w:vAlign w:val="center"/>
          </w:tcPr>
          <w:p w14:paraId="12FE5913" w14:textId="77777777" w:rsidR="00691A65" w:rsidRPr="003E2B58" w:rsidRDefault="00691A65" w:rsidP="00831690">
            <w:pPr>
              <w:spacing w:after="0" w:line="240" w:lineRule="auto"/>
              <w:ind w:firstLine="59"/>
              <w:rPr>
                <w:rFonts w:ascii="Times New Roman" w:hAnsi="Times New Roman" w:cs="Times New Roman"/>
                <w:b/>
                <w:sz w:val="24"/>
                <w:szCs w:val="24"/>
              </w:rPr>
            </w:pPr>
            <w:r w:rsidRPr="003E2B58">
              <w:rPr>
                <w:rFonts w:ascii="Times New Roman" w:hAnsi="Times New Roman" w:cs="Times New Roman"/>
                <w:b/>
                <w:sz w:val="24"/>
                <w:szCs w:val="24"/>
              </w:rPr>
              <w:t>Средний уровень</w:t>
            </w:r>
          </w:p>
          <w:p w14:paraId="42ABE7AC" w14:textId="77777777" w:rsidR="00691A65" w:rsidRPr="003E2B58" w:rsidRDefault="00691A65" w:rsidP="00831690">
            <w:pPr>
              <w:spacing w:after="0" w:line="240" w:lineRule="auto"/>
              <w:ind w:firstLine="59"/>
              <w:rPr>
                <w:rFonts w:ascii="Times New Roman" w:hAnsi="Times New Roman" w:cs="Times New Roman"/>
                <w:b/>
                <w:sz w:val="24"/>
                <w:szCs w:val="24"/>
              </w:rPr>
            </w:pPr>
            <w:r w:rsidRPr="003E2B58">
              <w:rPr>
                <w:rFonts w:ascii="Times New Roman" w:hAnsi="Times New Roman" w:cs="Times New Roman"/>
                <w:b/>
                <w:i/>
                <w:sz w:val="24"/>
                <w:szCs w:val="24"/>
              </w:rPr>
              <w:t xml:space="preserve"> %</w:t>
            </w:r>
          </w:p>
        </w:tc>
        <w:tc>
          <w:tcPr>
            <w:tcW w:w="1418" w:type="dxa"/>
            <w:shd w:val="clear" w:color="auto" w:fill="auto"/>
            <w:vAlign w:val="center"/>
          </w:tcPr>
          <w:p w14:paraId="57E38D0C" w14:textId="77777777" w:rsidR="00691A65" w:rsidRPr="003E2B58" w:rsidRDefault="00691A65" w:rsidP="00831690">
            <w:pPr>
              <w:spacing w:after="0" w:line="240" w:lineRule="auto"/>
              <w:ind w:firstLine="59"/>
              <w:rPr>
                <w:rFonts w:ascii="Times New Roman" w:hAnsi="Times New Roman" w:cs="Times New Roman"/>
                <w:b/>
                <w:sz w:val="24"/>
                <w:szCs w:val="24"/>
              </w:rPr>
            </w:pPr>
            <w:r w:rsidRPr="003E2B58">
              <w:rPr>
                <w:rFonts w:ascii="Times New Roman" w:hAnsi="Times New Roman" w:cs="Times New Roman"/>
                <w:b/>
                <w:sz w:val="24"/>
                <w:szCs w:val="24"/>
              </w:rPr>
              <w:t>Низкий уровень</w:t>
            </w:r>
          </w:p>
          <w:p w14:paraId="4FA6DDD9" w14:textId="77777777" w:rsidR="00691A65" w:rsidRPr="003E2B58" w:rsidRDefault="00691A65" w:rsidP="00831690">
            <w:pPr>
              <w:spacing w:after="0" w:line="240" w:lineRule="auto"/>
              <w:ind w:firstLine="59"/>
              <w:rPr>
                <w:rFonts w:ascii="Times New Roman" w:hAnsi="Times New Roman" w:cs="Times New Roman"/>
                <w:b/>
                <w:sz w:val="24"/>
                <w:szCs w:val="24"/>
              </w:rPr>
            </w:pPr>
            <w:r w:rsidRPr="003E2B58">
              <w:rPr>
                <w:rFonts w:ascii="Times New Roman" w:hAnsi="Times New Roman" w:cs="Times New Roman"/>
                <w:b/>
                <w:i/>
                <w:sz w:val="24"/>
                <w:szCs w:val="24"/>
              </w:rPr>
              <w:t xml:space="preserve"> %</w:t>
            </w:r>
          </w:p>
        </w:tc>
      </w:tr>
      <w:tr w:rsidR="00691A65" w:rsidRPr="003E2B58" w14:paraId="7A81C171" w14:textId="77777777" w:rsidTr="00923ED5">
        <w:trPr>
          <w:trHeight w:val="819"/>
        </w:trPr>
        <w:tc>
          <w:tcPr>
            <w:tcW w:w="4849" w:type="dxa"/>
            <w:shd w:val="clear" w:color="auto" w:fill="auto"/>
            <w:vAlign w:val="center"/>
          </w:tcPr>
          <w:p w14:paraId="57BC00E2" w14:textId="77777777" w:rsidR="00691A65" w:rsidRPr="003E2B58" w:rsidRDefault="00691A65" w:rsidP="00831690">
            <w:pPr>
              <w:spacing w:after="0" w:line="240" w:lineRule="auto"/>
              <w:rPr>
                <w:rFonts w:ascii="Times New Roman" w:hAnsi="Times New Roman" w:cs="Times New Roman"/>
                <w:b/>
                <w:sz w:val="24"/>
                <w:szCs w:val="24"/>
              </w:rPr>
            </w:pPr>
            <w:r w:rsidRPr="003E2B58">
              <w:rPr>
                <w:rFonts w:ascii="Times New Roman" w:hAnsi="Times New Roman" w:cs="Times New Roman"/>
                <w:b/>
                <w:sz w:val="24"/>
                <w:szCs w:val="24"/>
              </w:rPr>
              <w:t>1.Социально-коммуникативное развитие</w:t>
            </w:r>
          </w:p>
        </w:tc>
        <w:tc>
          <w:tcPr>
            <w:tcW w:w="1762" w:type="dxa"/>
            <w:shd w:val="clear" w:color="auto" w:fill="auto"/>
            <w:vAlign w:val="center"/>
          </w:tcPr>
          <w:p w14:paraId="627ACBF2" w14:textId="77777777" w:rsidR="00691A65" w:rsidRPr="003E2B58" w:rsidRDefault="00691A65" w:rsidP="003E2B58">
            <w:pPr>
              <w:spacing w:after="0" w:line="240" w:lineRule="auto"/>
              <w:ind w:firstLine="426"/>
              <w:rPr>
                <w:rFonts w:ascii="Times New Roman" w:hAnsi="Times New Roman" w:cs="Times New Roman"/>
                <w:sz w:val="24"/>
                <w:szCs w:val="24"/>
              </w:rPr>
            </w:pPr>
            <w:r w:rsidRPr="003E2B58">
              <w:rPr>
                <w:rFonts w:ascii="Times New Roman" w:hAnsi="Times New Roman" w:cs="Times New Roman"/>
                <w:sz w:val="24"/>
                <w:szCs w:val="24"/>
              </w:rPr>
              <w:t>41.6</w:t>
            </w:r>
          </w:p>
        </w:tc>
        <w:tc>
          <w:tcPr>
            <w:tcW w:w="1701" w:type="dxa"/>
            <w:shd w:val="clear" w:color="auto" w:fill="auto"/>
            <w:vAlign w:val="center"/>
          </w:tcPr>
          <w:p w14:paraId="1BEEE7B2" w14:textId="77777777" w:rsidR="00691A65" w:rsidRPr="003E2B58" w:rsidRDefault="00691A65" w:rsidP="003E2B58">
            <w:pPr>
              <w:spacing w:after="0" w:line="240" w:lineRule="auto"/>
              <w:ind w:firstLine="426"/>
              <w:rPr>
                <w:rFonts w:ascii="Times New Roman" w:hAnsi="Times New Roman" w:cs="Times New Roman"/>
                <w:sz w:val="24"/>
                <w:szCs w:val="24"/>
              </w:rPr>
            </w:pPr>
            <w:r w:rsidRPr="003E2B58">
              <w:rPr>
                <w:rFonts w:ascii="Times New Roman" w:hAnsi="Times New Roman" w:cs="Times New Roman"/>
                <w:sz w:val="24"/>
                <w:szCs w:val="24"/>
              </w:rPr>
              <w:t>57.3</w:t>
            </w:r>
          </w:p>
        </w:tc>
        <w:tc>
          <w:tcPr>
            <w:tcW w:w="1418" w:type="dxa"/>
            <w:shd w:val="clear" w:color="auto" w:fill="auto"/>
            <w:vAlign w:val="center"/>
          </w:tcPr>
          <w:p w14:paraId="373B56E8" w14:textId="77777777" w:rsidR="00691A65" w:rsidRPr="003E2B58" w:rsidRDefault="00691A65" w:rsidP="003E2B58">
            <w:pPr>
              <w:spacing w:after="0" w:line="240" w:lineRule="auto"/>
              <w:ind w:firstLine="426"/>
              <w:rPr>
                <w:rFonts w:ascii="Times New Roman" w:hAnsi="Times New Roman" w:cs="Times New Roman"/>
                <w:sz w:val="24"/>
                <w:szCs w:val="24"/>
              </w:rPr>
            </w:pPr>
            <w:r w:rsidRPr="003E2B58">
              <w:rPr>
                <w:rFonts w:ascii="Times New Roman" w:hAnsi="Times New Roman" w:cs="Times New Roman"/>
                <w:sz w:val="24"/>
                <w:szCs w:val="24"/>
              </w:rPr>
              <w:t>1</w:t>
            </w:r>
          </w:p>
        </w:tc>
      </w:tr>
      <w:tr w:rsidR="00691A65" w:rsidRPr="003E2B58" w14:paraId="79B1177D" w14:textId="77777777" w:rsidTr="00923ED5">
        <w:trPr>
          <w:trHeight w:val="536"/>
        </w:trPr>
        <w:tc>
          <w:tcPr>
            <w:tcW w:w="4849" w:type="dxa"/>
            <w:shd w:val="clear" w:color="auto" w:fill="auto"/>
            <w:vAlign w:val="center"/>
          </w:tcPr>
          <w:p w14:paraId="5EE710F9" w14:textId="77777777" w:rsidR="00691A65" w:rsidRPr="003E2B58" w:rsidRDefault="00691A65" w:rsidP="00831690">
            <w:pPr>
              <w:spacing w:after="0" w:line="240" w:lineRule="auto"/>
              <w:rPr>
                <w:rFonts w:ascii="Times New Roman" w:hAnsi="Times New Roman" w:cs="Times New Roman"/>
                <w:b/>
                <w:sz w:val="24"/>
                <w:szCs w:val="24"/>
              </w:rPr>
            </w:pPr>
            <w:r w:rsidRPr="003E2B58">
              <w:rPr>
                <w:rFonts w:ascii="Times New Roman" w:hAnsi="Times New Roman" w:cs="Times New Roman"/>
                <w:b/>
                <w:sz w:val="24"/>
                <w:szCs w:val="24"/>
              </w:rPr>
              <w:t>2.Познавательное развитие</w:t>
            </w:r>
          </w:p>
        </w:tc>
        <w:tc>
          <w:tcPr>
            <w:tcW w:w="1762" w:type="dxa"/>
            <w:shd w:val="clear" w:color="auto" w:fill="auto"/>
            <w:vAlign w:val="center"/>
          </w:tcPr>
          <w:p w14:paraId="61830349" w14:textId="77777777" w:rsidR="00691A65" w:rsidRPr="003E2B58" w:rsidRDefault="00691A65" w:rsidP="003E2B58">
            <w:pPr>
              <w:spacing w:after="0" w:line="240" w:lineRule="auto"/>
              <w:ind w:firstLine="426"/>
              <w:rPr>
                <w:rFonts w:ascii="Times New Roman" w:hAnsi="Times New Roman" w:cs="Times New Roman"/>
                <w:sz w:val="24"/>
                <w:szCs w:val="24"/>
              </w:rPr>
            </w:pPr>
            <w:r w:rsidRPr="003E2B58">
              <w:rPr>
                <w:rFonts w:ascii="Times New Roman" w:hAnsi="Times New Roman" w:cs="Times New Roman"/>
                <w:sz w:val="24"/>
                <w:szCs w:val="24"/>
              </w:rPr>
              <w:t>41.8</w:t>
            </w:r>
          </w:p>
        </w:tc>
        <w:tc>
          <w:tcPr>
            <w:tcW w:w="1701" w:type="dxa"/>
            <w:shd w:val="clear" w:color="auto" w:fill="auto"/>
            <w:vAlign w:val="center"/>
          </w:tcPr>
          <w:p w14:paraId="7A21F7C2" w14:textId="77777777" w:rsidR="00691A65" w:rsidRPr="003E2B58" w:rsidRDefault="00691A65" w:rsidP="003E2B58">
            <w:pPr>
              <w:spacing w:after="0" w:line="240" w:lineRule="auto"/>
              <w:ind w:firstLine="426"/>
              <w:rPr>
                <w:rFonts w:ascii="Times New Roman" w:hAnsi="Times New Roman" w:cs="Times New Roman"/>
                <w:sz w:val="24"/>
                <w:szCs w:val="24"/>
              </w:rPr>
            </w:pPr>
            <w:r w:rsidRPr="003E2B58">
              <w:rPr>
                <w:rFonts w:ascii="Times New Roman" w:hAnsi="Times New Roman" w:cs="Times New Roman"/>
                <w:sz w:val="24"/>
                <w:szCs w:val="24"/>
              </w:rPr>
              <w:t>57,2</w:t>
            </w:r>
          </w:p>
        </w:tc>
        <w:tc>
          <w:tcPr>
            <w:tcW w:w="1418" w:type="dxa"/>
            <w:shd w:val="clear" w:color="auto" w:fill="auto"/>
            <w:vAlign w:val="center"/>
          </w:tcPr>
          <w:p w14:paraId="042AD16E" w14:textId="77777777" w:rsidR="00691A65" w:rsidRPr="003E2B58" w:rsidRDefault="00691A65" w:rsidP="003E2B58">
            <w:pPr>
              <w:spacing w:after="0" w:line="240" w:lineRule="auto"/>
              <w:ind w:firstLine="426"/>
              <w:rPr>
                <w:rFonts w:ascii="Times New Roman" w:hAnsi="Times New Roman" w:cs="Times New Roman"/>
                <w:sz w:val="24"/>
                <w:szCs w:val="24"/>
              </w:rPr>
            </w:pPr>
            <w:r w:rsidRPr="003E2B58">
              <w:rPr>
                <w:rFonts w:ascii="Times New Roman" w:hAnsi="Times New Roman" w:cs="Times New Roman"/>
                <w:sz w:val="24"/>
                <w:szCs w:val="24"/>
              </w:rPr>
              <w:t>1</w:t>
            </w:r>
          </w:p>
        </w:tc>
      </w:tr>
      <w:tr w:rsidR="00691A65" w:rsidRPr="003E2B58" w14:paraId="30F848F1" w14:textId="77777777" w:rsidTr="00923ED5">
        <w:trPr>
          <w:trHeight w:val="268"/>
        </w:trPr>
        <w:tc>
          <w:tcPr>
            <w:tcW w:w="4849" w:type="dxa"/>
            <w:shd w:val="clear" w:color="auto" w:fill="auto"/>
            <w:vAlign w:val="center"/>
          </w:tcPr>
          <w:p w14:paraId="19DF0EE6" w14:textId="77777777" w:rsidR="00691A65" w:rsidRPr="003E2B58" w:rsidRDefault="00691A65" w:rsidP="00831690">
            <w:pPr>
              <w:spacing w:after="0" w:line="240" w:lineRule="auto"/>
              <w:rPr>
                <w:rFonts w:ascii="Times New Roman" w:hAnsi="Times New Roman" w:cs="Times New Roman"/>
                <w:b/>
                <w:sz w:val="24"/>
                <w:szCs w:val="24"/>
              </w:rPr>
            </w:pPr>
            <w:r w:rsidRPr="003E2B58">
              <w:rPr>
                <w:rFonts w:ascii="Times New Roman" w:hAnsi="Times New Roman" w:cs="Times New Roman"/>
                <w:b/>
                <w:sz w:val="24"/>
                <w:szCs w:val="24"/>
              </w:rPr>
              <w:t>3.Речевое развитие</w:t>
            </w:r>
          </w:p>
        </w:tc>
        <w:tc>
          <w:tcPr>
            <w:tcW w:w="1762" w:type="dxa"/>
            <w:shd w:val="clear" w:color="auto" w:fill="auto"/>
            <w:vAlign w:val="center"/>
          </w:tcPr>
          <w:p w14:paraId="1D4B4408" w14:textId="77777777" w:rsidR="00691A65" w:rsidRPr="003E2B58" w:rsidRDefault="00691A65" w:rsidP="003E2B58">
            <w:pPr>
              <w:spacing w:after="0" w:line="240" w:lineRule="auto"/>
              <w:ind w:firstLine="426"/>
              <w:rPr>
                <w:rFonts w:ascii="Times New Roman" w:hAnsi="Times New Roman" w:cs="Times New Roman"/>
                <w:sz w:val="24"/>
                <w:szCs w:val="24"/>
              </w:rPr>
            </w:pPr>
            <w:r w:rsidRPr="003E2B58">
              <w:rPr>
                <w:rFonts w:ascii="Times New Roman" w:hAnsi="Times New Roman" w:cs="Times New Roman"/>
                <w:sz w:val="24"/>
                <w:szCs w:val="24"/>
              </w:rPr>
              <w:t>71.5</w:t>
            </w:r>
          </w:p>
        </w:tc>
        <w:tc>
          <w:tcPr>
            <w:tcW w:w="1701" w:type="dxa"/>
            <w:shd w:val="clear" w:color="auto" w:fill="auto"/>
            <w:vAlign w:val="center"/>
          </w:tcPr>
          <w:p w14:paraId="6B7D9C67" w14:textId="77777777" w:rsidR="00691A65" w:rsidRPr="003E2B58" w:rsidRDefault="00691A65" w:rsidP="003E2B58">
            <w:pPr>
              <w:spacing w:after="0" w:line="240" w:lineRule="auto"/>
              <w:ind w:firstLine="426"/>
              <w:rPr>
                <w:rFonts w:ascii="Times New Roman" w:hAnsi="Times New Roman" w:cs="Times New Roman"/>
                <w:sz w:val="24"/>
                <w:szCs w:val="24"/>
              </w:rPr>
            </w:pPr>
            <w:r w:rsidRPr="003E2B58">
              <w:rPr>
                <w:rFonts w:ascii="Times New Roman" w:hAnsi="Times New Roman" w:cs="Times New Roman"/>
                <w:sz w:val="24"/>
                <w:szCs w:val="24"/>
              </w:rPr>
              <w:t>26.7</w:t>
            </w:r>
          </w:p>
        </w:tc>
        <w:tc>
          <w:tcPr>
            <w:tcW w:w="1418" w:type="dxa"/>
            <w:shd w:val="clear" w:color="auto" w:fill="auto"/>
            <w:vAlign w:val="center"/>
          </w:tcPr>
          <w:p w14:paraId="4CE60FC8" w14:textId="77777777" w:rsidR="00691A65" w:rsidRPr="003E2B58" w:rsidRDefault="00691A65" w:rsidP="003E2B58">
            <w:pPr>
              <w:spacing w:after="0" w:line="240" w:lineRule="auto"/>
              <w:ind w:firstLine="426"/>
              <w:rPr>
                <w:rFonts w:ascii="Times New Roman" w:hAnsi="Times New Roman" w:cs="Times New Roman"/>
                <w:sz w:val="24"/>
                <w:szCs w:val="24"/>
              </w:rPr>
            </w:pPr>
            <w:r w:rsidRPr="003E2B58">
              <w:rPr>
                <w:rFonts w:ascii="Times New Roman" w:hAnsi="Times New Roman" w:cs="Times New Roman"/>
                <w:sz w:val="24"/>
                <w:szCs w:val="24"/>
              </w:rPr>
              <w:t>2</w:t>
            </w:r>
          </w:p>
        </w:tc>
      </w:tr>
      <w:tr w:rsidR="00691A65" w:rsidRPr="003E2B58" w14:paraId="03EF9547" w14:textId="77777777" w:rsidTr="00923ED5">
        <w:trPr>
          <w:trHeight w:val="551"/>
        </w:trPr>
        <w:tc>
          <w:tcPr>
            <w:tcW w:w="4849" w:type="dxa"/>
            <w:shd w:val="clear" w:color="auto" w:fill="auto"/>
            <w:vAlign w:val="center"/>
          </w:tcPr>
          <w:p w14:paraId="401324DC" w14:textId="77777777" w:rsidR="00691A65" w:rsidRPr="003E2B58" w:rsidRDefault="00691A65" w:rsidP="00831690">
            <w:pPr>
              <w:spacing w:after="0" w:line="240" w:lineRule="auto"/>
              <w:rPr>
                <w:rFonts w:ascii="Times New Roman" w:hAnsi="Times New Roman" w:cs="Times New Roman"/>
                <w:b/>
                <w:sz w:val="24"/>
                <w:szCs w:val="24"/>
              </w:rPr>
            </w:pPr>
            <w:r w:rsidRPr="003E2B58">
              <w:rPr>
                <w:rFonts w:ascii="Times New Roman" w:hAnsi="Times New Roman" w:cs="Times New Roman"/>
                <w:b/>
                <w:sz w:val="24"/>
                <w:szCs w:val="24"/>
              </w:rPr>
              <w:t>4.Художественно–эстетическое развитие</w:t>
            </w:r>
          </w:p>
        </w:tc>
        <w:tc>
          <w:tcPr>
            <w:tcW w:w="1762" w:type="dxa"/>
            <w:shd w:val="clear" w:color="auto" w:fill="auto"/>
            <w:vAlign w:val="center"/>
          </w:tcPr>
          <w:p w14:paraId="3979E78F" w14:textId="77777777" w:rsidR="00691A65" w:rsidRPr="003E2B58" w:rsidRDefault="00691A65" w:rsidP="003E2B58">
            <w:pPr>
              <w:spacing w:after="0" w:line="240" w:lineRule="auto"/>
              <w:ind w:firstLine="426"/>
              <w:rPr>
                <w:rFonts w:ascii="Times New Roman" w:hAnsi="Times New Roman" w:cs="Times New Roman"/>
                <w:sz w:val="24"/>
                <w:szCs w:val="24"/>
              </w:rPr>
            </w:pPr>
            <w:r w:rsidRPr="003E2B58">
              <w:rPr>
                <w:rFonts w:ascii="Times New Roman" w:hAnsi="Times New Roman" w:cs="Times New Roman"/>
                <w:sz w:val="24"/>
                <w:szCs w:val="24"/>
              </w:rPr>
              <w:t>61</w:t>
            </w:r>
          </w:p>
        </w:tc>
        <w:tc>
          <w:tcPr>
            <w:tcW w:w="1701" w:type="dxa"/>
            <w:shd w:val="clear" w:color="auto" w:fill="auto"/>
            <w:vAlign w:val="center"/>
          </w:tcPr>
          <w:p w14:paraId="14B53869" w14:textId="77777777" w:rsidR="00691A65" w:rsidRPr="003E2B58" w:rsidRDefault="00691A65" w:rsidP="003E2B58">
            <w:pPr>
              <w:spacing w:after="0" w:line="240" w:lineRule="auto"/>
              <w:ind w:firstLine="426"/>
              <w:rPr>
                <w:rFonts w:ascii="Times New Roman" w:hAnsi="Times New Roman" w:cs="Times New Roman"/>
                <w:sz w:val="24"/>
                <w:szCs w:val="24"/>
              </w:rPr>
            </w:pPr>
            <w:r w:rsidRPr="003E2B58">
              <w:rPr>
                <w:rFonts w:ascii="Times New Roman" w:hAnsi="Times New Roman" w:cs="Times New Roman"/>
                <w:sz w:val="24"/>
                <w:szCs w:val="24"/>
              </w:rPr>
              <w:t>37.9</w:t>
            </w:r>
          </w:p>
        </w:tc>
        <w:tc>
          <w:tcPr>
            <w:tcW w:w="1418" w:type="dxa"/>
            <w:shd w:val="clear" w:color="auto" w:fill="auto"/>
            <w:vAlign w:val="center"/>
          </w:tcPr>
          <w:p w14:paraId="0741D75C" w14:textId="77777777" w:rsidR="00691A65" w:rsidRPr="003E2B58" w:rsidRDefault="00691A65" w:rsidP="003E2B58">
            <w:pPr>
              <w:spacing w:after="0" w:line="240" w:lineRule="auto"/>
              <w:ind w:firstLine="426"/>
              <w:rPr>
                <w:rFonts w:ascii="Times New Roman" w:hAnsi="Times New Roman" w:cs="Times New Roman"/>
                <w:sz w:val="24"/>
                <w:szCs w:val="24"/>
              </w:rPr>
            </w:pPr>
            <w:r w:rsidRPr="003E2B58">
              <w:rPr>
                <w:rFonts w:ascii="Times New Roman" w:hAnsi="Times New Roman" w:cs="Times New Roman"/>
                <w:sz w:val="24"/>
                <w:szCs w:val="24"/>
              </w:rPr>
              <w:t>1</w:t>
            </w:r>
          </w:p>
        </w:tc>
      </w:tr>
      <w:tr w:rsidR="00691A65" w:rsidRPr="003E2B58" w14:paraId="34115736" w14:textId="77777777" w:rsidTr="00923ED5">
        <w:trPr>
          <w:trHeight w:val="268"/>
        </w:trPr>
        <w:tc>
          <w:tcPr>
            <w:tcW w:w="4849" w:type="dxa"/>
            <w:shd w:val="clear" w:color="auto" w:fill="auto"/>
            <w:vAlign w:val="center"/>
          </w:tcPr>
          <w:p w14:paraId="193E88C1" w14:textId="77777777" w:rsidR="00691A65" w:rsidRPr="003E2B58" w:rsidRDefault="00691A65" w:rsidP="00831690">
            <w:pPr>
              <w:spacing w:after="0" w:line="240" w:lineRule="auto"/>
              <w:rPr>
                <w:rFonts w:ascii="Times New Roman" w:hAnsi="Times New Roman" w:cs="Times New Roman"/>
                <w:b/>
                <w:sz w:val="24"/>
                <w:szCs w:val="24"/>
              </w:rPr>
            </w:pPr>
            <w:r w:rsidRPr="003E2B58">
              <w:rPr>
                <w:rFonts w:ascii="Times New Roman" w:hAnsi="Times New Roman" w:cs="Times New Roman"/>
                <w:b/>
                <w:sz w:val="24"/>
                <w:szCs w:val="24"/>
              </w:rPr>
              <w:t>5.Физическое развитие</w:t>
            </w:r>
          </w:p>
        </w:tc>
        <w:tc>
          <w:tcPr>
            <w:tcW w:w="1762" w:type="dxa"/>
            <w:shd w:val="clear" w:color="auto" w:fill="auto"/>
            <w:vAlign w:val="center"/>
          </w:tcPr>
          <w:p w14:paraId="0F11244A" w14:textId="77777777" w:rsidR="00691A65" w:rsidRPr="003E2B58" w:rsidRDefault="00691A65" w:rsidP="003E2B58">
            <w:pPr>
              <w:spacing w:after="0" w:line="240" w:lineRule="auto"/>
              <w:ind w:firstLine="426"/>
              <w:rPr>
                <w:rFonts w:ascii="Times New Roman" w:hAnsi="Times New Roman" w:cs="Times New Roman"/>
                <w:sz w:val="24"/>
                <w:szCs w:val="24"/>
              </w:rPr>
            </w:pPr>
            <w:r w:rsidRPr="003E2B58">
              <w:rPr>
                <w:rFonts w:ascii="Times New Roman" w:hAnsi="Times New Roman" w:cs="Times New Roman"/>
                <w:sz w:val="24"/>
                <w:szCs w:val="24"/>
              </w:rPr>
              <w:t>76.1</w:t>
            </w:r>
          </w:p>
        </w:tc>
        <w:tc>
          <w:tcPr>
            <w:tcW w:w="1701" w:type="dxa"/>
            <w:shd w:val="clear" w:color="auto" w:fill="auto"/>
            <w:vAlign w:val="center"/>
          </w:tcPr>
          <w:p w14:paraId="1FA9EBFF" w14:textId="77777777" w:rsidR="00691A65" w:rsidRPr="003E2B58" w:rsidRDefault="00691A65" w:rsidP="003E2B58">
            <w:pPr>
              <w:spacing w:after="0" w:line="240" w:lineRule="auto"/>
              <w:ind w:firstLine="426"/>
              <w:rPr>
                <w:rFonts w:ascii="Times New Roman" w:hAnsi="Times New Roman" w:cs="Times New Roman"/>
                <w:sz w:val="24"/>
                <w:szCs w:val="24"/>
              </w:rPr>
            </w:pPr>
            <w:r w:rsidRPr="003E2B58">
              <w:rPr>
                <w:rFonts w:ascii="Times New Roman" w:hAnsi="Times New Roman" w:cs="Times New Roman"/>
                <w:sz w:val="24"/>
                <w:szCs w:val="24"/>
              </w:rPr>
              <w:t>23,3</w:t>
            </w:r>
          </w:p>
        </w:tc>
        <w:tc>
          <w:tcPr>
            <w:tcW w:w="1418" w:type="dxa"/>
            <w:shd w:val="clear" w:color="auto" w:fill="auto"/>
            <w:vAlign w:val="center"/>
          </w:tcPr>
          <w:p w14:paraId="54CF698E" w14:textId="77777777" w:rsidR="00691A65" w:rsidRPr="003E2B58" w:rsidRDefault="00691A65" w:rsidP="003E2B58">
            <w:pPr>
              <w:spacing w:after="0" w:line="240" w:lineRule="auto"/>
              <w:ind w:firstLine="426"/>
              <w:rPr>
                <w:rFonts w:ascii="Times New Roman" w:hAnsi="Times New Roman" w:cs="Times New Roman"/>
                <w:sz w:val="24"/>
                <w:szCs w:val="24"/>
              </w:rPr>
            </w:pPr>
            <w:r w:rsidRPr="003E2B58">
              <w:rPr>
                <w:rFonts w:ascii="Times New Roman" w:hAnsi="Times New Roman" w:cs="Times New Roman"/>
                <w:sz w:val="24"/>
                <w:szCs w:val="24"/>
              </w:rPr>
              <w:t>0.48</w:t>
            </w:r>
          </w:p>
        </w:tc>
      </w:tr>
      <w:tr w:rsidR="00691A65" w:rsidRPr="003E2B58" w14:paraId="6F849B7C" w14:textId="77777777" w:rsidTr="00923ED5">
        <w:trPr>
          <w:trHeight w:val="1355"/>
        </w:trPr>
        <w:tc>
          <w:tcPr>
            <w:tcW w:w="4849" w:type="dxa"/>
            <w:shd w:val="clear" w:color="auto" w:fill="auto"/>
            <w:vAlign w:val="center"/>
          </w:tcPr>
          <w:p w14:paraId="184B784E" w14:textId="77777777" w:rsidR="00691A65" w:rsidRPr="003E2B58" w:rsidRDefault="00691A65" w:rsidP="00831690">
            <w:pPr>
              <w:spacing w:after="0" w:line="240" w:lineRule="auto"/>
              <w:rPr>
                <w:rFonts w:ascii="Times New Roman" w:hAnsi="Times New Roman" w:cs="Times New Roman"/>
                <w:b/>
                <w:sz w:val="24"/>
                <w:szCs w:val="24"/>
              </w:rPr>
            </w:pPr>
            <w:r w:rsidRPr="003E2B58">
              <w:rPr>
                <w:rFonts w:ascii="Times New Roman" w:hAnsi="Times New Roman" w:cs="Times New Roman"/>
                <w:b/>
                <w:sz w:val="24"/>
                <w:szCs w:val="24"/>
              </w:rPr>
              <w:t>Средний % по учреждению</w:t>
            </w:r>
          </w:p>
          <w:p w14:paraId="2252F8F7" w14:textId="77777777" w:rsidR="00691A65" w:rsidRPr="003E2B58" w:rsidRDefault="00691A65" w:rsidP="00831690">
            <w:pPr>
              <w:spacing w:after="0" w:line="240" w:lineRule="auto"/>
              <w:rPr>
                <w:rFonts w:ascii="Times New Roman" w:hAnsi="Times New Roman" w:cs="Times New Roman"/>
                <w:b/>
                <w:sz w:val="24"/>
                <w:szCs w:val="24"/>
              </w:rPr>
            </w:pPr>
            <w:r w:rsidRPr="003E2B58">
              <w:rPr>
                <w:rFonts w:ascii="Times New Roman" w:hAnsi="Times New Roman" w:cs="Times New Roman"/>
                <w:i/>
                <w:sz w:val="24"/>
                <w:szCs w:val="24"/>
              </w:rPr>
              <w:t>(Среднее кол-во детей * 100/ общее кол-во диагностируемых детей)</w:t>
            </w:r>
          </w:p>
        </w:tc>
        <w:tc>
          <w:tcPr>
            <w:tcW w:w="1762" w:type="dxa"/>
            <w:shd w:val="clear" w:color="auto" w:fill="auto"/>
            <w:vAlign w:val="center"/>
          </w:tcPr>
          <w:p w14:paraId="6425F126" w14:textId="77777777" w:rsidR="00691A65" w:rsidRPr="003E2B58" w:rsidRDefault="00691A65" w:rsidP="003E2B58">
            <w:pPr>
              <w:spacing w:after="0" w:line="240" w:lineRule="auto"/>
              <w:ind w:firstLine="426"/>
              <w:rPr>
                <w:rFonts w:ascii="Times New Roman" w:hAnsi="Times New Roman" w:cs="Times New Roman"/>
                <w:b/>
                <w:sz w:val="24"/>
                <w:szCs w:val="24"/>
              </w:rPr>
            </w:pPr>
            <w:r w:rsidRPr="003E2B58">
              <w:rPr>
                <w:rFonts w:ascii="Times New Roman" w:hAnsi="Times New Roman" w:cs="Times New Roman"/>
                <w:b/>
                <w:sz w:val="24"/>
                <w:szCs w:val="24"/>
              </w:rPr>
              <w:t>58.4</w:t>
            </w:r>
          </w:p>
        </w:tc>
        <w:tc>
          <w:tcPr>
            <w:tcW w:w="1701" w:type="dxa"/>
            <w:shd w:val="clear" w:color="auto" w:fill="auto"/>
            <w:vAlign w:val="center"/>
          </w:tcPr>
          <w:p w14:paraId="1EA11B58" w14:textId="77777777" w:rsidR="00691A65" w:rsidRPr="003E2B58" w:rsidRDefault="00691A65" w:rsidP="003E2B58">
            <w:pPr>
              <w:spacing w:after="0" w:line="240" w:lineRule="auto"/>
              <w:ind w:firstLine="426"/>
              <w:rPr>
                <w:rFonts w:ascii="Times New Roman" w:hAnsi="Times New Roman" w:cs="Times New Roman"/>
                <w:b/>
                <w:sz w:val="24"/>
                <w:szCs w:val="24"/>
              </w:rPr>
            </w:pPr>
            <w:r w:rsidRPr="003E2B58">
              <w:rPr>
                <w:rFonts w:ascii="Times New Roman" w:hAnsi="Times New Roman" w:cs="Times New Roman"/>
                <w:b/>
                <w:sz w:val="24"/>
                <w:szCs w:val="24"/>
              </w:rPr>
              <w:t>40.5</w:t>
            </w:r>
          </w:p>
        </w:tc>
        <w:tc>
          <w:tcPr>
            <w:tcW w:w="1418" w:type="dxa"/>
            <w:shd w:val="clear" w:color="auto" w:fill="auto"/>
            <w:vAlign w:val="center"/>
          </w:tcPr>
          <w:p w14:paraId="25A2BEF6" w14:textId="77777777" w:rsidR="00691A65" w:rsidRPr="003E2B58" w:rsidRDefault="00691A65" w:rsidP="003E2B58">
            <w:pPr>
              <w:spacing w:after="0" w:line="240" w:lineRule="auto"/>
              <w:ind w:firstLine="426"/>
              <w:rPr>
                <w:rFonts w:ascii="Times New Roman" w:hAnsi="Times New Roman" w:cs="Times New Roman"/>
                <w:b/>
                <w:sz w:val="24"/>
                <w:szCs w:val="24"/>
              </w:rPr>
            </w:pPr>
            <w:r w:rsidRPr="003E2B58">
              <w:rPr>
                <w:rFonts w:ascii="Times New Roman" w:hAnsi="Times New Roman" w:cs="Times New Roman"/>
                <w:b/>
                <w:sz w:val="24"/>
                <w:szCs w:val="24"/>
              </w:rPr>
              <w:t>1.09</w:t>
            </w:r>
          </w:p>
        </w:tc>
      </w:tr>
    </w:tbl>
    <w:p w14:paraId="4D4DE61F" w14:textId="77777777" w:rsidR="00691A65" w:rsidRPr="003E2B58" w:rsidRDefault="00691A65" w:rsidP="003E2B58">
      <w:pPr>
        <w:spacing w:line="240" w:lineRule="auto"/>
        <w:ind w:firstLine="426"/>
        <w:rPr>
          <w:rFonts w:ascii="Times New Roman" w:hAnsi="Times New Roman" w:cs="Times New Roman"/>
          <w:b/>
          <w:sz w:val="24"/>
          <w:szCs w:val="24"/>
        </w:rPr>
      </w:pPr>
    </w:p>
    <w:p w14:paraId="408219B0" w14:textId="77777777" w:rsidR="00691A65" w:rsidRPr="003E2B58" w:rsidRDefault="00691A65" w:rsidP="003E2B58">
      <w:pPr>
        <w:spacing w:line="240" w:lineRule="auto"/>
        <w:ind w:firstLine="426"/>
        <w:jc w:val="center"/>
        <w:rPr>
          <w:rFonts w:ascii="Times New Roman" w:hAnsi="Times New Roman" w:cs="Times New Roman"/>
          <w:b/>
          <w:sz w:val="24"/>
          <w:szCs w:val="24"/>
        </w:rPr>
      </w:pPr>
      <w:r w:rsidRPr="003E2B58">
        <w:rPr>
          <w:rFonts w:ascii="Times New Roman" w:hAnsi="Times New Roman" w:cs="Times New Roman"/>
          <w:b/>
          <w:sz w:val="24"/>
          <w:szCs w:val="24"/>
        </w:rPr>
        <w:t>Сравнительная диаграмма результатов педагогической диагностики на начало/конец 2019 – 2020 учебный год</w:t>
      </w:r>
    </w:p>
    <w:p w14:paraId="5A205A64" w14:textId="77777777" w:rsidR="00691A65" w:rsidRPr="003E2B58" w:rsidRDefault="00691A65" w:rsidP="00831690">
      <w:pPr>
        <w:spacing w:line="240" w:lineRule="auto"/>
        <w:jc w:val="both"/>
        <w:rPr>
          <w:rFonts w:ascii="Times New Roman" w:hAnsi="Times New Roman" w:cs="Times New Roman"/>
          <w:sz w:val="24"/>
          <w:szCs w:val="24"/>
        </w:rPr>
      </w:pPr>
      <w:r w:rsidRPr="003E2B58">
        <w:rPr>
          <w:rFonts w:ascii="Times New Roman" w:hAnsi="Times New Roman" w:cs="Times New Roman"/>
          <w:noProof/>
          <w:sz w:val="24"/>
          <w:szCs w:val="24"/>
          <w:lang w:eastAsia="ru-RU"/>
        </w:rPr>
        <w:lastRenderedPageBreak/>
        <w:drawing>
          <wp:inline distT="0" distB="0" distL="0" distR="0" wp14:anchorId="0E2F6CB8" wp14:editId="2D5B0CA1">
            <wp:extent cx="6219825" cy="251460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3E2B58">
        <w:rPr>
          <w:rFonts w:ascii="Times New Roman" w:hAnsi="Times New Roman" w:cs="Times New Roman"/>
          <w:sz w:val="24"/>
          <w:szCs w:val="24"/>
        </w:rPr>
        <w:br w:type="textWrapping" w:clear="all"/>
      </w:r>
    </w:p>
    <w:p w14:paraId="4DDD5352" w14:textId="77777777" w:rsidR="00831690" w:rsidRDefault="00831690" w:rsidP="003E2B58">
      <w:pPr>
        <w:spacing w:line="240" w:lineRule="auto"/>
        <w:ind w:firstLine="426"/>
        <w:jc w:val="both"/>
        <w:rPr>
          <w:rFonts w:ascii="Times New Roman" w:hAnsi="Times New Roman" w:cs="Times New Roman"/>
          <w:sz w:val="24"/>
          <w:szCs w:val="24"/>
        </w:rPr>
      </w:pPr>
    </w:p>
    <w:p w14:paraId="263885EC" w14:textId="3ED24D8D" w:rsidR="00691A65" w:rsidRPr="003E2B58" w:rsidRDefault="00691A65" w:rsidP="003E2B58">
      <w:pPr>
        <w:spacing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Анализ качества освоения программного материала воспитанниками по образовательным областям позволяет выстроить следующий рейтинговый порядок на конец учебного года: программный материал освоен полностью по таким образовательным областям, как:</w:t>
      </w:r>
    </w:p>
    <w:p w14:paraId="61766F2C" w14:textId="77777777" w:rsidR="00691A65" w:rsidRPr="003E2B58" w:rsidRDefault="00691A65" w:rsidP="00FD1672">
      <w:pPr>
        <w:numPr>
          <w:ilvl w:val="0"/>
          <w:numId w:val="26"/>
        </w:numPr>
        <w:spacing w:after="0" w:line="240" w:lineRule="auto"/>
        <w:ind w:left="0" w:firstLine="426"/>
        <w:jc w:val="both"/>
        <w:rPr>
          <w:rFonts w:ascii="Times New Roman" w:hAnsi="Times New Roman" w:cs="Times New Roman"/>
          <w:sz w:val="24"/>
          <w:szCs w:val="24"/>
        </w:rPr>
      </w:pPr>
      <w:r w:rsidRPr="003E2B58">
        <w:rPr>
          <w:rFonts w:ascii="Times New Roman" w:hAnsi="Times New Roman" w:cs="Times New Roman"/>
          <w:sz w:val="24"/>
          <w:szCs w:val="24"/>
        </w:rPr>
        <w:t>«Речевое развитие» - 76.25%</w:t>
      </w:r>
    </w:p>
    <w:p w14:paraId="1793CCEB" w14:textId="77777777" w:rsidR="00691A65" w:rsidRPr="003E2B58" w:rsidRDefault="00691A65" w:rsidP="00FD1672">
      <w:pPr>
        <w:numPr>
          <w:ilvl w:val="0"/>
          <w:numId w:val="26"/>
        </w:numPr>
        <w:spacing w:after="0" w:line="240" w:lineRule="auto"/>
        <w:ind w:left="0"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«Физическое развитие» - 76.1 % </w:t>
      </w:r>
    </w:p>
    <w:p w14:paraId="1C29165C" w14:textId="77777777" w:rsidR="00691A65" w:rsidRPr="003E2B58" w:rsidRDefault="00691A65" w:rsidP="00FD1672">
      <w:pPr>
        <w:numPr>
          <w:ilvl w:val="0"/>
          <w:numId w:val="26"/>
        </w:numPr>
        <w:spacing w:after="0" w:line="240" w:lineRule="auto"/>
        <w:ind w:left="0" w:firstLine="426"/>
        <w:rPr>
          <w:rFonts w:ascii="Times New Roman" w:hAnsi="Times New Roman" w:cs="Times New Roman"/>
          <w:sz w:val="24"/>
          <w:szCs w:val="24"/>
        </w:rPr>
      </w:pPr>
      <w:r w:rsidRPr="003E2B58">
        <w:rPr>
          <w:rFonts w:ascii="Times New Roman" w:hAnsi="Times New Roman" w:cs="Times New Roman"/>
          <w:sz w:val="24"/>
          <w:szCs w:val="24"/>
        </w:rPr>
        <w:t>«Художественно-эстетическое развитие» - 61%.</w:t>
      </w:r>
    </w:p>
    <w:p w14:paraId="6F4B89BB" w14:textId="77777777" w:rsidR="00691A65" w:rsidRPr="003E2B58" w:rsidRDefault="00691A65" w:rsidP="00FD1672">
      <w:pPr>
        <w:numPr>
          <w:ilvl w:val="0"/>
          <w:numId w:val="26"/>
        </w:numPr>
        <w:spacing w:after="0" w:line="240" w:lineRule="auto"/>
        <w:ind w:left="0"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 «Познавательное развитие» - 41.8%</w:t>
      </w:r>
    </w:p>
    <w:p w14:paraId="3FEFC19F" w14:textId="77777777" w:rsidR="00691A65" w:rsidRPr="003E2B58" w:rsidRDefault="00691A65" w:rsidP="00FD1672">
      <w:pPr>
        <w:numPr>
          <w:ilvl w:val="0"/>
          <w:numId w:val="26"/>
        </w:numPr>
        <w:spacing w:after="0" w:line="240" w:lineRule="auto"/>
        <w:ind w:left="0"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 «Социально-коммуникативное развитие» - 41.6%</w:t>
      </w:r>
    </w:p>
    <w:p w14:paraId="6BE3BFCF" w14:textId="77777777" w:rsidR="00691A65" w:rsidRPr="003E2B58" w:rsidRDefault="00691A65" w:rsidP="003E2B58">
      <w:pPr>
        <w:spacing w:after="0" w:line="240" w:lineRule="auto"/>
        <w:ind w:firstLine="426"/>
        <w:jc w:val="both"/>
        <w:rPr>
          <w:rFonts w:ascii="Times New Roman" w:hAnsi="Times New Roman" w:cs="Times New Roman"/>
          <w:sz w:val="24"/>
          <w:szCs w:val="24"/>
        </w:rPr>
      </w:pPr>
    </w:p>
    <w:p w14:paraId="1B425A3E" w14:textId="7E67CA76" w:rsidR="00BF71D4" w:rsidRPr="003E2B58" w:rsidRDefault="003F2BBE" w:rsidP="003E2B58">
      <w:pPr>
        <w:spacing w:after="0" w:line="240" w:lineRule="auto"/>
        <w:ind w:firstLine="426"/>
        <w:contextualSpacing/>
        <w:jc w:val="both"/>
        <w:textAlignment w:val="baseline"/>
        <w:rPr>
          <w:rFonts w:ascii="Times New Roman" w:hAnsi="Times New Roman" w:cs="Times New Roman"/>
          <w:sz w:val="24"/>
          <w:szCs w:val="24"/>
        </w:rPr>
      </w:pPr>
      <w:r w:rsidRPr="003E2B58">
        <w:rPr>
          <w:rFonts w:ascii="Times New Roman" w:hAnsi="Times New Roman" w:cs="Times New Roman"/>
          <w:sz w:val="24"/>
          <w:szCs w:val="24"/>
        </w:rPr>
        <w:t>И</w:t>
      </w:r>
      <w:r w:rsidR="00BF71D4" w:rsidRPr="003E2B58">
        <w:rPr>
          <w:rFonts w:ascii="Times New Roman" w:hAnsi="Times New Roman" w:cs="Times New Roman"/>
          <w:sz w:val="24"/>
          <w:szCs w:val="24"/>
        </w:rPr>
        <w:t>тоги данного мониторинга помогут педагогам определить дифференцированный подход к каждому ребёнку в подборе форм организации, методов и приёмов воспитания и развития на новый учебный год.</w:t>
      </w:r>
    </w:p>
    <w:p w14:paraId="5B8CC1AE" w14:textId="77777777" w:rsidR="00691A65" w:rsidRPr="003E2B58" w:rsidRDefault="00BF71D4" w:rsidP="003E2B58">
      <w:pPr>
        <w:spacing w:after="0" w:line="240" w:lineRule="auto"/>
        <w:ind w:firstLine="426"/>
        <w:contextualSpacing/>
        <w:jc w:val="both"/>
        <w:textAlignment w:val="baseline"/>
        <w:rPr>
          <w:rFonts w:ascii="Times New Roman" w:hAnsi="Times New Roman" w:cs="Times New Roman"/>
          <w:sz w:val="24"/>
          <w:szCs w:val="24"/>
        </w:rPr>
      </w:pPr>
      <w:r w:rsidRPr="003E2B58">
        <w:rPr>
          <w:rFonts w:ascii="Times New Roman" w:hAnsi="Times New Roman" w:cs="Times New Roman"/>
          <w:b/>
          <w:bCs/>
          <w:sz w:val="24"/>
          <w:szCs w:val="24"/>
        </w:rPr>
        <w:t xml:space="preserve"> Вывод:</w:t>
      </w:r>
      <w:r w:rsidRPr="003E2B58">
        <w:rPr>
          <w:rFonts w:ascii="Times New Roman" w:hAnsi="Times New Roman" w:cs="Times New Roman"/>
          <w:sz w:val="24"/>
          <w:szCs w:val="24"/>
        </w:rPr>
        <w:t xml:space="preserve"> Результаты мониторинга овладения воспитанниками дошкольного образовательного учреждения программного материала по образовательным областям являются удовлетворительными. </w:t>
      </w:r>
    </w:p>
    <w:p w14:paraId="41EF2327" w14:textId="77777777" w:rsidR="00F77A34" w:rsidRPr="003E2B58" w:rsidRDefault="00BF71D4" w:rsidP="003E2B58">
      <w:pPr>
        <w:spacing w:after="0" w:line="240" w:lineRule="auto"/>
        <w:ind w:firstLine="426"/>
        <w:contextualSpacing/>
        <w:jc w:val="both"/>
        <w:textAlignment w:val="baseline"/>
        <w:rPr>
          <w:rFonts w:ascii="Times New Roman" w:eastAsia="Times New Roman" w:hAnsi="Times New Roman" w:cs="Times New Roman"/>
          <w:sz w:val="24"/>
          <w:szCs w:val="24"/>
          <w:lang w:eastAsia="ru-RU"/>
        </w:rPr>
      </w:pPr>
      <w:r w:rsidRPr="003E2B58">
        <w:rPr>
          <w:rFonts w:ascii="Times New Roman" w:hAnsi="Times New Roman" w:cs="Times New Roman"/>
          <w:sz w:val="24"/>
          <w:szCs w:val="24"/>
        </w:rPr>
        <w:t>В процессе работы были созданы условия для развития воспитанников, поэтому просле</w:t>
      </w:r>
      <w:r w:rsidR="005B33FB" w:rsidRPr="003E2B58">
        <w:rPr>
          <w:rFonts w:ascii="Times New Roman" w:hAnsi="Times New Roman" w:cs="Times New Roman"/>
          <w:sz w:val="24"/>
          <w:szCs w:val="24"/>
        </w:rPr>
        <w:t>живается положительная динамика В 201</w:t>
      </w:r>
      <w:r w:rsidR="00691A65" w:rsidRPr="003E2B58">
        <w:rPr>
          <w:rFonts w:ascii="Times New Roman" w:hAnsi="Times New Roman" w:cs="Times New Roman"/>
          <w:sz w:val="24"/>
          <w:szCs w:val="24"/>
        </w:rPr>
        <w:t>9</w:t>
      </w:r>
      <w:r w:rsidR="005B33FB" w:rsidRPr="003E2B58">
        <w:rPr>
          <w:rFonts w:ascii="Times New Roman" w:hAnsi="Times New Roman" w:cs="Times New Roman"/>
          <w:sz w:val="24"/>
          <w:szCs w:val="24"/>
        </w:rPr>
        <w:t>-20</w:t>
      </w:r>
      <w:r w:rsidR="00691A65" w:rsidRPr="003E2B58">
        <w:rPr>
          <w:rFonts w:ascii="Times New Roman" w:hAnsi="Times New Roman" w:cs="Times New Roman"/>
          <w:sz w:val="24"/>
          <w:szCs w:val="24"/>
        </w:rPr>
        <w:t xml:space="preserve">20 </w:t>
      </w:r>
      <w:r w:rsidR="005B33FB" w:rsidRPr="003E2B58">
        <w:rPr>
          <w:rFonts w:ascii="Times New Roman" w:hAnsi="Times New Roman" w:cs="Times New Roman"/>
          <w:sz w:val="24"/>
          <w:szCs w:val="24"/>
        </w:rPr>
        <w:t xml:space="preserve">году по данным мониторинга </w:t>
      </w:r>
      <w:r w:rsidR="00691A65" w:rsidRPr="003E2B58">
        <w:rPr>
          <w:rFonts w:ascii="Times New Roman" w:hAnsi="Times New Roman" w:cs="Times New Roman"/>
          <w:sz w:val="24"/>
          <w:szCs w:val="24"/>
        </w:rPr>
        <w:t>на 10 %</w:t>
      </w:r>
      <w:r w:rsidR="005B33FB" w:rsidRPr="003E2B58">
        <w:rPr>
          <w:rFonts w:ascii="Times New Roman" w:hAnsi="Times New Roman" w:cs="Times New Roman"/>
          <w:sz w:val="24"/>
          <w:szCs w:val="24"/>
        </w:rPr>
        <w:t xml:space="preserve"> увеличилось</w:t>
      </w:r>
      <w:r w:rsidR="00F8411D" w:rsidRPr="003E2B58">
        <w:rPr>
          <w:rFonts w:ascii="Times New Roman" w:hAnsi="Times New Roman" w:cs="Times New Roman"/>
          <w:sz w:val="24"/>
          <w:szCs w:val="24"/>
        </w:rPr>
        <w:t xml:space="preserve"> </w:t>
      </w:r>
      <w:r w:rsidR="00C40960" w:rsidRPr="003E2B58">
        <w:rPr>
          <w:rFonts w:ascii="Times New Roman" w:hAnsi="Times New Roman" w:cs="Times New Roman"/>
          <w:sz w:val="24"/>
          <w:szCs w:val="24"/>
        </w:rPr>
        <w:t>число детей,</w:t>
      </w:r>
      <w:r w:rsidR="005B33FB" w:rsidRPr="003E2B58">
        <w:rPr>
          <w:rFonts w:ascii="Times New Roman" w:hAnsi="Times New Roman" w:cs="Times New Roman"/>
          <w:sz w:val="24"/>
          <w:szCs w:val="24"/>
        </w:rPr>
        <w:t xml:space="preserve"> которые с поставленной задачей справились полностью</w:t>
      </w:r>
      <w:r w:rsidR="00691A65" w:rsidRPr="003E2B58">
        <w:rPr>
          <w:rFonts w:ascii="Times New Roman" w:hAnsi="Times New Roman" w:cs="Times New Roman"/>
          <w:sz w:val="24"/>
          <w:szCs w:val="24"/>
        </w:rPr>
        <w:t xml:space="preserve"> - </w:t>
      </w:r>
      <w:r w:rsidR="005B33FB" w:rsidRPr="003E2B58">
        <w:rPr>
          <w:rFonts w:ascii="Times New Roman" w:hAnsi="Times New Roman" w:cs="Times New Roman"/>
          <w:sz w:val="24"/>
          <w:szCs w:val="24"/>
        </w:rPr>
        <w:t xml:space="preserve">среднее значение по учреждению составляет </w:t>
      </w:r>
      <w:r w:rsidR="00691A65" w:rsidRPr="003E2B58">
        <w:rPr>
          <w:rFonts w:ascii="Times New Roman" w:hAnsi="Times New Roman" w:cs="Times New Roman"/>
          <w:sz w:val="24"/>
          <w:szCs w:val="24"/>
        </w:rPr>
        <w:t>–</w:t>
      </w:r>
      <w:r w:rsidR="005B33FB" w:rsidRPr="003E2B58">
        <w:rPr>
          <w:rFonts w:ascii="Times New Roman" w:hAnsi="Times New Roman" w:cs="Times New Roman"/>
          <w:sz w:val="24"/>
          <w:szCs w:val="24"/>
        </w:rPr>
        <w:t xml:space="preserve"> </w:t>
      </w:r>
      <w:r w:rsidR="00691A65" w:rsidRPr="003E2B58">
        <w:rPr>
          <w:rFonts w:ascii="Times New Roman" w:hAnsi="Times New Roman" w:cs="Times New Roman"/>
          <w:sz w:val="24"/>
          <w:szCs w:val="24"/>
        </w:rPr>
        <w:t xml:space="preserve">58,4% (2018-2019 учебный год </w:t>
      </w:r>
      <w:r w:rsidR="00C40960" w:rsidRPr="003E2B58">
        <w:rPr>
          <w:rFonts w:ascii="Times New Roman" w:hAnsi="Times New Roman" w:cs="Times New Roman"/>
          <w:sz w:val="24"/>
          <w:szCs w:val="24"/>
        </w:rPr>
        <w:t>- 49</w:t>
      </w:r>
      <w:r w:rsidR="005B33FB" w:rsidRPr="003E2B58">
        <w:rPr>
          <w:rFonts w:ascii="Times New Roman" w:hAnsi="Times New Roman" w:cs="Times New Roman"/>
          <w:sz w:val="24"/>
          <w:szCs w:val="24"/>
        </w:rPr>
        <w:t>,2%</w:t>
      </w:r>
      <w:r w:rsidR="00691A65" w:rsidRPr="003E2B58">
        <w:rPr>
          <w:rFonts w:ascii="Times New Roman" w:hAnsi="Times New Roman" w:cs="Times New Roman"/>
          <w:sz w:val="24"/>
          <w:szCs w:val="24"/>
        </w:rPr>
        <w:t xml:space="preserve">, </w:t>
      </w:r>
      <w:r w:rsidR="005B33FB" w:rsidRPr="003E2B58">
        <w:rPr>
          <w:rFonts w:ascii="Times New Roman" w:hAnsi="Times New Roman" w:cs="Times New Roman"/>
          <w:sz w:val="24"/>
          <w:szCs w:val="24"/>
        </w:rPr>
        <w:t xml:space="preserve">2017-2018 учебный год – 23%). </w:t>
      </w:r>
      <w:r w:rsidR="00691A65" w:rsidRPr="003E2B58">
        <w:rPr>
          <w:rFonts w:ascii="Times New Roman" w:hAnsi="Times New Roman" w:cs="Times New Roman"/>
          <w:sz w:val="24"/>
          <w:szCs w:val="24"/>
        </w:rPr>
        <w:t xml:space="preserve">По сравнению с 2018-2019 годом на 30% увеличилось </w:t>
      </w:r>
      <w:r w:rsidR="00C40960" w:rsidRPr="003E2B58">
        <w:rPr>
          <w:rFonts w:ascii="Times New Roman" w:hAnsi="Times New Roman" w:cs="Times New Roman"/>
          <w:sz w:val="24"/>
          <w:szCs w:val="24"/>
        </w:rPr>
        <w:t>количество детей,</w:t>
      </w:r>
      <w:r w:rsidR="00691A65" w:rsidRPr="003E2B58">
        <w:rPr>
          <w:rFonts w:ascii="Times New Roman" w:hAnsi="Times New Roman" w:cs="Times New Roman"/>
          <w:sz w:val="24"/>
          <w:szCs w:val="24"/>
        </w:rPr>
        <w:t xml:space="preserve"> </w:t>
      </w:r>
      <w:r w:rsidR="00C40960" w:rsidRPr="003E2B58">
        <w:rPr>
          <w:rFonts w:ascii="Times New Roman" w:hAnsi="Times New Roman" w:cs="Times New Roman"/>
          <w:sz w:val="24"/>
          <w:szCs w:val="24"/>
        </w:rPr>
        <w:t>с</w:t>
      </w:r>
      <w:r w:rsidR="00691A65" w:rsidRPr="003E2B58">
        <w:rPr>
          <w:rFonts w:ascii="Times New Roman" w:hAnsi="Times New Roman" w:cs="Times New Roman"/>
          <w:sz w:val="24"/>
          <w:szCs w:val="24"/>
        </w:rPr>
        <w:t xml:space="preserve">правившихся с </w:t>
      </w:r>
      <w:r w:rsidR="00C40960" w:rsidRPr="003E2B58">
        <w:rPr>
          <w:rFonts w:ascii="Times New Roman" w:hAnsi="Times New Roman" w:cs="Times New Roman"/>
          <w:sz w:val="24"/>
          <w:szCs w:val="24"/>
        </w:rPr>
        <w:t xml:space="preserve">поставленной задачей по таким областям как «Речевое развитие», «Физическое развитие», на 20 процентов выросло количество детей, освоивших программу образования по «Художественно – эстетическому развитию». </w:t>
      </w:r>
      <w:r w:rsidR="005B33FB" w:rsidRPr="003E2B58">
        <w:rPr>
          <w:rFonts w:ascii="Times New Roman" w:hAnsi="Times New Roman" w:cs="Times New Roman"/>
          <w:sz w:val="24"/>
          <w:szCs w:val="24"/>
        </w:rPr>
        <w:t>В</w:t>
      </w:r>
      <w:r w:rsidR="00F77A34" w:rsidRPr="003E2B58">
        <w:rPr>
          <w:rFonts w:ascii="Times New Roman" w:hAnsi="Times New Roman" w:cs="Times New Roman"/>
          <w:sz w:val="24"/>
          <w:szCs w:val="24"/>
        </w:rPr>
        <w:t xml:space="preserve"> следующем учебном году воспитателя</w:t>
      </w:r>
      <w:r w:rsidR="005B33FB" w:rsidRPr="003E2B58">
        <w:rPr>
          <w:rFonts w:ascii="Times New Roman" w:hAnsi="Times New Roman" w:cs="Times New Roman"/>
          <w:sz w:val="24"/>
          <w:szCs w:val="24"/>
        </w:rPr>
        <w:t>м</w:t>
      </w:r>
      <w:r w:rsidR="00F77A34" w:rsidRPr="003E2B58">
        <w:rPr>
          <w:rFonts w:ascii="Times New Roman" w:hAnsi="Times New Roman" w:cs="Times New Roman"/>
          <w:sz w:val="24"/>
          <w:szCs w:val="24"/>
        </w:rPr>
        <w:t xml:space="preserve"> необходимо обратить пристальное внимание </w:t>
      </w:r>
      <w:r w:rsidR="005B33FB" w:rsidRPr="003E2B58">
        <w:rPr>
          <w:rFonts w:ascii="Times New Roman" w:hAnsi="Times New Roman" w:cs="Times New Roman"/>
          <w:sz w:val="24"/>
          <w:szCs w:val="24"/>
        </w:rPr>
        <w:t xml:space="preserve">на </w:t>
      </w:r>
      <w:r w:rsidR="00F77A34" w:rsidRPr="003E2B58">
        <w:rPr>
          <w:rFonts w:ascii="Times New Roman" w:hAnsi="Times New Roman" w:cs="Times New Roman"/>
          <w:sz w:val="24"/>
          <w:szCs w:val="24"/>
        </w:rPr>
        <w:t>таки</w:t>
      </w:r>
      <w:r w:rsidR="005B33FB" w:rsidRPr="003E2B58">
        <w:rPr>
          <w:rFonts w:ascii="Times New Roman" w:hAnsi="Times New Roman" w:cs="Times New Roman"/>
          <w:sz w:val="24"/>
          <w:szCs w:val="24"/>
        </w:rPr>
        <w:t>е</w:t>
      </w:r>
      <w:r w:rsidR="00F77A34" w:rsidRPr="003E2B58">
        <w:rPr>
          <w:rFonts w:ascii="Times New Roman" w:hAnsi="Times New Roman" w:cs="Times New Roman"/>
          <w:sz w:val="24"/>
          <w:szCs w:val="24"/>
        </w:rPr>
        <w:t xml:space="preserve"> област</w:t>
      </w:r>
      <w:r w:rsidR="005B33FB" w:rsidRPr="003E2B58">
        <w:rPr>
          <w:rFonts w:ascii="Times New Roman" w:hAnsi="Times New Roman" w:cs="Times New Roman"/>
          <w:sz w:val="24"/>
          <w:szCs w:val="24"/>
        </w:rPr>
        <w:t>и</w:t>
      </w:r>
      <w:r w:rsidR="00F77A34" w:rsidRPr="003E2B58">
        <w:rPr>
          <w:rFonts w:ascii="Times New Roman" w:hAnsi="Times New Roman" w:cs="Times New Roman"/>
          <w:sz w:val="24"/>
          <w:szCs w:val="24"/>
        </w:rPr>
        <w:t xml:space="preserve"> как </w:t>
      </w:r>
      <w:r w:rsidR="00F77A34" w:rsidRPr="003E2B58">
        <w:rPr>
          <w:rFonts w:ascii="Times New Roman" w:eastAsia="Times New Roman" w:hAnsi="Times New Roman" w:cs="Times New Roman"/>
          <w:sz w:val="24"/>
          <w:szCs w:val="24"/>
          <w:lang w:eastAsia="ru-RU"/>
        </w:rPr>
        <w:t>«</w:t>
      </w:r>
      <w:r w:rsidR="00C40960" w:rsidRPr="003E2B58">
        <w:rPr>
          <w:rFonts w:ascii="Times New Roman" w:eastAsia="Times New Roman" w:hAnsi="Times New Roman" w:cs="Times New Roman"/>
          <w:sz w:val="24"/>
          <w:szCs w:val="24"/>
          <w:lang w:eastAsia="ru-RU"/>
        </w:rPr>
        <w:t>Познавательное развитие</w:t>
      </w:r>
      <w:r w:rsidR="00F77A34" w:rsidRPr="003E2B58">
        <w:rPr>
          <w:rFonts w:ascii="Times New Roman" w:eastAsia="Times New Roman" w:hAnsi="Times New Roman" w:cs="Times New Roman"/>
          <w:sz w:val="24"/>
          <w:szCs w:val="24"/>
          <w:lang w:eastAsia="ru-RU"/>
        </w:rPr>
        <w:t>» - 4</w:t>
      </w:r>
      <w:r w:rsidR="00C40960" w:rsidRPr="003E2B58">
        <w:rPr>
          <w:rFonts w:ascii="Times New Roman" w:eastAsia="Times New Roman" w:hAnsi="Times New Roman" w:cs="Times New Roman"/>
          <w:sz w:val="24"/>
          <w:szCs w:val="24"/>
          <w:lang w:eastAsia="ru-RU"/>
        </w:rPr>
        <w:t>1,8</w:t>
      </w:r>
      <w:r w:rsidR="00F77A34" w:rsidRPr="003E2B58">
        <w:rPr>
          <w:rFonts w:ascii="Times New Roman" w:eastAsia="Times New Roman" w:hAnsi="Times New Roman" w:cs="Times New Roman"/>
          <w:sz w:val="24"/>
          <w:szCs w:val="24"/>
          <w:lang w:eastAsia="ru-RU"/>
        </w:rPr>
        <w:t xml:space="preserve">%. </w:t>
      </w:r>
      <w:r w:rsidR="00C40960" w:rsidRPr="003E2B58">
        <w:rPr>
          <w:rFonts w:ascii="Times New Roman" w:eastAsia="Times New Roman" w:hAnsi="Times New Roman" w:cs="Times New Roman"/>
          <w:sz w:val="24"/>
          <w:szCs w:val="24"/>
          <w:lang w:eastAsia="ru-RU"/>
        </w:rPr>
        <w:t>«Социально -коммуникативное развитие»</w:t>
      </w:r>
      <w:r w:rsidR="00F77A34" w:rsidRPr="003E2B58">
        <w:rPr>
          <w:rFonts w:ascii="Times New Roman" w:eastAsia="Times New Roman" w:hAnsi="Times New Roman" w:cs="Times New Roman"/>
          <w:sz w:val="24"/>
          <w:szCs w:val="24"/>
          <w:lang w:eastAsia="ru-RU"/>
        </w:rPr>
        <w:t xml:space="preserve"> - 41,</w:t>
      </w:r>
      <w:r w:rsidR="00C40960" w:rsidRPr="003E2B58">
        <w:rPr>
          <w:rFonts w:ascii="Times New Roman" w:eastAsia="Times New Roman" w:hAnsi="Times New Roman" w:cs="Times New Roman"/>
          <w:sz w:val="24"/>
          <w:szCs w:val="24"/>
          <w:lang w:eastAsia="ru-RU"/>
        </w:rPr>
        <w:t>6</w:t>
      </w:r>
      <w:r w:rsidR="00F77A34" w:rsidRPr="003E2B58">
        <w:rPr>
          <w:rFonts w:ascii="Times New Roman" w:eastAsia="Times New Roman" w:hAnsi="Times New Roman" w:cs="Times New Roman"/>
          <w:sz w:val="24"/>
          <w:szCs w:val="24"/>
          <w:lang w:eastAsia="ru-RU"/>
        </w:rPr>
        <w:t>%</w:t>
      </w:r>
    </w:p>
    <w:p w14:paraId="0E245B13" w14:textId="77777777" w:rsidR="008522BF" w:rsidRPr="003E2B58" w:rsidRDefault="008522BF" w:rsidP="003E2B58">
      <w:pPr>
        <w:spacing w:after="0" w:line="240" w:lineRule="auto"/>
        <w:ind w:firstLine="426"/>
        <w:contextualSpacing/>
        <w:jc w:val="both"/>
        <w:rPr>
          <w:rFonts w:ascii="Times New Roman" w:eastAsia="Times New Roman" w:hAnsi="Times New Roman" w:cs="Times New Roman"/>
          <w:b/>
          <w:sz w:val="24"/>
          <w:szCs w:val="24"/>
          <w:lang w:eastAsia="ru-RU"/>
        </w:rPr>
      </w:pPr>
    </w:p>
    <w:p w14:paraId="23C69B74" w14:textId="77777777" w:rsidR="00BF71D4" w:rsidRPr="003E2B58" w:rsidRDefault="00BF71D4" w:rsidP="003E2B58">
      <w:pPr>
        <w:spacing w:after="0" w:line="240" w:lineRule="auto"/>
        <w:ind w:firstLine="426"/>
        <w:contextualSpacing/>
        <w:jc w:val="center"/>
        <w:rPr>
          <w:rFonts w:ascii="Times New Roman" w:hAnsi="Times New Roman" w:cs="Times New Roman"/>
          <w:b/>
          <w:sz w:val="24"/>
          <w:szCs w:val="24"/>
        </w:rPr>
      </w:pPr>
      <w:r w:rsidRPr="003E2B58">
        <w:rPr>
          <w:rFonts w:ascii="Times New Roman" w:hAnsi="Times New Roman" w:cs="Times New Roman"/>
          <w:b/>
          <w:sz w:val="24"/>
          <w:szCs w:val="24"/>
        </w:rPr>
        <w:t>1.4 Оценка организации учебного процесса</w:t>
      </w:r>
    </w:p>
    <w:p w14:paraId="154689C9" w14:textId="77777777" w:rsidR="003F2BBE" w:rsidRPr="003E2B58" w:rsidRDefault="003F2BBE" w:rsidP="003E2B58">
      <w:pPr>
        <w:spacing w:after="0" w:line="240" w:lineRule="auto"/>
        <w:ind w:firstLine="426"/>
        <w:contextualSpacing/>
        <w:jc w:val="both"/>
        <w:rPr>
          <w:rFonts w:ascii="Times New Roman" w:hAnsi="Times New Roman" w:cs="Times New Roman"/>
          <w:sz w:val="24"/>
          <w:szCs w:val="24"/>
        </w:rPr>
      </w:pPr>
    </w:p>
    <w:p w14:paraId="4E2092ED" w14:textId="77777777" w:rsidR="00AF50B4" w:rsidRPr="003E2B58" w:rsidRDefault="00BF71D4"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Чтобы выбрать стратегию </w:t>
      </w:r>
      <w:proofErr w:type="spellStart"/>
      <w:r w:rsidRPr="003E2B58">
        <w:rPr>
          <w:rFonts w:ascii="Times New Roman" w:hAnsi="Times New Roman" w:cs="Times New Roman"/>
          <w:sz w:val="24"/>
          <w:szCs w:val="24"/>
        </w:rPr>
        <w:t>воспитательно</w:t>
      </w:r>
      <w:proofErr w:type="spellEnd"/>
      <w:r w:rsidRPr="003E2B58">
        <w:rPr>
          <w:rFonts w:ascii="Times New Roman" w:hAnsi="Times New Roman" w:cs="Times New Roman"/>
          <w:sz w:val="24"/>
          <w:szCs w:val="24"/>
        </w:rPr>
        <w:t xml:space="preserve"> – образовательной работы, в 20</w:t>
      </w:r>
      <w:r w:rsidR="003C7A3C" w:rsidRPr="003E2B58">
        <w:rPr>
          <w:rFonts w:ascii="Times New Roman" w:hAnsi="Times New Roman" w:cs="Times New Roman"/>
          <w:sz w:val="24"/>
          <w:szCs w:val="24"/>
        </w:rPr>
        <w:t xml:space="preserve">20 </w:t>
      </w:r>
      <w:r w:rsidRPr="003E2B58">
        <w:rPr>
          <w:rFonts w:ascii="Times New Roman" w:hAnsi="Times New Roman" w:cs="Times New Roman"/>
          <w:sz w:val="24"/>
          <w:szCs w:val="24"/>
        </w:rPr>
        <w:t>году проводился анализ состава семей воспитанников.</w:t>
      </w:r>
    </w:p>
    <w:p w14:paraId="52B15CB2" w14:textId="77777777" w:rsidR="000C34C5" w:rsidRPr="003E2B58" w:rsidRDefault="000C34C5" w:rsidP="003E2B58">
      <w:pPr>
        <w:spacing w:after="0" w:line="240" w:lineRule="auto"/>
        <w:ind w:firstLine="426"/>
        <w:contextualSpacing/>
        <w:jc w:val="both"/>
        <w:rPr>
          <w:rFonts w:ascii="Times New Roman" w:hAnsi="Times New Roman" w:cs="Times New Roman"/>
          <w:b/>
          <w:bCs/>
          <w:sz w:val="24"/>
          <w:szCs w:val="24"/>
        </w:rPr>
      </w:pPr>
    </w:p>
    <w:p w14:paraId="793E0741" w14:textId="01BFFD64" w:rsidR="000C34C5" w:rsidRPr="003E2B58" w:rsidRDefault="00923ED5" w:rsidP="00831690">
      <w:pPr>
        <w:spacing w:after="0" w:line="240" w:lineRule="auto"/>
        <w:contextualSpacing/>
        <w:jc w:val="both"/>
        <w:rPr>
          <w:rFonts w:ascii="Times New Roman" w:hAnsi="Times New Roman" w:cs="Times New Roman"/>
          <w:b/>
          <w:bCs/>
          <w:sz w:val="24"/>
          <w:szCs w:val="24"/>
        </w:rPr>
      </w:pPr>
      <w:r w:rsidRPr="003E2B58">
        <w:rPr>
          <w:rFonts w:ascii="Times New Roman" w:hAnsi="Times New Roman" w:cs="Times New Roman"/>
          <w:b/>
          <w:bCs/>
          <w:noProof/>
          <w:sz w:val="24"/>
          <w:szCs w:val="24"/>
          <w:lang w:eastAsia="ru-RU"/>
        </w:rPr>
        <w:lastRenderedPageBreak/>
        <w:drawing>
          <wp:inline distT="0" distB="0" distL="0" distR="0" wp14:anchorId="3D689CED" wp14:editId="7F862899">
            <wp:extent cx="6257925" cy="30384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BA94CB6" w14:textId="77777777" w:rsidR="007E15E1" w:rsidRPr="003E2B58" w:rsidRDefault="007E15E1" w:rsidP="003E2B58">
      <w:pPr>
        <w:spacing w:after="0" w:line="240" w:lineRule="auto"/>
        <w:ind w:firstLine="426"/>
        <w:contextualSpacing/>
        <w:jc w:val="both"/>
        <w:rPr>
          <w:rFonts w:ascii="Times New Roman" w:hAnsi="Times New Roman" w:cs="Times New Roman"/>
          <w:b/>
          <w:bCs/>
          <w:sz w:val="24"/>
          <w:szCs w:val="24"/>
        </w:rPr>
      </w:pPr>
    </w:p>
    <w:p w14:paraId="08F0C4F4" w14:textId="408C261B" w:rsidR="00D42F98" w:rsidRPr="003E2B58" w:rsidRDefault="00923ED5" w:rsidP="00831690">
      <w:pPr>
        <w:spacing w:after="0" w:line="240" w:lineRule="auto"/>
        <w:contextualSpacing/>
        <w:jc w:val="both"/>
        <w:rPr>
          <w:rFonts w:ascii="Times New Roman" w:hAnsi="Times New Roman" w:cs="Times New Roman"/>
          <w:b/>
          <w:bCs/>
          <w:sz w:val="24"/>
          <w:szCs w:val="24"/>
        </w:rPr>
      </w:pPr>
      <w:r w:rsidRPr="003E2B58">
        <w:rPr>
          <w:rFonts w:ascii="Times New Roman" w:hAnsi="Times New Roman" w:cs="Times New Roman"/>
          <w:b/>
          <w:bCs/>
          <w:noProof/>
          <w:sz w:val="24"/>
          <w:szCs w:val="24"/>
          <w:lang w:eastAsia="ru-RU"/>
        </w:rPr>
        <w:drawing>
          <wp:inline distT="0" distB="0" distL="0" distR="0" wp14:anchorId="5B9EB692" wp14:editId="38AEFDE3">
            <wp:extent cx="6419850" cy="4200525"/>
            <wp:effectExtent l="0" t="0" r="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7C06829" w14:textId="4BACFF7D" w:rsidR="005255AF" w:rsidRDefault="005255AF" w:rsidP="003E2B58">
      <w:pPr>
        <w:spacing w:after="0" w:line="240" w:lineRule="auto"/>
        <w:ind w:firstLine="426"/>
        <w:contextualSpacing/>
        <w:jc w:val="both"/>
        <w:rPr>
          <w:rFonts w:ascii="Times New Roman" w:hAnsi="Times New Roman" w:cs="Times New Roman"/>
          <w:b/>
          <w:bCs/>
          <w:sz w:val="24"/>
          <w:szCs w:val="24"/>
        </w:rPr>
      </w:pPr>
    </w:p>
    <w:p w14:paraId="46D22A8A" w14:textId="07B6B898" w:rsidR="0004088A" w:rsidRDefault="0004088A" w:rsidP="003E2B58">
      <w:pPr>
        <w:spacing w:after="0" w:line="240" w:lineRule="auto"/>
        <w:ind w:firstLine="426"/>
        <w:contextualSpacing/>
        <w:jc w:val="both"/>
        <w:rPr>
          <w:rFonts w:ascii="Times New Roman" w:hAnsi="Times New Roman" w:cs="Times New Roman"/>
          <w:b/>
          <w:bCs/>
          <w:sz w:val="24"/>
          <w:szCs w:val="24"/>
        </w:rPr>
      </w:pPr>
    </w:p>
    <w:p w14:paraId="07D44523" w14:textId="77777777" w:rsidR="0004088A" w:rsidRPr="003E2B58" w:rsidRDefault="0004088A" w:rsidP="003E2B58">
      <w:pPr>
        <w:spacing w:after="0" w:line="240" w:lineRule="auto"/>
        <w:ind w:firstLine="426"/>
        <w:contextualSpacing/>
        <w:jc w:val="both"/>
        <w:rPr>
          <w:rFonts w:ascii="Times New Roman" w:hAnsi="Times New Roman" w:cs="Times New Roman"/>
          <w:b/>
          <w:bCs/>
          <w:sz w:val="24"/>
          <w:szCs w:val="24"/>
        </w:rPr>
      </w:pPr>
    </w:p>
    <w:p w14:paraId="550248FF" w14:textId="09A49672" w:rsidR="008D3A08" w:rsidRPr="003E2B58" w:rsidRDefault="00923ED5" w:rsidP="00831690">
      <w:pPr>
        <w:spacing w:line="240" w:lineRule="auto"/>
        <w:jc w:val="both"/>
        <w:rPr>
          <w:rFonts w:ascii="Times New Roman" w:hAnsi="Times New Roman" w:cs="Times New Roman"/>
          <w:b/>
          <w:bCs/>
          <w:sz w:val="24"/>
          <w:szCs w:val="24"/>
        </w:rPr>
      </w:pPr>
      <w:r w:rsidRPr="003E2B58">
        <w:rPr>
          <w:rFonts w:ascii="Times New Roman" w:hAnsi="Times New Roman" w:cs="Times New Roman"/>
          <w:b/>
          <w:bCs/>
          <w:noProof/>
          <w:sz w:val="24"/>
          <w:szCs w:val="24"/>
          <w:lang w:eastAsia="ru-RU"/>
        </w:rPr>
        <w:lastRenderedPageBreak/>
        <w:drawing>
          <wp:inline distT="0" distB="0" distL="0" distR="0" wp14:anchorId="0A2C5654" wp14:editId="0F234101">
            <wp:extent cx="6343650" cy="386715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3B73F98" w14:textId="15924F85" w:rsidR="002B7EC8" w:rsidRPr="003E2B58" w:rsidRDefault="00315332" w:rsidP="0004088A">
      <w:pPr>
        <w:spacing w:line="240" w:lineRule="auto"/>
        <w:jc w:val="both"/>
        <w:rPr>
          <w:rFonts w:ascii="Times New Roman" w:hAnsi="Times New Roman" w:cs="Times New Roman"/>
          <w:b/>
          <w:bCs/>
          <w:sz w:val="24"/>
          <w:szCs w:val="24"/>
        </w:rPr>
      </w:pPr>
      <w:r w:rsidRPr="003E2B58">
        <w:rPr>
          <w:rFonts w:ascii="Times New Roman" w:hAnsi="Times New Roman" w:cs="Times New Roman"/>
          <w:b/>
          <w:bCs/>
          <w:noProof/>
          <w:sz w:val="24"/>
          <w:szCs w:val="24"/>
          <w:lang w:eastAsia="ru-RU"/>
        </w:rPr>
        <w:drawing>
          <wp:inline distT="0" distB="0" distL="0" distR="0" wp14:anchorId="29015D1C" wp14:editId="115EF798">
            <wp:extent cx="6296025" cy="3552825"/>
            <wp:effectExtent l="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DF20539" w14:textId="77777777" w:rsidR="0004088A" w:rsidRDefault="0004088A" w:rsidP="003E2B58">
      <w:pPr>
        <w:spacing w:after="0" w:line="240" w:lineRule="auto"/>
        <w:ind w:firstLine="426"/>
        <w:jc w:val="both"/>
        <w:rPr>
          <w:rFonts w:ascii="Times New Roman" w:hAnsi="Times New Roman" w:cs="Times New Roman"/>
          <w:sz w:val="24"/>
          <w:szCs w:val="24"/>
        </w:rPr>
      </w:pPr>
    </w:p>
    <w:p w14:paraId="272053F1" w14:textId="77777777" w:rsidR="0004088A" w:rsidRDefault="0004088A" w:rsidP="003E2B58">
      <w:pPr>
        <w:spacing w:after="0" w:line="240" w:lineRule="auto"/>
        <w:ind w:firstLine="426"/>
        <w:jc w:val="both"/>
        <w:rPr>
          <w:rFonts w:ascii="Times New Roman" w:hAnsi="Times New Roman" w:cs="Times New Roman"/>
          <w:sz w:val="24"/>
          <w:szCs w:val="24"/>
        </w:rPr>
      </w:pPr>
    </w:p>
    <w:p w14:paraId="46894247" w14:textId="08BF1F4C" w:rsidR="008D3A08" w:rsidRPr="003E2B58" w:rsidRDefault="00BF71D4"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В 20</w:t>
      </w:r>
      <w:r w:rsidR="003C7A3C" w:rsidRPr="003E2B58">
        <w:rPr>
          <w:rFonts w:ascii="Times New Roman" w:hAnsi="Times New Roman" w:cs="Times New Roman"/>
          <w:sz w:val="24"/>
          <w:szCs w:val="24"/>
        </w:rPr>
        <w:t>20</w:t>
      </w:r>
      <w:r w:rsidRPr="003E2B58">
        <w:rPr>
          <w:rFonts w:ascii="Times New Roman" w:hAnsi="Times New Roman" w:cs="Times New Roman"/>
          <w:sz w:val="24"/>
          <w:szCs w:val="24"/>
        </w:rPr>
        <w:t xml:space="preserve"> году</w:t>
      </w:r>
      <w:r w:rsidR="002B7EC8" w:rsidRPr="003E2B58">
        <w:rPr>
          <w:rFonts w:ascii="Times New Roman" w:hAnsi="Times New Roman" w:cs="Times New Roman"/>
          <w:sz w:val="24"/>
          <w:szCs w:val="24"/>
        </w:rPr>
        <w:t xml:space="preserve"> структурное подразделение посещали</w:t>
      </w:r>
      <w:r w:rsidRPr="003E2B58">
        <w:rPr>
          <w:rFonts w:ascii="Times New Roman" w:hAnsi="Times New Roman" w:cs="Times New Roman"/>
          <w:sz w:val="24"/>
          <w:szCs w:val="24"/>
        </w:rPr>
        <w:t xml:space="preserve"> </w:t>
      </w:r>
      <w:r w:rsidR="003C7A3C" w:rsidRPr="003E2B58">
        <w:rPr>
          <w:rFonts w:ascii="Times New Roman" w:hAnsi="Times New Roman" w:cs="Times New Roman"/>
          <w:sz w:val="24"/>
          <w:szCs w:val="24"/>
        </w:rPr>
        <w:t>6</w:t>
      </w:r>
      <w:r w:rsidRPr="003E2B58">
        <w:rPr>
          <w:rFonts w:ascii="Times New Roman" w:hAnsi="Times New Roman" w:cs="Times New Roman"/>
          <w:sz w:val="24"/>
          <w:szCs w:val="24"/>
        </w:rPr>
        <w:t xml:space="preserve"> детей</w:t>
      </w:r>
      <w:r w:rsidR="002B7EC8" w:rsidRPr="003E2B58">
        <w:rPr>
          <w:rFonts w:ascii="Times New Roman" w:hAnsi="Times New Roman" w:cs="Times New Roman"/>
          <w:sz w:val="24"/>
          <w:szCs w:val="24"/>
        </w:rPr>
        <w:t>, находящихся под опекой,</w:t>
      </w:r>
      <w:r w:rsidRPr="003E2B58">
        <w:rPr>
          <w:rFonts w:ascii="Times New Roman" w:hAnsi="Times New Roman" w:cs="Times New Roman"/>
          <w:sz w:val="24"/>
          <w:szCs w:val="24"/>
        </w:rPr>
        <w:t xml:space="preserve"> </w:t>
      </w:r>
      <w:r w:rsidR="002B7EC8" w:rsidRPr="003E2B58">
        <w:rPr>
          <w:rFonts w:ascii="Times New Roman" w:hAnsi="Times New Roman" w:cs="Times New Roman"/>
          <w:sz w:val="24"/>
          <w:szCs w:val="24"/>
        </w:rPr>
        <w:t>из 2-х семей</w:t>
      </w:r>
      <w:r w:rsidRPr="003E2B58">
        <w:rPr>
          <w:rFonts w:ascii="Times New Roman" w:hAnsi="Times New Roman" w:cs="Times New Roman"/>
          <w:sz w:val="24"/>
          <w:szCs w:val="24"/>
        </w:rPr>
        <w:t>. Эти семьи посещались 2 раза в год (октябрь, март). При проверке условий жизни опекаемых, было выявлено, что дети проживают в хороших социально – бытовых условиях, с комфортным психологическим климатом в семье.</w:t>
      </w:r>
    </w:p>
    <w:p w14:paraId="1AC06940" w14:textId="77777777" w:rsidR="00BF71D4" w:rsidRPr="003E2B58" w:rsidRDefault="00BF71D4"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lastRenderedPageBreak/>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после зачисления в Учреждение.</w:t>
      </w:r>
    </w:p>
    <w:p w14:paraId="62926C5A" w14:textId="77777777" w:rsidR="006A04C0" w:rsidRPr="003E2B58" w:rsidRDefault="006A04C0"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Одна из главных задач дошкольного учреждения это - охрана жизни и укрепления здоровья детей. </w:t>
      </w:r>
    </w:p>
    <w:p w14:paraId="2653AA10" w14:textId="77777777" w:rsidR="00EF32C4" w:rsidRPr="003E2B58" w:rsidRDefault="006B0BDD"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В структурном подразделении существует комплексная система физкультурно-оздоровительной работы, направленная на сохранение, укрепление здоровья детей в соответствии с </w:t>
      </w:r>
      <w:r w:rsidR="00EF32C4" w:rsidRPr="003E2B58">
        <w:rPr>
          <w:rFonts w:ascii="Times New Roman" w:hAnsi="Times New Roman" w:cs="Times New Roman"/>
          <w:sz w:val="24"/>
          <w:szCs w:val="24"/>
        </w:rPr>
        <w:t>разработанной</w:t>
      </w:r>
      <w:r w:rsidR="00CE51F4" w:rsidRPr="003E2B58">
        <w:rPr>
          <w:rFonts w:ascii="Times New Roman" w:hAnsi="Times New Roman" w:cs="Times New Roman"/>
          <w:sz w:val="24"/>
          <w:szCs w:val="24"/>
        </w:rPr>
        <w:t xml:space="preserve"> </w:t>
      </w:r>
      <w:r w:rsidRPr="003E2B58">
        <w:rPr>
          <w:rFonts w:ascii="Times New Roman" w:hAnsi="Times New Roman" w:cs="Times New Roman"/>
          <w:sz w:val="24"/>
          <w:szCs w:val="24"/>
        </w:rPr>
        <w:t>Программ</w:t>
      </w:r>
      <w:r w:rsidR="00EF32C4" w:rsidRPr="003E2B58">
        <w:rPr>
          <w:rFonts w:ascii="Times New Roman" w:hAnsi="Times New Roman" w:cs="Times New Roman"/>
          <w:sz w:val="24"/>
          <w:szCs w:val="24"/>
        </w:rPr>
        <w:t>ой</w:t>
      </w:r>
      <w:r w:rsidRPr="003E2B58">
        <w:rPr>
          <w:rFonts w:ascii="Times New Roman" w:hAnsi="Times New Roman" w:cs="Times New Roman"/>
          <w:sz w:val="24"/>
          <w:szCs w:val="24"/>
        </w:rPr>
        <w:t xml:space="preserve"> развития на 2017 - 2022 </w:t>
      </w:r>
      <w:proofErr w:type="spellStart"/>
      <w:r w:rsidRPr="003E2B58">
        <w:rPr>
          <w:rFonts w:ascii="Times New Roman" w:hAnsi="Times New Roman" w:cs="Times New Roman"/>
          <w:sz w:val="24"/>
          <w:szCs w:val="24"/>
        </w:rPr>
        <w:t>г</w:t>
      </w:r>
      <w:r w:rsidR="00EF32C4" w:rsidRPr="003E2B58">
        <w:rPr>
          <w:rFonts w:ascii="Times New Roman" w:hAnsi="Times New Roman" w:cs="Times New Roman"/>
          <w:sz w:val="24"/>
          <w:szCs w:val="24"/>
        </w:rPr>
        <w:t>.</w:t>
      </w:r>
      <w:r w:rsidRPr="003E2B58">
        <w:rPr>
          <w:rFonts w:ascii="Times New Roman" w:hAnsi="Times New Roman" w:cs="Times New Roman"/>
          <w:sz w:val="24"/>
          <w:szCs w:val="24"/>
        </w:rPr>
        <w:t>г</w:t>
      </w:r>
      <w:proofErr w:type="spellEnd"/>
      <w:r w:rsidR="00EF32C4" w:rsidRPr="003E2B58">
        <w:rPr>
          <w:rFonts w:ascii="Times New Roman" w:hAnsi="Times New Roman" w:cs="Times New Roman"/>
          <w:sz w:val="24"/>
          <w:szCs w:val="24"/>
        </w:rPr>
        <w:t>.</w:t>
      </w:r>
      <w:r w:rsidRPr="003E2B58">
        <w:rPr>
          <w:rFonts w:ascii="Times New Roman" w:hAnsi="Times New Roman" w:cs="Times New Roman"/>
          <w:sz w:val="24"/>
          <w:szCs w:val="24"/>
        </w:rPr>
        <w:t xml:space="preserve"> «Проектная деятельность в </w:t>
      </w:r>
      <w:proofErr w:type="spellStart"/>
      <w:r w:rsidRPr="003E2B58">
        <w:rPr>
          <w:rFonts w:ascii="Times New Roman" w:hAnsi="Times New Roman" w:cs="Times New Roman"/>
          <w:sz w:val="24"/>
          <w:szCs w:val="24"/>
        </w:rPr>
        <w:t>здоровьесбережении</w:t>
      </w:r>
      <w:proofErr w:type="spellEnd"/>
      <w:r w:rsidRPr="003E2B58">
        <w:rPr>
          <w:rFonts w:ascii="Times New Roman" w:hAnsi="Times New Roman" w:cs="Times New Roman"/>
          <w:sz w:val="24"/>
          <w:szCs w:val="24"/>
        </w:rPr>
        <w:t xml:space="preserve"> воспитанников детского сада»</w:t>
      </w:r>
      <w:r w:rsidR="00EF32C4" w:rsidRPr="003E2B58">
        <w:rPr>
          <w:rFonts w:ascii="Times New Roman" w:hAnsi="Times New Roman" w:cs="Times New Roman"/>
          <w:sz w:val="24"/>
          <w:szCs w:val="24"/>
        </w:rPr>
        <w:t>.</w:t>
      </w:r>
    </w:p>
    <w:p w14:paraId="72AFFAD5" w14:textId="77777777" w:rsidR="006B0BDD" w:rsidRPr="003E2B58" w:rsidRDefault="00EF32C4"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П</w:t>
      </w:r>
      <w:r w:rsidR="006B0BDD" w:rsidRPr="003E2B58">
        <w:rPr>
          <w:rFonts w:ascii="Times New Roman" w:hAnsi="Times New Roman" w:cs="Times New Roman"/>
          <w:sz w:val="24"/>
          <w:szCs w:val="24"/>
        </w:rPr>
        <w:t xml:space="preserve">роводятся закаливающие процедуры и мероприятия, используются все природные факторы: солнце, воздух, земля, вода. Закаливающие мероприятия осуществляются круглый год, но их вид и методика меняются в зависимости от сезона и погоды. Они включают в себя закаливание в повседневной жизни и специальные меры закаливания. </w:t>
      </w:r>
    </w:p>
    <w:p w14:paraId="6436A11B" w14:textId="77777777" w:rsidR="006B0BDD" w:rsidRPr="003E2B58" w:rsidRDefault="006B0BDD"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В гимнастику и физкультурные занятия включаются упражнения на коррекцию и профилактику плоскостопия, нарушений осанки.</w:t>
      </w:r>
    </w:p>
    <w:p w14:paraId="1ECF8006" w14:textId="77777777" w:rsidR="006B0BDD" w:rsidRPr="003E2B58" w:rsidRDefault="006B0BDD"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 Разработаны режимы двигательной активности для детей разных возрастных групп, методические рекомендации проведения закаливающих мероприятий.</w:t>
      </w:r>
    </w:p>
    <w:p w14:paraId="196F1949" w14:textId="77777777" w:rsidR="006B0BDD" w:rsidRPr="003E2B58" w:rsidRDefault="006B0BDD"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 В группах оформляются листы здоровья, на основе которых воспитатели выстраивают работу с детьми по организации закаливающих мероприятий и двигательного режима в соответствии с группой здоровья и индивидуальными показателями ребенка. </w:t>
      </w:r>
    </w:p>
    <w:p w14:paraId="5629B459" w14:textId="77777777" w:rsidR="006B0BDD" w:rsidRPr="003E2B58" w:rsidRDefault="006B0BDD"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В учебном году проводились малые зимние и летние олимпиады, спортивные развлечения с детьми и родителями, походы.  </w:t>
      </w:r>
    </w:p>
    <w:p w14:paraId="18F8A854" w14:textId="77777777" w:rsidR="006B0BDD" w:rsidRPr="003E2B58" w:rsidRDefault="006B0BDD"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 </w:t>
      </w:r>
      <w:r w:rsidR="00CE51F4" w:rsidRPr="003E2B58">
        <w:rPr>
          <w:rFonts w:ascii="Times New Roman" w:hAnsi="Times New Roman" w:cs="Times New Roman"/>
          <w:sz w:val="24"/>
          <w:szCs w:val="24"/>
        </w:rPr>
        <w:tab/>
      </w:r>
      <w:r w:rsidRPr="003E2B58">
        <w:rPr>
          <w:rFonts w:ascii="Times New Roman" w:hAnsi="Times New Roman" w:cs="Times New Roman"/>
          <w:sz w:val="24"/>
          <w:szCs w:val="24"/>
        </w:rPr>
        <w:t>Медицинским работником ведется ежедневный фильтр детей и контроль за соблюдением режима. Особое внимание уделяется питанию детей, ведется учет по выполнению натуральных норм питания, калорийности, для контроля над качеством приготовленной пищи ежедневно берется суточная проба. Педагоги достигают баланса между интеллектуальной и физической нагрузкой детей: двигательная активность чередуется с ООД познавательного и художественно-эстетического цикла, не</w:t>
      </w:r>
      <w:r w:rsidR="00516172" w:rsidRPr="003E2B58">
        <w:rPr>
          <w:rFonts w:ascii="Times New Roman" w:hAnsi="Times New Roman" w:cs="Times New Roman"/>
          <w:sz w:val="24"/>
          <w:szCs w:val="24"/>
        </w:rPr>
        <w:t xml:space="preserve"> </w:t>
      </w:r>
      <w:r w:rsidRPr="003E2B58">
        <w:rPr>
          <w:rFonts w:ascii="Times New Roman" w:hAnsi="Times New Roman" w:cs="Times New Roman"/>
          <w:sz w:val="24"/>
          <w:szCs w:val="24"/>
        </w:rPr>
        <w:t xml:space="preserve">регламентируемыми видами детской деятельности и режимными моментами. В занятия по физической культуре включаются образы и игровые ситуации. Учёт индивидуальных особенностей здоровья детей позволяет нам скорректировать нагрузку в учебной деятельности, создать щадящие условия для жизнедеятельности. </w:t>
      </w:r>
    </w:p>
    <w:p w14:paraId="165E6ADF" w14:textId="77777777" w:rsidR="00CE51F4" w:rsidRPr="003E2B58" w:rsidRDefault="006B0BDD"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Анализ деятельности по физкультурно-оздоровительному направлению позволяет сделать выводы о том, что работа по данному направлению осуществлялась ц</w:t>
      </w:r>
      <w:r w:rsidR="00CE51F4" w:rsidRPr="003E2B58">
        <w:rPr>
          <w:rFonts w:ascii="Times New Roman" w:hAnsi="Times New Roman" w:cs="Times New Roman"/>
          <w:sz w:val="24"/>
          <w:szCs w:val="24"/>
        </w:rPr>
        <w:t xml:space="preserve">еленаправленно, систематически. </w:t>
      </w:r>
    </w:p>
    <w:p w14:paraId="3F36A402" w14:textId="77777777" w:rsidR="00CE51F4" w:rsidRPr="003E2B58" w:rsidRDefault="006B0BDD" w:rsidP="003E2B58">
      <w:pPr>
        <w:spacing w:after="0" w:line="240" w:lineRule="auto"/>
        <w:ind w:firstLine="426"/>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 xml:space="preserve">Следует отметить, что в процессе реализации программы были получены положительные результаты: </w:t>
      </w:r>
    </w:p>
    <w:p w14:paraId="2E3EC701" w14:textId="77777777" w:rsidR="00CE51F4" w:rsidRPr="003E2B58" w:rsidRDefault="006B0BDD" w:rsidP="00FD1672">
      <w:pPr>
        <w:pStyle w:val="a8"/>
        <w:numPr>
          <w:ilvl w:val="0"/>
          <w:numId w:val="10"/>
        </w:numPr>
        <w:ind w:left="0" w:hanging="567"/>
        <w:jc w:val="both"/>
        <w:rPr>
          <w:sz w:val="24"/>
          <w:szCs w:val="24"/>
        </w:rPr>
      </w:pPr>
      <w:r w:rsidRPr="003E2B58">
        <w:rPr>
          <w:sz w:val="24"/>
          <w:szCs w:val="24"/>
        </w:rPr>
        <w:t>удало</w:t>
      </w:r>
      <w:r w:rsidR="00EF32C4" w:rsidRPr="003E2B58">
        <w:rPr>
          <w:sz w:val="24"/>
          <w:szCs w:val="24"/>
        </w:rPr>
        <w:t xml:space="preserve">сь частично привлечь родителей </w:t>
      </w:r>
      <w:r w:rsidRPr="003E2B58">
        <w:rPr>
          <w:sz w:val="24"/>
          <w:szCs w:val="24"/>
        </w:rPr>
        <w:t xml:space="preserve">к решению проблем </w:t>
      </w:r>
      <w:proofErr w:type="spellStart"/>
      <w:r w:rsidRPr="003E2B58">
        <w:rPr>
          <w:sz w:val="24"/>
          <w:szCs w:val="24"/>
        </w:rPr>
        <w:t>здоровьесбережения</w:t>
      </w:r>
      <w:proofErr w:type="spellEnd"/>
      <w:r w:rsidRPr="003E2B58">
        <w:rPr>
          <w:sz w:val="24"/>
          <w:szCs w:val="24"/>
        </w:rPr>
        <w:t xml:space="preserve">, </w:t>
      </w:r>
    </w:p>
    <w:p w14:paraId="396548E1" w14:textId="77777777" w:rsidR="006B0BDD" w:rsidRPr="003E2B58" w:rsidRDefault="006B0BDD" w:rsidP="00FD1672">
      <w:pPr>
        <w:pStyle w:val="a8"/>
        <w:numPr>
          <w:ilvl w:val="0"/>
          <w:numId w:val="10"/>
        </w:numPr>
        <w:ind w:left="0" w:hanging="567"/>
        <w:jc w:val="both"/>
        <w:rPr>
          <w:sz w:val="24"/>
          <w:szCs w:val="24"/>
        </w:rPr>
      </w:pPr>
      <w:r w:rsidRPr="003E2B58">
        <w:rPr>
          <w:sz w:val="24"/>
          <w:szCs w:val="24"/>
        </w:rPr>
        <w:t xml:space="preserve">существенно изменился в положительную сторону уровень профессиональной компетентности педагогов по вопросам взаимодействия педагогов с родителями по вопросам </w:t>
      </w:r>
      <w:proofErr w:type="spellStart"/>
      <w:r w:rsidRPr="003E2B58">
        <w:rPr>
          <w:sz w:val="24"/>
          <w:szCs w:val="24"/>
        </w:rPr>
        <w:t>здоровьесбережения</w:t>
      </w:r>
      <w:proofErr w:type="spellEnd"/>
      <w:r w:rsidRPr="003E2B58">
        <w:rPr>
          <w:sz w:val="24"/>
          <w:szCs w:val="24"/>
        </w:rPr>
        <w:t xml:space="preserve"> воспитанников. </w:t>
      </w:r>
    </w:p>
    <w:p w14:paraId="7DA9BF91" w14:textId="77777777" w:rsidR="00CE51F4" w:rsidRPr="003E2B58" w:rsidRDefault="006B0BDD" w:rsidP="003E2B58">
      <w:pPr>
        <w:spacing w:after="0" w:line="240" w:lineRule="auto"/>
        <w:ind w:firstLine="426"/>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ab/>
        <w:t xml:space="preserve">В то же время наблюдаются такие трудности, как необходимость более активного включения в процесс </w:t>
      </w:r>
      <w:proofErr w:type="spellStart"/>
      <w:r w:rsidRPr="003E2B58">
        <w:rPr>
          <w:rFonts w:ascii="Times New Roman" w:eastAsia="Times New Roman" w:hAnsi="Times New Roman" w:cs="Times New Roman"/>
          <w:sz w:val="24"/>
          <w:szCs w:val="24"/>
          <w:lang w:eastAsia="ru-RU"/>
        </w:rPr>
        <w:t>здоровьесбережения</w:t>
      </w:r>
      <w:proofErr w:type="spellEnd"/>
      <w:r w:rsidRPr="003E2B58">
        <w:rPr>
          <w:rFonts w:ascii="Times New Roman" w:eastAsia="Times New Roman" w:hAnsi="Times New Roman" w:cs="Times New Roman"/>
          <w:sz w:val="24"/>
          <w:szCs w:val="24"/>
          <w:lang w:eastAsia="ru-RU"/>
        </w:rPr>
        <w:t xml:space="preserve"> самих детей, повышение уровня осознанности родителями необходимости здорового образа жизни. В связи с </w:t>
      </w:r>
      <w:r w:rsidR="00BB7429" w:rsidRPr="003E2B58">
        <w:rPr>
          <w:rFonts w:ascii="Times New Roman" w:eastAsia="Times New Roman" w:hAnsi="Times New Roman" w:cs="Times New Roman"/>
          <w:sz w:val="24"/>
          <w:szCs w:val="24"/>
          <w:lang w:eastAsia="ru-RU"/>
        </w:rPr>
        <w:t>этим структурное</w:t>
      </w:r>
      <w:r w:rsidR="003C7A3C" w:rsidRPr="003E2B58">
        <w:rPr>
          <w:rFonts w:ascii="Times New Roman" w:eastAsia="Times New Roman" w:hAnsi="Times New Roman" w:cs="Times New Roman"/>
          <w:sz w:val="24"/>
          <w:szCs w:val="24"/>
          <w:lang w:eastAsia="ru-RU"/>
        </w:rPr>
        <w:t xml:space="preserve"> подразделение МБОУ «СОШ№17»</w:t>
      </w:r>
      <w:r w:rsidRPr="003E2B58">
        <w:rPr>
          <w:rFonts w:ascii="Times New Roman" w:eastAsia="Times New Roman" w:hAnsi="Times New Roman" w:cs="Times New Roman"/>
          <w:sz w:val="24"/>
          <w:szCs w:val="24"/>
          <w:lang w:eastAsia="ru-RU"/>
        </w:rPr>
        <w:t xml:space="preserve"> </w:t>
      </w:r>
      <w:r w:rsidR="000D5A99" w:rsidRPr="003E2B58">
        <w:rPr>
          <w:rFonts w:ascii="Times New Roman" w:eastAsia="Times New Roman" w:hAnsi="Times New Roman" w:cs="Times New Roman"/>
          <w:sz w:val="24"/>
          <w:szCs w:val="24"/>
          <w:lang w:eastAsia="ru-RU"/>
        </w:rPr>
        <w:t>продолжает</w:t>
      </w:r>
      <w:r w:rsidRPr="003E2B58">
        <w:rPr>
          <w:rFonts w:ascii="Times New Roman" w:eastAsia="Times New Roman" w:hAnsi="Times New Roman" w:cs="Times New Roman"/>
          <w:sz w:val="24"/>
          <w:szCs w:val="24"/>
          <w:lang w:eastAsia="ru-RU"/>
        </w:rPr>
        <w:t xml:space="preserve"> поиск новых форм работы по охране и укреплению здоровья воспитанников и </w:t>
      </w:r>
      <w:proofErr w:type="spellStart"/>
      <w:r w:rsidRPr="003E2B58">
        <w:rPr>
          <w:rFonts w:ascii="Times New Roman" w:eastAsia="Times New Roman" w:hAnsi="Times New Roman" w:cs="Times New Roman"/>
          <w:sz w:val="24"/>
          <w:szCs w:val="24"/>
          <w:lang w:eastAsia="ru-RU"/>
        </w:rPr>
        <w:t>здоровьесбережения</w:t>
      </w:r>
      <w:proofErr w:type="spellEnd"/>
      <w:r w:rsidRPr="003E2B58">
        <w:rPr>
          <w:rFonts w:ascii="Times New Roman" w:eastAsia="Times New Roman" w:hAnsi="Times New Roman" w:cs="Times New Roman"/>
          <w:sz w:val="24"/>
          <w:szCs w:val="24"/>
          <w:lang w:eastAsia="ru-RU"/>
        </w:rPr>
        <w:t xml:space="preserve">. </w:t>
      </w:r>
    </w:p>
    <w:p w14:paraId="74272A17" w14:textId="77777777" w:rsidR="006B0BDD" w:rsidRPr="003E2B58" w:rsidRDefault="00EF32C4" w:rsidP="003E2B58">
      <w:pPr>
        <w:spacing w:after="0" w:line="240" w:lineRule="auto"/>
        <w:ind w:firstLine="426"/>
        <w:jc w:val="both"/>
        <w:rPr>
          <w:rFonts w:ascii="Times New Roman" w:hAnsi="Times New Roman" w:cs="Times New Roman"/>
          <w:sz w:val="24"/>
          <w:szCs w:val="24"/>
        </w:rPr>
      </w:pPr>
      <w:r w:rsidRPr="003E2B58">
        <w:rPr>
          <w:rFonts w:ascii="Times New Roman" w:eastAsia="Times New Roman" w:hAnsi="Times New Roman" w:cs="Times New Roman"/>
          <w:sz w:val="24"/>
          <w:szCs w:val="24"/>
          <w:lang w:eastAsia="ru-RU"/>
        </w:rPr>
        <w:t>П</w:t>
      </w:r>
      <w:r w:rsidR="006B0BDD" w:rsidRPr="003E2B58">
        <w:rPr>
          <w:rFonts w:ascii="Times New Roman" w:eastAsia="Times New Roman" w:hAnsi="Times New Roman" w:cs="Times New Roman"/>
          <w:sz w:val="24"/>
          <w:szCs w:val="24"/>
          <w:lang w:eastAsia="ru-RU"/>
        </w:rPr>
        <w:t xml:space="preserve">роблема </w:t>
      </w:r>
      <w:proofErr w:type="spellStart"/>
      <w:r w:rsidR="006B0BDD" w:rsidRPr="003E2B58">
        <w:rPr>
          <w:rFonts w:ascii="Times New Roman" w:eastAsia="Times New Roman" w:hAnsi="Times New Roman" w:cs="Times New Roman"/>
          <w:sz w:val="24"/>
          <w:szCs w:val="24"/>
          <w:lang w:eastAsia="ru-RU"/>
        </w:rPr>
        <w:t>здоровьесбережения</w:t>
      </w:r>
      <w:proofErr w:type="spellEnd"/>
      <w:r w:rsidR="006B0BDD" w:rsidRPr="003E2B58">
        <w:rPr>
          <w:rFonts w:ascii="Times New Roman" w:eastAsia="Times New Roman" w:hAnsi="Times New Roman" w:cs="Times New Roman"/>
          <w:sz w:val="24"/>
          <w:szCs w:val="24"/>
          <w:lang w:eastAsia="ru-RU"/>
        </w:rPr>
        <w:t xml:space="preserve"> </w:t>
      </w:r>
      <w:r w:rsidR="00CE51F4" w:rsidRPr="003E2B58">
        <w:rPr>
          <w:rFonts w:ascii="Times New Roman" w:eastAsia="Times New Roman" w:hAnsi="Times New Roman" w:cs="Times New Roman"/>
          <w:sz w:val="24"/>
          <w:szCs w:val="24"/>
          <w:lang w:eastAsia="ru-RU"/>
        </w:rPr>
        <w:t>остается</w:t>
      </w:r>
      <w:r w:rsidR="006B0BDD" w:rsidRPr="003E2B58">
        <w:rPr>
          <w:rFonts w:ascii="Times New Roman" w:eastAsia="Times New Roman" w:hAnsi="Times New Roman" w:cs="Times New Roman"/>
          <w:sz w:val="24"/>
          <w:szCs w:val="24"/>
          <w:lang w:eastAsia="ru-RU"/>
        </w:rPr>
        <w:t xml:space="preserve"> актуальной в работе нашего </w:t>
      </w:r>
      <w:r w:rsidRPr="003E2B58">
        <w:rPr>
          <w:rFonts w:ascii="Times New Roman" w:eastAsia="Times New Roman" w:hAnsi="Times New Roman" w:cs="Times New Roman"/>
          <w:sz w:val="24"/>
          <w:szCs w:val="24"/>
          <w:lang w:eastAsia="ru-RU"/>
        </w:rPr>
        <w:t xml:space="preserve">учреждения.  </w:t>
      </w:r>
    </w:p>
    <w:p w14:paraId="1D869D7B" w14:textId="77777777" w:rsidR="006B0BDD" w:rsidRPr="00657B53" w:rsidRDefault="00CE51F4" w:rsidP="003E2B58">
      <w:pPr>
        <w:spacing w:after="0" w:line="240" w:lineRule="auto"/>
        <w:ind w:firstLine="426"/>
        <w:jc w:val="both"/>
        <w:rPr>
          <w:rFonts w:ascii="Times New Roman" w:hAnsi="Times New Roman" w:cs="Times New Roman"/>
          <w:sz w:val="24"/>
          <w:szCs w:val="24"/>
        </w:rPr>
      </w:pPr>
      <w:r w:rsidRPr="00657B53">
        <w:rPr>
          <w:rFonts w:ascii="Times New Roman" w:hAnsi="Times New Roman" w:cs="Times New Roman"/>
          <w:sz w:val="24"/>
          <w:szCs w:val="24"/>
        </w:rPr>
        <w:t>Б</w:t>
      </w:r>
      <w:r w:rsidR="006B0BDD" w:rsidRPr="00657B53">
        <w:rPr>
          <w:rFonts w:ascii="Times New Roman" w:hAnsi="Times New Roman" w:cs="Times New Roman"/>
          <w:sz w:val="24"/>
          <w:szCs w:val="24"/>
        </w:rPr>
        <w:t>ыло принято решение:</w:t>
      </w:r>
    </w:p>
    <w:p w14:paraId="50544B87" w14:textId="77777777" w:rsidR="006B0BDD" w:rsidRPr="00657B53" w:rsidRDefault="006B0BDD" w:rsidP="00FD1672">
      <w:pPr>
        <w:pStyle w:val="a8"/>
        <w:numPr>
          <w:ilvl w:val="0"/>
          <w:numId w:val="11"/>
        </w:numPr>
        <w:ind w:left="0" w:hanging="567"/>
        <w:jc w:val="both"/>
        <w:rPr>
          <w:sz w:val="24"/>
          <w:szCs w:val="24"/>
        </w:rPr>
      </w:pPr>
      <w:r w:rsidRPr="00657B53">
        <w:rPr>
          <w:sz w:val="24"/>
          <w:szCs w:val="24"/>
        </w:rPr>
        <w:t xml:space="preserve">продолжать использовать систему закаливающих мероприятий в соответствии с условиями и возможностями </w:t>
      </w:r>
      <w:r w:rsidR="00EF32C4" w:rsidRPr="00657B53">
        <w:rPr>
          <w:sz w:val="24"/>
          <w:szCs w:val="24"/>
        </w:rPr>
        <w:t>учреждения</w:t>
      </w:r>
      <w:r w:rsidRPr="00657B53">
        <w:rPr>
          <w:sz w:val="24"/>
          <w:szCs w:val="24"/>
        </w:rPr>
        <w:t xml:space="preserve">; </w:t>
      </w:r>
    </w:p>
    <w:p w14:paraId="4CE25DB2" w14:textId="77777777" w:rsidR="006B0BDD" w:rsidRPr="00657B53" w:rsidRDefault="006B0BDD" w:rsidP="00FD1672">
      <w:pPr>
        <w:pStyle w:val="a8"/>
        <w:numPr>
          <w:ilvl w:val="0"/>
          <w:numId w:val="11"/>
        </w:numPr>
        <w:ind w:left="0" w:hanging="567"/>
        <w:jc w:val="both"/>
        <w:rPr>
          <w:sz w:val="24"/>
          <w:szCs w:val="24"/>
        </w:rPr>
      </w:pPr>
      <w:r w:rsidRPr="00657B53">
        <w:rPr>
          <w:sz w:val="24"/>
          <w:szCs w:val="24"/>
        </w:rPr>
        <w:lastRenderedPageBreak/>
        <w:t xml:space="preserve">продолжить работу по профилактике простудных заболеваний, качественной реализации плана физкультурно-оздоровительной работы; </w:t>
      </w:r>
    </w:p>
    <w:p w14:paraId="233165D5" w14:textId="77777777" w:rsidR="006B0BDD" w:rsidRPr="003E2B58" w:rsidRDefault="006B0BDD" w:rsidP="00FD1672">
      <w:pPr>
        <w:pStyle w:val="a8"/>
        <w:numPr>
          <w:ilvl w:val="0"/>
          <w:numId w:val="11"/>
        </w:numPr>
        <w:ind w:left="0" w:hanging="567"/>
        <w:jc w:val="both"/>
        <w:rPr>
          <w:sz w:val="24"/>
          <w:szCs w:val="24"/>
        </w:rPr>
      </w:pPr>
      <w:r w:rsidRPr="003E2B58">
        <w:rPr>
          <w:sz w:val="24"/>
          <w:szCs w:val="24"/>
        </w:rPr>
        <w:t>продолжать вести целенаправленною просветительную работу с семьями воспитанников по охране и укреплению здоровья детей.</w:t>
      </w:r>
    </w:p>
    <w:p w14:paraId="391C72FF" w14:textId="77777777" w:rsidR="006A04C0" w:rsidRPr="003E2B58" w:rsidRDefault="00CE51F4"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В соответствии с требованиями Приказ от 28.12.2010 № 2106 Министерства образования и науки РФ «Об утверждении Федеральных требований к образовательным учреждениям в части охраны здоровья обучающихся воспитанников» для </w:t>
      </w:r>
      <w:r w:rsidR="00EF32C4" w:rsidRPr="003E2B58">
        <w:rPr>
          <w:rFonts w:ascii="Times New Roman" w:hAnsi="Times New Roman" w:cs="Times New Roman"/>
          <w:sz w:val="24"/>
          <w:szCs w:val="24"/>
        </w:rPr>
        <w:t>создани</w:t>
      </w:r>
      <w:r w:rsidRPr="003E2B58">
        <w:rPr>
          <w:rFonts w:ascii="Times New Roman" w:hAnsi="Times New Roman" w:cs="Times New Roman"/>
          <w:sz w:val="24"/>
          <w:szCs w:val="24"/>
        </w:rPr>
        <w:t>я</w:t>
      </w:r>
      <w:r w:rsidR="006A04C0" w:rsidRPr="003E2B58">
        <w:rPr>
          <w:rFonts w:ascii="Times New Roman" w:hAnsi="Times New Roman" w:cs="Times New Roman"/>
          <w:sz w:val="24"/>
          <w:szCs w:val="24"/>
        </w:rPr>
        <w:t xml:space="preserve"> услови</w:t>
      </w:r>
      <w:r w:rsidR="00EF32C4" w:rsidRPr="003E2B58">
        <w:rPr>
          <w:rFonts w:ascii="Times New Roman" w:hAnsi="Times New Roman" w:cs="Times New Roman"/>
          <w:sz w:val="24"/>
          <w:szCs w:val="24"/>
        </w:rPr>
        <w:t>й</w:t>
      </w:r>
      <w:r w:rsidR="006A04C0" w:rsidRPr="003E2B58">
        <w:rPr>
          <w:rFonts w:ascii="Times New Roman" w:hAnsi="Times New Roman" w:cs="Times New Roman"/>
          <w:sz w:val="24"/>
          <w:szCs w:val="24"/>
        </w:rPr>
        <w:t>, обеспечивающи</w:t>
      </w:r>
      <w:r w:rsidR="00EF32C4" w:rsidRPr="003E2B58">
        <w:rPr>
          <w:rFonts w:ascii="Times New Roman" w:hAnsi="Times New Roman" w:cs="Times New Roman"/>
          <w:sz w:val="24"/>
          <w:szCs w:val="24"/>
        </w:rPr>
        <w:t>х</w:t>
      </w:r>
      <w:r w:rsidR="006A04C0" w:rsidRPr="003E2B58">
        <w:rPr>
          <w:rFonts w:ascii="Times New Roman" w:hAnsi="Times New Roman" w:cs="Times New Roman"/>
          <w:sz w:val="24"/>
          <w:szCs w:val="24"/>
        </w:rPr>
        <w:t xml:space="preserve"> сохранение и укрепление физического и психологического здоровья воспитанников в соответствии с Федеральными требованиями в части охраны здоровья воспитанников </w:t>
      </w:r>
      <w:r w:rsidRPr="003E2B58">
        <w:rPr>
          <w:rFonts w:ascii="Times New Roman" w:hAnsi="Times New Roman" w:cs="Times New Roman"/>
          <w:sz w:val="24"/>
          <w:szCs w:val="24"/>
        </w:rPr>
        <w:t>о</w:t>
      </w:r>
      <w:r w:rsidR="006A04C0" w:rsidRPr="003E2B58">
        <w:rPr>
          <w:rFonts w:ascii="Times New Roman" w:hAnsi="Times New Roman" w:cs="Times New Roman"/>
          <w:sz w:val="24"/>
          <w:szCs w:val="24"/>
        </w:rPr>
        <w:t xml:space="preserve">борудован медицинский блок, который соответствует требованиям СанПиНа и состоит из медицинского кабинета, процедурного кабинета, изолятора. В нем имеется все необходимое оборудование согласно правилам лицензирования. Ежегодно персонал учреждения проходит медицинский осмотр согласно приказу МЗ и СР №302н от 12.04.2011г. </w:t>
      </w:r>
    </w:p>
    <w:p w14:paraId="13747994" w14:textId="77777777" w:rsidR="006A04C0" w:rsidRPr="003E2B58" w:rsidRDefault="006A04C0" w:rsidP="003E2B58">
      <w:pPr>
        <w:spacing w:after="0" w:line="240" w:lineRule="auto"/>
        <w:ind w:firstLine="426"/>
        <w:contextualSpacing/>
        <w:jc w:val="both"/>
        <w:rPr>
          <w:rFonts w:ascii="Times New Roman" w:eastAsia="Times New Roman" w:hAnsi="Times New Roman" w:cs="Times New Roman"/>
          <w:b/>
          <w:sz w:val="24"/>
          <w:szCs w:val="24"/>
          <w:lang w:eastAsia="ru-RU"/>
        </w:rPr>
      </w:pPr>
      <w:r w:rsidRPr="003E2B58">
        <w:rPr>
          <w:rFonts w:ascii="Times New Roman" w:hAnsi="Times New Roman" w:cs="Times New Roman"/>
          <w:sz w:val="24"/>
          <w:szCs w:val="24"/>
        </w:rPr>
        <w:t xml:space="preserve">Санитарно-эпидемиологические требования выполняются согласно требованиям </w:t>
      </w:r>
      <w:proofErr w:type="spellStart"/>
      <w:r w:rsidRPr="003E2B58">
        <w:rPr>
          <w:rFonts w:ascii="Times New Roman" w:hAnsi="Times New Roman" w:cs="Times New Roman"/>
          <w:sz w:val="24"/>
          <w:szCs w:val="24"/>
        </w:rPr>
        <w:t>Роспотребнадзора</w:t>
      </w:r>
      <w:proofErr w:type="spellEnd"/>
      <w:r w:rsidRPr="003E2B58">
        <w:rPr>
          <w:rFonts w:ascii="Times New Roman" w:hAnsi="Times New Roman" w:cs="Times New Roman"/>
          <w:sz w:val="24"/>
          <w:szCs w:val="24"/>
        </w:rPr>
        <w:t xml:space="preserve">, своевременно проводятся медицинские осмотры и обучение по санитарно - гигиеническому минимуму. </w:t>
      </w:r>
    </w:p>
    <w:p w14:paraId="7668ED8B" w14:textId="77777777" w:rsidR="006A04C0" w:rsidRPr="003E2B58" w:rsidRDefault="006A04C0"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Медицинской сестрой Учреждения ведется учет и анализ общей заболеваемости воспитанников, анализ простудных заболеваний.</w:t>
      </w:r>
    </w:p>
    <w:p w14:paraId="326DD1FA" w14:textId="77777777" w:rsidR="006A04C0" w:rsidRPr="003E2B58" w:rsidRDefault="006A04C0"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 xml:space="preserve">Учреждение курирует сотрудники Фельдшерско-акушерского пункта </w:t>
      </w:r>
      <w:proofErr w:type="spellStart"/>
      <w:r w:rsidRPr="003E2B58">
        <w:rPr>
          <w:rFonts w:ascii="Times New Roman" w:eastAsia="Times New Roman" w:hAnsi="Times New Roman" w:cs="Times New Roman"/>
          <w:sz w:val="24"/>
          <w:szCs w:val="24"/>
          <w:lang w:eastAsia="ru-RU"/>
        </w:rPr>
        <w:t>р.п</w:t>
      </w:r>
      <w:proofErr w:type="spellEnd"/>
      <w:r w:rsidRPr="003E2B58">
        <w:rPr>
          <w:rFonts w:ascii="Times New Roman" w:eastAsia="Times New Roman" w:hAnsi="Times New Roman" w:cs="Times New Roman"/>
          <w:sz w:val="24"/>
          <w:szCs w:val="24"/>
          <w:lang w:eastAsia="ru-RU"/>
        </w:rPr>
        <w:t>. Первое Мая, который осуществляет лечебно-профилактическую помощь детям, даёт рекомендации родителям по укреплению здоровья детей и предупреждению вирусных, инфекционных заболеваний, проводит совместную работу с педагогическим коллективом по реабилитации детей в условиях детского сада.</w:t>
      </w:r>
    </w:p>
    <w:p w14:paraId="11151E1B" w14:textId="77777777" w:rsidR="0004088A" w:rsidRDefault="0004088A" w:rsidP="003E2B58">
      <w:pPr>
        <w:spacing w:after="0" w:line="240" w:lineRule="auto"/>
        <w:ind w:firstLine="426"/>
        <w:contextualSpacing/>
        <w:jc w:val="both"/>
        <w:rPr>
          <w:rFonts w:ascii="Times New Roman" w:eastAsia="Times New Roman" w:hAnsi="Times New Roman" w:cs="Times New Roman"/>
          <w:sz w:val="24"/>
          <w:szCs w:val="24"/>
          <w:lang w:eastAsia="ru-RU"/>
        </w:rPr>
      </w:pPr>
    </w:p>
    <w:p w14:paraId="3A1D2DA0" w14:textId="005D29B1" w:rsidR="006A04C0" w:rsidRPr="003E2B58" w:rsidRDefault="00CE51F4"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П</w:t>
      </w:r>
      <w:r w:rsidR="006A04C0" w:rsidRPr="003E2B58">
        <w:rPr>
          <w:rFonts w:ascii="Times New Roman" w:eastAsia="Times New Roman" w:hAnsi="Times New Roman" w:cs="Times New Roman"/>
          <w:sz w:val="24"/>
          <w:szCs w:val="24"/>
          <w:lang w:eastAsia="ru-RU"/>
        </w:rPr>
        <w:t xml:space="preserve">роводятся </w:t>
      </w:r>
      <w:r w:rsidR="006A04C0" w:rsidRPr="003E2B58">
        <w:rPr>
          <w:rFonts w:ascii="Times New Roman" w:eastAsia="Times New Roman" w:hAnsi="Times New Roman" w:cs="Times New Roman"/>
          <w:bCs/>
          <w:sz w:val="24"/>
          <w:szCs w:val="24"/>
          <w:lang w:eastAsia="ru-RU"/>
        </w:rPr>
        <w:t>профилактические мероприятия</w:t>
      </w:r>
      <w:r w:rsidR="006A04C0" w:rsidRPr="003E2B58">
        <w:rPr>
          <w:rFonts w:ascii="Times New Roman" w:eastAsia="Times New Roman" w:hAnsi="Times New Roman" w:cs="Times New Roman"/>
          <w:sz w:val="24"/>
          <w:szCs w:val="24"/>
          <w:lang w:eastAsia="ru-RU"/>
        </w:rPr>
        <w:t>:</w:t>
      </w:r>
    </w:p>
    <w:p w14:paraId="0C6C29BF" w14:textId="77777777" w:rsidR="006A04C0" w:rsidRPr="003E2B58" w:rsidRDefault="006A04C0"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М</w:t>
      </w:r>
      <w:r w:rsidRPr="003E2B58">
        <w:rPr>
          <w:rFonts w:ascii="Times New Roman" w:eastAsia="Times New Roman" w:hAnsi="Times New Roman" w:cs="Times New Roman"/>
          <w:i/>
          <w:iCs/>
          <w:sz w:val="24"/>
          <w:szCs w:val="24"/>
          <w:lang w:eastAsia="ru-RU"/>
        </w:rPr>
        <w:t>едсестрой Учреждения:</w:t>
      </w:r>
    </w:p>
    <w:p w14:paraId="2C8A36F7" w14:textId="77777777" w:rsidR="006A04C0" w:rsidRPr="003E2B58" w:rsidRDefault="00BB7429" w:rsidP="00FD1672">
      <w:pPr>
        <w:numPr>
          <w:ilvl w:val="0"/>
          <w:numId w:val="29"/>
        </w:numPr>
        <w:tabs>
          <w:tab w:val="clear" w:pos="720"/>
          <w:tab w:val="num" w:pos="0"/>
        </w:tabs>
        <w:spacing w:after="0" w:line="240" w:lineRule="auto"/>
        <w:ind w:left="0" w:hanging="567"/>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 xml:space="preserve">ежедневный </w:t>
      </w:r>
      <w:r w:rsidR="006A04C0" w:rsidRPr="003E2B58">
        <w:rPr>
          <w:rFonts w:ascii="Times New Roman" w:eastAsia="Times New Roman" w:hAnsi="Times New Roman" w:cs="Times New Roman"/>
          <w:sz w:val="24"/>
          <w:szCs w:val="24"/>
          <w:lang w:eastAsia="ru-RU"/>
        </w:rPr>
        <w:t>осмотр детей во время утреннего приема;</w:t>
      </w:r>
    </w:p>
    <w:p w14:paraId="4D6B6C82" w14:textId="77777777" w:rsidR="006A04C0" w:rsidRPr="003E2B58" w:rsidRDefault="006A04C0" w:rsidP="00FD1672">
      <w:pPr>
        <w:numPr>
          <w:ilvl w:val="0"/>
          <w:numId w:val="29"/>
        </w:numPr>
        <w:tabs>
          <w:tab w:val="clear" w:pos="720"/>
          <w:tab w:val="num" w:pos="0"/>
        </w:tabs>
        <w:spacing w:after="0" w:line="240" w:lineRule="auto"/>
        <w:ind w:left="0" w:hanging="567"/>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осмотр детей на педикулез;</w:t>
      </w:r>
    </w:p>
    <w:p w14:paraId="2D2E9BB5" w14:textId="77777777" w:rsidR="006A04C0" w:rsidRPr="003E2B58" w:rsidRDefault="006A04C0" w:rsidP="00FD1672">
      <w:pPr>
        <w:numPr>
          <w:ilvl w:val="0"/>
          <w:numId w:val="29"/>
        </w:numPr>
        <w:tabs>
          <w:tab w:val="clear" w:pos="720"/>
          <w:tab w:val="num" w:pos="0"/>
        </w:tabs>
        <w:spacing w:after="0" w:line="240" w:lineRule="auto"/>
        <w:ind w:left="0" w:hanging="567"/>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вакцинация детей в соответствии с Национальным календарем профилактических прививок;</w:t>
      </w:r>
    </w:p>
    <w:p w14:paraId="7018387B" w14:textId="77777777" w:rsidR="006A04C0" w:rsidRPr="003E2B58" w:rsidRDefault="006A04C0" w:rsidP="00FD1672">
      <w:pPr>
        <w:numPr>
          <w:ilvl w:val="0"/>
          <w:numId w:val="29"/>
        </w:numPr>
        <w:tabs>
          <w:tab w:val="clear" w:pos="720"/>
          <w:tab w:val="num" w:pos="0"/>
        </w:tabs>
        <w:spacing w:after="0" w:line="240" w:lineRule="auto"/>
        <w:ind w:left="0" w:hanging="567"/>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 xml:space="preserve">антропометрические замеры; </w:t>
      </w:r>
    </w:p>
    <w:p w14:paraId="6C3BBCB1" w14:textId="77777777" w:rsidR="006A04C0" w:rsidRPr="003E2B58" w:rsidRDefault="006A04C0" w:rsidP="00FD1672">
      <w:pPr>
        <w:numPr>
          <w:ilvl w:val="0"/>
          <w:numId w:val="29"/>
        </w:numPr>
        <w:tabs>
          <w:tab w:val="clear" w:pos="720"/>
          <w:tab w:val="num" w:pos="0"/>
        </w:tabs>
        <w:spacing w:after="0" w:line="240" w:lineRule="auto"/>
        <w:ind w:left="0" w:hanging="567"/>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анализ заболеваемости 1 раз в месяц, в квартал, 1 раз в год;</w:t>
      </w:r>
    </w:p>
    <w:p w14:paraId="4AC2D5CD" w14:textId="77777777" w:rsidR="006A04C0" w:rsidRPr="003E2B58" w:rsidRDefault="006A04C0" w:rsidP="00FD1672">
      <w:pPr>
        <w:numPr>
          <w:ilvl w:val="0"/>
          <w:numId w:val="29"/>
        </w:numPr>
        <w:tabs>
          <w:tab w:val="clear" w:pos="720"/>
          <w:tab w:val="num" w:pos="0"/>
        </w:tabs>
        <w:spacing w:after="0" w:line="240" w:lineRule="auto"/>
        <w:ind w:left="0" w:hanging="567"/>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ежемесячное подведение итогов посещаемости детей;</w:t>
      </w:r>
    </w:p>
    <w:p w14:paraId="2F90EAEC" w14:textId="77777777" w:rsidR="006A04C0" w:rsidRPr="003E2B58" w:rsidRDefault="006A04C0" w:rsidP="00FD1672">
      <w:pPr>
        <w:numPr>
          <w:ilvl w:val="0"/>
          <w:numId w:val="29"/>
        </w:numPr>
        <w:tabs>
          <w:tab w:val="clear" w:pos="720"/>
          <w:tab w:val="num" w:pos="0"/>
        </w:tabs>
        <w:spacing w:after="0" w:line="240" w:lineRule="auto"/>
        <w:ind w:left="0" w:hanging="567"/>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контроль качества питания в Учреждении.</w:t>
      </w:r>
    </w:p>
    <w:p w14:paraId="65912438" w14:textId="77777777" w:rsidR="00BB7429" w:rsidRPr="003E2B58" w:rsidRDefault="00BB7429" w:rsidP="00FD1672">
      <w:pPr>
        <w:numPr>
          <w:ilvl w:val="0"/>
          <w:numId w:val="29"/>
        </w:numPr>
        <w:tabs>
          <w:tab w:val="clear" w:pos="720"/>
          <w:tab w:val="num" w:pos="0"/>
        </w:tabs>
        <w:spacing w:after="0" w:line="240" w:lineRule="auto"/>
        <w:ind w:left="0" w:hanging="567"/>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 xml:space="preserve">Проведение мероприятий в соответствии с санитарно-эпидемиологическими правилами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3E2B58">
        <w:rPr>
          <w:rFonts w:ascii="Times New Roman" w:eastAsia="Times New Roman" w:hAnsi="Times New Roman" w:cs="Times New Roman"/>
          <w:sz w:val="24"/>
          <w:szCs w:val="24"/>
          <w:lang w:eastAsia="ru-RU"/>
        </w:rPr>
        <w:t>коронавирусной</w:t>
      </w:r>
      <w:proofErr w:type="spellEnd"/>
      <w:r w:rsidRPr="003E2B58">
        <w:rPr>
          <w:rFonts w:ascii="Times New Roman" w:eastAsia="Times New Roman" w:hAnsi="Times New Roman" w:cs="Times New Roman"/>
          <w:sz w:val="24"/>
          <w:szCs w:val="24"/>
          <w:lang w:eastAsia="ru-RU"/>
        </w:rPr>
        <w:t xml:space="preserve"> инфекции (COVID-19)" со дня официального опубликования</w:t>
      </w:r>
    </w:p>
    <w:p w14:paraId="0C2752EF" w14:textId="77777777" w:rsidR="006A04C0" w:rsidRPr="003E2B58" w:rsidRDefault="006A04C0" w:rsidP="003E2B58">
      <w:pPr>
        <w:spacing w:after="0" w:line="240" w:lineRule="auto"/>
        <w:ind w:firstLine="426"/>
        <w:contextualSpacing/>
        <w:jc w:val="both"/>
        <w:rPr>
          <w:rFonts w:ascii="Times New Roman" w:eastAsia="Times New Roman" w:hAnsi="Times New Roman" w:cs="Times New Roman"/>
          <w:b/>
          <w:sz w:val="24"/>
          <w:szCs w:val="24"/>
          <w:lang w:eastAsia="ru-RU"/>
        </w:rPr>
      </w:pPr>
      <w:r w:rsidRPr="003E2B58">
        <w:rPr>
          <w:rFonts w:ascii="Times New Roman" w:eastAsia="Times New Roman" w:hAnsi="Times New Roman" w:cs="Times New Roman"/>
          <w:b/>
          <w:sz w:val="24"/>
          <w:szCs w:val="24"/>
          <w:lang w:eastAsia="ru-RU"/>
        </w:rPr>
        <w:t xml:space="preserve">Профилактические мероприятия: </w:t>
      </w:r>
    </w:p>
    <w:p w14:paraId="5BA56574" w14:textId="4784F465" w:rsidR="006A04C0" w:rsidRPr="003E2B58" w:rsidRDefault="006A04C0" w:rsidP="0004088A">
      <w:pPr>
        <w:spacing w:after="0" w:line="240" w:lineRule="auto"/>
        <w:ind w:hanging="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w:t>
      </w:r>
      <w:r w:rsidR="00274BBF" w:rsidRPr="003E2B58">
        <w:rPr>
          <w:rFonts w:ascii="Times New Roman" w:eastAsia="Times New Roman" w:hAnsi="Times New Roman" w:cs="Times New Roman"/>
          <w:sz w:val="24"/>
          <w:szCs w:val="24"/>
          <w:lang w:eastAsia="ru-RU"/>
        </w:rPr>
        <w:tab/>
      </w:r>
      <w:r w:rsidRPr="003E2B58">
        <w:rPr>
          <w:rFonts w:ascii="Times New Roman" w:eastAsia="Times New Roman" w:hAnsi="Times New Roman" w:cs="Times New Roman"/>
          <w:sz w:val="24"/>
          <w:szCs w:val="24"/>
          <w:lang w:eastAsia="ru-RU"/>
        </w:rPr>
        <w:t>витаминотерапия,</w:t>
      </w:r>
    </w:p>
    <w:p w14:paraId="7331E9AE" w14:textId="78D94074" w:rsidR="006A04C0" w:rsidRPr="003E2B58" w:rsidRDefault="006A04C0" w:rsidP="0004088A">
      <w:pPr>
        <w:spacing w:after="0" w:line="240" w:lineRule="auto"/>
        <w:ind w:hanging="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w:t>
      </w:r>
      <w:r w:rsidR="00274BBF" w:rsidRPr="003E2B58">
        <w:rPr>
          <w:rFonts w:ascii="Times New Roman" w:eastAsia="Times New Roman" w:hAnsi="Times New Roman" w:cs="Times New Roman"/>
          <w:sz w:val="24"/>
          <w:szCs w:val="24"/>
          <w:lang w:eastAsia="ru-RU"/>
        </w:rPr>
        <w:tab/>
      </w:r>
      <w:r w:rsidRPr="003E2B58">
        <w:rPr>
          <w:rFonts w:ascii="Times New Roman" w:eastAsia="Times New Roman" w:hAnsi="Times New Roman" w:cs="Times New Roman"/>
          <w:sz w:val="24"/>
          <w:szCs w:val="24"/>
          <w:lang w:eastAsia="ru-RU"/>
        </w:rPr>
        <w:t>полоскание рта и горла водой комнатной температуры после обеда,</w:t>
      </w:r>
    </w:p>
    <w:p w14:paraId="5CDEB08B" w14:textId="7BBFBB87" w:rsidR="006A04C0" w:rsidRPr="003E2B58" w:rsidRDefault="006A04C0" w:rsidP="0004088A">
      <w:pPr>
        <w:spacing w:after="0" w:line="240" w:lineRule="auto"/>
        <w:ind w:hanging="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w:t>
      </w:r>
      <w:r w:rsidR="00274BBF" w:rsidRPr="003E2B58">
        <w:rPr>
          <w:rFonts w:ascii="Times New Roman" w:eastAsia="Times New Roman" w:hAnsi="Times New Roman" w:cs="Times New Roman"/>
          <w:sz w:val="24"/>
          <w:szCs w:val="24"/>
          <w:lang w:eastAsia="ru-RU"/>
        </w:rPr>
        <w:tab/>
      </w:r>
      <w:r w:rsidRPr="003E2B58">
        <w:rPr>
          <w:rFonts w:ascii="Times New Roman" w:eastAsia="Times New Roman" w:hAnsi="Times New Roman" w:cs="Times New Roman"/>
          <w:sz w:val="24"/>
          <w:szCs w:val="24"/>
          <w:lang w:eastAsia="ru-RU"/>
        </w:rPr>
        <w:t xml:space="preserve">в зимний период - фитонциды, </w:t>
      </w:r>
    </w:p>
    <w:p w14:paraId="6627B9E8" w14:textId="1E307F55" w:rsidR="006A04C0" w:rsidRPr="003E2B58" w:rsidRDefault="006A04C0" w:rsidP="0004088A">
      <w:pPr>
        <w:spacing w:after="0" w:line="240" w:lineRule="auto"/>
        <w:ind w:hanging="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w:t>
      </w:r>
      <w:r w:rsidR="00274BBF" w:rsidRPr="003E2B58">
        <w:rPr>
          <w:rFonts w:ascii="Times New Roman" w:eastAsia="Times New Roman" w:hAnsi="Times New Roman" w:cs="Times New Roman"/>
          <w:sz w:val="24"/>
          <w:szCs w:val="24"/>
          <w:lang w:eastAsia="ru-RU"/>
        </w:rPr>
        <w:tab/>
      </w:r>
      <w:r w:rsidRPr="003E2B58">
        <w:rPr>
          <w:rFonts w:ascii="Times New Roman" w:eastAsia="Times New Roman" w:hAnsi="Times New Roman" w:cs="Times New Roman"/>
          <w:sz w:val="24"/>
          <w:szCs w:val="24"/>
          <w:lang w:eastAsia="ru-RU"/>
        </w:rPr>
        <w:t xml:space="preserve">с-витаминизация третьего блюда, </w:t>
      </w:r>
    </w:p>
    <w:p w14:paraId="1D13EB53" w14:textId="7E196CDB" w:rsidR="006A04C0" w:rsidRPr="003E2B58" w:rsidRDefault="006A04C0" w:rsidP="0004088A">
      <w:pPr>
        <w:spacing w:after="0" w:line="240" w:lineRule="auto"/>
        <w:ind w:hanging="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w:t>
      </w:r>
      <w:r w:rsidR="00274BBF" w:rsidRPr="003E2B58">
        <w:rPr>
          <w:rFonts w:ascii="Times New Roman" w:eastAsia="Times New Roman" w:hAnsi="Times New Roman" w:cs="Times New Roman"/>
          <w:sz w:val="24"/>
          <w:szCs w:val="24"/>
          <w:lang w:eastAsia="ru-RU"/>
        </w:rPr>
        <w:tab/>
      </w:r>
      <w:proofErr w:type="spellStart"/>
      <w:r w:rsidRPr="003E2B58">
        <w:rPr>
          <w:rFonts w:ascii="Times New Roman" w:eastAsia="Times New Roman" w:hAnsi="Times New Roman" w:cs="Times New Roman"/>
          <w:sz w:val="24"/>
          <w:szCs w:val="24"/>
          <w:lang w:eastAsia="ru-RU"/>
        </w:rPr>
        <w:t>кварцевание</w:t>
      </w:r>
      <w:proofErr w:type="spellEnd"/>
      <w:r w:rsidRPr="003E2B58">
        <w:rPr>
          <w:rFonts w:ascii="Times New Roman" w:eastAsia="Times New Roman" w:hAnsi="Times New Roman" w:cs="Times New Roman"/>
          <w:sz w:val="24"/>
          <w:szCs w:val="24"/>
          <w:lang w:eastAsia="ru-RU"/>
        </w:rPr>
        <w:t xml:space="preserve"> (холодный период),</w:t>
      </w:r>
    </w:p>
    <w:p w14:paraId="2037942A" w14:textId="206D3BB3" w:rsidR="006A04C0" w:rsidRPr="003E2B58" w:rsidRDefault="006A04C0" w:rsidP="0004088A">
      <w:pPr>
        <w:spacing w:after="0" w:line="240" w:lineRule="auto"/>
        <w:ind w:hanging="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w:t>
      </w:r>
      <w:r w:rsidR="00274BBF" w:rsidRPr="003E2B58">
        <w:rPr>
          <w:rFonts w:ascii="Times New Roman" w:eastAsia="Times New Roman" w:hAnsi="Times New Roman" w:cs="Times New Roman"/>
          <w:sz w:val="24"/>
          <w:szCs w:val="24"/>
          <w:lang w:eastAsia="ru-RU"/>
        </w:rPr>
        <w:tab/>
      </w:r>
      <w:r w:rsidRPr="003E2B58">
        <w:rPr>
          <w:rFonts w:ascii="Times New Roman" w:eastAsia="Times New Roman" w:hAnsi="Times New Roman" w:cs="Times New Roman"/>
          <w:sz w:val="24"/>
          <w:szCs w:val="24"/>
          <w:lang w:eastAsia="ru-RU"/>
        </w:rPr>
        <w:t>проветривание помещений</w:t>
      </w:r>
    </w:p>
    <w:p w14:paraId="0F3BCDE7" w14:textId="32FE16C2" w:rsidR="00BB7429" w:rsidRPr="003E2B58" w:rsidRDefault="00BB7429" w:rsidP="0004088A">
      <w:pPr>
        <w:spacing w:after="0" w:line="240" w:lineRule="auto"/>
        <w:ind w:hanging="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w:t>
      </w:r>
      <w:r w:rsidR="00274BBF" w:rsidRPr="003E2B58">
        <w:rPr>
          <w:rFonts w:ascii="Times New Roman" w:eastAsia="Times New Roman" w:hAnsi="Times New Roman" w:cs="Times New Roman"/>
          <w:sz w:val="24"/>
          <w:szCs w:val="24"/>
          <w:lang w:eastAsia="ru-RU"/>
        </w:rPr>
        <w:tab/>
      </w:r>
      <w:r w:rsidRPr="003E2B58">
        <w:rPr>
          <w:rFonts w:ascii="Times New Roman" w:eastAsia="Times New Roman" w:hAnsi="Times New Roman" w:cs="Times New Roman"/>
          <w:sz w:val="24"/>
          <w:szCs w:val="24"/>
          <w:lang w:eastAsia="ru-RU"/>
        </w:rPr>
        <w:t xml:space="preserve">обработка помещений в соответствии с </w:t>
      </w:r>
      <w:r w:rsidR="00657B53" w:rsidRPr="003E2B58">
        <w:rPr>
          <w:rFonts w:ascii="Times New Roman" w:eastAsia="Times New Roman" w:hAnsi="Times New Roman" w:cs="Times New Roman"/>
          <w:sz w:val="24"/>
          <w:szCs w:val="24"/>
          <w:lang w:eastAsia="ru-RU"/>
        </w:rPr>
        <w:t>тре</w:t>
      </w:r>
      <w:r w:rsidR="00657B53">
        <w:rPr>
          <w:rFonts w:ascii="Times New Roman" w:eastAsia="Times New Roman" w:hAnsi="Times New Roman" w:cs="Times New Roman"/>
          <w:sz w:val="24"/>
          <w:szCs w:val="24"/>
          <w:lang w:eastAsia="ru-RU"/>
        </w:rPr>
        <w:t>бованиями и</w:t>
      </w:r>
      <w:r w:rsidRPr="003E2B58">
        <w:rPr>
          <w:rFonts w:ascii="Times New Roman" w:eastAsia="Times New Roman" w:hAnsi="Times New Roman" w:cs="Times New Roman"/>
          <w:sz w:val="24"/>
          <w:szCs w:val="24"/>
          <w:lang w:eastAsia="ru-RU"/>
        </w:rPr>
        <w:t xml:space="preserve"> санитарно-эпидемиологическими правилами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3E2B58">
        <w:rPr>
          <w:rFonts w:ascii="Times New Roman" w:eastAsia="Times New Roman" w:hAnsi="Times New Roman" w:cs="Times New Roman"/>
          <w:sz w:val="24"/>
          <w:szCs w:val="24"/>
          <w:lang w:eastAsia="ru-RU"/>
        </w:rPr>
        <w:t>коронавирусной</w:t>
      </w:r>
      <w:proofErr w:type="spellEnd"/>
      <w:r w:rsidRPr="003E2B58">
        <w:rPr>
          <w:rFonts w:ascii="Times New Roman" w:eastAsia="Times New Roman" w:hAnsi="Times New Roman" w:cs="Times New Roman"/>
          <w:sz w:val="24"/>
          <w:szCs w:val="24"/>
          <w:lang w:eastAsia="ru-RU"/>
        </w:rPr>
        <w:t xml:space="preserve"> инфекции (COVID-19)" со дня официального опубликования</w:t>
      </w:r>
    </w:p>
    <w:p w14:paraId="0456C4B4" w14:textId="77777777" w:rsidR="006A04C0" w:rsidRPr="003E2B58" w:rsidRDefault="006A04C0"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Ежегодно проводятся углубленные осмотры детей врачами-специалистами.</w:t>
      </w:r>
      <w:r w:rsidRPr="003E2B58">
        <w:rPr>
          <w:rFonts w:ascii="Times New Roman" w:eastAsia="Times New Roman" w:hAnsi="Times New Roman" w:cs="Times New Roman"/>
          <w:i/>
          <w:iCs/>
          <w:sz w:val="24"/>
          <w:szCs w:val="24"/>
          <w:u w:val="single"/>
          <w:lang w:eastAsia="ru-RU"/>
        </w:rPr>
        <w:t xml:space="preserve"> </w:t>
      </w:r>
    </w:p>
    <w:p w14:paraId="0FC4E032" w14:textId="77777777" w:rsidR="006A04C0" w:rsidRPr="003E2B58" w:rsidRDefault="006A04C0"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lastRenderedPageBreak/>
        <w:t xml:space="preserve">Для успешной реализации оздоровительных задач в работе с детьми, </w:t>
      </w:r>
      <w:r w:rsidR="00BB7429" w:rsidRPr="003E2B58">
        <w:rPr>
          <w:rFonts w:ascii="Times New Roman" w:eastAsia="Times New Roman" w:hAnsi="Times New Roman" w:cs="Times New Roman"/>
          <w:sz w:val="24"/>
          <w:szCs w:val="24"/>
          <w:lang w:eastAsia="ru-RU"/>
        </w:rPr>
        <w:t>в структурном подразделении</w:t>
      </w:r>
      <w:r w:rsidR="004D0753" w:rsidRPr="003E2B58">
        <w:rPr>
          <w:rFonts w:ascii="Times New Roman" w:eastAsia="Times New Roman" w:hAnsi="Times New Roman" w:cs="Times New Roman"/>
          <w:sz w:val="24"/>
          <w:szCs w:val="24"/>
          <w:lang w:eastAsia="ru-RU"/>
        </w:rPr>
        <w:t xml:space="preserve"> </w:t>
      </w:r>
      <w:r w:rsidRPr="003E2B58">
        <w:rPr>
          <w:rFonts w:ascii="Times New Roman" w:eastAsia="Times New Roman" w:hAnsi="Times New Roman" w:cs="Times New Roman"/>
          <w:sz w:val="24"/>
          <w:szCs w:val="24"/>
          <w:lang w:eastAsia="ru-RU"/>
        </w:rPr>
        <w:t xml:space="preserve">успешно использовались </w:t>
      </w:r>
      <w:proofErr w:type="spellStart"/>
      <w:r w:rsidRPr="003E2B58">
        <w:rPr>
          <w:rFonts w:ascii="Times New Roman" w:eastAsia="Times New Roman" w:hAnsi="Times New Roman" w:cs="Times New Roman"/>
          <w:sz w:val="24"/>
          <w:szCs w:val="24"/>
          <w:lang w:eastAsia="ru-RU"/>
        </w:rPr>
        <w:t>здоровьесберегающие</w:t>
      </w:r>
      <w:proofErr w:type="spellEnd"/>
      <w:r w:rsidRPr="003E2B58">
        <w:rPr>
          <w:rFonts w:ascii="Times New Roman" w:eastAsia="Times New Roman" w:hAnsi="Times New Roman" w:cs="Times New Roman"/>
          <w:sz w:val="24"/>
          <w:szCs w:val="24"/>
          <w:lang w:eastAsia="ru-RU"/>
        </w:rPr>
        <w:t xml:space="preserve"> технологии: песочная анимация и музыкотерапия.</w:t>
      </w:r>
    </w:p>
    <w:p w14:paraId="0ED9977D" w14:textId="77777777" w:rsidR="006A04C0" w:rsidRPr="003E2B58" w:rsidRDefault="006A04C0"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 xml:space="preserve">Для детей, впервые посещающих </w:t>
      </w:r>
      <w:r w:rsidR="004D0753" w:rsidRPr="003E2B58">
        <w:rPr>
          <w:rFonts w:ascii="Times New Roman" w:eastAsia="Times New Roman" w:hAnsi="Times New Roman" w:cs="Times New Roman"/>
          <w:sz w:val="24"/>
          <w:szCs w:val="24"/>
          <w:lang w:eastAsia="ru-RU"/>
        </w:rPr>
        <w:t>структурное подразделение</w:t>
      </w:r>
      <w:r w:rsidRPr="003E2B58">
        <w:rPr>
          <w:rFonts w:ascii="Times New Roman" w:eastAsia="Times New Roman" w:hAnsi="Times New Roman" w:cs="Times New Roman"/>
          <w:sz w:val="24"/>
          <w:szCs w:val="24"/>
          <w:lang w:eastAsia="ru-RU"/>
        </w:rPr>
        <w:t xml:space="preserve"> разработан специальный адаптационный режим. Ведутся карты адаптации на каждого ребенка.</w:t>
      </w:r>
    </w:p>
    <w:p w14:paraId="4C954829" w14:textId="77777777" w:rsidR="006A04C0" w:rsidRPr="003E2B58" w:rsidRDefault="006A04C0"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В этом году детей, сложно адаптирующихся к условиям детского сада, не было.</w:t>
      </w:r>
      <w:r w:rsidR="00CE51F4" w:rsidRPr="003E2B58">
        <w:rPr>
          <w:rFonts w:ascii="Times New Roman" w:eastAsia="Times New Roman" w:hAnsi="Times New Roman" w:cs="Times New Roman"/>
          <w:sz w:val="24"/>
          <w:szCs w:val="24"/>
          <w:lang w:eastAsia="ru-RU"/>
        </w:rPr>
        <w:t xml:space="preserve"> </w:t>
      </w:r>
      <w:r w:rsidRPr="003E2B58">
        <w:rPr>
          <w:rFonts w:ascii="Times New Roman" w:eastAsia="Times New Roman" w:hAnsi="Times New Roman" w:cs="Times New Roman"/>
          <w:sz w:val="24"/>
          <w:szCs w:val="24"/>
          <w:lang w:eastAsia="ru-RU"/>
        </w:rPr>
        <w:t>В 20</w:t>
      </w:r>
      <w:r w:rsidR="000D5A99" w:rsidRPr="003E2B58">
        <w:rPr>
          <w:rFonts w:ascii="Times New Roman" w:eastAsia="Times New Roman" w:hAnsi="Times New Roman" w:cs="Times New Roman"/>
          <w:sz w:val="24"/>
          <w:szCs w:val="24"/>
          <w:lang w:eastAsia="ru-RU"/>
        </w:rPr>
        <w:t>20</w:t>
      </w:r>
      <w:r w:rsidRPr="003E2B58">
        <w:rPr>
          <w:rFonts w:ascii="Times New Roman" w:eastAsia="Times New Roman" w:hAnsi="Times New Roman" w:cs="Times New Roman"/>
          <w:sz w:val="24"/>
          <w:szCs w:val="24"/>
          <w:lang w:eastAsia="ru-RU"/>
        </w:rPr>
        <w:t xml:space="preserve"> году не было ни одного случая травматизма с воспитанниками </w:t>
      </w:r>
      <w:r w:rsidR="00CE51F4" w:rsidRPr="003E2B58">
        <w:rPr>
          <w:rFonts w:ascii="Times New Roman" w:eastAsia="Times New Roman" w:hAnsi="Times New Roman" w:cs="Times New Roman"/>
          <w:sz w:val="24"/>
          <w:szCs w:val="24"/>
          <w:lang w:eastAsia="ru-RU"/>
        </w:rPr>
        <w:t>у</w:t>
      </w:r>
      <w:r w:rsidRPr="003E2B58">
        <w:rPr>
          <w:rFonts w:ascii="Times New Roman" w:eastAsia="Times New Roman" w:hAnsi="Times New Roman" w:cs="Times New Roman"/>
          <w:sz w:val="24"/>
          <w:szCs w:val="24"/>
          <w:lang w:eastAsia="ru-RU"/>
        </w:rPr>
        <w:t>чреждения</w:t>
      </w:r>
    </w:p>
    <w:tbl>
      <w:tblPr>
        <w:tblW w:w="9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2552"/>
        <w:gridCol w:w="2753"/>
      </w:tblGrid>
      <w:tr w:rsidR="006A04C0" w:rsidRPr="003E2B58" w14:paraId="145C9C8A" w14:textId="77777777" w:rsidTr="00CE51F4">
        <w:trPr>
          <w:trHeight w:val="321"/>
        </w:trPr>
        <w:tc>
          <w:tcPr>
            <w:tcW w:w="4106" w:type="dxa"/>
            <w:shd w:val="clear" w:color="auto" w:fill="auto"/>
            <w:vAlign w:val="center"/>
          </w:tcPr>
          <w:p w14:paraId="15FE3E1D" w14:textId="77777777" w:rsidR="006A04C0" w:rsidRPr="003E2B58" w:rsidRDefault="006A04C0" w:rsidP="003E2B58">
            <w:pPr>
              <w:spacing w:after="0" w:line="240" w:lineRule="auto"/>
              <w:ind w:firstLine="426"/>
              <w:contextualSpacing/>
              <w:jc w:val="both"/>
              <w:rPr>
                <w:rFonts w:ascii="Times New Roman" w:eastAsia="Times New Roman" w:hAnsi="Times New Roman" w:cs="Times New Roman"/>
                <w:sz w:val="24"/>
                <w:szCs w:val="24"/>
                <w:lang w:eastAsia="ru-RU"/>
              </w:rPr>
            </w:pPr>
          </w:p>
        </w:tc>
        <w:tc>
          <w:tcPr>
            <w:tcW w:w="2552" w:type="dxa"/>
            <w:shd w:val="clear" w:color="auto" w:fill="auto"/>
            <w:vAlign w:val="center"/>
          </w:tcPr>
          <w:p w14:paraId="55A1A39E" w14:textId="77777777" w:rsidR="006A04C0" w:rsidRPr="003E2B58" w:rsidRDefault="006A04C0"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возраст</w:t>
            </w:r>
          </w:p>
        </w:tc>
        <w:tc>
          <w:tcPr>
            <w:tcW w:w="2752" w:type="dxa"/>
            <w:shd w:val="clear" w:color="auto" w:fill="auto"/>
            <w:vAlign w:val="center"/>
          </w:tcPr>
          <w:p w14:paraId="350ED05F" w14:textId="77777777" w:rsidR="006A04C0" w:rsidRPr="003E2B58" w:rsidRDefault="006A04C0"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численность</w:t>
            </w:r>
          </w:p>
        </w:tc>
      </w:tr>
      <w:tr w:rsidR="006A04C0" w:rsidRPr="003E2B58" w14:paraId="0AD81ED7" w14:textId="77777777" w:rsidTr="00CE51F4">
        <w:trPr>
          <w:trHeight w:val="321"/>
        </w:trPr>
        <w:tc>
          <w:tcPr>
            <w:tcW w:w="4106" w:type="dxa"/>
            <w:vMerge w:val="restart"/>
            <w:shd w:val="clear" w:color="auto" w:fill="auto"/>
            <w:vAlign w:val="center"/>
          </w:tcPr>
          <w:p w14:paraId="3FEE0D4F" w14:textId="77777777" w:rsidR="006A04C0" w:rsidRPr="003E2B58" w:rsidRDefault="006A04C0" w:rsidP="003E2B58">
            <w:pPr>
              <w:spacing w:after="0" w:line="240" w:lineRule="auto"/>
              <w:ind w:firstLine="426"/>
              <w:contextualSpacing/>
              <w:jc w:val="both"/>
              <w:rPr>
                <w:rFonts w:ascii="Times New Roman" w:hAnsi="Times New Roman" w:cs="Times New Roman"/>
                <w:sz w:val="24"/>
                <w:szCs w:val="24"/>
              </w:rPr>
            </w:pPr>
            <w:r w:rsidRPr="003E2B58">
              <w:rPr>
                <w:rFonts w:ascii="Times New Roman" w:eastAsia="Times New Roman" w:hAnsi="Times New Roman" w:cs="Times New Roman"/>
                <w:sz w:val="24"/>
                <w:szCs w:val="24"/>
                <w:lang w:eastAsia="ru-RU"/>
              </w:rPr>
              <w:br w:type="page"/>
            </w:r>
            <w:r w:rsidRPr="003E2B58">
              <w:rPr>
                <w:rFonts w:ascii="Times New Roman" w:hAnsi="Times New Roman" w:cs="Times New Roman"/>
                <w:sz w:val="24"/>
                <w:szCs w:val="24"/>
              </w:rPr>
              <w:t>Списочный состав по состоянию на 01.01.202</w:t>
            </w:r>
            <w:r w:rsidR="000D5A99" w:rsidRPr="003E2B58">
              <w:rPr>
                <w:rFonts w:ascii="Times New Roman" w:hAnsi="Times New Roman" w:cs="Times New Roman"/>
                <w:sz w:val="24"/>
                <w:szCs w:val="24"/>
              </w:rPr>
              <w:t>1</w:t>
            </w:r>
            <w:r w:rsidRPr="003E2B58">
              <w:rPr>
                <w:rFonts w:ascii="Times New Roman" w:hAnsi="Times New Roman" w:cs="Times New Roman"/>
                <w:sz w:val="24"/>
                <w:szCs w:val="24"/>
              </w:rPr>
              <w:t>г.</w:t>
            </w:r>
          </w:p>
        </w:tc>
        <w:tc>
          <w:tcPr>
            <w:tcW w:w="2552" w:type="dxa"/>
            <w:shd w:val="clear" w:color="auto" w:fill="auto"/>
            <w:vAlign w:val="center"/>
          </w:tcPr>
          <w:p w14:paraId="2A816BDD" w14:textId="77777777" w:rsidR="006A04C0" w:rsidRPr="003E2B58" w:rsidRDefault="006A04C0"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2-3</w:t>
            </w:r>
          </w:p>
        </w:tc>
        <w:tc>
          <w:tcPr>
            <w:tcW w:w="2752" w:type="dxa"/>
            <w:shd w:val="clear" w:color="auto" w:fill="auto"/>
            <w:vAlign w:val="center"/>
          </w:tcPr>
          <w:p w14:paraId="4213C0CC" w14:textId="77777777" w:rsidR="006A04C0" w:rsidRPr="00657B53" w:rsidRDefault="006A04C0" w:rsidP="003E2B58">
            <w:pPr>
              <w:spacing w:after="0" w:line="240" w:lineRule="auto"/>
              <w:ind w:firstLine="426"/>
              <w:contextualSpacing/>
              <w:jc w:val="both"/>
              <w:rPr>
                <w:rFonts w:ascii="Times New Roman" w:hAnsi="Times New Roman" w:cs="Times New Roman"/>
                <w:sz w:val="24"/>
                <w:szCs w:val="24"/>
              </w:rPr>
            </w:pPr>
            <w:r w:rsidRPr="00657B53">
              <w:rPr>
                <w:rFonts w:ascii="Times New Roman" w:hAnsi="Times New Roman" w:cs="Times New Roman"/>
                <w:sz w:val="24"/>
                <w:szCs w:val="24"/>
              </w:rPr>
              <w:t>22</w:t>
            </w:r>
          </w:p>
        </w:tc>
      </w:tr>
      <w:tr w:rsidR="006A04C0" w:rsidRPr="003E2B58" w14:paraId="2C6BBB83" w14:textId="77777777" w:rsidTr="00CE51F4">
        <w:trPr>
          <w:trHeight w:val="336"/>
        </w:trPr>
        <w:tc>
          <w:tcPr>
            <w:tcW w:w="4106" w:type="dxa"/>
            <w:vMerge/>
            <w:shd w:val="clear" w:color="auto" w:fill="auto"/>
            <w:vAlign w:val="center"/>
          </w:tcPr>
          <w:p w14:paraId="2023D195" w14:textId="77777777" w:rsidR="006A04C0" w:rsidRPr="003E2B58" w:rsidRDefault="006A04C0" w:rsidP="003E2B58">
            <w:pPr>
              <w:spacing w:after="0" w:line="240" w:lineRule="auto"/>
              <w:ind w:firstLine="426"/>
              <w:contextualSpacing/>
              <w:jc w:val="both"/>
              <w:rPr>
                <w:rFonts w:ascii="Times New Roman" w:hAnsi="Times New Roman" w:cs="Times New Roman"/>
                <w:sz w:val="24"/>
                <w:szCs w:val="24"/>
              </w:rPr>
            </w:pPr>
          </w:p>
        </w:tc>
        <w:tc>
          <w:tcPr>
            <w:tcW w:w="2552" w:type="dxa"/>
            <w:shd w:val="clear" w:color="auto" w:fill="auto"/>
            <w:vAlign w:val="center"/>
          </w:tcPr>
          <w:p w14:paraId="192C12CE" w14:textId="77777777" w:rsidR="006A04C0" w:rsidRPr="003E2B58" w:rsidRDefault="006A04C0"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3-4</w:t>
            </w:r>
          </w:p>
        </w:tc>
        <w:tc>
          <w:tcPr>
            <w:tcW w:w="2752" w:type="dxa"/>
            <w:shd w:val="clear" w:color="auto" w:fill="auto"/>
            <w:vAlign w:val="center"/>
          </w:tcPr>
          <w:p w14:paraId="4ADA1BDD" w14:textId="77777777" w:rsidR="006A04C0" w:rsidRPr="00657B53" w:rsidRDefault="006A04C0" w:rsidP="003E2B58">
            <w:pPr>
              <w:spacing w:after="0" w:line="240" w:lineRule="auto"/>
              <w:ind w:firstLine="426"/>
              <w:contextualSpacing/>
              <w:jc w:val="both"/>
              <w:rPr>
                <w:rFonts w:ascii="Times New Roman" w:hAnsi="Times New Roman" w:cs="Times New Roman"/>
                <w:sz w:val="24"/>
                <w:szCs w:val="24"/>
              </w:rPr>
            </w:pPr>
            <w:r w:rsidRPr="00657B53">
              <w:rPr>
                <w:rFonts w:ascii="Times New Roman" w:hAnsi="Times New Roman" w:cs="Times New Roman"/>
                <w:sz w:val="24"/>
                <w:szCs w:val="24"/>
              </w:rPr>
              <w:t>34</w:t>
            </w:r>
          </w:p>
        </w:tc>
      </w:tr>
      <w:tr w:rsidR="006A04C0" w:rsidRPr="003E2B58" w14:paraId="320D59A1" w14:textId="77777777" w:rsidTr="00CE51F4">
        <w:trPr>
          <w:trHeight w:val="351"/>
        </w:trPr>
        <w:tc>
          <w:tcPr>
            <w:tcW w:w="4106" w:type="dxa"/>
            <w:vMerge/>
            <w:shd w:val="clear" w:color="auto" w:fill="auto"/>
            <w:vAlign w:val="center"/>
          </w:tcPr>
          <w:p w14:paraId="3C055C58" w14:textId="77777777" w:rsidR="006A04C0" w:rsidRPr="003E2B58" w:rsidRDefault="006A04C0" w:rsidP="003E2B58">
            <w:pPr>
              <w:spacing w:after="0" w:line="240" w:lineRule="auto"/>
              <w:ind w:firstLine="426"/>
              <w:contextualSpacing/>
              <w:jc w:val="both"/>
              <w:rPr>
                <w:rFonts w:ascii="Times New Roman" w:hAnsi="Times New Roman" w:cs="Times New Roman"/>
                <w:sz w:val="24"/>
                <w:szCs w:val="24"/>
              </w:rPr>
            </w:pPr>
          </w:p>
        </w:tc>
        <w:tc>
          <w:tcPr>
            <w:tcW w:w="2552" w:type="dxa"/>
            <w:shd w:val="clear" w:color="auto" w:fill="auto"/>
            <w:vAlign w:val="center"/>
          </w:tcPr>
          <w:p w14:paraId="34B467F2" w14:textId="77777777" w:rsidR="006A04C0" w:rsidRPr="003E2B58" w:rsidRDefault="006A04C0"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4-5</w:t>
            </w:r>
          </w:p>
        </w:tc>
        <w:tc>
          <w:tcPr>
            <w:tcW w:w="2752" w:type="dxa"/>
            <w:shd w:val="clear" w:color="auto" w:fill="auto"/>
            <w:vAlign w:val="center"/>
          </w:tcPr>
          <w:p w14:paraId="08048FCD" w14:textId="77777777" w:rsidR="006A04C0" w:rsidRPr="00657B53" w:rsidRDefault="006A04C0" w:rsidP="003E2B58">
            <w:pPr>
              <w:spacing w:after="0" w:line="240" w:lineRule="auto"/>
              <w:ind w:firstLine="426"/>
              <w:contextualSpacing/>
              <w:jc w:val="both"/>
              <w:rPr>
                <w:rFonts w:ascii="Times New Roman" w:hAnsi="Times New Roman" w:cs="Times New Roman"/>
                <w:sz w:val="24"/>
                <w:szCs w:val="24"/>
              </w:rPr>
            </w:pPr>
            <w:r w:rsidRPr="00657B53">
              <w:rPr>
                <w:rFonts w:ascii="Times New Roman" w:hAnsi="Times New Roman" w:cs="Times New Roman"/>
                <w:sz w:val="24"/>
                <w:szCs w:val="24"/>
              </w:rPr>
              <w:t>26</w:t>
            </w:r>
          </w:p>
        </w:tc>
      </w:tr>
      <w:tr w:rsidR="006A04C0" w:rsidRPr="003E2B58" w14:paraId="27B6DCE4" w14:textId="77777777" w:rsidTr="00CE51F4">
        <w:trPr>
          <w:trHeight w:val="336"/>
        </w:trPr>
        <w:tc>
          <w:tcPr>
            <w:tcW w:w="4106" w:type="dxa"/>
            <w:vMerge/>
            <w:shd w:val="clear" w:color="auto" w:fill="auto"/>
            <w:vAlign w:val="center"/>
          </w:tcPr>
          <w:p w14:paraId="45344B22" w14:textId="77777777" w:rsidR="006A04C0" w:rsidRPr="003E2B58" w:rsidRDefault="006A04C0" w:rsidP="003E2B58">
            <w:pPr>
              <w:spacing w:after="0" w:line="240" w:lineRule="auto"/>
              <w:ind w:firstLine="426"/>
              <w:contextualSpacing/>
              <w:jc w:val="both"/>
              <w:rPr>
                <w:rFonts w:ascii="Times New Roman" w:hAnsi="Times New Roman" w:cs="Times New Roman"/>
                <w:sz w:val="24"/>
                <w:szCs w:val="24"/>
              </w:rPr>
            </w:pPr>
          </w:p>
        </w:tc>
        <w:tc>
          <w:tcPr>
            <w:tcW w:w="2552" w:type="dxa"/>
            <w:shd w:val="clear" w:color="auto" w:fill="auto"/>
            <w:vAlign w:val="center"/>
          </w:tcPr>
          <w:p w14:paraId="0233226F" w14:textId="77777777" w:rsidR="006A04C0" w:rsidRPr="003E2B58" w:rsidRDefault="006A04C0"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5-6</w:t>
            </w:r>
          </w:p>
        </w:tc>
        <w:tc>
          <w:tcPr>
            <w:tcW w:w="2752" w:type="dxa"/>
            <w:shd w:val="clear" w:color="auto" w:fill="auto"/>
            <w:vAlign w:val="center"/>
          </w:tcPr>
          <w:p w14:paraId="7EBCAFF2" w14:textId="77777777" w:rsidR="006A04C0" w:rsidRPr="00657B53" w:rsidRDefault="006A04C0" w:rsidP="003E2B58">
            <w:pPr>
              <w:spacing w:after="0" w:line="240" w:lineRule="auto"/>
              <w:ind w:firstLine="426"/>
              <w:contextualSpacing/>
              <w:jc w:val="both"/>
              <w:rPr>
                <w:rFonts w:ascii="Times New Roman" w:hAnsi="Times New Roman" w:cs="Times New Roman"/>
                <w:sz w:val="24"/>
                <w:szCs w:val="24"/>
              </w:rPr>
            </w:pPr>
            <w:r w:rsidRPr="00657B53">
              <w:rPr>
                <w:rFonts w:ascii="Times New Roman" w:hAnsi="Times New Roman" w:cs="Times New Roman"/>
                <w:sz w:val="24"/>
                <w:szCs w:val="24"/>
              </w:rPr>
              <w:t>25</w:t>
            </w:r>
          </w:p>
        </w:tc>
      </w:tr>
      <w:tr w:rsidR="006A04C0" w:rsidRPr="003E2B58" w14:paraId="5618460E" w14:textId="77777777" w:rsidTr="00CE51F4">
        <w:trPr>
          <w:trHeight w:val="336"/>
        </w:trPr>
        <w:tc>
          <w:tcPr>
            <w:tcW w:w="4106" w:type="dxa"/>
            <w:vMerge/>
            <w:shd w:val="clear" w:color="auto" w:fill="auto"/>
            <w:vAlign w:val="center"/>
          </w:tcPr>
          <w:p w14:paraId="2D44D8B1" w14:textId="77777777" w:rsidR="006A04C0" w:rsidRPr="003E2B58" w:rsidRDefault="006A04C0" w:rsidP="003E2B58">
            <w:pPr>
              <w:spacing w:after="0" w:line="240" w:lineRule="auto"/>
              <w:ind w:firstLine="426"/>
              <w:contextualSpacing/>
              <w:jc w:val="both"/>
              <w:rPr>
                <w:rFonts w:ascii="Times New Roman" w:hAnsi="Times New Roman" w:cs="Times New Roman"/>
                <w:sz w:val="24"/>
                <w:szCs w:val="24"/>
              </w:rPr>
            </w:pPr>
          </w:p>
        </w:tc>
        <w:tc>
          <w:tcPr>
            <w:tcW w:w="2552" w:type="dxa"/>
            <w:shd w:val="clear" w:color="auto" w:fill="auto"/>
            <w:vAlign w:val="center"/>
          </w:tcPr>
          <w:p w14:paraId="4539CB2D" w14:textId="77777777" w:rsidR="006A04C0" w:rsidRPr="003E2B58" w:rsidRDefault="006A04C0"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6-7</w:t>
            </w:r>
          </w:p>
        </w:tc>
        <w:tc>
          <w:tcPr>
            <w:tcW w:w="2752" w:type="dxa"/>
            <w:shd w:val="clear" w:color="auto" w:fill="auto"/>
            <w:vAlign w:val="center"/>
          </w:tcPr>
          <w:p w14:paraId="5534651F" w14:textId="77777777" w:rsidR="006A04C0" w:rsidRPr="00657B53" w:rsidRDefault="006A04C0" w:rsidP="003E2B58">
            <w:pPr>
              <w:spacing w:after="0" w:line="240" w:lineRule="auto"/>
              <w:ind w:firstLine="426"/>
              <w:contextualSpacing/>
              <w:jc w:val="both"/>
              <w:rPr>
                <w:rFonts w:ascii="Times New Roman" w:hAnsi="Times New Roman" w:cs="Times New Roman"/>
                <w:sz w:val="24"/>
                <w:szCs w:val="24"/>
              </w:rPr>
            </w:pPr>
            <w:r w:rsidRPr="00657B53">
              <w:rPr>
                <w:rFonts w:ascii="Times New Roman" w:hAnsi="Times New Roman" w:cs="Times New Roman"/>
                <w:sz w:val="24"/>
                <w:szCs w:val="24"/>
              </w:rPr>
              <w:t>32</w:t>
            </w:r>
          </w:p>
        </w:tc>
      </w:tr>
      <w:tr w:rsidR="006A04C0" w:rsidRPr="003E2B58" w14:paraId="3BCA48C8" w14:textId="77777777" w:rsidTr="00CE51F4">
        <w:trPr>
          <w:trHeight w:val="336"/>
        </w:trPr>
        <w:tc>
          <w:tcPr>
            <w:tcW w:w="4106" w:type="dxa"/>
            <w:vMerge/>
            <w:shd w:val="clear" w:color="auto" w:fill="auto"/>
            <w:vAlign w:val="center"/>
          </w:tcPr>
          <w:p w14:paraId="7C446139" w14:textId="77777777" w:rsidR="006A04C0" w:rsidRPr="003E2B58" w:rsidRDefault="006A04C0" w:rsidP="003E2B58">
            <w:pPr>
              <w:spacing w:after="0" w:line="240" w:lineRule="auto"/>
              <w:ind w:firstLine="426"/>
              <w:contextualSpacing/>
              <w:jc w:val="both"/>
              <w:rPr>
                <w:rFonts w:ascii="Times New Roman" w:hAnsi="Times New Roman" w:cs="Times New Roman"/>
                <w:sz w:val="24"/>
                <w:szCs w:val="24"/>
              </w:rPr>
            </w:pPr>
          </w:p>
        </w:tc>
        <w:tc>
          <w:tcPr>
            <w:tcW w:w="2552" w:type="dxa"/>
            <w:shd w:val="clear" w:color="auto" w:fill="auto"/>
            <w:vAlign w:val="center"/>
          </w:tcPr>
          <w:p w14:paraId="6652B540" w14:textId="77777777" w:rsidR="006A04C0" w:rsidRPr="003E2B58" w:rsidRDefault="006A04C0"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7-8</w:t>
            </w:r>
          </w:p>
        </w:tc>
        <w:tc>
          <w:tcPr>
            <w:tcW w:w="2752" w:type="dxa"/>
            <w:shd w:val="clear" w:color="auto" w:fill="auto"/>
            <w:vAlign w:val="center"/>
          </w:tcPr>
          <w:p w14:paraId="0E0047AC" w14:textId="77777777" w:rsidR="006A04C0" w:rsidRPr="00657B53" w:rsidRDefault="006A04C0" w:rsidP="003E2B58">
            <w:pPr>
              <w:spacing w:after="0" w:line="240" w:lineRule="auto"/>
              <w:ind w:firstLine="426"/>
              <w:contextualSpacing/>
              <w:jc w:val="both"/>
              <w:rPr>
                <w:rFonts w:ascii="Times New Roman" w:hAnsi="Times New Roman" w:cs="Times New Roman"/>
                <w:sz w:val="24"/>
                <w:szCs w:val="24"/>
              </w:rPr>
            </w:pPr>
            <w:r w:rsidRPr="00657B53">
              <w:rPr>
                <w:rFonts w:ascii="Times New Roman" w:hAnsi="Times New Roman" w:cs="Times New Roman"/>
                <w:sz w:val="24"/>
                <w:szCs w:val="24"/>
              </w:rPr>
              <w:t>2</w:t>
            </w:r>
          </w:p>
        </w:tc>
      </w:tr>
      <w:tr w:rsidR="006A04C0" w:rsidRPr="003E2B58" w14:paraId="4E007D5A" w14:textId="77777777" w:rsidTr="00CE51F4">
        <w:trPr>
          <w:trHeight w:val="20"/>
        </w:trPr>
        <w:tc>
          <w:tcPr>
            <w:tcW w:w="4106" w:type="dxa"/>
            <w:shd w:val="clear" w:color="auto" w:fill="auto"/>
            <w:vAlign w:val="center"/>
          </w:tcPr>
          <w:p w14:paraId="5A56FC71" w14:textId="77777777" w:rsidR="006A04C0" w:rsidRPr="003E2B58" w:rsidRDefault="006A04C0" w:rsidP="003E2B58">
            <w:pPr>
              <w:spacing w:after="0" w:line="240" w:lineRule="auto"/>
              <w:ind w:firstLine="426"/>
              <w:contextualSpacing/>
              <w:jc w:val="both"/>
              <w:rPr>
                <w:rFonts w:ascii="Times New Roman" w:hAnsi="Times New Roman" w:cs="Times New Roman"/>
                <w:sz w:val="24"/>
                <w:szCs w:val="24"/>
              </w:rPr>
            </w:pPr>
          </w:p>
        </w:tc>
        <w:tc>
          <w:tcPr>
            <w:tcW w:w="2552" w:type="dxa"/>
            <w:shd w:val="clear" w:color="auto" w:fill="auto"/>
            <w:vAlign w:val="center"/>
          </w:tcPr>
          <w:p w14:paraId="561F6872" w14:textId="77777777" w:rsidR="006A04C0" w:rsidRPr="003E2B58" w:rsidRDefault="006A04C0"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Группы здоровья</w:t>
            </w:r>
          </w:p>
        </w:tc>
        <w:tc>
          <w:tcPr>
            <w:tcW w:w="2753" w:type="dxa"/>
            <w:shd w:val="clear" w:color="auto" w:fill="auto"/>
            <w:vAlign w:val="center"/>
          </w:tcPr>
          <w:p w14:paraId="0DF6BEC0" w14:textId="77777777" w:rsidR="006A04C0" w:rsidRPr="003E2B58" w:rsidRDefault="006A04C0" w:rsidP="003E2B58">
            <w:pPr>
              <w:spacing w:after="0" w:line="240" w:lineRule="auto"/>
              <w:ind w:right="-344" w:firstLine="426"/>
              <w:jc w:val="both"/>
              <w:rPr>
                <w:rFonts w:ascii="Times New Roman" w:hAnsi="Times New Roman" w:cs="Times New Roman"/>
                <w:sz w:val="24"/>
                <w:szCs w:val="24"/>
              </w:rPr>
            </w:pPr>
            <w:r w:rsidRPr="003E2B58">
              <w:rPr>
                <w:rFonts w:ascii="Times New Roman" w:hAnsi="Times New Roman" w:cs="Times New Roman"/>
                <w:sz w:val="24"/>
                <w:szCs w:val="24"/>
              </w:rPr>
              <w:t>численность</w:t>
            </w:r>
          </w:p>
        </w:tc>
      </w:tr>
      <w:tr w:rsidR="006A04C0" w:rsidRPr="003E2B58" w14:paraId="50777AD3" w14:textId="77777777" w:rsidTr="00CE51F4">
        <w:trPr>
          <w:trHeight w:val="20"/>
        </w:trPr>
        <w:tc>
          <w:tcPr>
            <w:tcW w:w="4106" w:type="dxa"/>
            <w:vMerge w:val="restart"/>
            <w:shd w:val="clear" w:color="auto" w:fill="auto"/>
            <w:vAlign w:val="center"/>
          </w:tcPr>
          <w:p w14:paraId="03D5C8FB" w14:textId="77777777" w:rsidR="006A04C0" w:rsidRPr="003E2B58" w:rsidRDefault="006A04C0"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Группы здоровья</w:t>
            </w:r>
          </w:p>
        </w:tc>
        <w:tc>
          <w:tcPr>
            <w:tcW w:w="2552" w:type="dxa"/>
            <w:shd w:val="clear" w:color="auto" w:fill="auto"/>
            <w:vAlign w:val="center"/>
          </w:tcPr>
          <w:p w14:paraId="3B8BEC26" w14:textId="77777777" w:rsidR="006A04C0" w:rsidRPr="003E2B58" w:rsidRDefault="006A04C0"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1</w:t>
            </w:r>
          </w:p>
        </w:tc>
        <w:tc>
          <w:tcPr>
            <w:tcW w:w="2753" w:type="dxa"/>
            <w:shd w:val="clear" w:color="auto" w:fill="auto"/>
            <w:vAlign w:val="center"/>
          </w:tcPr>
          <w:p w14:paraId="01EF32AB" w14:textId="5250D011" w:rsidR="006A04C0" w:rsidRPr="003E2B58" w:rsidRDefault="004E7930" w:rsidP="003E2B58">
            <w:pPr>
              <w:spacing w:after="0" w:line="240" w:lineRule="auto"/>
              <w:ind w:right="-344" w:firstLine="426"/>
              <w:jc w:val="both"/>
              <w:rPr>
                <w:rFonts w:ascii="Times New Roman" w:hAnsi="Times New Roman" w:cs="Times New Roman"/>
                <w:sz w:val="24"/>
                <w:szCs w:val="24"/>
              </w:rPr>
            </w:pPr>
            <w:r w:rsidRPr="003E2B58">
              <w:rPr>
                <w:rFonts w:ascii="Times New Roman" w:hAnsi="Times New Roman" w:cs="Times New Roman"/>
                <w:sz w:val="24"/>
                <w:szCs w:val="24"/>
              </w:rPr>
              <w:t>107</w:t>
            </w:r>
          </w:p>
        </w:tc>
      </w:tr>
      <w:tr w:rsidR="006A04C0" w:rsidRPr="003E2B58" w14:paraId="063C438B" w14:textId="77777777" w:rsidTr="00CE51F4">
        <w:trPr>
          <w:trHeight w:val="301"/>
        </w:trPr>
        <w:tc>
          <w:tcPr>
            <w:tcW w:w="4106" w:type="dxa"/>
            <w:vMerge/>
            <w:shd w:val="clear" w:color="auto" w:fill="auto"/>
            <w:vAlign w:val="center"/>
          </w:tcPr>
          <w:p w14:paraId="12AFCD0B" w14:textId="77777777" w:rsidR="006A04C0" w:rsidRPr="003E2B58" w:rsidRDefault="006A04C0" w:rsidP="003E2B58">
            <w:pPr>
              <w:spacing w:after="0" w:line="240" w:lineRule="auto"/>
              <w:ind w:firstLine="426"/>
              <w:contextualSpacing/>
              <w:jc w:val="both"/>
              <w:rPr>
                <w:rFonts w:ascii="Times New Roman" w:hAnsi="Times New Roman" w:cs="Times New Roman"/>
                <w:sz w:val="24"/>
                <w:szCs w:val="24"/>
              </w:rPr>
            </w:pPr>
          </w:p>
        </w:tc>
        <w:tc>
          <w:tcPr>
            <w:tcW w:w="2552" w:type="dxa"/>
            <w:shd w:val="clear" w:color="auto" w:fill="auto"/>
            <w:vAlign w:val="center"/>
          </w:tcPr>
          <w:p w14:paraId="7D59E80C" w14:textId="77777777" w:rsidR="006A04C0" w:rsidRPr="003E2B58" w:rsidRDefault="006A04C0"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2</w:t>
            </w:r>
          </w:p>
        </w:tc>
        <w:tc>
          <w:tcPr>
            <w:tcW w:w="2753" w:type="dxa"/>
            <w:shd w:val="clear" w:color="auto" w:fill="auto"/>
            <w:vAlign w:val="center"/>
          </w:tcPr>
          <w:p w14:paraId="7D281861" w14:textId="65DAC965" w:rsidR="006A04C0" w:rsidRPr="003E2B58" w:rsidRDefault="004E7930" w:rsidP="003E2B58">
            <w:pPr>
              <w:spacing w:after="0" w:line="240" w:lineRule="auto"/>
              <w:ind w:right="-344" w:firstLine="426"/>
              <w:jc w:val="both"/>
              <w:rPr>
                <w:rFonts w:ascii="Times New Roman" w:hAnsi="Times New Roman" w:cs="Times New Roman"/>
                <w:sz w:val="24"/>
                <w:szCs w:val="24"/>
              </w:rPr>
            </w:pPr>
            <w:r w:rsidRPr="003E2B58">
              <w:rPr>
                <w:rFonts w:ascii="Times New Roman" w:hAnsi="Times New Roman" w:cs="Times New Roman"/>
                <w:sz w:val="24"/>
                <w:szCs w:val="24"/>
              </w:rPr>
              <w:t>19</w:t>
            </w:r>
          </w:p>
        </w:tc>
      </w:tr>
      <w:tr w:rsidR="006A04C0" w:rsidRPr="003E2B58" w14:paraId="315E117D" w14:textId="77777777" w:rsidTr="00CE51F4">
        <w:trPr>
          <w:trHeight w:val="301"/>
        </w:trPr>
        <w:tc>
          <w:tcPr>
            <w:tcW w:w="4106" w:type="dxa"/>
            <w:vMerge/>
            <w:shd w:val="clear" w:color="auto" w:fill="auto"/>
            <w:vAlign w:val="center"/>
          </w:tcPr>
          <w:p w14:paraId="50F7DA2D" w14:textId="77777777" w:rsidR="006A04C0" w:rsidRPr="003E2B58" w:rsidRDefault="006A04C0" w:rsidP="003E2B58">
            <w:pPr>
              <w:spacing w:after="0" w:line="240" w:lineRule="auto"/>
              <w:ind w:firstLine="426"/>
              <w:contextualSpacing/>
              <w:jc w:val="both"/>
              <w:rPr>
                <w:rFonts w:ascii="Times New Roman" w:hAnsi="Times New Roman" w:cs="Times New Roman"/>
                <w:sz w:val="24"/>
                <w:szCs w:val="24"/>
              </w:rPr>
            </w:pPr>
          </w:p>
        </w:tc>
        <w:tc>
          <w:tcPr>
            <w:tcW w:w="2552" w:type="dxa"/>
            <w:shd w:val="clear" w:color="auto" w:fill="auto"/>
            <w:vAlign w:val="center"/>
          </w:tcPr>
          <w:p w14:paraId="4F79D068" w14:textId="77777777" w:rsidR="006A04C0" w:rsidRPr="003E2B58" w:rsidRDefault="006A04C0"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3</w:t>
            </w:r>
          </w:p>
        </w:tc>
        <w:tc>
          <w:tcPr>
            <w:tcW w:w="2753" w:type="dxa"/>
            <w:shd w:val="clear" w:color="auto" w:fill="auto"/>
            <w:vAlign w:val="center"/>
          </w:tcPr>
          <w:p w14:paraId="0F3CFA61" w14:textId="77777777" w:rsidR="006A04C0" w:rsidRPr="003E2B58" w:rsidRDefault="006A04C0" w:rsidP="003E2B58">
            <w:pPr>
              <w:spacing w:after="0" w:line="240" w:lineRule="auto"/>
              <w:ind w:right="-344" w:firstLine="426"/>
              <w:jc w:val="both"/>
              <w:rPr>
                <w:rFonts w:ascii="Times New Roman" w:hAnsi="Times New Roman" w:cs="Times New Roman"/>
                <w:sz w:val="24"/>
                <w:szCs w:val="24"/>
              </w:rPr>
            </w:pPr>
            <w:r w:rsidRPr="003E2B58">
              <w:rPr>
                <w:rFonts w:ascii="Times New Roman" w:hAnsi="Times New Roman" w:cs="Times New Roman"/>
                <w:sz w:val="24"/>
                <w:szCs w:val="24"/>
              </w:rPr>
              <w:t>0</w:t>
            </w:r>
          </w:p>
        </w:tc>
      </w:tr>
      <w:tr w:rsidR="006A04C0" w:rsidRPr="003E2B58" w14:paraId="15A91F42" w14:textId="77777777" w:rsidTr="00CE51F4">
        <w:trPr>
          <w:trHeight w:val="301"/>
        </w:trPr>
        <w:tc>
          <w:tcPr>
            <w:tcW w:w="4106" w:type="dxa"/>
            <w:vMerge/>
            <w:shd w:val="clear" w:color="auto" w:fill="auto"/>
            <w:vAlign w:val="center"/>
          </w:tcPr>
          <w:p w14:paraId="00D1AF5F" w14:textId="77777777" w:rsidR="006A04C0" w:rsidRPr="003E2B58" w:rsidRDefault="006A04C0" w:rsidP="003E2B58">
            <w:pPr>
              <w:spacing w:after="0" w:line="240" w:lineRule="auto"/>
              <w:ind w:firstLine="426"/>
              <w:contextualSpacing/>
              <w:jc w:val="both"/>
              <w:rPr>
                <w:rFonts w:ascii="Times New Roman" w:hAnsi="Times New Roman" w:cs="Times New Roman"/>
                <w:sz w:val="24"/>
                <w:szCs w:val="24"/>
              </w:rPr>
            </w:pPr>
          </w:p>
        </w:tc>
        <w:tc>
          <w:tcPr>
            <w:tcW w:w="2552" w:type="dxa"/>
            <w:shd w:val="clear" w:color="auto" w:fill="auto"/>
            <w:vAlign w:val="center"/>
          </w:tcPr>
          <w:p w14:paraId="07418384" w14:textId="77777777" w:rsidR="006A04C0" w:rsidRPr="003E2B58" w:rsidRDefault="006A04C0"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4</w:t>
            </w:r>
          </w:p>
        </w:tc>
        <w:tc>
          <w:tcPr>
            <w:tcW w:w="2753" w:type="dxa"/>
            <w:shd w:val="clear" w:color="auto" w:fill="auto"/>
            <w:vAlign w:val="center"/>
          </w:tcPr>
          <w:p w14:paraId="775F14AD" w14:textId="77777777" w:rsidR="006A04C0" w:rsidRPr="003E2B58" w:rsidRDefault="006A04C0" w:rsidP="003E2B58">
            <w:pPr>
              <w:spacing w:after="0" w:line="240" w:lineRule="auto"/>
              <w:ind w:right="-344"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0 </w:t>
            </w:r>
          </w:p>
        </w:tc>
      </w:tr>
    </w:tbl>
    <w:p w14:paraId="1420E026" w14:textId="77777777" w:rsidR="006A04C0" w:rsidRPr="003E2B58" w:rsidRDefault="006A04C0" w:rsidP="003E2B58">
      <w:pPr>
        <w:pStyle w:val="a8"/>
        <w:ind w:left="0" w:firstLine="426"/>
        <w:jc w:val="both"/>
        <w:rPr>
          <w:sz w:val="24"/>
          <w:szCs w:val="24"/>
        </w:rPr>
      </w:pPr>
      <w:r w:rsidRPr="003E2B58">
        <w:rPr>
          <w:sz w:val="24"/>
          <w:szCs w:val="24"/>
        </w:rPr>
        <w:t>201</w:t>
      </w:r>
      <w:r w:rsidR="000D5A99" w:rsidRPr="003E2B58">
        <w:rPr>
          <w:sz w:val="24"/>
          <w:szCs w:val="24"/>
        </w:rPr>
        <w:t>9</w:t>
      </w:r>
      <w:r w:rsidRPr="003E2B58">
        <w:rPr>
          <w:sz w:val="24"/>
          <w:szCs w:val="24"/>
        </w:rPr>
        <w:t>-20</w:t>
      </w:r>
      <w:r w:rsidR="000D5A99" w:rsidRPr="003E2B58">
        <w:rPr>
          <w:sz w:val="24"/>
          <w:szCs w:val="24"/>
        </w:rPr>
        <w:t>20</w:t>
      </w:r>
      <w:r w:rsidRPr="003E2B58">
        <w:rPr>
          <w:sz w:val="24"/>
          <w:szCs w:val="24"/>
        </w:rPr>
        <w:t xml:space="preserve">году у воспитанников структурного подразделения были выявлены следующие заболевания </w:t>
      </w:r>
    </w:p>
    <w:tbl>
      <w:tblPr>
        <w:tblStyle w:val="aa"/>
        <w:tblW w:w="9526" w:type="dxa"/>
        <w:tblInd w:w="-34" w:type="dxa"/>
        <w:tblLook w:val="04A0" w:firstRow="1" w:lastRow="0" w:firstColumn="1" w:lastColumn="0" w:noHBand="0" w:noVBand="1"/>
      </w:tblPr>
      <w:tblGrid>
        <w:gridCol w:w="4849"/>
        <w:gridCol w:w="1723"/>
        <w:gridCol w:w="1723"/>
        <w:gridCol w:w="1231"/>
      </w:tblGrid>
      <w:tr w:rsidR="006A04C0" w:rsidRPr="003E2B58" w14:paraId="0D673F4A" w14:textId="77777777" w:rsidTr="00CE51F4">
        <w:tc>
          <w:tcPr>
            <w:tcW w:w="4849" w:type="dxa"/>
          </w:tcPr>
          <w:p w14:paraId="4C43DBFC" w14:textId="77777777" w:rsidR="006A04C0" w:rsidRPr="003E2B58" w:rsidRDefault="006A04C0" w:rsidP="003E2B58">
            <w:pPr>
              <w:pStyle w:val="a8"/>
              <w:ind w:left="0" w:firstLine="426"/>
              <w:jc w:val="both"/>
              <w:rPr>
                <w:sz w:val="24"/>
                <w:szCs w:val="24"/>
              </w:rPr>
            </w:pPr>
            <w:r w:rsidRPr="003E2B58">
              <w:rPr>
                <w:sz w:val="24"/>
                <w:szCs w:val="24"/>
              </w:rPr>
              <w:t>Заболевания</w:t>
            </w:r>
          </w:p>
        </w:tc>
        <w:tc>
          <w:tcPr>
            <w:tcW w:w="1723" w:type="dxa"/>
          </w:tcPr>
          <w:p w14:paraId="625B25A4" w14:textId="77777777" w:rsidR="006A04C0" w:rsidRPr="003E2B58" w:rsidRDefault="006A04C0" w:rsidP="003E2B58">
            <w:pPr>
              <w:ind w:firstLine="426"/>
              <w:jc w:val="both"/>
              <w:rPr>
                <w:rFonts w:ascii="Times New Roman" w:eastAsia="Times New Roman" w:hAnsi="Times New Roman"/>
                <w:sz w:val="24"/>
                <w:szCs w:val="24"/>
              </w:rPr>
            </w:pPr>
            <w:r w:rsidRPr="003E2B58">
              <w:rPr>
                <w:rFonts w:ascii="Times New Roman" w:eastAsia="Times New Roman" w:hAnsi="Times New Roman"/>
                <w:sz w:val="24"/>
                <w:szCs w:val="24"/>
              </w:rPr>
              <w:t>ясли</w:t>
            </w:r>
          </w:p>
        </w:tc>
        <w:tc>
          <w:tcPr>
            <w:tcW w:w="1723" w:type="dxa"/>
          </w:tcPr>
          <w:p w14:paraId="5DBFEF46" w14:textId="77777777" w:rsidR="006A04C0" w:rsidRPr="003E2B58" w:rsidRDefault="006A04C0" w:rsidP="003E2B58">
            <w:pPr>
              <w:ind w:firstLine="426"/>
              <w:jc w:val="both"/>
              <w:rPr>
                <w:rFonts w:ascii="Times New Roman" w:eastAsia="Times New Roman" w:hAnsi="Times New Roman"/>
                <w:sz w:val="24"/>
                <w:szCs w:val="24"/>
              </w:rPr>
            </w:pPr>
            <w:r w:rsidRPr="003E2B58">
              <w:rPr>
                <w:rFonts w:ascii="Times New Roman" w:eastAsia="Times New Roman" w:hAnsi="Times New Roman"/>
                <w:sz w:val="24"/>
                <w:szCs w:val="24"/>
              </w:rPr>
              <w:t>д/с</w:t>
            </w:r>
          </w:p>
        </w:tc>
        <w:tc>
          <w:tcPr>
            <w:tcW w:w="1231" w:type="dxa"/>
          </w:tcPr>
          <w:p w14:paraId="274B4372" w14:textId="77777777" w:rsidR="006A04C0" w:rsidRPr="003E2B58" w:rsidRDefault="006A04C0" w:rsidP="003E2B58">
            <w:pPr>
              <w:ind w:firstLine="426"/>
              <w:jc w:val="both"/>
              <w:rPr>
                <w:rFonts w:ascii="Times New Roman" w:eastAsia="Times New Roman" w:hAnsi="Times New Roman"/>
                <w:sz w:val="24"/>
                <w:szCs w:val="24"/>
              </w:rPr>
            </w:pPr>
            <w:r w:rsidRPr="003E2B58">
              <w:rPr>
                <w:rFonts w:ascii="Times New Roman" w:eastAsia="Times New Roman" w:hAnsi="Times New Roman"/>
                <w:sz w:val="24"/>
                <w:szCs w:val="24"/>
              </w:rPr>
              <w:t>всего</w:t>
            </w:r>
          </w:p>
        </w:tc>
      </w:tr>
      <w:tr w:rsidR="006A04C0" w:rsidRPr="003E2B58" w14:paraId="11976CE2" w14:textId="77777777" w:rsidTr="00CE51F4">
        <w:tc>
          <w:tcPr>
            <w:tcW w:w="4849" w:type="dxa"/>
          </w:tcPr>
          <w:p w14:paraId="4CF3A950" w14:textId="77777777" w:rsidR="006A04C0" w:rsidRPr="003E2B58" w:rsidRDefault="006A04C0" w:rsidP="003E2B58">
            <w:pPr>
              <w:ind w:firstLine="426"/>
              <w:jc w:val="both"/>
              <w:rPr>
                <w:rFonts w:ascii="Times New Roman" w:eastAsia="Times New Roman" w:hAnsi="Times New Roman"/>
                <w:sz w:val="24"/>
                <w:szCs w:val="24"/>
              </w:rPr>
            </w:pPr>
            <w:r w:rsidRPr="003E2B58">
              <w:rPr>
                <w:rFonts w:ascii="Times New Roman" w:eastAsia="Times New Roman" w:hAnsi="Times New Roman"/>
                <w:sz w:val="24"/>
                <w:szCs w:val="24"/>
              </w:rPr>
              <w:t>Гастроэнтерит</w:t>
            </w:r>
          </w:p>
        </w:tc>
        <w:tc>
          <w:tcPr>
            <w:tcW w:w="1723" w:type="dxa"/>
          </w:tcPr>
          <w:p w14:paraId="3AB33B14" w14:textId="60CA43EE" w:rsidR="006A04C0" w:rsidRPr="003E2B58" w:rsidRDefault="003437A0" w:rsidP="003E2B58">
            <w:pPr>
              <w:ind w:firstLine="426"/>
              <w:jc w:val="both"/>
              <w:rPr>
                <w:rFonts w:ascii="Times New Roman" w:eastAsia="Times New Roman" w:hAnsi="Times New Roman"/>
                <w:sz w:val="24"/>
                <w:szCs w:val="24"/>
              </w:rPr>
            </w:pPr>
            <w:r w:rsidRPr="003E2B58">
              <w:rPr>
                <w:rFonts w:ascii="Times New Roman" w:eastAsia="Times New Roman" w:hAnsi="Times New Roman"/>
                <w:sz w:val="24"/>
                <w:szCs w:val="24"/>
              </w:rPr>
              <w:t>-</w:t>
            </w:r>
          </w:p>
        </w:tc>
        <w:tc>
          <w:tcPr>
            <w:tcW w:w="1723" w:type="dxa"/>
          </w:tcPr>
          <w:p w14:paraId="08EE4004" w14:textId="0CA3ED0D" w:rsidR="006A04C0" w:rsidRPr="003E2B58" w:rsidRDefault="003437A0" w:rsidP="003E2B58">
            <w:pPr>
              <w:ind w:firstLine="426"/>
              <w:jc w:val="both"/>
              <w:rPr>
                <w:rFonts w:ascii="Times New Roman" w:eastAsia="Times New Roman" w:hAnsi="Times New Roman"/>
                <w:sz w:val="24"/>
                <w:szCs w:val="24"/>
              </w:rPr>
            </w:pPr>
            <w:r w:rsidRPr="003E2B58">
              <w:rPr>
                <w:rFonts w:ascii="Times New Roman" w:eastAsia="Times New Roman" w:hAnsi="Times New Roman"/>
                <w:sz w:val="24"/>
                <w:szCs w:val="24"/>
              </w:rPr>
              <w:t>1</w:t>
            </w:r>
          </w:p>
        </w:tc>
        <w:tc>
          <w:tcPr>
            <w:tcW w:w="1231" w:type="dxa"/>
          </w:tcPr>
          <w:p w14:paraId="371A9373" w14:textId="77777777" w:rsidR="006A04C0" w:rsidRPr="003E2B58" w:rsidRDefault="006A04C0" w:rsidP="003E2B58">
            <w:pPr>
              <w:ind w:firstLine="426"/>
              <w:jc w:val="both"/>
              <w:rPr>
                <w:rFonts w:ascii="Times New Roman" w:eastAsia="Times New Roman" w:hAnsi="Times New Roman"/>
                <w:sz w:val="24"/>
                <w:szCs w:val="24"/>
              </w:rPr>
            </w:pPr>
            <w:r w:rsidRPr="003E2B58">
              <w:rPr>
                <w:rFonts w:ascii="Times New Roman" w:eastAsia="Times New Roman" w:hAnsi="Times New Roman"/>
                <w:sz w:val="24"/>
                <w:szCs w:val="24"/>
              </w:rPr>
              <w:t>1</w:t>
            </w:r>
          </w:p>
        </w:tc>
      </w:tr>
      <w:tr w:rsidR="006A04C0" w:rsidRPr="003E2B58" w14:paraId="41E5E2F7" w14:textId="77777777" w:rsidTr="00CE51F4">
        <w:tc>
          <w:tcPr>
            <w:tcW w:w="4849" w:type="dxa"/>
          </w:tcPr>
          <w:p w14:paraId="7938E63A" w14:textId="77777777" w:rsidR="006A04C0" w:rsidRPr="003E2B58" w:rsidRDefault="006A04C0" w:rsidP="003E2B58">
            <w:pPr>
              <w:ind w:firstLine="426"/>
              <w:jc w:val="both"/>
              <w:rPr>
                <w:rFonts w:ascii="Times New Roman" w:eastAsia="Times New Roman" w:hAnsi="Times New Roman"/>
                <w:sz w:val="24"/>
                <w:szCs w:val="24"/>
              </w:rPr>
            </w:pPr>
            <w:r w:rsidRPr="003E2B58">
              <w:rPr>
                <w:rFonts w:ascii="Times New Roman" w:eastAsia="Times New Roman" w:hAnsi="Times New Roman"/>
                <w:sz w:val="24"/>
                <w:szCs w:val="24"/>
              </w:rPr>
              <w:t>ОРВИ + ОРЗ</w:t>
            </w:r>
          </w:p>
        </w:tc>
        <w:tc>
          <w:tcPr>
            <w:tcW w:w="1723" w:type="dxa"/>
          </w:tcPr>
          <w:p w14:paraId="16E52DE4" w14:textId="7359A512" w:rsidR="006A04C0" w:rsidRPr="003E2B58" w:rsidRDefault="00274BBF" w:rsidP="003E2B58">
            <w:pPr>
              <w:ind w:firstLine="426"/>
              <w:jc w:val="both"/>
              <w:rPr>
                <w:rFonts w:ascii="Times New Roman" w:eastAsia="Times New Roman" w:hAnsi="Times New Roman"/>
                <w:sz w:val="24"/>
                <w:szCs w:val="24"/>
              </w:rPr>
            </w:pPr>
            <w:r w:rsidRPr="003E2B58">
              <w:rPr>
                <w:rFonts w:ascii="Times New Roman" w:eastAsia="Times New Roman" w:hAnsi="Times New Roman"/>
                <w:sz w:val="24"/>
                <w:szCs w:val="24"/>
              </w:rPr>
              <w:t>61</w:t>
            </w:r>
          </w:p>
        </w:tc>
        <w:tc>
          <w:tcPr>
            <w:tcW w:w="1723" w:type="dxa"/>
          </w:tcPr>
          <w:p w14:paraId="711E502D" w14:textId="661A5B3D" w:rsidR="006A04C0" w:rsidRPr="003E2B58" w:rsidRDefault="00274BBF" w:rsidP="003E2B58">
            <w:pPr>
              <w:ind w:firstLine="426"/>
              <w:jc w:val="both"/>
              <w:rPr>
                <w:rFonts w:ascii="Times New Roman" w:eastAsia="Times New Roman" w:hAnsi="Times New Roman"/>
                <w:sz w:val="24"/>
                <w:szCs w:val="24"/>
              </w:rPr>
            </w:pPr>
            <w:r w:rsidRPr="003E2B58">
              <w:rPr>
                <w:rFonts w:ascii="Times New Roman" w:eastAsia="Times New Roman" w:hAnsi="Times New Roman"/>
                <w:sz w:val="24"/>
                <w:szCs w:val="24"/>
              </w:rPr>
              <w:t xml:space="preserve"> </w:t>
            </w:r>
            <w:r w:rsidR="003437A0" w:rsidRPr="003E2B58">
              <w:rPr>
                <w:rFonts w:ascii="Times New Roman" w:eastAsia="Times New Roman" w:hAnsi="Times New Roman"/>
                <w:sz w:val="24"/>
                <w:szCs w:val="24"/>
              </w:rPr>
              <w:t>7</w:t>
            </w:r>
            <w:r w:rsidR="00E17911" w:rsidRPr="003E2B58">
              <w:rPr>
                <w:rFonts w:ascii="Times New Roman" w:eastAsia="Times New Roman" w:hAnsi="Times New Roman"/>
                <w:sz w:val="24"/>
                <w:szCs w:val="24"/>
              </w:rPr>
              <w:t>8</w:t>
            </w:r>
          </w:p>
        </w:tc>
        <w:tc>
          <w:tcPr>
            <w:tcW w:w="1231" w:type="dxa"/>
          </w:tcPr>
          <w:p w14:paraId="32F6D213" w14:textId="03C8CEC5" w:rsidR="006A04C0" w:rsidRPr="003E2B58" w:rsidRDefault="00274BBF" w:rsidP="003E2B58">
            <w:pPr>
              <w:ind w:firstLine="426"/>
              <w:jc w:val="both"/>
              <w:rPr>
                <w:rFonts w:ascii="Times New Roman" w:eastAsia="Times New Roman" w:hAnsi="Times New Roman"/>
                <w:sz w:val="24"/>
                <w:szCs w:val="24"/>
              </w:rPr>
            </w:pPr>
            <w:r w:rsidRPr="003E2B58">
              <w:rPr>
                <w:rFonts w:ascii="Times New Roman" w:eastAsia="Times New Roman" w:hAnsi="Times New Roman"/>
                <w:sz w:val="24"/>
                <w:szCs w:val="24"/>
              </w:rPr>
              <w:t>13</w:t>
            </w:r>
            <w:r w:rsidR="003437A0" w:rsidRPr="003E2B58">
              <w:rPr>
                <w:rFonts w:ascii="Times New Roman" w:eastAsia="Times New Roman" w:hAnsi="Times New Roman"/>
                <w:sz w:val="24"/>
                <w:szCs w:val="24"/>
              </w:rPr>
              <w:t>9</w:t>
            </w:r>
          </w:p>
        </w:tc>
      </w:tr>
      <w:tr w:rsidR="006A04C0" w:rsidRPr="003E2B58" w14:paraId="029C9117" w14:textId="77777777" w:rsidTr="00CE51F4">
        <w:tc>
          <w:tcPr>
            <w:tcW w:w="4849" w:type="dxa"/>
          </w:tcPr>
          <w:p w14:paraId="2B41032F" w14:textId="77777777" w:rsidR="006A04C0" w:rsidRPr="003E2B58" w:rsidRDefault="006A04C0" w:rsidP="003E2B58">
            <w:pPr>
              <w:ind w:firstLine="426"/>
              <w:jc w:val="both"/>
              <w:rPr>
                <w:rFonts w:ascii="Times New Roman" w:eastAsia="Times New Roman" w:hAnsi="Times New Roman"/>
                <w:sz w:val="24"/>
                <w:szCs w:val="24"/>
              </w:rPr>
            </w:pPr>
            <w:r w:rsidRPr="003E2B58">
              <w:rPr>
                <w:rFonts w:ascii="Times New Roman" w:eastAsia="Times New Roman" w:hAnsi="Times New Roman"/>
                <w:sz w:val="24"/>
                <w:szCs w:val="24"/>
              </w:rPr>
              <w:t>Ветряная оспа</w:t>
            </w:r>
          </w:p>
        </w:tc>
        <w:tc>
          <w:tcPr>
            <w:tcW w:w="1723" w:type="dxa"/>
          </w:tcPr>
          <w:p w14:paraId="7823F9AA" w14:textId="77777777" w:rsidR="006A04C0" w:rsidRPr="003E2B58" w:rsidRDefault="006A04C0" w:rsidP="003E2B58">
            <w:pPr>
              <w:ind w:firstLine="426"/>
              <w:jc w:val="both"/>
              <w:rPr>
                <w:rFonts w:ascii="Times New Roman" w:eastAsia="Times New Roman" w:hAnsi="Times New Roman"/>
                <w:sz w:val="24"/>
                <w:szCs w:val="24"/>
              </w:rPr>
            </w:pPr>
            <w:r w:rsidRPr="003E2B58">
              <w:rPr>
                <w:rFonts w:ascii="Times New Roman" w:eastAsia="Times New Roman" w:hAnsi="Times New Roman"/>
                <w:sz w:val="24"/>
                <w:szCs w:val="24"/>
              </w:rPr>
              <w:t>-</w:t>
            </w:r>
          </w:p>
        </w:tc>
        <w:tc>
          <w:tcPr>
            <w:tcW w:w="1723" w:type="dxa"/>
          </w:tcPr>
          <w:p w14:paraId="172DD590" w14:textId="77777777" w:rsidR="006A04C0" w:rsidRPr="003E2B58" w:rsidRDefault="006A04C0" w:rsidP="003E2B58">
            <w:pPr>
              <w:ind w:firstLine="426"/>
              <w:jc w:val="both"/>
              <w:rPr>
                <w:rFonts w:ascii="Times New Roman" w:eastAsia="Times New Roman" w:hAnsi="Times New Roman"/>
                <w:sz w:val="24"/>
                <w:szCs w:val="24"/>
              </w:rPr>
            </w:pPr>
            <w:r w:rsidRPr="003E2B58">
              <w:rPr>
                <w:rFonts w:ascii="Times New Roman" w:eastAsia="Times New Roman" w:hAnsi="Times New Roman"/>
                <w:sz w:val="24"/>
                <w:szCs w:val="24"/>
              </w:rPr>
              <w:t>-</w:t>
            </w:r>
          </w:p>
        </w:tc>
        <w:tc>
          <w:tcPr>
            <w:tcW w:w="1231" w:type="dxa"/>
          </w:tcPr>
          <w:p w14:paraId="5466B0E1" w14:textId="77777777" w:rsidR="006A04C0" w:rsidRPr="003E2B58" w:rsidRDefault="006A04C0" w:rsidP="003E2B58">
            <w:pPr>
              <w:ind w:firstLine="426"/>
              <w:jc w:val="both"/>
              <w:rPr>
                <w:rFonts w:ascii="Times New Roman" w:eastAsia="Times New Roman" w:hAnsi="Times New Roman"/>
                <w:sz w:val="24"/>
                <w:szCs w:val="24"/>
              </w:rPr>
            </w:pPr>
            <w:r w:rsidRPr="003E2B58">
              <w:rPr>
                <w:rFonts w:ascii="Times New Roman" w:eastAsia="Times New Roman" w:hAnsi="Times New Roman"/>
                <w:sz w:val="24"/>
                <w:szCs w:val="24"/>
              </w:rPr>
              <w:t>-</w:t>
            </w:r>
          </w:p>
        </w:tc>
      </w:tr>
      <w:tr w:rsidR="006A04C0" w:rsidRPr="003E2B58" w14:paraId="2721B117" w14:textId="77777777" w:rsidTr="00CE51F4">
        <w:tc>
          <w:tcPr>
            <w:tcW w:w="4849" w:type="dxa"/>
          </w:tcPr>
          <w:p w14:paraId="4B76E1AB" w14:textId="77777777" w:rsidR="006A04C0" w:rsidRPr="003E2B58" w:rsidRDefault="006A04C0" w:rsidP="003E2B58">
            <w:pPr>
              <w:ind w:firstLine="426"/>
              <w:jc w:val="both"/>
              <w:rPr>
                <w:rFonts w:ascii="Times New Roman" w:eastAsia="Times New Roman" w:hAnsi="Times New Roman"/>
                <w:sz w:val="24"/>
                <w:szCs w:val="24"/>
              </w:rPr>
            </w:pPr>
            <w:r w:rsidRPr="003E2B58">
              <w:rPr>
                <w:rFonts w:ascii="Times New Roman" w:eastAsia="Times New Roman" w:hAnsi="Times New Roman"/>
                <w:sz w:val="24"/>
                <w:szCs w:val="24"/>
              </w:rPr>
              <w:t>Бронхит</w:t>
            </w:r>
          </w:p>
        </w:tc>
        <w:tc>
          <w:tcPr>
            <w:tcW w:w="1723" w:type="dxa"/>
          </w:tcPr>
          <w:p w14:paraId="2ABC2D73" w14:textId="3D27A585" w:rsidR="006A04C0" w:rsidRPr="003E2B58" w:rsidRDefault="00274BBF" w:rsidP="003E2B58">
            <w:pPr>
              <w:ind w:firstLine="426"/>
              <w:jc w:val="both"/>
              <w:rPr>
                <w:rFonts w:ascii="Times New Roman" w:eastAsia="Times New Roman" w:hAnsi="Times New Roman"/>
                <w:sz w:val="24"/>
                <w:szCs w:val="24"/>
              </w:rPr>
            </w:pPr>
            <w:r w:rsidRPr="003E2B58">
              <w:rPr>
                <w:rFonts w:ascii="Times New Roman" w:eastAsia="Times New Roman" w:hAnsi="Times New Roman"/>
                <w:sz w:val="24"/>
                <w:szCs w:val="24"/>
              </w:rPr>
              <w:t>0</w:t>
            </w:r>
          </w:p>
        </w:tc>
        <w:tc>
          <w:tcPr>
            <w:tcW w:w="1723" w:type="dxa"/>
          </w:tcPr>
          <w:p w14:paraId="10285478" w14:textId="3497C7FE" w:rsidR="006A04C0" w:rsidRPr="003E2B58" w:rsidRDefault="00274BBF" w:rsidP="003E2B58">
            <w:pPr>
              <w:ind w:firstLine="426"/>
              <w:jc w:val="both"/>
              <w:rPr>
                <w:rFonts w:ascii="Times New Roman" w:eastAsia="Times New Roman" w:hAnsi="Times New Roman"/>
                <w:sz w:val="24"/>
                <w:szCs w:val="24"/>
              </w:rPr>
            </w:pPr>
            <w:r w:rsidRPr="003E2B58">
              <w:rPr>
                <w:rFonts w:ascii="Times New Roman" w:eastAsia="Times New Roman" w:hAnsi="Times New Roman"/>
                <w:sz w:val="24"/>
                <w:szCs w:val="24"/>
              </w:rPr>
              <w:t>1</w:t>
            </w:r>
          </w:p>
        </w:tc>
        <w:tc>
          <w:tcPr>
            <w:tcW w:w="1231" w:type="dxa"/>
          </w:tcPr>
          <w:p w14:paraId="763D4234" w14:textId="586BC356" w:rsidR="006A04C0" w:rsidRPr="003E2B58" w:rsidRDefault="00274BBF" w:rsidP="003E2B58">
            <w:pPr>
              <w:ind w:firstLine="426"/>
              <w:jc w:val="both"/>
              <w:rPr>
                <w:rFonts w:ascii="Times New Roman" w:eastAsia="Times New Roman" w:hAnsi="Times New Roman"/>
                <w:sz w:val="24"/>
                <w:szCs w:val="24"/>
              </w:rPr>
            </w:pPr>
            <w:r w:rsidRPr="003E2B58">
              <w:rPr>
                <w:rFonts w:ascii="Times New Roman" w:eastAsia="Times New Roman" w:hAnsi="Times New Roman"/>
                <w:sz w:val="24"/>
                <w:szCs w:val="24"/>
              </w:rPr>
              <w:t>1</w:t>
            </w:r>
          </w:p>
        </w:tc>
      </w:tr>
      <w:tr w:rsidR="006A04C0" w:rsidRPr="003E2B58" w14:paraId="70082412" w14:textId="77777777" w:rsidTr="00CE51F4">
        <w:tc>
          <w:tcPr>
            <w:tcW w:w="4849" w:type="dxa"/>
          </w:tcPr>
          <w:p w14:paraId="52937DEB" w14:textId="77777777" w:rsidR="006A04C0" w:rsidRPr="003E2B58" w:rsidRDefault="006A04C0" w:rsidP="003E2B58">
            <w:pPr>
              <w:ind w:firstLine="426"/>
              <w:jc w:val="both"/>
              <w:rPr>
                <w:rFonts w:ascii="Times New Roman" w:eastAsia="Times New Roman" w:hAnsi="Times New Roman"/>
                <w:sz w:val="24"/>
                <w:szCs w:val="24"/>
              </w:rPr>
            </w:pPr>
            <w:r w:rsidRPr="003E2B58">
              <w:rPr>
                <w:rFonts w:ascii="Times New Roman" w:eastAsia="Times New Roman" w:hAnsi="Times New Roman"/>
                <w:sz w:val="24"/>
                <w:szCs w:val="24"/>
              </w:rPr>
              <w:t>Ангина (фарингит, ларингит, синусит)</w:t>
            </w:r>
          </w:p>
        </w:tc>
        <w:tc>
          <w:tcPr>
            <w:tcW w:w="1723" w:type="dxa"/>
          </w:tcPr>
          <w:p w14:paraId="7F5293E8" w14:textId="4B66175E" w:rsidR="006A04C0" w:rsidRPr="003E2B58" w:rsidRDefault="00274BBF" w:rsidP="003E2B58">
            <w:pPr>
              <w:ind w:firstLine="426"/>
              <w:jc w:val="both"/>
              <w:rPr>
                <w:rFonts w:ascii="Times New Roman" w:eastAsia="Times New Roman" w:hAnsi="Times New Roman"/>
                <w:sz w:val="24"/>
                <w:szCs w:val="24"/>
              </w:rPr>
            </w:pPr>
            <w:r w:rsidRPr="003E2B58">
              <w:rPr>
                <w:rFonts w:ascii="Times New Roman" w:eastAsia="Times New Roman" w:hAnsi="Times New Roman"/>
                <w:sz w:val="24"/>
                <w:szCs w:val="24"/>
              </w:rPr>
              <w:t>52</w:t>
            </w:r>
          </w:p>
        </w:tc>
        <w:tc>
          <w:tcPr>
            <w:tcW w:w="1723" w:type="dxa"/>
          </w:tcPr>
          <w:p w14:paraId="1E012EEF" w14:textId="145F8B28" w:rsidR="006A04C0" w:rsidRPr="003E2B58" w:rsidRDefault="00274BBF" w:rsidP="003E2B58">
            <w:pPr>
              <w:ind w:firstLine="426"/>
              <w:jc w:val="both"/>
              <w:rPr>
                <w:rFonts w:ascii="Times New Roman" w:eastAsia="Times New Roman" w:hAnsi="Times New Roman"/>
                <w:sz w:val="24"/>
                <w:szCs w:val="24"/>
              </w:rPr>
            </w:pPr>
            <w:r w:rsidRPr="003E2B58">
              <w:rPr>
                <w:rFonts w:ascii="Times New Roman" w:eastAsia="Times New Roman" w:hAnsi="Times New Roman"/>
                <w:sz w:val="24"/>
                <w:szCs w:val="24"/>
              </w:rPr>
              <w:t xml:space="preserve"> </w:t>
            </w:r>
            <w:r w:rsidR="00DC60C0" w:rsidRPr="003E2B58">
              <w:rPr>
                <w:rFonts w:ascii="Times New Roman" w:eastAsia="Times New Roman" w:hAnsi="Times New Roman"/>
                <w:sz w:val="24"/>
                <w:szCs w:val="24"/>
              </w:rPr>
              <w:t>78</w:t>
            </w:r>
          </w:p>
        </w:tc>
        <w:tc>
          <w:tcPr>
            <w:tcW w:w="1231" w:type="dxa"/>
          </w:tcPr>
          <w:p w14:paraId="2E723FD9" w14:textId="0CB3BB5B" w:rsidR="006A04C0" w:rsidRPr="003E2B58" w:rsidRDefault="00DC60C0" w:rsidP="003E2B58">
            <w:pPr>
              <w:ind w:firstLine="426"/>
              <w:jc w:val="both"/>
              <w:rPr>
                <w:rFonts w:ascii="Times New Roman" w:eastAsia="Times New Roman" w:hAnsi="Times New Roman"/>
                <w:sz w:val="24"/>
                <w:szCs w:val="24"/>
              </w:rPr>
            </w:pPr>
            <w:r w:rsidRPr="003E2B58">
              <w:rPr>
                <w:rFonts w:ascii="Times New Roman" w:eastAsia="Times New Roman" w:hAnsi="Times New Roman"/>
                <w:sz w:val="24"/>
                <w:szCs w:val="24"/>
              </w:rPr>
              <w:t>130</w:t>
            </w:r>
          </w:p>
        </w:tc>
      </w:tr>
      <w:tr w:rsidR="006A04C0" w:rsidRPr="003E2B58" w14:paraId="41A62566" w14:textId="77777777" w:rsidTr="00CE51F4">
        <w:tc>
          <w:tcPr>
            <w:tcW w:w="4849" w:type="dxa"/>
          </w:tcPr>
          <w:p w14:paraId="035CC83E" w14:textId="77777777" w:rsidR="006A04C0" w:rsidRPr="003E2B58" w:rsidRDefault="006A04C0" w:rsidP="003E2B58">
            <w:pPr>
              <w:ind w:firstLine="426"/>
              <w:jc w:val="both"/>
              <w:rPr>
                <w:rFonts w:ascii="Times New Roman" w:eastAsia="Times New Roman" w:hAnsi="Times New Roman"/>
                <w:sz w:val="24"/>
                <w:szCs w:val="24"/>
              </w:rPr>
            </w:pPr>
            <w:r w:rsidRPr="003E2B58">
              <w:rPr>
                <w:rFonts w:ascii="Times New Roman" w:eastAsia="Times New Roman" w:hAnsi="Times New Roman"/>
                <w:sz w:val="24"/>
                <w:szCs w:val="24"/>
              </w:rPr>
              <w:t>Прочие болезни</w:t>
            </w:r>
          </w:p>
        </w:tc>
        <w:tc>
          <w:tcPr>
            <w:tcW w:w="1723" w:type="dxa"/>
          </w:tcPr>
          <w:p w14:paraId="197AB630" w14:textId="230E3689" w:rsidR="006A04C0" w:rsidRPr="003E2B58" w:rsidRDefault="00DC60C0" w:rsidP="003E2B58">
            <w:pPr>
              <w:ind w:firstLine="426"/>
              <w:jc w:val="both"/>
              <w:rPr>
                <w:rFonts w:ascii="Times New Roman" w:eastAsia="Times New Roman" w:hAnsi="Times New Roman"/>
                <w:sz w:val="24"/>
                <w:szCs w:val="24"/>
              </w:rPr>
            </w:pPr>
            <w:r w:rsidRPr="003E2B58">
              <w:rPr>
                <w:rFonts w:ascii="Times New Roman" w:eastAsia="Times New Roman" w:hAnsi="Times New Roman"/>
                <w:sz w:val="24"/>
                <w:szCs w:val="24"/>
              </w:rPr>
              <w:t>5</w:t>
            </w:r>
          </w:p>
        </w:tc>
        <w:tc>
          <w:tcPr>
            <w:tcW w:w="1723" w:type="dxa"/>
          </w:tcPr>
          <w:p w14:paraId="13AC03BE" w14:textId="6073EED4" w:rsidR="006A04C0" w:rsidRPr="003E2B58" w:rsidRDefault="00DC60C0" w:rsidP="003E2B58">
            <w:pPr>
              <w:ind w:firstLine="426"/>
              <w:jc w:val="both"/>
              <w:rPr>
                <w:rFonts w:ascii="Times New Roman" w:eastAsia="Times New Roman" w:hAnsi="Times New Roman"/>
                <w:sz w:val="24"/>
                <w:szCs w:val="24"/>
              </w:rPr>
            </w:pPr>
            <w:r w:rsidRPr="003E2B58">
              <w:rPr>
                <w:rFonts w:ascii="Times New Roman" w:eastAsia="Times New Roman" w:hAnsi="Times New Roman"/>
                <w:sz w:val="24"/>
                <w:szCs w:val="24"/>
              </w:rPr>
              <w:t>2</w:t>
            </w:r>
            <w:r w:rsidR="00E17911" w:rsidRPr="003E2B58">
              <w:rPr>
                <w:rFonts w:ascii="Times New Roman" w:eastAsia="Times New Roman" w:hAnsi="Times New Roman"/>
                <w:sz w:val="24"/>
                <w:szCs w:val="24"/>
              </w:rPr>
              <w:t>2</w:t>
            </w:r>
          </w:p>
        </w:tc>
        <w:tc>
          <w:tcPr>
            <w:tcW w:w="1231" w:type="dxa"/>
          </w:tcPr>
          <w:p w14:paraId="49183B42" w14:textId="3ABE2940" w:rsidR="006A04C0" w:rsidRPr="003E2B58" w:rsidRDefault="00DC60C0" w:rsidP="003E2B58">
            <w:pPr>
              <w:ind w:firstLine="426"/>
              <w:jc w:val="both"/>
              <w:rPr>
                <w:rFonts w:ascii="Times New Roman" w:eastAsia="Times New Roman" w:hAnsi="Times New Roman"/>
                <w:sz w:val="24"/>
                <w:szCs w:val="24"/>
              </w:rPr>
            </w:pPr>
            <w:r w:rsidRPr="003E2B58">
              <w:rPr>
                <w:rFonts w:ascii="Times New Roman" w:eastAsia="Times New Roman" w:hAnsi="Times New Roman"/>
                <w:sz w:val="24"/>
                <w:szCs w:val="24"/>
              </w:rPr>
              <w:t>2</w:t>
            </w:r>
            <w:r w:rsidR="00E17911" w:rsidRPr="003E2B58">
              <w:rPr>
                <w:rFonts w:ascii="Times New Roman" w:eastAsia="Times New Roman" w:hAnsi="Times New Roman"/>
                <w:sz w:val="24"/>
                <w:szCs w:val="24"/>
              </w:rPr>
              <w:t>7</w:t>
            </w:r>
          </w:p>
        </w:tc>
      </w:tr>
      <w:tr w:rsidR="006A04C0" w:rsidRPr="003E2B58" w14:paraId="34A1EEA1" w14:textId="77777777" w:rsidTr="00CE51F4">
        <w:tc>
          <w:tcPr>
            <w:tcW w:w="4849" w:type="dxa"/>
          </w:tcPr>
          <w:p w14:paraId="1DF58C67" w14:textId="77777777" w:rsidR="006A04C0" w:rsidRPr="003E2B58" w:rsidRDefault="006A04C0" w:rsidP="003E2B58">
            <w:pPr>
              <w:pStyle w:val="a8"/>
              <w:ind w:left="0" w:firstLine="426"/>
              <w:jc w:val="both"/>
              <w:rPr>
                <w:sz w:val="24"/>
                <w:szCs w:val="24"/>
              </w:rPr>
            </w:pPr>
          </w:p>
        </w:tc>
        <w:tc>
          <w:tcPr>
            <w:tcW w:w="1723" w:type="dxa"/>
          </w:tcPr>
          <w:p w14:paraId="701816CB" w14:textId="77777777" w:rsidR="006A04C0" w:rsidRPr="003E2B58" w:rsidRDefault="006A04C0" w:rsidP="003E2B58">
            <w:pPr>
              <w:ind w:firstLine="426"/>
              <w:jc w:val="both"/>
              <w:rPr>
                <w:rFonts w:ascii="Times New Roman" w:eastAsia="Times New Roman" w:hAnsi="Times New Roman"/>
                <w:sz w:val="24"/>
                <w:szCs w:val="24"/>
              </w:rPr>
            </w:pPr>
          </w:p>
        </w:tc>
        <w:tc>
          <w:tcPr>
            <w:tcW w:w="1723" w:type="dxa"/>
          </w:tcPr>
          <w:p w14:paraId="672F5F9B" w14:textId="77777777" w:rsidR="006A04C0" w:rsidRPr="003E2B58" w:rsidRDefault="006A04C0" w:rsidP="003E2B58">
            <w:pPr>
              <w:ind w:firstLine="426"/>
              <w:jc w:val="both"/>
              <w:rPr>
                <w:rFonts w:ascii="Times New Roman" w:eastAsia="Times New Roman" w:hAnsi="Times New Roman"/>
                <w:sz w:val="24"/>
                <w:szCs w:val="24"/>
              </w:rPr>
            </w:pPr>
          </w:p>
        </w:tc>
        <w:tc>
          <w:tcPr>
            <w:tcW w:w="1231" w:type="dxa"/>
          </w:tcPr>
          <w:p w14:paraId="1F73B2E0" w14:textId="6564505A" w:rsidR="006A04C0" w:rsidRPr="003E2B58" w:rsidRDefault="003437A0" w:rsidP="003E2B58">
            <w:pPr>
              <w:ind w:firstLine="426"/>
              <w:jc w:val="both"/>
              <w:rPr>
                <w:rFonts w:ascii="Times New Roman" w:eastAsia="Times New Roman" w:hAnsi="Times New Roman"/>
                <w:sz w:val="24"/>
                <w:szCs w:val="24"/>
              </w:rPr>
            </w:pPr>
            <w:r w:rsidRPr="003E2B58">
              <w:rPr>
                <w:rFonts w:ascii="Times New Roman" w:eastAsia="Times New Roman" w:hAnsi="Times New Roman"/>
                <w:sz w:val="24"/>
                <w:szCs w:val="24"/>
              </w:rPr>
              <w:t>298</w:t>
            </w:r>
          </w:p>
        </w:tc>
      </w:tr>
    </w:tbl>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2"/>
        <w:gridCol w:w="2089"/>
        <w:gridCol w:w="1172"/>
      </w:tblGrid>
      <w:tr w:rsidR="006A04C0" w:rsidRPr="003E2B58" w14:paraId="63FF7E91" w14:textId="77777777" w:rsidTr="000A1D1D">
        <w:tc>
          <w:tcPr>
            <w:tcW w:w="6232" w:type="dxa"/>
            <w:vMerge w:val="restart"/>
            <w:shd w:val="clear" w:color="auto" w:fill="auto"/>
            <w:vAlign w:val="center"/>
          </w:tcPr>
          <w:p w14:paraId="434C5341" w14:textId="77777777" w:rsidR="006A04C0" w:rsidRPr="003E2B58" w:rsidRDefault="006A04C0" w:rsidP="0004088A">
            <w:pPr>
              <w:spacing w:after="0" w:line="240" w:lineRule="auto"/>
              <w:ind w:hanging="120"/>
              <w:contextualSpacing/>
              <w:jc w:val="both"/>
              <w:rPr>
                <w:rFonts w:ascii="Times New Roman" w:hAnsi="Times New Roman" w:cs="Times New Roman"/>
                <w:sz w:val="24"/>
                <w:szCs w:val="24"/>
              </w:rPr>
            </w:pPr>
            <w:r w:rsidRPr="003E2B58">
              <w:rPr>
                <w:rFonts w:ascii="Times New Roman" w:hAnsi="Times New Roman" w:cs="Times New Roman"/>
                <w:sz w:val="24"/>
                <w:szCs w:val="24"/>
              </w:rPr>
              <w:t>Заболеваемость в случаях</w:t>
            </w:r>
          </w:p>
        </w:tc>
        <w:tc>
          <w:tcPr>
            <w:tcW w:w="2089" w:type="dxa"/>
            <w:shd w:val="clear" w:color="auto" w:fill="auto"/>
            <w:vAlign w:val="center"/>
          </w:tcPr>
          <w:p w14:paraId="6222CA5D" w14:textId="77777777" w:rsidR="006A04C0" w:rsidRPr="003E2B58" w:rsidRDefault="006A04C0"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всего</w:t>
            </w:r>
          </w:p>
        </w:tc>
        <w:tc>
          <w:tcPr>
            <w:tcW w:w="1172" w:type="dxa"/>
            <w:shd w:val="clear" w:color="auto" w:fill="auto"/>
            <w:vAlign w:val="center"/>
          </w:tcPr>
          <w:p w14:paraId="6BBA453F" w14:textId="0081FDE2" w:rsidR="006A04C0" w:rsidRPr="003E2B58" w:rsidRDefault="003437A0"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298</w:t>
            </w:r>
          </w:p>
        </w:tc>
      </w:tr>
      <w:tr w:rsidR="006A04C0" w:rsidRPr="003E2B58" w14:paraId="501D3A22" w14:textId="77777777" w:rsidTr="000A1D1D">
        <w:tc>
          <w:tcPr>
            <w:tcW w:w="6232" w:type="dxa"/>
            <w:vMerge/>
            <w:shd w:val="clear" w:color="auto" w:fill="auto"/>
          </w:tcPr>
          <w:p w14:paraId="5BA7641B" w14:textId="77777777" w:rsidR="006A04C0" w:rsidRPr="003E2B58" w:rsidRDefault="006A04C0" w:rsidP="003E2B58">
            <w:pPr>
              <w:spacing w:after="0" w:line="240" w:lineRule="auto"/>
              <w:ind w:firstLine="426"/>
              <w:contextualSpacing/>
              <w:jc w:val="both"/>
              <w:rPr>
                <w:rFonts w:ascii="Times New Roman" w:hAnsi="Times New Roman" w:cs="Times New Roman"/>
                <w:sz w:val="24"/>
                <w:szCs w:val="24"/>
              </w:rPr>
            </w:pPr>
          </w:p>
        </w:tc>
        <w:tc>
          <w:tcPr>
            <w:tcW w:w="2089" w:type="dxa"/>
            <w:shd w:val="clear" w:color="auto" w:fill="auto"/>
            <w:vAlign w:val="center"/>
          </w:tcPr>
          <w:p w14:paraId="3FB83B12" w14:textId="77777777" w:rsidR="006A04C0" w:rsidRPr="003E2B58" w:rsidRDefault="006A04C0"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ясли</w:t>
            </w:r>
          </w:p>
        </w:tc>
        <w:tc>
          <w:tcPr>
            <w:tcW w:w="1172" w:type="dxa"/>
            <w:shd w:val="clear" w:color="auto" w:fill="auto"/>
            <w:vAlign w:val="center"/>
          </w:tcPr>
          <w:p w14:paraId="19BF0486" w14:textId="5A0B02DC" w:rsidR="006A04C0" w:rsidRPr="003E2B58" w:rsidRDefault="00E17911"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118</w:t>
            </w:r>
          </w:p>
        </w:tc>
      </w:tr>
      <w:tr w:rsidR="006A04C0" w:rsidRPr="003E2B58" w14:paraId="716FCC63" w14:textId="77777777" w:rsidTr="000A1D1D">
        <w:tc>
          <w:tcPr>
            <w:tcW w:w="6232" w:type="dxa"/>
            <w:vMerge/>
            <w:shd w:val="clear" w:color="auto" w:fill="auto"/>
          </w:tcPr>
          <w:p w14:paraId="0C4BFFB3" w14:textId="77777777" w:rsidR="006A04C0" w:rsidRPr="003E2B58" w:rsidRDefault="006A04C0" w:rsidP="003E2B58">
            <w:pPr>
              <w:spacing w:after="0" w:line="240" w:lineRule="auto"/>
              <w:ind w:firstLine="426"/>
              <w:contextualSpacing/>
              <w:jc w:val="both"/>
              <w:rPr>
                <w:rFonts w:ascii="Times New Roman" w:hAnsi="Times New Roman" w:cs="Times New Roman"/>
                <w:sz w:val="24"/>
                <w:szCs w:val="24"/>
              </w:rPr>
            </w:pPr>
          </w:p>
        </w:tc>
        <w:tc>
          <w:tcPr>
            <w:tcW w:w="2089" w:type="dxa"/>
            <w:shd w:val="clear" w:color="auto" w:fill="auto"/>
            <w:vAlign w:val="center"/>
          </w:tcPr>
          <w:p w14:paraId="5A9D253B" w14:textId="77777777" w:rsidR="006A04C0" w:rsidRPr="003E2B58" w:rsidRDefault="006A04C0"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сад</w:t>
            </w:r>
          </w:p>
        </w:tc>
        <w:tc>
          <w:tcPr>
            <w:tcW w:w="1172" w:type="dxa"/>
            <w:shd w:val="clear" w:color="auto" w:fill="auto"/>
            <w:vAlign w:val="center"/>
          </w:tcPr>
          <w:p w14:paraId="59AA32E8" w14:textId="1B2D9982" w:rsidR="006A04C0" w:rsidRPr="003E2B58" w:rsidRDefault="00E17911"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180</w:t>
            </w:r>
          </w:p>
        </w:tc>
      </w:tr>
    </w:tbl>
    <w:p w14:paraId="6900F78F" w14:textId="7314B5BA" w:rsidR="006A04C0" w:rsidRPr="003E2B58" w:rsidRDefault="00510649"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 xml:space="preserve"> </w:t>
      </w:r>
    </w:p>
    <w:p w14:paraId="6526240E" w14:textId="52F09A0B" w:rsidR="008F74CB" w:rsidRPr="003E2B58" w:rsidRDefault="00A2641E"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 xml:space="preserve">  </w:t>
      </w:r>
      <w:r w:rsidR="008F74CB" w:rsidRPr="003E2B58">
        <w:rPr>
          <w:rFonts w:ascii="Times New Roman" w:eastAsia="Times New Roman" w:hAnsi="Times New Roman" w:cs="Times New Roman"/>
          <w:sz w:val="24"/>
          <w:szCs w:val="24"/>
          <w:lang w:eastAsia="ru-RU"/>
        </w:rPr>
        <w:t xml:space="preserve">Уровень заболеваемости за </w:t>
      </w:r>
      <w:r w:rsidR="00510649" w:rsidRPr="003E2B58">
        <w:rPr>
          <w:rFonts w:ascii="Times New Roman" w:eastAsia="Times New Roman" w:hAnsi="Times New Roman" w:cs="Times New Roman"/>
          <w:sz w:val="24"/>
          <w:szCs w:val="24"/>
          <w:lang w:eastAsia="ru-RU"/>
        </w:rPr>
        <w:t>2019</w:t>
      </w:r>
      <w:r w:rsidR="008F74CB" w:rsidRPr="003E2B58">
        <w:rPr>
          <w:rFonts w:ascii="Times New Roman" w:eastAsia="Times New Roman" w:hAnsi="Times New Roman" w:cs="Times New Roman"/>
          <w:sz w:val="24"/>
          <w:szCs w:val="24"/>
          <w:lang w:eastAsia="ru-RU"/>
        </w:rPr>
        <w:t xml:space="preserve"> год </w:t>
      </w:r>
      <w:r w:rsidR="00510649" w:rsidRPr="003E2B58">
        <w:rPr>
          <w:rFonts w:ascii="Times New Roman" w:eastAsia="Times New Roman" w:hAnsi="Times New Roman" w:cs="Times New Roman"/>
          <w:sz w:val="24"/>
          <w:szCs w:val="24"/>
          <w:lang w:eastAsia="ru-RU"/>
        </w:rPr>
        <w:t xml:space="preserve">снизился в два раза. Это связано </w:t>
      </w:r>
      <w:r w:rsidR="00657B53" w:rsidRPr="003E2B58">
        <w:rPr>
          <w:rFonts w:ascii="Times New Roman" w:eastAsia="Times New Roman" w:hAnsi="Times New Roman" w:cs="Times New Roman"/>
          <w:sz w:val="24"/>
          <w:szCs w:val="24"/>
          <w:lang w:eastAsia="ru-RU"/>
        </w:rPr>
        <w:t>с более жесткими требованиями</w:t>
      </w:r>
      <w:r w:rsidR="00510649" w:rsidRPr="003E2B58">
        <w:rPr>
          <w:rFonts w:ascii="Times New Roman" w:eastAsia="Times New Roman" w:hAnsi="Times New Roman" w:cs="Times New Roman"/>
          <w:sz w:val="24"/>
          <w:szCs w:val="24"/>
          <w:lang w:eastAsia="ru-RU"/>
        </w:rPr>
        <w:t xml:space="preserve"> к здоровью принимаемых детей в структурном подразделении во время утреннего фильтра. </w:t>
      </w:r>
    </w:p>
    <w:p w14:paraId="034217A3" w14:textId="77777777" w:rsidR="003A5026" w:rsidRPr="003E2B58" w:rsidRDefault="008F74CB"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Мониторинг заболеваемости воспитанников </w:t>
      </w:r>
      <w:r w:rsidR="000D5A99" w:rsidRPr="003E2B58">
        <w:rPr>
          <w:rFonts w:ascii="Times New Roman" w:hAnsi="Times New Roman" w:cs="Times New Roman"/>
          <w:sz w:val="24"/>
          <w:szCs w:val="24"/>
        </w:rPr>
        <w:t xml:space="preserve">структурного подразделения </w:t>
      </w:r>
      <w:r w:rsidR="003A5026" w:rsidRPr="003E2B58">
        <w:rPr>
          <w:rFonts w:ascii="Times New Roman" w:hAnsi="Times New Roman" w:cs="Times New Roman"/>
          <w:sz w:val="24"/>
          <w:szCs w:val="24"/>
        </w:rPr>
        <w:t>за 20</w:t>
      </w:r>
      <w:r w:rsidR="000D5A99" w:rsidRPr="003E2B58">
        <w:rPr>
          <w:rFonts w:ascii="Times New Roman" w:hAnsi="Times New Roman" w:cs="Times New Roman"/>
          <w:sz w:val="24"/>
          <w:szCs w:val="24"/>
        </w:rPr>
        <w:t>20</w:t>
      </w:r>
      <w:r w:rsidR="003A5026" w:rsidRPr="003E2B58">
        <w:rPr>
          <w:rFonts w:ascii="Times New Roman" w:hAnsi="Times New Roman" w:cs="Times New Roman"/>
          <w:sz w:val="24"/>
          <w:szCs w:val="24"/>
        </w:rPr>
        <w:t xml:space="preserve"> год</w:t>
      </w:r>
      <w:r w:rsidR="00726CB4" w:rsidRPr="003E2B58">
        <w:rPr>
          <w:rFonts w:ascii="Times New Roman" w:hAnsi="Times New Roman" w:cs="Times New Roman"/>
          <w:sz w:val="24"/>
          <w:szCs w:val="24"/>
        </w:rPr>
        <w:t xml:space="preserve"> (количество случаев)</w:t>
      </w:r>
      <w:r w:rsidR="003A5026" w:rsidRPr="003E2B58">
        <w:rPr>
          <w:rFonts w:ascii="Times New Roman" w:hAnsi="Times New Roman" w:cs="Times New Roman"/>
          <w:sz w:val="24"/>
          <w:szCs w:val="24"/>
        </w:rPr>
        <w:t xml:space="preserve">: </w:t>
      </w:r>
    </w:p>
    <w:p w14:paraId="199186EF" w14:textId="77777777" w:rsidR="00726CB4" w:rsidRPr="003E2B58" w:rsidRDefault="00726CB4" w:rsidP="003E2B58">
      <w:pPr>
        <w:spacing w:after="0" w:line="240" w:lineRule="auto"/>
        <w:ind w:firstLine="426"/>
        <w:contextualSpacing/>
        <w:jc w:val="both"/>
        <w:rPr>
          <w:rFonts w:ascii="Times New Roman" w:hAnsi="Times New Roman" w:cs="Times New Roman"/>
          <w:sz w:val="24"/>
          <w:szCs w:val="24"/>
        </w:rPr>
      </w:pPr>
    </w:p>
    <w:p w14:paraId="7EF23393" w14:textId="72DB308A" w:rsidR="003A5026" w:rsidRDefault="00510649" w:rsidP="0004088A">
      <w:pPr>
        <w:spacing w:after="0" w:line="240" w:lineRule="auto"/>
        <w:contextualSpacing/>
        <w:jc w:val="both"/>
        <w:rPr>
          <w:rFonts w:ascii="Times New Roman" w:hAnsi="Times New Roman" w:cs="Times New Roman"/>
          <w:sz w:val="24"/>
          <w:szCs w:val="24"/>
        </w:rPr>
      </w:pPr>
      <w:r w:rsidRPr="003E2B58">
        <w:rPr>
          <w:rFonts w:ascii="Times New Roman" w:hAnsi="Times New Roman" w:cs="Times New Roman"/>
          <w:noProof/>
          <w:sz w:val="24"/>
          <w:szCs w:val="24"/>
          <w:lang w:eastAsia="ru-RU"/>
        </w:rPr>
        <w:lastRenderedPageBreak/>
        <w:drawing>
          <wp:inline distT="0" distB="0" distL="0" distR="0" wp14:anchorId="7AC021E1" wp14:editId="5B928781">
            <wp:extent cx="6362700" cy="2867025"/>
            <wp:effectExtent l="0" t="0" r="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DE21A83" w14:textId="77777777" w:rsidR="0004088A" w:rsidRPr="003E2B58" w:rsidRDefault="0004088A" w:rsidP="0004088A">
      <w:pPr>
        <w:spacing w:after="0" w:line="240" w:lineRule="auto"/>
        <w:contextualSpacing/>
        <w:jc w:val="both"/>
        <w:rPr>
          <w:rFonts w:ascii="Times New Roman" w:hAnsi="Times New Roman" w:cs="Times New Roman"/>
          <w:sz w:val="24"/>
          <w:szCs w:val="24"/>
        </w:rPr>
      </w:pPr>
    </w:p>
    <w:p w14:paraId="10336EBB" w14:textId="578D36A4" w:rsidR="00726CB4" w:rsidRPr="003E2B58" w:rsidRDefault="00CB0CB6" w:rsidP="0004088A">
      <w:pPr>
        <w:spacing w:after="0" w:line="240" w:lineRule="auto"/>
        <w:contextualSpacing/>
        <w:jc w:val="both"/>
        <w:rPr>
          <w:rFonts w:ascii="Times New Roman" w:hAnsi="Times New Roman" w:cs="Times New Roman"/>
          <w:noProof/>
          <w:sz w:val="24"/>
          <w:szCs w:val="24"/>
          <w:lang w:eastAsia="ru-RU"/>
        </w:rPr>
      </w:pPr>
      <w:r w:rsidRPr="003E2B58">
        <w:rPr>
          <w:rFonts w:ascii="Times New Roman" w:hAnsi="Times New Roman" w:cs="Times New Roman"/>
          <w:noProof/>
          <w:sz w:val="24"/>
          <w:szCs w:val="24"/>
          <w:lang w:eastAsia="ru-RU"/>
        </w:rPr>
        <w:drawing>
          <wp:inline distT="0" distB="0" distL="0" distR="0" wp14:anchorId="5F76032C" wp14:editId="5F98A52A">
            <wp:extent cx="6419850" cy="2085975"/>
            <wp:effectExtent l="0" t="0" r="0"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02BA9DE" w14:textId="77777777" w:rsidR="00A2641E" w:rsidRPr="003E2B58" w:rsidRDefault="00A2641E" w:rsidP="003E2B58">
      <w:pPr>
        <w:spacing w:after="0" w:line="240" w:lineRule="auto"/>
        <w:ind w:firstLine="426"/>
        <w:contextualSpacing/>
        <w:jc w:val="both"/>
        <w:rPr>
          <w:rFonts w:ascii="Times New Roman" w:hAnsi="Times New Roman" w:cs="Times New Roman"/>
          <w:noProof/>
          <w:sz w:val="24"/>
          <w:szCs w:val="24"/>
          <w:lang w:eastAsia="ru-RU"/>
        </w:rPr>
      </w:pPr>
    </w:p>
    <w:p w14:paraId="46206A63" w14:textId="77777777" w:rsidR="00DD0AEA" w:rsidRPr="003E2B58" w:rsidRDefault="00DD0AEA" w:rsidP="003E2B58">
      <w:pPr>
        <w:spacing w:after="0" w:line="240" w:lineRule="auto"/>
        <w:ind w:firstLine="426"/>
        <w:contextualSpacing/>
        <w:jc w:val="both"/>
        <w:rPr>
          <w:rFonts w:ascii="Times New Roman" w:hAnsi="Times New Roman" w:cs="Times New Roman"/>
          <w:noProof/>
          <w:sz w:val="24"/>
          <w:szCs w:val="24"/>
          <w:lang w:eastAsia="ru-RU"/>
        </w:rPr>
      </w:pPr>
    </w:p>
    <w:p w14:paraId="649E2F67" w14:textId="4F014AA7" w:rsidR="008F74CB" w:rsidRPr="003E2B58" w:rsidRDefault="00A2641E"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н</w:t>
      </w:r>
      <w:r w:rsidR="008F74CB" w:rsidRPr="003E2B58">
        <w:rPr>
          <w:rFonts w:ascii="Times New Roman" w:hAnsi="Times New Roman" w:cs="Times New Roman"/>
          <w:sz w:val="24"/>
          <w:szCs w:val="24"/>
        </w:rPr>
        <w:t xml:space="preserve">еотъемлемой частью работы </w:t>
      </w:r>
      <w:r w:rsidR="009020C9" w:rsidRPr="003E2B58">
        <w:rPr>
          <w:rFonts w:ascii="Times New Roman" w:hAnsi="Times New Roman" w:cs="Times New Roman"/>
          <w:sz w:val="24"/>
          <w:szCs w:val="24"/>
        </w:rPr>
        <w:t xml:space="preserve">структурного подразделения </w:t>
      </w:r>
      <w:r w:rsidR="008F74CB" w:rsidRPr="003E2B58">
        <w:rPr>
          <w:rFonts w:ascii="Times New Roman" w:hAnsi="Times New Roman" w:cs="Times New Roman"/>
          <w:sz w:val="24"/>
          <w:szCs w:val="24"/>
        </w:rPr>
        <w:t xml:space="preserve">по снижению заболеваемости и оздоровлению детей является деятельность педагогического коллектива по обеспечению безопасности жизнедеятельности и формированию привычки к здоровому образу жизни. </w:t>
      </w:r>
    </w:p>
    <w:p w14:paraId="238D81A6" w14:textId="3BC3E0DE" w:rsidR="008F74CB" w:rsidRPr="003E2B58" w:rsidRDefault="008F74CB"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Обеспечение безопасной жизнедеятельности, потребовало обучения сотрудников </w:t>
      </w:r>
      <w:r w:rsidR="009020C9" w:rsidRPr="003E2B58">
        <w:rPr>
          <w:rFonts w:ascii="Times New Roman" w:hAnsi="Times New Roman" w:cs="Times New Roman"/>
          <w:sz w:val="24"/>
          <w:szCs w:val="24"/>
        </w:rPr>
        <w:t>Структурного подразделения</w:t>
      </w:r>
      <w:r w:rsidRPr="003E2B58">
        <w:rPr>
          <w:rFonts w:ascii="Times New Roman" w:hAnsi="Times New Roman" w:cs="Times New Roman"/>
          <w:sz w:val="24"/>
          <w:szCs w:val="24"/>
        </w:rPr>
        <w:t xml:space="preserve">, родителей и детей безопасному поведению. В годовой план работы были внесены разнообразные формы работы с педагогами, родителями и детьми по данным вопросам. </w:t>
      </w:r>
    </w:p>
    <w:p w14:paraId="06B3811E" w14:textId="33322E25" w:rsidR="009343CC" w:rsidRPr="003E2B58" w:rsidRDefault="008F74CB"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В </w:t>
      </w:r>
      <w:r w:rsidR="009020C9" w:rsidRPr="003E2B58">
        <w:rPr>
          <w:rFonts w:ascii="Times New Roman" w:hAnsi="Times New Roman" w:cs="Times New Roman"/>
          <w:sz w:val="24"/>
          <w:szCs w:val="24"/>
        </w:rPr>
        <w:t>Структурном подразделении</w:t>
      </w:r>
      <w:r w:rsidRPr="003E2B58">
        <w:rPr>
          <w:rFonts w:ascii="Times New Roman" w:hAnsi="Times New Roman" w:cs="Times New Roman"/>
          <w:sz w:val="24"/>
          <w:szCs w:val="24"/>
        </w:rPr>
        <w:t xml:space="preserve"> реализуется парциальная программа «</w:t>
      </w:r>
      <w:r w:rsidRPr="003E2B58">
        <w:rPr>
          <w:rFonts w:ascii="Times New Roman" w:eastAsia="Times New Roman" w:hAnsi="Times New Roman" w:cs="Times New Roman"/>
          <w:bCs/>
          <w:sz w:val="24"/>
          <w:szCs w:val="24"/>
          <w:lang w:eastAsia="ru-RU"/>
        </w:rPr>
        <w:t>Формирование культуры безопасности у детей от 3 до 8 лет</w:t>
      </w:r>
      <w:r w:rsidRPr="003E2B58">
        <w:rPr>
          <w:rFonts w:ascii="Times New Roman" w:hAnsi="Times New Roman" w:cs="Times New Roman"/>
          <w:sz w:val="24"/>
          <w:szCs w:val="24"/>
        </w:rPr>
        <w:t>» (</w:t>
      </w:r>
      <w:proofErr w:type="spellStart"/>
      <w:r w:rsidRPr="003E2B58">
        <w:rPr>
          <w:rFonts w:ascii="Times New Roman" w:hAnsi="Times New Roman" w:cs="Times New Roman"/>
          <w:sz w:val="24"/>
          <w:szCs w:val="24"/>
        </w:rPr>
        <w:t>Л.Л.Тимофеева</w:t>
      </w:r>
      <w:proofErr w:type="spellEnd"/>
      <w:r w:rsidRPr="003E2B58">
        <w:rPr>
          <w:rFonts w:ascii="Times New Roman" w:hAnsi="Times New Roman" w:cs="Times New Roman"/>
          <w:sz w:val="24"/>
          <w:szCs w:val="24"/>
        </w:rPr>
        <w:t>). Детям даётся ясное представление об опасностях</w:t>
      </w:r>
      <w:r w:rsidR="009343CC" w:rsidRPr="003E2B58">
        <w:rPr>
          <w:rFonts w:ascii="Times New Roman" w:hAnsi="Times New Roman" w:cs="Times New Roman"/>
          <w:sz w:val="24"/>
          <w:szCs w:val="24"/>
        </w:rPr>
        <w:t xml:space="preserve">, </w:t>
      </w:r>
      <w:r w:rsidRPr="003E2B58">
        <w:rPr>
          <w:rFonts w:ascii="Times New Roman" w:hAnsi="Times New Roman" w:cs="Times New Roman"/>
          <w:sz w:val="24"/>
          <w:szCs w:val="24"/>
        </w:rPr>
        <w:t xml:space="preserve">вредных факторах, чрезвычайных ситуациях, подстерегающих сегодня ребёнка. </w:t>
      </w:r>
    </w:p>
    <w:p w14:paraId="2F6D1E23" w14:textId="77777777" w:rsidR="008F74CB" w:rsidRPr="003E2B58" w:rsidRDefault="008F74CB"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Профилактика детского дорожно-транспортного травматизма и формирование у детей навыков безопасного поведения на дорогах так же играет важную роль. В целях повышения эффективности работы по профилактике детского дорожно-транспортного травматизма в дошкольном учреждении проводятся занятия, в том числе и с привлечением инспекторов ДПС, досуги с детьми по профилактике дорожно-транспортного травматизма.</w:t>
      </w:r>
    </w:p>
    <w:p w14:paraId="0829EE13" w14:textId="1173FCED" w:rsidR="00FA154F" w:rsidRPr="003E2B58" w:rsidRDefault="00FA154F"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Учебный процесс в </w:t>
      </w:r>
      <w:r w:rsidR="00657B53">
        <w:rPr>
          <w:rFonts w:ascii="Times New Roman" w:hAnsi="Times New Roman" w:cs="Times New Roman"/>
          <w:sz w:val="24"/>
          <w:szCs w:val="24"/>
        </w:rPr>
        <w:t>с</w:t>
      </w:r>
      <w:r w:rsidR="009020C9" w:rsidRPr="003E2B58">
        <w:rPr>
          <w:rFonts w:ascii="Times New Roman" w:hAnsi="Times New Roman" w:cs="Times New Roman"/>
          <w:sz w:val="24"/>
          <w:szCs w:val="24"/>
        </w:rPr>
        <w:t>труктурном подразделении</w:t>
      </w:r>
      <w:r w:rsidRPr="003E2B58">
        <w:rPr>
          <w:rFonts w:ascii="Times New Roman" w:hAnsi="Times New Roman" w:cs="Times New Roman"/>
          <w:sz w:val="24"/>
          <w:szCs w:val="24"/>
        </w:rPr>
        <w:t xml:space="preserve"> организован в соответствии с требованиями, предъявляемыми законодательством к дошкольному образованию и направлен </w:t>
      </w:r>
      <w:r w:rsidRPr="003E2B58">
        <w:rPr>
          <w:rFonts w:ascii="Times New Roman" w:hAnsi="Times New Roman" w:cs="Times New Roman"/>
          <w:sz w:val="24"/>
          <w:szCs w:val="24"/>
        </w:rPr>
        <w:lastRenderedPageBreak/>
        <w:t xml:space="preserve">на сохранение и укрепление здоровья воспитанников, предоставление равных возможностей для полноценного развития каждого ребёнка. </w:t>
      </w:r>
    </w:p>
    <w:p w14:paraId="4B9EFBB6" w14:textId="77777777" w:rsidR="004D0753" w:rsidRPr="003E2B58" w:rsidRDefault="00FA154F"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Учебный план составлен в соответствии с ФГОС ДО. В структуре учебного плана отражена реализация обязательной части Программы и части, формируемой участниками образовательных отношений. Учебный план реализуется через образовательную деятельность. Проводимые занятия не превышают предельно допустимую нагрузку и соответствуют требованиям СанПиНа. </w:t>
      </w:r>
    </w:p>
    <w:p w14:paraId="2D2B406C" w14:textId="77777777" w:rsidR="00FA154F" w:rsidRPr="003E2B58" w:rsidRDefault="00FA154F"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В середине непрерывной образовательной деятельности проводится физкультурная минутка. Перерывы между периодами непрерывной образовательной деятельности - не менее 10 минут. Для профилактики утомления детей образовательная деятельность сочетается с занятиями по физическому развитию и музыкальной деятельности. </w:t>
      </w:r>
    </w:p>
    <w:p w14:paraId="668F2D72" w14:textId="048161F9" w:rsidR="00FA154F" w:rsidRPr="003E2B58" w:rsidRDefault="00FA154F"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Построение образовательного процесса в </w:t>
      </w:r>
      <w:r w:rsidR="009020C9" w:rsidRPr="003E2B58">
        <w:rPr>
          <w:rFonts w:ascii="Times New Roman" w:hAnsi="Times New Roman" w:cs="Times New Roman"/>
          <w:sz w:val="24"/>
          <w:szCs w:val="24"/>
        </w:rPr>
        <w:t>Структурном подразделении</w:t>
      </w:r>
      <w:r w:rsidRPr="003E2B58">
        <w:rPr>
          <w:rFonts w:ascii="Times New Roman" w:hAnsi="Times New Roman" w:cs="Times New Roman"/>
          <w:sz w:val="24"/>
          <w:szCs w:val="24"/>
        </w:rPr>
        <w:t xml:space="preserve"> основывается на адекватных возрасту формах работы с детьми. Образовательная деятельность организуются в соответствии с учебным планом. </w:t>
      </w:r>
    </w:p>
    <w:p w14:paraId="1DCF6720" w14:textId="77777777" w:rsidR="00FA154F" w:rsidRPr="003E2B58" w:rsidRDefault="00FA154F"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Непосредственно образовательная деятельность планируется в соответствии с расписанием, утвержденным на педсовете. Количество и продолжительность непрерывной непосредственно образовательной деятельности установлены в соответствии с санитарно- гигиеническими нормами и требованиями (СанПиН 2.4.1.3049-13). </w:t>
      </w:r>
    </w:p>
    <w:p w14:paraId="38B40201" w14:textId="77777777" w:rsidR="00FA154F" w:rsidRPr="003E2B58" w:rsidRDefault="00FA154F"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Характерными особенностями являются использование разнообразных форм организации образовательного процесса, создание условий для индивидуальной работы с детьми. Для организации самостоятельной деятельности детей предоставлен достаточный объем времени в режиме дня.</w:t>
      </w:r>
    </w:p>
    <w:p w14:paraId="4F59927A" w14:textId="77777777" w:rsidR="009020C9" w:rsidRPr="003E2B58" w:rsidRDefault="009020C9" w:rsidP="003E2B58">
      <w:pPr>
        <w:spacing w:after="0" w:line="240" w:lineRule="auto"/>
        <w:ind w:firstLine="426"/>
        <w:jc w:val="both"/>
        <w:rPr>
          <w:rFonts w:ascii="Times New Roman" w:hAnsi="Times New Roman" w:cs="Times New Roman"/>
          <w:b/>
          <w:sz w:val="24"/>
          <w:szCs w:val="24"/>
        </w:rPr>
      </w:pPr>
    </w:p>
    <w:p w14:paraId="44108069" w14:textId="3A553E71" w:rsidR="00FA154F" w:rsidRPr="003E2B58" w:rsidRDefault="00FA154F" w:rsidP="003E2B58">
      <w:pPr>
        <w:spacing w:after="0" w:line="240" w:lineRule="auto"/>
        <w:ind w:firstLine="426"/>
        <w:jc w:val="both"/>
        <w:rPr>
          <w:rFonts w:ascii="Times New Roman" w:hAnsi="Times New Roman" w:cs="Times New Roman"/>
          <w:b/>
          <w:sz w:val="24"/>
          <w:szCs w:val="24"/>
        </w:rPr>
      </w:pPr>
      <w:r w:rsidRPr="003E2B58">
        <w:rPr>
          <w:rFonts w:ascii="Times New Roman" w:hAnsi="Times New Roman" w:cs="Times New Roman"/>
          <w:b/>
          <w:sz w:val="24"/>
          <w:szCs w:val="24"/>
        </w:rPr>
        <w:t>Возрастные образовательные нагрузки</w:t>
      </w:r>
    </w:p>
    <w:p w14:paraId="73495302" w14:textId="77777777" w:rsidR="009020C9" w:rsidRPr="003E2B58" w:rsidRDefault="009020C9" w:rsidP="003E2B58">
      <w:pPr>
        <w:spacing w:after="0" w:line="240" w:lineRule="auto"/>
        <w:ind w:firstLine="426"/>
        <w:jc w:val="both"/>
        <w:rPr>
          <w:rFonts w:ascii="Times New Roman" w:hAnsi="Times New Roman" w:cs="Times New Roman"/>
          <w:b/>
          <w:sz w:val="24"/>
          <w:szCs w:val="24"/>
        </w:rPr>
      </w:pPr>
    </w:p>
    <w:tbl>
      <w:tblPr>
        <w:tblW w:w="10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4"/>
        <w:gridCol w:w="1194"/>
        <w:gridCol w:w="1196"/>
        <w:gridCol w:w="1196"/>
        <w:gridCol w:w="1196"/>
        <w:gridCol w:w="1196"/>
      </w:tblGrid>
      <w:tr w:rsidR="00FA154F" w:rsidRPr="003E2B58" w14:paraId="5410E675" w14:textId="77777777" w:rsidTr="009020C9">
        <w:trPr>
          <w:trHeight w:val="297"/>
        </w:trPr>
        <w:tc>
          <w:tcPr>
            <w:tcW w:w="4034" w:type="dxa"/>
            <w:shd w:val="clear" w:color="auto" w:fill="auto"/>
          </w:tcPr>
          <w:p w14:paraId="511342A2" w14:textId="77777777" w:rsidR="00FA154F" w:rsidRPr="003E2B58" w:rsidRDefault="00FA154F" w:rsidP="003E2B58">
            <w:pPr>
              <w:spacing w:after="0" w:line="240" w:lineRule="auto"/>
              <w:ind w:firstLine="426"/>
              <w:rPr>
                <w:rFonts w:ascii="Times New Roman" w:hAnsi="Times New Roman" w:cs="Times New Roman"/>
                <w:sz w:val="24"/>
                <w:szCs w:val="24"/>
              </w:rPr>
            </w:pPr>
          </w:p>
        </w:tc>
        <w:tc>
          <w:tcPr>
            <w:tcW w:w="1194" w:type="dxa"/>
            <w:shd w:val="clear" w:color="auto" w:fill="auto"/>
          </w:tcPr>
          <w:p w14:paraId="6AF0263A" w14:textId="77777777" w:rsidR="00FA154F" w:rsidRPr="003E2B58" w:rsidRDefault="00FA154F" w:rsidP="003E2B58">
            <w:pPr>
              <w:spacing w:after="0" w:line="240" w:lineRule="auto"/>
              <w:ind w:firstLine="426"/>
              <w:rPr>
                <w:rFonts w:ascii="Times New Roman" w:hAnsi="Times New Roman" w:cs="Times New Roman"/>
                <w:sz w:val="24"/>
                <w:szCs w:val="24"/>
              </w:rPr>
            </w:pPr>
            <w:r w:rsidRPr="003E2B58">
              <w:rPr>
                <w:rFonts w:ascii="Times New Roman" w:hAnsi="Times New Roman" w:cs="Times New Roman"/>
                <w:sz w:val="24"/>
                <w:szCs w:val="24"/>
              </w:rPr>
              <w:t>с 2 лет</w:t>
            </w:r>
          </w:p>
        </w:tc>
        <w:tc>
          <w:tcPr>
            <w:tcW w:w="1196" w:type="dxa"/>
            <w:shd w:val="clear" w:color="auto" w:fill="auto"/>
          </w:tcPr>
          <w:p w14:paraId="19F7760F" w14:textId="77777777" w:rsidR="00FA154F" w:rsidRPr="003E2B58" w:rsidRDefault="00FA154F" w:rsidP="003E2B58">
            <w:pPr>
              <w:spacing w:after="0" w:line="240" w:lineRule="auto"/>
              <w:ind w:firstLine="426"/>
              <w:rPr>
                <w:rFonts w:ascii="Times New Roman" w:hAnsi="Times New Roman" w:cs="Times New Roman"/>
                <w:sz w:val="24"/>
                <w:szCs w:val="24"/>
              </w:rPr>
            </w:pPr>
            <w:r w:rsidRPr="003E2B58">
              <w:rPr>
                <w:rFonts w:ascii="Times New Roman" w:hAnsi="Times New Roman" w:cs="Times New Roman"/>
                <w:sz w:val="24"/>
                <w:szCs w:val="24"/>
              </w:rPr>
              <w:t>с 3 лет</w:t>
            </w:r>
          </w:p>
        </w:tc>
        <w:tc>
          <w:tcPr>
            <w:tcW w:w="1196" w:type="dxa"/>
            <w:shd w:val="clear" w:color="auto" w:fill="auto"/>
          </w:tcPr>
          <w:p w14:paraId="4578E202" w14:textId="77777777" w:rsidR="00FA154F" w:rsidRPr="003E2B58" w:rsidRDefault="00FA154F" w:rsidP="003E2B58">
            <w:pPr>
              <w:spacing w:after="0" w:line="240" w:lineRule="auto"/>
              <w:ind w:firstLine="426"/>
              <w:rPr>
                <w:rFonts w:ascii="Times New Roman" w:hAnsi="Times New Roman" w:cs="Times New Roman"/>
                <w:sz w:val="24"/>
                <w:szCs w:val="24"/>
              </w:rPr>
            </w:pPr>
            <w:r w:rsidRPr="003E2B58">
              <w:rPr>
                <w:rFonts w:ascii="Times New Roman" w:hAnsi="Times New Roman" w:cs="Times New Roman"/>
                <w:sz w:val="24"/>
                <w:szCs w:val="24"/>
              </w:rPr>
              <w:t>с 4 лет</w:t>
            </w:r>
          </w:p>
        </w:tc>
        <w:tc>
          <w:tcPr>
            <w:tcW w:w="1196" w:type="dxa"/>
            <w:shd w:val="clear" w:color="auto" w:fill="auto"/>
          </w:tcPr>
          <w:p w14:paraId="49834848" w14:textId="77777777" w:rsidR="00FA154F" w:rsidRPr="003E2B58" w:rsidRDefault="00FA154F" w:rsidP="003E2B58">
            <w:pPr>
              <w:spacing w:after="0" w:line="240" w:lineRule="auto"/>
              <w:ind w:firstLine="426"/>
              <w:rPr>
                <w:rFonts w:ascii="Times New Roman" w:hAnsi="Times New Roman" w:cs="Times New Roman"/>
                <w:sz w:val="24"/>
                <w:szCs w:val="24"/>
              </w:rPr>
            </w:pPr>
            <w:r w:rsidRPr="003E2B58">
              <w:rPr>
                <w:rFonts w:ascii="Times New Roman" w:hAnsi="Times New Roman" w:cs="Times New Roman"/>
                <w:sz w:val="24"/>
                <w:szCs w:val="24"/>
              </w:rPr>
              <w:t>с 5 лет</w:t>
            </w:r>
          </w:p>
        </w:tc>
        <w:tc>
          <w:tcPr>
            <w:tcW w:w="1196" w:type="dxa"/>
            <w:shd w:val="clear" w:color="auto" w:fill="auto"/>
          </w:tcPr>
          <w:p w14:paraId="4C78DF07" w14:textId="77777777" w:rsidR="00FA154F" w:rsidRPr="003E2B58" w:rsidRDefault="00FA154F" w:rsidP="003E2B58">
            <w:pPr>
              <w:spacing w:after="0" w:line="240" w:lineRule="auto"/>
              <w:ind w:firstLine="426"/>
              <w:rPr>
                <w:rFonts w:ascii="Times New Roman" w:hAnsi="Times New Roman" w:cs="Times New Roman"/>
                <w:sz w:val="24"/>
                <w:szCs w:val="24"/>
              </w:rPr>
            </w:pPr>
            <w:r w:rsidRPr="003E2B58">
              <w:rPr>
                <w:rFonts w:ascii="Times New Roman" w:hAnsi="Times New Roman" w:cs="Times New Roman"/>
                <w:sz w:val="24"/>
                <w:szCs w:val="24"/>
              </w:rPr>
              <w:t>с 6 лет</w:t>
            </w:r>
          </w:p>
        </w:tc>
      </w:tr>
      <w:tr w:rsidR="00FA154F" w:rsidRPr="003E2B58" w14:paraId="6AF53871" w14:textId="77777777" w:rsidTr="009020C9">
        <w:trPr>
          <w:trHeight w:val="594"/>
        </w:trPr>
        <w:tc>
          <w:tcPr>
            <w:tcW w:w="4034" w:type="dxa"/>
            <w:shd w:val="clear" w:color="auto" w:fill="auto"/>
          </w:tcPr>
          <w:p w14:paraId="27660B52" w14:textId="77777777" w:rsidR="00FA154F" w:rsidRPr="003E2B58" w:rsidRDefault="00FA154F" w:rsidP="003E2B58">
            <w:pPr>
              <w:spacing w:after="0" w:line="240" w:lineRule="auto"/>
              <w:ind w:firstLine="426"/>
              <w:rPr>
                <w:rFonts w:ascii="Times New Roman" w:hAnsi="Times New Roman" w:cs="Times New Roman"/>
                <w:sz w:val="24"/>
                <w:szCs w:val="24"/>
              </w:rPr>
            </w:pPr>
            <w:r w:rsidRPr="003E2B58">
              <w:rPr>
                <w:rFonts w:ascii="Times New Roman" w:hAnsi="Times New Roman" w:cs="Times New Roman"/>
                <w:sz w:val="24"/>
                <w:szCs w:val="24"/>
              </w:rPr>
              <w:t>Длительность условного учебного часа в минутах</w:t>
            </w:r>
          </w:p>
        </w:tc>
        <w:tc>
          <w:tcPr>
            <w:tcW w:w="1194" w:type="dxa"/>
            <w:shd w:val="clear" w:color="auto" w:fill="auto"/>
          </w:tcPr>
          <w:p w14:paraId="10CD0316" w14:textId="77777777" w:rsidR="00FA154F" w:rsidRPr="003E2B58" w:rsidRDefault="00FA154F" w:rsidP="003E2B58">
            <w:pPr>
              <w:spacing w:after="0" w:line="240" w:lineRule="auto"/>
              <w:ind w:firstLine="426"/>
              <w:rPr>
                <w:rFonts w:ascii="Times New Roman" w:hAnsi="Times New Roman" w:cs="Times New Roman"/>
                <w:sz w:val="24"/>
                <w:szCs w:val="24"/>
              </w:rPr>
            </w:pPr>
            <w:r w:rsidRPr="003E2B58">
              <w:rPr>
                <w:rFonts w:ascii="Times New Roman" w:hAnsi="Times New Roman" w:cs="Times New Roman"/>
                <w:sz w:val="24"/>
                <w:szCs w:val="24"/>
              </w:rPr>
              <w:t>до 10 мин</w:t>
            </w:r>
          </w:p>
        </w:tc>
        <w:tc>
          <w:tcPr>
            <w:tcW w:w="1196" w:type="dxa"/>
            <w:shd w:val="clear" w:color="auto" w:fill="auto"/>
          </w:tcPr>
          <w:p w14:paraId="23FC229C" w14:textId="77777777" w:rsidR="00FA154F" w:rsidRPr="003E2B58" w:rsidRDefault="00FA154F" w:rsidP="003E2B58">
            <w:pPr>
              <w:spacing w:after="0" w:line="240" w:lineRule="auto"/>
              <w:ind w:firstLine="426"/>
              <w:rPr>
                <w:rFonts w:ascii="Times New Roman" w:hAnsi="Times New Roman" w:cs="Times New Roman"/>
                <w:sz w:val="24"/>
                <w:szCs w:val="24"/>
              </w:rPr>
            </w:pPr>
            <w:r w:rsidRPr="003E2B58">
              <w:rPr>
                <w:rFonts w:ascii="Times New Roman" w:hAnsi="Times New Roman" w:cs="Times New Roman"/>
                <w:sz w:val="24"/>
                <w:szCs w:val="24"/>
              </w:rPr>
              <w:t>до 15 мин</w:t>
            </w:r>
          </w:p>
        </w:tc>
        <w:tc>
          <w:tcPr>
            <w:tcW w:w="1196" w:type="dxa"/>
            <w:shd w:val="clear" w:color="auto" w:fill="auto"/>
          </w:tcPr>
          <w:p w14:paraId="1AC87651" w14:textId="77777777" w:rsidR="00FA154F" w:rsidRPr="003E2B58" w:rsidRDefault="00FA154F" w:rsidP="003E2B58">
            <w:pPr>
              <w:spacing w:after="0" w:line="240" w:lineRule="auto"/>
              <w:ind w:firstLine="426"/>
              <w:rPr>
                <w:rFonts w:ascii="Times New Roman" w:hAnsi="Times New Roman" w:cs="Times New Roman"/>
                <w:sz w:val="24"/>
                <w:szCs w:val="24"/>
              </w:rPr>
            </w:pPr>
            <w:r w:rsidRPr="003E2B58">
              <w:rPr>
                <w:rFonts w:ascii="Times New Roman" w:hAnsi="Times New Roman" w:cs="Times New Roman"/>
                <w:sz w:val="24"/>
                <w:szCs w:val="24"/>
              </w:rPr>
              <w:t>до 20 мин</w:t>
            </w:r>
          </w:p>
        </w:tc>
        <w:tc>
          <w:tcPr>
            <w:tcW w:w="1196" w:type="dxa"/>
            <w:shd w:val="clear" w:color="auto" w:fill="auto"/>
          </w:tcPr>
          <w:p w14:paraId="176FCB62" w14:textId="77777777" w:rsidR="00FA154F" w:rsidRPr="003E2B58" w:rsidRDefault="00FA154F" w:rsidP="003E2B58">
            <w:pPr>
              <w:spacing w:after="0" w:line="240" w:lineRule="auto"/>
              <w:ind w:firstLine="426"/>
              <w:rPr>
                <w:rFonts w:ascii="Times New Roman" w:hAnsi="Times New Roman" w:cs="Times New Roman"/>
                <w:sz w:val="24"/>
                <w:szCs w:val="24"/>
              </w:rPr>
            </w:pPr>
            <w:r w:rsidRPr="003E2B58">
              <w:rPr>
                <w:rFonts w:ascii="Times New Roman" w:hAnsi="Times New Roman" w:cs="Times New Roman"/>
                <w:sz w:val="24"/>
                <w:szCs w:val="24"/>
              </w:rPr>
              <w:t>до 25 мин</w:t>
            </w:r>
          </w:p>
        </w:tc>
        <w:tc>
          <w:tcPr>
            <w:tcW w:w="1196" w:type="dxa"/>
            <w:shd w:val="clear" w:color="auto" w:fill="auto"/>
          </w:tcPr>
          <w:p w14:paraId="36DA2CCB" w14:textId="77777777" w:rsidR="00FA154F" w:rsidRPr="003E2B58" w:rsidRDefault="00FA154F" w:rsidP="003E2B58">
            <w:pPr>
              <w:spacing w:after="0" w:line="240" w:lineRule="auto"/>
              <w:ind w:firstLine="426"/>
              <w:rPr>
                <w:rFonts w:ascii="Times New Roman" w:hAnsi="Times New Roman" w:cs="Times New Roman"/>
                <w:sz w:val="24"/>
                <w:szCs w:val="24"/>
              </w:rPr>
            </w:pPr>
            <w:r w:rsidRPr="003E2B58">
              <w:rPr>
                <w:rFonts w:ascii="Times New Roman" w:hAnsi="Times New Roman" w:cs="Times New Roman"/>
                <w:sz w:val="24"/>
                <w:szCs w:val="24"/>
              </w:rPr>
              <w:t>до 30 мин</w:t>
            </w:r>
          </w:p>
        </w:tc>
      </w:tr>
      <w:tr w:rsidR="00FA154F" w:rsidRPr="003E2B58" w14:paraId="5AD37017" w14:textId="77777777" w:rsidTr="009020C9">
        <w:trPr>
          <w:trHeight w:val="580"/>
        </w:trPr>
        <w:tc>
          <w:tcPr>
            <w:tcW w:w="4034" w:type="dxa"/>
            <w:shd w:val="clear" w:color="auto" w:fill="auto"/>
          </w:tcPr>
          <w:p w14:paraId="5C8338F1" w14:textId="77777777" w:rsidR="00FA154F" w:rsidRPr="003E2B58" w:rsidRDefault="00FA154F" w:rsidP="003E2B58">
            <w:pPr>
              <w:spacing w:after="0" w:line="240" w:lineRule="auto"/>
              <w:ind w:firstLine="426"/>
              <w:rPr>
                <w:rFonts w:ascii="Times New Roman" w:hAnsi="Times New Roman" w:cs="Times New Roman"/>
                <w:sz w:val="24"/>
                <w:szCs w:val="24"/>
              </w:rPr>
            </w:pPr>
            <w:r w:rsidRPr="003E2B58">
              <w:rPr>
                <w:rFonts w:ascii="Times New Roman" w:hAnsi="Times New Roman" w:cs="Times New Roman"/>
                <w:sz w:val="24"/>
                <w:szCs w:val="24"/>
              </w:rPr>
              <w:t>Количество условных учебных часов в неделю</w:t>
            </w:r>
          </w:p>
        </w:tc>
        <w:tc>
          <w:tcPr>
            <w:tcW w:w="1194" w:type="dxa"/>
            <w:shd w:val="clear" w:color="auto" w:fill="auto"/>
          </w:tcPr>
          <w:p w14:paraId="312C52FD" w14:textId="77777777" w:rsidR="00FA154F" w:rsidRPr="003E2B58" w:rsidRDefault="00FA154F" w:rsidP="003E2B58">
            <w:pPr>
              <w:spacing w:after="0" w:line="240" w:lineRule="auto"/>
              <w:ind w:firstLine="426"/>
              <w:rPr>
                <w:rFonts w:ascii="Times New Roman" w:hAnsi="Times New Roman" w:cs="Times New Roman"/>
                <w:sz w:val="24"/>
                <w:szCs w:val="24"/>
              </w:rPr>
            </w:pPr>
            <w:r w:rsidRPr="003E2B58">
              <w:rPr>
                <w:rFonts w:ascii="Times New Roman" w:hAnsi="Times New Roman" w:cs="Times New Roman"/>
                <w:sz w:val="24"/>
                <w:szCs w:val="24"/>
              </w:rPr>
              <w:t>10</w:t>
            </w:r>
          </w:p>
        </w:tc>
        <w:tc>
          <w:tcPr>
            <w:tcW w:w="1196" w:type="dxa"/>
            <w:shd w:val="clear" w:color="auto" w:fill="auto"/>
          </w:tcPr>
          <w:p w14:paraId="0C787ACC" w14:textId="77777777" w:rsidR="00FA154F" w:rsidRPr="003E2B58" w:rsidRDefault="00FA154F" w:rsidP="003E2B58">
            <w:pPr>
              <w:spacing w:after="0" w:line="240" w:lineRule="auto"/>
              <w:ind w:firstLine="426"/>
              <w:rPr>
                <w:rFonts w:ascii="Times New Roman" w:hAnsi="Times New Roman" w:cs="Times New Roman"/>
                <w:sz w:val="24"/>
                <w:szCs w:val="24"/>
              </w:rPr>
            </w:pPr>
            <w:r w:rsidRPr="003E2B58">
              <w:rPr>
                <w:rFonts w:ascii="Times New Roman" w:hAnsi="Times New Roman" w:cs="Times New Roman"/>
                <w:sz w:val="24"/>
                <w:szCs w:val="24"/>
              </w:rPr>
              <w:t>10</w:t>
            </w:r>
          </w:p>
        </w:tc>
        <w:tc>
          <w:tcPr>
            <w:tcW w:w="1196" w:type="dxa"/>
            <w:shd w:val="clear" w:color="auto" w:fill="auto"/>
          </w:tcPr>
          <w:p w14:paraId="050B9125" w14:textId="77777777" w:rsidR="00FA154F" w:rsidRPr="003E2B58" w:rsidRDefault="00FA154F" w:rsidP="003E2B58">
            <w:pPr>
              <w:spacing w:after="0" w:line="240" w:lineRule="auto"/>
              <w:ind w:firstLine="426"/>
              <w:rPr>
                <w:rFonts w:ascii="Times New Roman" w:hAnsi="Times New Roman" w:cs="Times New Roman"/>
                <w:sz w:val="24"/>
                <w:szCs w:val="24"/>
              </w:rPr>
            </w:pPr>
            <w:r w:rsidRPr="003E2B58">
              <w:rPr>
                <w:rFonts w:ascii="Times New Roman" w:hAnsi="Times New Roman" w:cs="Times New Roman"/>
                <w:sz w:val="24"/>
                <w:szCs w:val="24"/>
              </w:rPr>
              <w:t>10</w:t>
            </w:r>
          </w:p>
        </w:tc>
        <w:tc>
          <w:tcPr>
            <w:tcW w:w="1196" w:type="dxa"/>
            <w:shd w:val="clear" w:color="auto" w:fill="auto"/>
          </w:tcPr>
          <w:p w14:paraId="27CBF24A" w14:textId="77777777" w:rsidR="00FA154F" w:rsidRPr="003E2B58" w:rsidRDefault="00FA154F" w:rsidP="003E2B58">
            <w:pPr>
              <w:spacing w:after="0" w:line="240" w:lineRule="auto"/>
              <w:ind w:firstLine="426"/>
              <w:rPr>
                <w:rFonts w:ascii="Times New Roman" w:hAnsi="Times New Roman" w:cs="Times New Roman"/>
                <w:sz w:val="24"/>
                <w:szCs w:val="24"/>
              </w:rPr>
            </w:pPr>
            <w:r w:rsidRPr="003E2B58">
              <w:rPr>
                <w:rFonts w:ascii="Times New Roman" w:hAnsi="Times New Roman" w:cs="Times New Roman"/>
                <w:sz w:val="24"/>
                <w:szCs w:val="24"/>
              </w:rPr>
              <w:t>13</w:t>
            </w:r>
          </w:p>
        </w:tc>
        <w:tc>
          <w:tcPr>
            <w:tcW w:w="1196" w:type="dxa"/>
            <w:shd w:val="clear" w:color="auto" w:fill="auto"/>
          </w:tcPr>
          <w:p w14:paraId="561ABD0D" w14:textId="77777777" w:rsidR="00FA154F" w:rsidRPr="003E2B58" w:rsidRDefault="00FA154F" w:rsidP="003E2B58">
            <w:pPr>
              <w:spacing w:after="0" w:line="240" w:lineRule="auto"/>
              <w:ind w:firstLine="426"/>
              <w:rPr>
                <w:rFonts w:ascii="Times New Roman" w:hAnsi="Times New Roman" w:cs="Times New Roman"/>
                <w:sz w:val="24"/>
                <w:szCs w:val="24"/>
              </w:rPr>
            </w:pPr>
            <w:r w:rsidRPr="003E2B58">
              <w:rPr>
                <w:rFonts w:ascii="Times New Roman" w:hAnsi="Times New Roman" w:cs="Times New Roman"/>
                <w:sz w:val="24"/>
                <w:szCs w:val="24"/>
              </w:rPr>
              <w:t>14</w:t>
            </w:r>
          </w:p>
        </w:tc>
      </w:tr>
    </w:tbl>
    <w:p w14:paraId="7ADE91F3" w14:textId="77777777" w:rsidR="009020C9" w:rsidRPr="003E2B58" w:rsidRDefault="009020C9" w:rsidP="003E2B58">
      <w:pPr>
        <w:spacing w:before="240" w:after="0" w:line="240" w:lineRule="auto"/>
        <w:ind w:firstLine="426"/>
        <w:rPr>
          <w:rFonts w:ascii="Times New Roman" w:hAnsi="Times New Roman" w:cs="Times New Roman"/>
          <w:b/>
          <w:sz w:val="24"/>
          <w:szCs w:val="24"/>
        </w:rPr>
      </w:pPr>
    </w:p>
    <w:p w14:paraId="5802F8EB" w14:textId="47920113" w:rsidR="00FA154F" w:rsidRPr="003E2B58" w:rsidRDefault="00FA154F" w:rsidP="003E2B58">
      <w:pPr>
        <w:spacing w:before="240" w:after="0" w:line="240" w:lineRule="auto"/>
        <w:ind w:firstLine="426"/>
        <w:rPr>
          <w:rFonts w:ascii="Times New Roman" w:hAnsi="Times New Roman" w:cs="Times New Roman"/>
          <w:b/>
          <w:sz w:val="24"/>
          <w:szCs w:val="24"/>
        </w:rPr>
      </w:pPr>
      <w:r w:rsidRPr="003E2B58">
        <w:rPr>
          <w:rFonts w:ascii="Times New Roman" w:hAnsi="Times New Roman" w:cs="Times New Roman"/>
          <w:b/>
          <w:sz w:val="24"/>
          <w:szCs w:val="24"/>
        </w:rPr>
        <w:t>Учебный план (для детей с 2 лет)</w:t>
      </w:r>
    </w:p>
    <w:p w14:paraId="47402206" w14:textId="77777777" w:rsidR="009020C9" w:rsidRPr="003E2B58" w:rsidRDefault="009020C9" w:rsidP="003E2B58">
      <w:pPr>
        <w:spacing w:before="240" w:after="0" w:line="240" w:lineRule="auto"/>
        <w:ind w:firstLine="426"/>
        <w:rPr>
          <w:rFonts w:ascii="Times New Roman" w:hAnsi="Times New Roman" w:cs="Times New Roman"/>
          <w:b/>
          <w:sz w:val="24"/>
          <w:szCs w:val="24"/>
        </w:rPr>
      </w:pPr>
    </w:p>
    <w:tbl>
      <w:tblPr>
        <w:tblStyle w:val="aa"/>
        <w:tblW w:w="11092" w:type="dxa"/>
        <w:tblInd w:w="-714" w:type="dxa"/>
        <w:tblLayout w:type="fixed"/>
        <w:tblLook w:val="04A0" w:firstRow="1" w:lastRow="0" w:firstColumn="1" w:lastColumn="0" w:noHBand="0" w:noVBand="1"/>
      </w:tblPr>
      <w:tblGrid>
        <w:gridCol w:w="1418"/>
        <w:gridCol w:w="1701"/>
        <w:gridCol w:w="851"/>
        <w:gridCol w:w="709"/>
        <w:gridCol w:w="850"/>
        <w:gridCol w:w="715"/>
        <w:gridCol w:w="851"/>
        <w:gridCol w:w="709"/>
        <w:gridCol w:w="992"/>
        <w:gridCol w:w="709"/>
        <w:gridCol w:w="850"/>
        <w:gridCol w:w="718"/>
        <w:gridCol w:w="11"/>
        <w:gridCol w:w="8"/>
      </w:tblGrid>
      <w:tr w:rsidR="00E321A0" w:rsidRPr="003E2B58" w14:paraId="14E3B81C" w14:textId="77777777" w:rsidTr="0004088A">
        <w:trPr>
          <w:gridAfter w:val="2"/>
          <w:wAfter w:w="19" w:type="dxa"/>
          <w:trHeight w:val="371"/>
        </w:trPr>
        <w:tc>
          <w:tcPr>
            <w:tcW w:w="1418" w:type="dxa"/>
            <w:vMerge w:val="restart"/>
          </w:tcPr>
          <w:p w14:paraId="0514289D" w14:textId="77777777" w:rsidR="00E321A0" w:rsidRPr="003E2B58" w:rsidRDefault="00E321A0" w:rsidP="0004088A">
            <w:pPr>
              <w:rPr>
                <w:rFonts w:ascii="Times New Roman" w:hAnsi="Times New Roman"/>
                <w:bCs/>
                <w:sz w:val="24"/>
                <w:szCs w:val="24"/>
              </w:rPr>
            </w:pPr>
            <w:r w:rsidRPr="003E2B58">
              <w:rPr>
                <w:rFonts w:ascii="Times New Roman" w:hAnsi="Times New Roman"/>
                <w:bCs/>
                <w:sz w:val="24"/>
                <w:szCs w:val="24"/>
              </w:rPr>
              <w:t>Образовательная  область</w:t>
            </w:r>
          </w:p>
        </w:tc>
        <w:tc>
          <w:tcPr>
            <w:tcW w:w="1701" w:type="dxa"/>
            <w:vMerge w:val="restart"/>
          </w:tcPr>
          <w:p w14:paraId="7166CF52" w14:textId="77777777" w:rsidR="00E321A0" w:rsidRPr="003E2B58" w:rsidRDefault="00E321A0" w:rsidP="0004088A">
            <w:pPr>
              <w:rPr>
                <w:rFonts w:ascii="Times New Roman" w:hAnsi="Times New Roman"/>
                <w:bCs/>
                <w:sz w:val="24"/>
                <w:szCs w:val="24"/>
              </w:rPr>
            </w:pPr>
            <w:r w:rsidRPr="003E2B58">
              <w:rPr>
                <w:rFonts w:ascii="Times New Roman" w:hAnsi="Times New Roman"/>
                <w:bCs/>
                <w:sz w:val="24"/>
                <w:szCs w:val="24"/>
              </w:rPr>
              <w:t>Виды деятельности</w:t>
            </w:r>
          </w:p>
        </w:tc>
        <w:tc>
          <w:tcPr>
            <w:tcW w:w="7954" w:type="dxa"/>
            <w:gridSpan w:val="10"/>
          </w:tcPr>
          <w:p w14:paraId="102C7726" w14:textId="77777777" w:rsidR="00E321A0" w:rsidRPr="003E2B58" w:rsidRDefault="00E321A0" w:rsidP="0004088A">
            <w:pPr>
              <w:rPr>
                <w:rFonts w:ascii="Times New Roman" w:hAnsi="Times New Roman"/>
                <w:bCs/>
                <w:sz w:val="24"/>
                <w:szCs w:val="24"/>
              </w:rPr>
            </w:pPr>
            <w:r w:rsidRPr="003E2B58">
              <w:rPr>
                <w:rFonts w:ascii="Times New Roman" w:hAnsi="Times New Roman"/>
                <w:bCs/>
                <w:sz w:val="24"/>
                <w:szCs w:val="24"/>
              </w:rPr>
              <w:t>Количество занятий</w:t>
            </w:r>
          </w:p>
        </w:tc>
      </w:tr>
      <w:tr w:rsidR="00E321A0" w:rsidRPr="003E2B58" w14:paraId="1EE3FC54" w14:textId="77777777" w:rsidTr="0004088A">
        <w:trPr>
          <w:gridAfter w:val="2"/>
          <w:wAfter w:w="19" w:type="dxa"/>
          <w:trHeight w:val="1172"/>
        </w:trPr>
        <w:tc>
          <w:tcPr>
            <w:tcW w:w="1418" w:type="dxa"/>
            <w:vMerge/>
          </w:tcPr>
          <w:p w14:paraId="7F1AD2B3" w14:textId="77777777" w:rsidR="00E321A0" w:rsidRPr="003E2B58" w:rsidRDefault="00E321A0" w:rsidP="0004088A">
            <w:pPr>
              <w:rPr>
                <w:rFonts w:ascii="Times New Roman" w:hAnsi="Times New Roman"/>
                <w:bCs/>
                <w:sz w:val="24"/>
                <w:szCs w:val="24"/>
              </w:rPr>
            </w:pPr>
          </w:p>
        </w:tc>
        <w:tc>
          <w:tcPr>
            <w:tcW w:w="1701" w:type="dxa"/>
            <w:vMerge/>
          </w:tcPr>
          <w:p w14:paraId="431216A3" w14:textId="77777777" w:rsidR="00E321A0" w:rsidRPr="003E2B58" w:rsidRDefault="00E321A0" w:rsidP="0004088A">
            <w:pPr>
              <w:rPr>
                <w:rFonts w:ascii="Times New Roman" w:hAnsi="Times New Roman"/>
                <w:bCs/>
                <w:sz w:val="24"/>
                <w:szCs w:val="24"/>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14:paraId="27FB3D90" w14:textId="77777777" w:rsidR="00E321A0" w:rsidRPr="003E2B58" w:rsidRDefault="00E321A0" w:rsidP="0004088A">
            <w:pPr>
              <w:ind w:right="46"/>
              <w:rPr>
                <w:rFonts w:ascii="Times New Roman" w:eastAsia="Arial Unicode MS" w:hAnsi="Times New Roman"/>
                <w:bCs/>
                <w:sz w:val="24"/>
                <w:szCs w:val="24"/>
              </w:rPr>
            </w:pPr>
            <w:r w:rsidRPr="003E2B58">
              <w:rPr>
                <w:rFonts w:ascii="Times New Roman" w:eastAsia="Arial Unicode MS" w:hAnsi="Times New Roman"/>
                <w:bCs/>
                <w:sz w:val="24"/>
                <w:szCs w:val="24"/>
              </w:rPr>
              <w:t>2-ая группа раннего возраста</w:t>
            </w:r>
          </w:p>
          <w:p w14:paraId="6C7588B0" w14:textId="77777777" w:rsidR="00E321A0" w:rsidRPr="003E2B58" w:rsidRDefault="00E321A0" w:rsidP="0004088A">
            <w:pPr>
              <w:ind w:right="46"/>
              <w:rPr>
                <w:rFonts w:ascii="Times New Roman" w:eastAsia="Arial Unicode MS" w:hAnsi="Times New Roman"/>
                <w:bCs/>
                <w:sz w:val="24"/>
                <w:szCs w:val="24"/>
              </w:rPr>
            </w:pPr>
            <w:r w:rsidRPr="003E2B58">
              <w:rPr>
                <w:rFonts w:ascii="Times New Roman" w:eastAsia="Arial Unicode MS" w:hAnsi="Times New Roman"/>
                <w:bCs/>
                <w:sz w:val="24"/>
                <w:szCs w:val="24"/>
              </w:rPr>
              <w:t>(дети с 2 до 3 лет)</w:t>
            </w:r>
          </w:p>
        </w:tc>
        <w:tc>
          <w:tcPr>
            <w:tcW w:w="1565" w:type="dxa"/>
            <w:gridSpan w:val="2"/>
            <w:tcBorders>
              <w:top w:val="single" w:sz="4" w:space="0" w:color="auto"/>
              <w:left w:val="single" w:sz="4" w:space="0" w:color="auto"/>
              <w:bottom w:val="single" w:sz="4" w:space="0" w:color="auto"/>
              <w:right w:val="single" w:sz="4" w:space="0" w:color="auto"/>
            </w:tcBorders>
            <w:shd w:val="clear" w:color="auto" w:fill="FFFFFF"/>
          </w:tcPr>
          <w:p w14:paraId="7409BDCC" w14:textId="77777777" w:rsidR="00E321A0" w:rsidRPr="003E2B58" w:rsidRDefault="00E321A0" w:rsidP="0004088A">
            <w:pPr>
              <w:ind w:right="46"/>
              <w:rPr>
                <w:rFonts w:ascii="Times New Roman" w:eastAsia="Arial Unicode MS" w:hAnsi="Times New Roman"/>
                <w:bCs/>
                <w:sz w:val="24"/>
                <w:szCs w:val="24"/>
              </w:rPr>
            </w:pPr>
            <w:r w:rsidRPr="003E2B58">
              <w:rPr>
                <w:rFonts w:ascii="Times New Roman" w:eastAsia="Arial Unicode MS" w:hAnsi="Times New Roman"/>
                <w:bCs/>
                <w:sz w:val="24"/>
                <w:szCs w:val="24"/>
              </w:rPr>
              <w:t>Младшая группа</w:t>
            </w:r>
          </w:p>
          <w:p w14:paraId="34C330AC" w14:textId="77777777" w:rsidR="00E321A0" w:rsidRPr="003E2B58" w:rsidRDefault="00E321A0" w:rsidP="0004088A">
            <w:pPr>
              <w:ind w:right="46"/>
              <w:rPr>
                <w:rFonts w:ascii="Times New Roman" w:eastAsia="Arial Unicode MS" w:hAnsi="Times New Roman"/>
                <w:bCs/>
                <w:sz w:val="24"/>
                <w:szCs w:val="24"/>
              </w:rPr>
            </w:pPr>
            <w:r w:rsidRPr="003E2B58">
              <w:rPr>
                <w:rFonts w:ascii="Times New Roman" w:eastAsia="Arial Unicode MS" w:hAnsi="Times New Roman"/>
                <w:bCs/>
                <w:sz w:val="24"/>
                <w:szCs w:val="24"/>
              </w:rPr>
              <w:t>(дети с 3 до 4 лет)</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14:paraId="3F2F102D" w14:textId="77777777" w:rsidR="00E321A0" w:rsidRPr="003E2B58" w:rsidRDefault="00E321A0" w:rsidP="0004088A">
            <w:pPr>
              <w:ind w:right="46"/>
              <w:rPr>
                <w:rFonts w:ascii="Times New Roman" w:eastAsia="Arial Unicode MS" w:hAnsi="Times New Roman"/>
                <w:bCs/>
                <w:sz w:val="24"/>
                <w:szCs w:val="24"/>
              </w:rPr>
            </w:pPr>
            <w:r w:rsidRPr="003E2B58">
              <w:rPr>
                <w:rFonts w:ascii="Times New Roman" w:eastAsia="Arial Unicode MS" w:hAnsi="Times New Roman"/>
                <w:bCs/>
                <w:sz w:val="24"/>
                <w:szCs w:val="24"/>
              </w:rPr>
              <w:t>Средняя группа</w:t>
            </w:r>
          </w:p>
          <w:p w14:paraId="0B8C5216" w14:textId="77777777" w:rsidR="00E321A0" w:rsidRPr="003E2B58" w:rsidRDefault="00E321A0" w:rsidP="0004088A">
            <w:pPr>
              <w:ind w:right="46"/>
              <w:rPr>
                <w:rFonts w:ascii="Times New Roman" w:eastAsia="Arial Unicode MS" w:hAnsi="Times New Roman"/>
                <w:bCs/>
                <w:sz w:val="24"/>
                <w:szCs w:val="24"/>
              </w:rPr>
            </w:pPr>
            <w:r w:rsidRPr="003E2B58">
              <w:rPr>
                <w:rFonts w:ascii="Times New Roman" w:eastAsia="Arial Unicode MS" w:hAnsi="Times New Roman"/>
                <w:bCs/>
                <w:sz w:val="24"/>
                <w:szCs w:val="24"/>
              </w:rPr>
              <w:t>(дети с 4 до 5 лет)</w:t>
            </w:r>
          </w:p>
          <w:p w14:paraId="2135D143" w14:textId="77777777" w:rsidR="00E321A0" w:rsidRPr="003E2B58" w:rsidRDefault="00E321A0" w:rsidP="0004088A">
            <w:pPr>
              <w:ind w:right="46"/>
              <w:rPr>
                <w:rFonts w:ascii="Times New Roman" w:eastAsia="Arial Unicode MS" w:hAnsi="Times New Roman"/>
                <w:bCs/>
                <w:sz w:val="24"/>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14:paraId="28A9C4D1" w14:textId="77777777" w:rsidR="00E321A0" w:rsidRPr="003E2B58" w:rsidRDefault="00E321A0" w:rsidP="0004088A">
            <w:pPr>
              <w:ind w:right="46"/>
              <w:rPr>
                <w:rFonts w:ascii="Times New Roman" w:eastAsia="Arial Unicode MS" w:hAnsi="Times New Roman"/>
                <w:bCs/>
                <w:sz w:val="24"/>
                <w:szCs w:val="24"/>
              </w:rPr>
            </w:pPr>
            <w:r w:rsidRPr="003E2B58">
              <w:rPr>
                <w:rFonts w:ascii="Times New Roman" w:eastAsia="Arial Unicode MS" w:hAnsi="Times New Roman"/>
                <w:bCs/>
                <w:sz w:val="24"/>
                <w:szCs w:val="24"/>
              </w:rPr>
              <w:t>Старшая группа</w:t>
            </w:r>
          </w:p>
          <w:p w14:paraId="13F058B9" w14:textId="77777777" w:rsidR="00E321A0" w:rsidRPr="003E2B58" w:rsidRDefault="00E321A0" w:rsidP="0004088A">
            <w:pPr>
              <w:ind w:right="46"/>
              <w:rPr>
                <w:rFonts w:ascii="Times New Roman" w:eastAsia="Arial Unicode MS" w:hAnsi="Times New Roman"/>
                <w:bCs/>
                <w:sz w:val="24"/>
                <w:szCs w:val="24"/>
              </w:rPr>
            </w:pPr>
            <w:r w:rsidRPr="003E2B58">
              <w:rPr>
                <w:rFonts w:ascii="Times New Roman" w:eastAsia="Arial Unicode MS" w:hAnsi="Times New Roman"/>
                <w:bCs/>
                <w:sz w:val="24"/>
                <w:szCs w:val="24"/>
              </w:rPr>
              <w:t>(дети с 5 до 6 лет)</w:t>
            </w:r>
          </w:p>
          <w:p w14:paraId="06888009" w14:textId="77777777" w:rsidR="00E321A0" w:rsidRPr="003E2B58" w:rsidRDefault="00E321A0" w:rsidP="0004088A">
            <w:pPr>
              <w:ind w:right="46"/>
              <w:rPr>
                <w:rFonts w:ascii="Times New Roman" w:eastAsia="Arial Unicode MS" w:hAnsi="Times New Roman"/>
                <w:bCs/>
                <w:sz w:val="24"/>
                <w:szCs w:val="24"/>
              </w:rPr>
            </w:pPr>
          </w:p>
        </w:tc>
        <w:tc>
          <w:tcPr>
            <w:tcW w:w="1568" w:type="dxa"/>
            <w:gridSpan w:val="2"/>
            <w:tcBorders>
              <w:top w:val="single" w:sz="4" w:space="0" w:color="auto"/>
              <w:left w:val="single" w:sz="4" w:space="0" w:color="auto"/>
              <w:bottom w:val="single" w:sz="4" w:space="0" w:color="auto"/>
              <w:right w:val="single" w:sz="4" w:space="0" w:color="auto"/>
            </w:tcBorders>
            <w:shd w:val="clear" w:color="auto" w:fill="FFFFFF"/>
          </w:tcPr>
          <w:p w14:paraId="3DA4900B" w14:textId="77777777" w:rsidR="00E321A0" w:rsidRPr="003E2B58" w:rsidRDefault="00E321A0" w:rsidP="0004088A">
            <w:pPr>
              <w:ind w:right="46"/>
              <w:rPr>
                <w:rFonts w:ascii="Times New Roman" w:eastAsia="Arial Unicode MS" w:hAnsi="Times New Roman"/>
                <w:bCs/>
                <w:sz w:val="24"/>
                <w:szCs w:val="24"/>
              </w:rPr>
            </w:pPr>
            <w:r w:rsidRPr="003E2B58">
              <w:rPr>
                <w:rFonts w:ascii="Times New Roman" w:eastAsia="Arial Unicode MS" w:hAnsi="Times New Roman"/>
                <w:bCs/>
                <w:sz w:val="24"/>
                <w:szCs w:val="24"/>
              </w:rPr>
              <w:t>Подготовительная группа</w:t>
            </w:r>
          </w:p>
          <w:p w14:paraId="6D36C75E" w14:textId="77777777" w:rsidR="00E321A0" w:rsidRPr="003E2B58" w:rsidRDefault="00E321A0" w:rsidP="0004088A">
            <w:pPr>
              <w:ind w:right="46"/>
              <w:rPr>
                <w:rFonts w:ascii="Times New Roman" w:eastAsia="Arial Unicode MS" w:hAnsi="Times New Roman"/>
                <w:bCs/>
                <w:sz w:val="24"/>
                <w:szCs w:val="24"/>
              </w:rPr>
            </w:pPr>
            <w:r w:rsidRPr="003E2B58">
              <w:rPr>
                <w:rFonts w:ascii="Times New Roman" w:eastAsia="Arial Unicode MS" w:hAnsi="Times New Roman"/>
                <w:bCs/>
                <w:sz w:val="24"/>
                <w:szCs w:val="24"/>
              </w:rPr>
              <w:t>(дети с 6 до 8 лет)</w:t>
            </w:r>
          </w:p>
          <w:p w14:paraId="698B4507" w14:textId="77777777" w:rsidR="00E321A0" w:rsidRPr="003E2B58" w:rsidRDefault="00E321A0" w:rsidP="0004088A">
            <w:pPr>
              <w:ind w:right="46"/>
              <w:rPr>
                <w:rFonts w:ascii="Times New Roman" w:eastAsia="Arial Unicode MS" w:hAnsi="Times New Roman"/>
                <w:bCs/>
                <w:sz w:val="24"/>
                <w:szCs w:val="24"/>
              </w:rPr>
            </w:pPr>
          </w:p>
        </w:tc>
      </w:tr>
      <w:tr w:rsidR="00E321A0" w:rsidRPr="003E2B58" w14:paraId="086A3799" w14:textId="77777777" w:rsidTr="0004088A">
        <w:trPr>
          <w:gridAfter w:val="2"/>
          <w:wAfter w:w="19" w:type="dxa"/>
          <w:trHeight w:val="612"/>
        </w:trPr>
        <w:tc>
          <w:tcPr>
            <w:tcW w:w="1418" w:type="dxa"/>
            <w:vMerge/>
          </w:tcPr>
          <w:p w14:paraId="2B53F3BD" w14:textId="77777777" w:rsidR="00E321A0" w:rsidRPr="003E2B58" w:rsidRDefault="00E321A0" w:rsidP="0004088A">
            <w:pPr>
              <w:rPr>
                <w:rFonts w:ascii="Times New Roman" w:hAnsi="Times New Roman"/>
                <w:bCs/>
                <w:sz w:val="24"/>
                <w:szCs w:val="24"/>
              </w:rPr>
            </w:pPr>
          </w:p>
        </w:tc>
        <w:tc>
          <w:tcPr>
            <w:tcW w:w="1701" w:type="dxa"/>
            <w:vMerge/>
          </w:tcPr>
          <w:p w14:paraId="4EBA6F9A" w14:textId="77777777" w:rsidR="00E321A0" w:rsidRPr="003E2B58" w:rsidRDefault="00E321A0" w:rsidP="0004088A">
            <w:pPr>
              <w:rPr>
                <w:rFonts w:ascii="Times New Roman" w:hAnsi="Times New Roman"/>
                <w:bCs/>
                <w:sz w:val="24"/>
                <w:szCs w:val="24"/>
              </w:rPr>
            </w:pPr>
          </w:p>
        </w:tc>
        <w:tc>
          <w:tcPr>
            <w:tcW w:w="851" w:type="dxa"/>
          </w:tcPr>
          <w:p w14:paraId="61584DE5" w14:textId="77777777" w:rsidR="00E321A0" w:rsidRPr="003E2B58" w:rsidRDefault="00E321A0" w:rsidP="0004088A">
            <w:pPr>
              <w:rPr>
                <w:rFonts w:ascii="Times New Roman" w:hAnsi="Times New Roman"/>
                <w:bCs/>
                <w:sz w:val="24"/>
                <w:szCs w:val="24"/>
              </w:rPr>
            </w:pPr>
            <w:r w:rsidRPr="003E2B58">
              <w:rPr>
                <w:rFonts w:ascii="Times New Roman" w:hAnsi="Times New Roman"/>
                <w:bCs/>
                <w:sz w:val="24"/>
                <w:szCs w:val="24"/>
              </w:rPr>
              <w:t>в неделю</w:t>
            </w:r>
          </w:p>
        </w:tc>
        <w:tc>
          <w:tcPr>
            <w:tcW w:w="709" w:type="dxa"/>
          </w:tcPr>
          <w:p w14:paraId="13B13A10" w14:textId="77777777" w:rsidR="00E321A0" w:rsidRPr="003E2B58" w:rsidRDefault="00E321A0" w:rsidP="0004088A">
            <w:pPr>
              <w:rPr>
                <w:rFonts w:ascii="Times New Roman" w:hAnsi="Times New Roman"/>
                <w:bCs/>
                <w:sz w:val="24"/>
                <w:szCs w:val="24"/>
              </w:rPr>
            </w:pPr>
            <w:r w:rsidRPr="003E2B58">
              <w:rPr>
                <w:rFonts w:ascii="Times New Roman" w:hAnsi="Times New Roman"/>
                <w:bCs/>
                <w:sz w:val="24"/>
                <w:szCs w:val="24"/>
              </w:rPr>
              <w:t>в год</w:t>
            </w:r>
          </w:p>
        </w:tc>
        <w:tc>
          <w:tcPr>
            <w:tcW w:w="850" w:type="dxa"/>
          </w:tcPr>
          <w:p w14:paraId="110D328F" w14:textId="77777777" w:rsidR="00E321A0" w:rsidRPr="003E2B58" w:rsidRDefault="00E321A0" w:rsidP="0004088A">
            <w:pPr>
              <w:rPr>
                <w:rFonts w:ascii="Times New Roman" w:hAnsi="Times New Roman"/>
                <w:bCs/>
                <w:sz w:val="24"/>
                <w:szCs w:val="24"/>
              </w:rPr>
            </w:pPr>
            <w:r w:rsidRPr="003E2B58">
              <w:rPr>
                <w:rFonts w:ascii="Times New Roman" w:hAnsi="Times New Roman"/>
                <w:bCs/>
                <w:sz w:val="24"/>
                <w:szCs w:val="24"/>
              </w:rPr>
              <w:t>в неделю</w:t>
            </w:r>
          </w:p>
        </w:tc>
        <w:tc>
          <w:tcPr>
            <w:tcW w:w="715" w:type="dxa"/>
          </w:tcPr>
          <w:p w14:paraId="42595B03" w14:textId="77777777" w:rsidR="00E321A0" w:rsidRPr="003E2B58" w:rsidRDefault="00E321A0" w:rsidP="0004088A">
            <w:pPr>
              <w:rPr>
                <w:rFonts w:ascii="Times New Roman" w:hAnsi="Times New Roman"/>
                <w:bCs/>
                <w:sz w:val="24"/>
                <w:szCs w:val="24"/>
              </w:rPr>
            </w:pPr>
            <w:r w:rsidRPr="003E2B58">
              <w:rPr>
                <w:rFonts w:ascii="Times New Roman" w:hAnsi="Times New Roman"/>
                <w:bCs/>
                <w:sz w:val="24"/>
                <w:szCs w:val="24"/>
              </w:rPr>
              <w:t>в год</w:t>
            </w:r>
          </w:p>
        </w:tc>
        <w:tc>
          <w:tcPr>
            <w:tcW w:w="851" w:type="dxa"/>
          </w:tcPr>
          <w:p w14:paraId="79054B5E" w14:textId="77777777" w:rsidR="00E321A0" w:rsidRPr="003E2B58" w:rsidRDefault="00E321A0" w:rsidP="0004088A">
            <w:pPr>
              <w:rPr>
                <w:rFonts w:ascii="Times New Roman" w:hAnsi="Times New Roman"/>
                <w:bCs/>
                <w:sz w:val="24"/>
                <w:szCs w:val="24"/>
              </w:rPr>
            </w:pPr>
            <w:r w:rsidRPr="003E2B58">
              <w:rPr>
                <w:rFonts w:ascii="Times New Roman" w:hAnsi="Times New Roman"/>
                <w:bCs/>
                <w:sz w:val="24"/>
                <w:szCs w:val="24"/>
              </w:rPr>
              <w:t>в неделю</w:t>
            </w:r>
          </w:p>
        </w:tc>
        <w:tc>
          <w:tcPr>
            <w:tcW w:w="709" w:type="dxa"/>
          </w:tcPr>
          <w:p w14:paraId="5B2947B6" w14:textId="77777777" w:rsidR="00E321A0" w:rsidRPr="003E2B58" w:rsidRDefault="00E321A0" w:rsidP="0004088A">
            <w:pPr>
              <w:rPr>
                <w:rFonts w:ascii="Times New Roman" w:hAnsi="Times New Roman"/>
                <w:bCs/>
                <w:sz w:val="24"/>
                <w:szCs w:val="24"/>
              </w:rPr>
            </w:pPr>
            <w:r w:rsidRPr="003E2B58">
              <w:rPr>
                <w:rFonts w:ascii="Times New Roman" w:hAnsi="Times New Roman"/>
                <w:bCs/>
                <w:sz w:val="24"/>
                <w:szCs w:val="24"/>
              </w:rPr>
              <w:t>в год</w:t>
            </w:r>
          </w:p>
        </w:tc>
        <w:tc>
          <w:tcPr>
            <w:tcW w:w="992" w:type="dxa"/>
          </w:tcPr>
          <w:p w14:paraId="59B106FA" w14:textId="77777777" w:rsidR="00E321A0" w:rsidRPr="003E2B58" w:rsidRDefault="00E321A0" w:rsidP="0004088A">
            <w:pPr>
              <w:rPr>
                <w:rFonts w:ascii="Times New Roman" w:hAnsi="Times New Roman"/>
                <w:bCs/>
                <w:sz w:val="24"/>
                <w:szCs w:val="24"/>
              </w:rPr>
            </w:pPr>
            <w:r w:rsidRPr="003E2B58">
              <w:rPr>
                <w:rFonts w:ascii="Times New Roman" w:hAnsi="Times New Roman"/>
                <w:bCs/>
                <w:sz w:val="24"/>
                <w:szCs w:val="24"/>
              </w:rPr>
              <w:t>в неделю</w:t>
            </w:r>
          </w:p>
        </w:tc>
        <w:tc>
          <w:tcPr>
            <w:tcW w:w="709" w:type="dxa"/>
          </w:tcPr>
          <w:p w14:paraId="77659A4E" w14:textId="77777777" w:rsidR="00E321A0" w:rsidRPr="003E2B58" w:rsidRDefault="00E321A0" w:rsidP="0004088A">
            <w:pPr>
              <w:rPr>
                <w:rFonts w:ascii="Times New Roman" w:hAnsi="Times New Roman"/>
                <w:bCs/>
                <w:sz w:val="24"/>
                <w:szCs w:val="24"/>
              </w:rPr>
            </w:pPr>
            <w:r w:rsidRPr="003E2B58">
              <w:rPr>
                <w:rFonts w:ascii="Times New Roman" w:hAnsi="Times New Roman"/>
                <w:bCs/>
                <w:sz w:val="24"/>
                <w:szCs w:val="24"/>
              </w:rPr>
              <w:t>в год</w:t>
            </w:r>
          </w:p>
        </w:tc>
        <w:tc>
          <w:tcPr>
            <w:tcW w:w="850" w:type="dxa"/>
          </w:tcPr>
          <w:p w14:paraId="0FDD9B59" w14:textId="77777777" w:rsidR="00E321A0" w:rsidRPr="003E2B58" w:rsidRDefault="00E321A0" w:rsidP="0004088A">
            <w:pPr>
              <w:rPr>
                <w:rFonts w:ascii="Times New Roman" w:hAnsi="Times New Roman"/>
                <w:bCs/>
                <w:sz w:val="24"/>
                <w:szCs w:val="24"/>
              </w:rPr>
            </w:pPr>
            <w:r w:rsidRPr="003E2B58">
              <w:rPr>
                <w:rFonts w:ascii="Times New Roman" w:hAnsi="Times New Roman"/>
                <w:bCs/>
                <w:sz w:val="24"/>
                <w:szCs w:val="24"/>
              </w:rPr>
              <w:t>в неделю</w:t>
            </w:r>
          </w:p>
        </w:tc>
        <w:tc>
          <w:tcPr>
            <w:tcW w:w="718" w:type="dxa"/>
          </w:tcPr>
          <w:p w14:paraId="439D664C" w14:textId="77777777" w:rsidR="00E321A0" w:rsidRPr="003E2B58" w:rsidRDefault="00E321A0" w:rsidP="0004088A">
            <w:pPr>
              <w:rPr>
                <w:rFonts w:ascii="Times New Roman" w:hAnsi="Times New Roman"/>
                <w:bCs/>
                <w:sz w:val="24"/>
                <w:szCs w:val="24"/>
              </w:rPr>
            </w:pPr>
            <w:r w:rsidRPr="003E2B58">
              <w:rPr>
                <w:rFonts w:ascii="Times New Roman" w:hAnsi="Times New Roman"/>
                <w:bCs/>
                <w:sz w:val="24"/>
                <w:szCs w:val="24"/>
              </w:rPr>
              <w:t>в год</w:t>
            </w:r>
          </w:p>
        </w:tc>
      </w:tr>
      <w:tr w:rsidR="00E321A0" w:rsidRPr="003E2B58" w14:paraId="4DE71424" w14:textId="77777777" w:rsidTr="0004088A">
        <w:trPr>
          <w:trHeight w:val="371"/>
        </w:trPr>
        <w:tc>
          <w:tcPr>
            <w:tcW w:w="11092" w:type="dxa"/>
            <w:gridSpan w:val="14"/>
          </w:tcPr>
          <w:p w14:paraId="6DE38EB8" w14:textId="77777777" w:rsidR="00E321A0" w:rsidRPr="003E2B58" w:rsidRDefault="00E321A0" w:rsidP="0004088A">
            <w:pPr>
              <w:rPr>
                <w:rFonts w:ascii="Times New Roman" w:hAnsi="Times New Roman"/>
                <w:bCs/>
                <w:sz w:val="24"/>
                <w:szCs w:val="24"/>
              </w:rPr>
            </w:pPr>
            <w:r w:rsidRPr="003E2B58">
              <w:rPr>
                <w:rFonts w:ascii="Times New Roman" w:hAnsi="Times New Roman"/>
                <w:bCs/>
                <w:sz w:val="24"/>
                <w:szCs w:val="24"/>
              </w:rPr>
              <w:t>Инвариантная часть</w:t>
            </w:r>
          </w:p>
        </w:tc>
      </w:tr>
      <w:tr w:rsidR="00E321A0" w:rsidRPr="003E2B58" w14:paraId="6409C66F" w14:textId="77777777" w:rsidTr="0004088A">
        <w:trPr>
          <w:gridAfter w:val="2"/>
          <w:wAfter w:w="19" w:type="dxa"/>
          <w:trHeight w:val="690"/>
        </w:trPr>
        <w:tc>
          <w:tcPr>
            <w:tcW w:w="1418" w:type="dxa"/>
            <w:vMerge w:val="restart"/>
          </w:tcPr>
          <w:p w14:paraId="34FC871D" w14:textId="77777777" w:rsidR="00E321A0" w:rsidRPr="003E2B58" w:rsidRDefault="00E321A0" w:rsidP="0004088A">
            <w:pPr>
              <w:rPr>
                <w:rFonts w:ascii="Times New Roman" w:hAnsi="Times New Roman"/>
                <w:bCs/>
                <w:sz w:val="24"/>
                <w:szCs w:val="24"/>
              </w:rPr>
            </w:pPr>
            <w:r w:rsidRPr="003E2B58">
              <w:rPr>
                <w:rFonts w:ascii="Times New Roman" w:hAnsi="Times New Roman"/>
                <w:bCs/>
                <w:sz w:val="24"/>
                <w:szCs w:val="24"/>
              </w:rPr>
              <w:lastRenderedPageBreak/>
              <w:t>1.Физическое развитие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6D83BCD" w14:textId="77777777" w:rsidR="00E321A0" w:rsidRPr="003E2B58" w:rsidRDefault="00E321A0" w:rsidP="0004088A">
            <w:pPr>
              <w:ind w:right="144"/>
              <w:rPr>
                <w:rFonts w:ascii="Times New Roman" w:eastAsia="Arial Unicode MS" w:hAnsi="Times New Roman"/>
                <w:bCs/>
                <w:sz w:val="24"/>
                <w:szCs w:val="24"/>
              </w:rPr>
            </w:pPr>
            <w:r w:rsidRPr="003E2B58">
              <w:rPr>
                <w:rFonts w:ascii="Times New Roman" w:eastAsia="Arial Unicode MS" w:hAnsi="Times New Roman"/>
                <w:bCs/>
                <w:sz w:val="24"/>
                <w:szCs w:val="24"/>
              </w:rPr>
              <w:t>Физическая культура в помещении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07B0043"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9C5ED8B"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72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936DA38"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3</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585E5F53"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108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77BC9D8"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2FB4361"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108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C54A6E6"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693840B"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72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43D8692"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2</w:t>
            </w:r>
          </w:p>
        </w:tc>
        <w:tc>
          <w:tcPr>
            <w:tcW w:w="718" w:type="dxa"/>
            <w:tcBorders>
              <w:top w:val="single" w:sz="4" w:space="0" w:color="auto"/>
              <w:left w:val="single" w:sz="4" w:space="0" w:color="auto"/>
              <w:bottom w:val="single" w:sz="4" w:space="0" w:color="auto"/>
              <w:right w:val="single" w:sz="4" w:space="0" w:color="auto"/>
            </w:tcBorders>
            <w:shd w:val="clear" w:color="auto" w:fill="FFFFFF"/>
          </w:tcPr>
          <w:p w14:paraId="17604A29"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72</w:t>
            </w:r>
          </w:p>
        </w:tc>
      </w:tr>
      <w:tr w:rsidR="00E321A0" w:rsidRPr="003E2B58" w14:paraId="10517420" w14:textId="77777777" w:rsidTr="0004088A">
        <w:trPr>
          <w:gridAfter w:val="2"/>
          <w:wAfter w:w="19" w:type="dxa"/>
          <w:trHeight w:val="654"/>
        </w:trPr>
        <w:tc>
          <w:tcPr>
            <w:tcW w:w="1418" w:type="dxa"/>
            <w:vMerge/>
          </w:tcPr>
          <w:p w14:paraId="660E6B5C" w14:textId="77777777" w:rsidR="00E321A0" w:rsidRPr="003E2B58" w:rsidRDefault="00E321A0" w:rsidP="0004088A">
            <w:pPr>
              <w:rPr>
                <w:rFonts w:ascii="Times New Roman" w:hAnsi="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2399CDC" w14:textId="77777777" w:rsidR="00E321A0" w:rsidRPr="003E2B58" w:rsidRDefault="00E321A0" w:rsidP="0004088A">
            <w:pPr>
              <w:ind w:right="144"/>
              <w:rPr>
                <w:rFonts w:ascii="Times New Roman" w:eastAsia="Arial Unicode MS" w:hAnsi="Times New Roman"/>
                <w:bCs/>
                <w:sz w:val="24"/>
                <w:szCs w:val="24"/>
              </w:rPr>
            </w:pPr>
            <w:r w:rsidRPr="003E2B58">
              <w:rPr>
                <w:rFonts w:ascii="Times New Roman" w:eastAsia="Arial Unicode MS" w:hAnsi="Times New Roman"/>
                <w:bCs/>
                <w:sz w:val="24"/>
                <w:szCs w:val="24"/>
              </w:rPr>
              <w:t>Физическая культура на прогулке</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743881B"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4C921AA"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31D56E3"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479B4464"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A9B88F8"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BE2675D"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7A42963"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FD48332"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36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6B9F2E5"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1</w:t>
            </w:r>
          </w:p>
        </w:tc>
        <w:tc>
          <w:tcPr>
            <w:tcW w:w="718" w:type="dxa"/>
            <w:tcBorders>
              <w:top w:val="single" w:sz="4" w:space="0" w:color="auto"/>
              <w:left w:val="single" w:sz="4" w:space="0" w:color="auto"/>
              <w:bottom w:val="single" w:sz="4" w:space="0" w:color="auto"/>
              <w:right w:val="single" w:sz="4" w:space="0" w:color="auto"/>
            </w:tcBorders>
            <w:shd w:val="clear" w:color="auto" w:fill="FFFFFF"/>
          </w:tcPr>
          <w:p w14:paraId="56A8444F"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36</w:t>
            </w:r>
          </w:p>
        </w:tc>
      </w:tr>
      <w:tr w:rsidR="00E321A0" w:rsidRPr="003E2B58" w14:paraId="50828706" w14:textId="77777777" w:rsidTr="0004088A">
        <w:trPr>
          <w:gridAfter w:val="2"/>
          <w:wAfter w:w="19" w:type="dxa"/>
          <w:trHeight w:val="1117"/>
        </w:trPr>
        <w:tc>
          <w:tcPr>
            <w:tcW w:w="1418" w:type="dxa"/>
            <w:vMerge w:val="restart"/>
          </w:tcPr>
          <w:p w14:paraId="1FE0B8E8" w14:textId="77777777" w:rsidR="00E321A0" w:rsidRPr="003E2B58" w:rsidRDefault="00E321A0" w:rsidP="0004088A">
            <w:pPr>
              <w:rPr>
                <w:rFonts w:ascii="Times New Roman" w:hAnsi="Times New Roman"/>
                <w:bCs/>
                <w:sz w:val="24"/>
                <w:szCs w:val="24"/>
              </w:rPr>
            </w:pPr>
            <w:r w:rsidRPr="003E2B58">
              <w:rPr>
                <w:rFonts w:ascii="Times New Roman" w:hAnsi="Times New Roman"/>
                <w:bCs/>
                <w:sz w:val="24"/>
                <w:szCs w:val="24"/>
              </w:rPr>
              <w:t>2.Познавательное развитие</w:t>
            </w:r>
          </w:p>
        </w:tc>
        <w:tc>
          <w:tcPr>
            <w:tcW w:w="1701" w:type="dxa"/>
          </w:tcPr>
          <w:p w14:paraId="0B22687D" w14:textId="77777777" w:rsidR="00E321A0" w:rsidRPr="003E2B58" w:rsidRDefault="00E321A0" w:rsidP="0004088A">
            <w:pPr>
              <w:rPr>
                <w:rFonts w:ascii="Times New Roman" w:hAnsi="Times New Roman"/>
                <w:bCs/>
                <w:sz w:val="24"/>
                <w:szCs w:val="24"/>
              </w:rPr>
            </w:pPr>
            <w:r w:rsidRPr="003E2B58">
              <w:rPr>
                <w:rFonts w:ascii="Times New Roman" w:hAnsi="Times New Roman"/>
                <w:bCs/>
                <w:sz w:val="24"/>
                <w:szCs w:val="24"/>
              </w:rPr>
              <w:t>Формирование элементарных математических представлений</w:t>
            </w:r>
          </w:p>
        </w:tc>
        <w:tc>
          <w:tcPr>
            <w:tcW w:w="851" w:type="dxa"/>
          </w:tcPr>
          <w:p w14:paraId="420F2C79" w14:textId="77777777" w:rsidR="00E321A0" w:rsidRPr="003E2B58" w:rsidRDefault="00E321A0" w:rsidP="0004088A">
            <w:pPr>
              <w:rPr>
                <w:rFonts w:ascii="Times New Roman" w:hAnsi="Times New Roman"/>
                <w:bCs/>
                <w:sz w:val="24"/>
                <w:szCs w:val="24"/>
              </w:rPr>
            </w:pPr>
            <w:r w:rsidRPr="003E2B58">
              <w:rPr>
                <w:rFonts w:ascii="Times New Roman" w:hAnsi="Times New Roman"/>
                <w:bCs/>
                <w:sz w:val="24"/>
                <w:szCs w:val="24"/>
              </w:rPr>
              <w:t>1</w:t>
            </w:r>
          </w:p>
        </w:tc>
        <w:tc>
          <w:tcPr>
            <w:tcW w:w="709" w:type="dxa"/>
          </w:tcPr>
          <w:p w14:paraId="5B29E61D" w14:textId="77777777" w:rsidR="00E321A0" w:rsidRPr="003E2B58" w:rsidRDefault="00E321A0" w:rsidP="0004088A">
            <w:pPr>
              <w:rPr>
                <w:rFonts w:ascii="Times New Roman" w:hAnsi="Times New Roman"/>
                <w:bCs/>
                <w:sz w:val="24"/>
                <w:szCs w:val="24"/>
              </w:rPr>
            </w:pPr>
            <w:r w:rsidRPr="003E2B58">
              <w:rPr>
                <w:rFonts w:ascii="Times New Roman" w:hAnsi="Times New Roman"/>
                <w:bCs/>
                <w:sz w:val="24"/>
                <w:szCs w:val="24"/>
              </w:rPr>
              <w:t>36</w:t>
            </w:r>
          </w:p>
        </w:tc>
        <w:tc>
          <w:tcPr>
            <w:tcW w:w="850" w:type="dxa"/>
          </w:tcPr>
          <w:p w14:paraId="716DBD4D" w14:textId="77777777" w:rsidR="00E321A0" w:rsidRPr="003E2B58" w:rsidRDefault="00E321A0" w:rsidP="0004088A">
            <w:pPr>
              <w:rPr>
                <w:rFonts w:ascii="Times New Roman" w:hAnsi="Times New Roman"/>
                <w:bCs/>
                <w:sz w:val="24"/>
                <w:szCs w:val="24"/>
              </w:rPr>
            </w:pPr>
            <w:r w:rsidRPr="003E2B58">
              <w:rPr>
                <w:rFonts w:ascii="Times New Roman" w:hAnsi="Times New Roman"/>
                <w:bCs/>
                <w:sz w:val="24"/>
                <w:szCs w:val="24"/>
              </w:rPr>
              <w:t>1</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1A0419DA"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36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A6082CF"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3870508"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36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DD8E8D5"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56926EC"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36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E06E2CF"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2</w:t>
            </w:r>
          </w:p>
        </w:tc>
        <w:tc>
          <w:tcPr>
            <w:tcW w:w="718" w:type="dxa"/>
            <w:tcBorders>
              <w:top w:val="single" w:sz="4" w:space="0" w:color="auto"/>
              <w:left w:val="single" w:sz="4" w:space="0" w:color="auto"/>
              <w:bottom w:val="single" w:sz="4" w:space="0" w:color="auto"/>
              <w:right w:val="single" w:sz="4" w:space="0" w:color="auto"/>
            </w:tcBorders>
            <w:shd w:val="clear" w:color="auto" w:fill="FFFFFF"/>
          </w:tcPr>
          <w:p w14:paraId="5937E615"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72</w:t>
            </w:r>
          </w:p>
        </w:tc>
      </w:tr>
      <w:tr w:rsidR="00E321A0" w:rsidRPr="003E2B58" w14:paraId="07CD974D" w14:textId="77777777" w:rsidTr="0004088A">
        <w:trPr>
          <w:gridAfter w:val="2"/>
          <w:wAfter w:w="19" w:type="dxa"/>
          <w:trHeight w:val="605"/>
        </w:trPr>
        <w:tc>
          <w:tcPr>
            <w:tcW w:w="1418" w:type="dxa"/>
            <w:vMerge/>
          </w:tcPr>
          <w:p w14:paraId="3A82D163" w14:textId="77777777" w:rsidR="00E321A0" w:rsidRPr="003E2B58" w:rsidRDefault="00E321A0" w:rsidP="0004088A">
            <w:pPr>
              <w:rPr>
                <w:rFonts w:ascii="Times New Roman" w:hAnsi="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7A7A57F" w14:textId="77777777" w:rsidR="00E321A0" w:rsidRPr="003E2B58" w:rsidRDefault="00E321A0" w:rsidP="0004088A">
            <w:pPr>
              <w:rPr>
                <w:rFonts w:ascii="Times New Roman" w:eastAsia="Arial Unicode MS" w:hAnsi="Times New Roman"/>
                <w:bCs/>
                <w:sz w:val="24"/>
                <w:szCs w:val="24"/>
              </w:rPr>
            </w:pPr>
            <w:r w:rsidRPr="003E2B58">
              <w:rPr>
                <w:rFonts w:ascii="Times New Roman" w:hAnsi="Times New Roman"/>
                <w:bCs/>
                <w:sz w:val="24"/>
                <w:szCs w:val="24"/>
              </w:rPr>
              <w:t>Ознакомление с окружающим миром</w:t>
            </w:r>
          </w:p>
        </w:tc>
        <w:tc>
          <w:tcPr>
            <w:tcW w:w="851" w:type="dxa"/>
          </w:tcPr>
          <w:p w14:paraId="0584CD83" w14:textId="77777777" w:rsidR="00E321A0" w:rsidRPr="003E2B58" w:rsidRDefault="00E321A0" w:rsidP="0004088A">
            <w:pPr>
              <w:rPr>
                <w:rFonts w:ascii="Times New Roman" w:hAnsi="Times New Roman"/>
                <w:bCs/>
                <w:sz w:val="24"/>
                <w:szCs w:val="24"/>
              </w:rPr>
            </w:pPr>
            <w:r w:rsidRPr="003E2B58">
              <w:rPr>
                <w:rFonts w:ascii="Times New Roman" w:hAnsi="Times New Roman"/>
                <w:bCs/>
                <w:sz w:val="24"/>
                <w:szCs w:val="24"/>
              </w:rPr>
              <w:t>0,25</w:t>
            </w:r>
          </w:p>
        </w:tc>
        <w:tc>
          <w:tcPr>
            <w:tcW w:w="709" w:type="dxa"/>
          </w:tcPr>
          <w:p w14:paraId="52CCBBEF" w14:textId="77777777" w:rsidR="00E321A0" w:rsidRPr="003E2B58" w:rsidRDefault="00E321A0" w:rsidP="0004088A">
            <w:pPr>
              <w:rPr>
                <w:rFonts w:ascii="Times New Roman" w:hAnsi="Times New Roman"/>
                <w:bCs/>
                <w:sz w:val="24"/>
                <w:szCs w:val="24"/>
              </w:rPr>
            </w:pPr>
            <w:r w:rsidRPr="003E2B58">
              <w:rPr>
                <w:rFonts w:ascii="Times New Roman" w:hAnsi="Times New Roman"/>
                <w:bCs/>
                <w:sz w:val="24"/>
                <w:szCs w:val="24"/>
              </w:rPr>
              <w:t>9</w:t>
            </w:r>
          </w:p>
        </w:tc>
        <w:tc>
          <w:tcPr>
            <w:tcW w:w="850" w:type="dxa"/>
          </w:tcPr>
          <w:p w14:paraId="13529326" w14:textId="77777777" w:rsidR="00E321A0" w:rsidRPr="003E2B58" w:rsidRDefault="00E321A0" w:rsidP="0004088A">
            <w:pPr>
              <w:rPr>
                <w:rFonts w:ascii="Times New Roman" w:hAnsi="Times New Roman"/>
                <w:bCs/>
                <w:sz w:val="24"/>
                <w:szCs w:val="24"/>
              </w:rPr>
            </w:pPr>
            <w:r w:rsidRPr="003E2B58">
              <w:rPr>
                <w:rFonts w:ascii="Times New Roman" w:hAnsi="Times New Roman"/>
                <w:bCs/>
                <w:sz w:val="24"/>
                <w:szCs w:val="24"/>
              </w:rPr>
              <w:t>0,25</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61E3CBAE"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B09B8DC"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F05CA48"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18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C2DF775"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A7B3265"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349464E"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0.5</w:t>
            </w:r>
          </w:p>
        </w:tc>
        <w:tc>
          <w:tcPr>
            <w:tcW w:w="718" w:type="dxa"/>
            <w:tcBorders>
              <w:top w:val="single" w:sz="4" w:space="0" w:color="auto"/>
              <w:left w:val="single" w:sz="4" w:space="0" w:color="auto"/>
              <w:bottom w:val="single" w:sz="4" w:space="0" w:color="auto"/>
              <w:right w:val="single" w:sz="4" w:space="0" w:color="auto"/>
            </w:tcBorders>
            <w:shd w:val="clear" w:color="auto" w:fill="FFFFFF"/>
          </w:tcPr>
          <w:p w14:paraId="7D1ACA3E"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18</w:t>
            </w:r>
          </w:p>
        </w:tc>
      </w:tr>
      <w:tr w:rsidR="00E321A0" w:rsidRPr="003E2B58" w14:paraId="7CFC1EE2" w14:textId="77777777" w:rsidTr="0004088A">
        <w:trPr>
          <w:gridAfter w:val="2"/>
          <w:wAfter w:w="19" w:type="dxa"/>
          <w:trHeight w:val="557"/>
        </w:trPr>
        <w:tc>
          <w:tcPr>
            <w:tcW w:w="1418" w:type="dxa"/>
          </w:tcPr>
          <w:p w14:paraId="7532124D" w14:textId="77777777" w:rsidR="00E321A0" w:rsidRPr="003E2B58" w:rsidRDefault="00E321A0" w:rsidP="0004088A">
            <w:pPr>
              <w:rPr>
                <w:rFonts w:ascii="Times New Roman" w:hAnsi="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CF5100E" w14:textId="77777777" w:rsidR="00E321A0" w:rsidRPr="003E2B58" w:rsidRDefault="00E321A0" w:rsidP="0004088A">
            <w:pPr>
              <w:rPr>
                <w:rFonts w:ascii="Times New Roman" w:eastAsia="Arial Unicode MS" w:hAnsi="Times New Roman"/>
                <w:bCs/>
                <w:sz w:val="24"/>
                <w:szCs w:val="24"/>
              </w:rPr>
            </w:pPr>
            <w:r w:rsidRPr="003E2B58">
              <w:rPr>
                <w:rFonts w:ascii="Times New Roman" w:hAnsi="Times New Roman"/>
                <w:bCs/>
                <w:sz w:val="24"/>
                <w:szCs w:val="24"/>
              </w:rPr>
              <w:t>Ознакомление с предметным и социальным окружением</w:t>
            </w:r>
          </w:p>
        </w:tc>
        <w:tc>
          <w:tcPr>
            <w:tcW w:w="851" w:type="dxa"/>
          </w:tcPr>
          <w:p w14:paraId="0075BB23" w14:textId="77777777" w:rsidR="00E321A0" w:rsidRPr="003E2B58" w:rsidRDefault="00E321A0" w:rsidP="0004088A">
            <w:pPr>
              <w:rPr>
                <w:rFonts w:ascii="Times New Roman" w:hAnsi="Times New Roman"/>
                <w:bCs/>
                <w:sz w:val="24"/>
                <w:szCs w:val="24"/>
              </w:rPr>
            </w:pPr>
            <w:r w:rsidRPr="003E2B58">
              <w:rPr>
                <w:rFonts w:ascii="Times New Roman" w:hAnsi="Times New Roman"/>
                <w:bCs/>
                <w:sz w:val="24"/>
                <w:szCs w:val="24"/>
              </w:rPr>
              <w:t>0,75</w:t>
            </w:r>
          </w:p>
          <w:p w14:paraId="3F98DD38" w14:textId="77777777" w:rsidR="00E321A0" w:rsidRPr="003E2B58" w:rsidRDefault="00E321A0" w:rsidP="0004088A">
            <w:pPr>
              <w:rPr>
                <w:rFonts w:ascii="Times New Roman" w:hAnsi="Times New Roman"/>
                <w:bCs/>
                <w:sz w:val="24"/>
                <w:szCs w:val="24"/>
              </w:rPr>
            </w:pPr>
          </w:p>
          <w:p w14:paraId="666B8D53" w14:textId="77777777" w:rsidR="00E321A0" w:rsidRPr="003E2B58" w:rsidRDefault="00E321A0" w:rsidP="0004088A">
            <w:pPr>
              <w:rPr>
                <w:rFonts w:ascii="Times New Roman" w:hAnsi="Times New Roman"/>
                <w:bCs/>
                <w:sz w:val="24"/>
                <w:szCs w:val="24"/>
              </w:rPr>
            </w:pPr>
          </w:p>
        </w:tc>
        <w:tc>
          <w:tcPr>
            <w:tcW w:w="709" w:type="dxa"/>
          </w:tcPr>
          <w:p w14:paraId="4719A89B" w14:textId="77777777" w:rsidR="00E321A0" w:rsidRPr="003E2B58" w:rsidRDefault="00E321A0" w:rsidP="0004088A">
            <w:pPr>
              <w:rPr>
                <w:rFonts w:ascii="Times New Roman" w:hAnsi="Times New Roman"/>
                <w:bCs/>
                <w:sz w:val="24"/>
                <w:szCs w:val="24"/>
              </w:rPr>
            </w:pPr>
            <w:r w:rsidRPr="003E2B58">
              <w:rPr>
                <w:rFonts w:ascii="Times New Roman" w:hAnsi="Times New Roman"/>
                <w:bCs/>
                <w:sz w:val="24"/>
                <w:szCs w:val="24"/>
              </w:rPr>
              <w:t>27</w:t>
            </w:r>
          </w:p>
          <w:p w14:paraId="3E661B06" w14:textId="77777777" w:rsidR="00E321A0" w:rsidRPr="003E2B58" w:rsidRDefault="00E321A0" w:rsidP="0004088A">
            <w:pPr>
              <w:rPr>
                <w:rFonts w:ascii="Times New Roman" w:hAnsi="Times New Roman"/>
                <w:bCs/>
                <w:sz w:val="24"/>
                <w:szCs w:val="24"/>
              </w:rPr>
            </w:pPr>
          </w:p>
          <w:p w14:paraId="6E27916A" w14:textId="77777777" w:rsidR="00E321A0" w:rsidRPr="003E2B58" w:rsidRDefault="00E321A0" w:rsidP="0004088A">
            <w:pPr>
              <w:rPr>
                <w:rFonts w:ascii="Times New Roman" w:hAnsi="Times New Roman"/>
                <w:bCs/>
                <w:sz w:val="24"/>
                <w:szCs w:val="24"/>
              </w:rPr>
            </w:pPr>
          </w:p>
        </w:tc>
        <w:tc>
          <w:tcPr>
            <w:tcW w:w="850" w:type="dxa"/>
          </w:tcPr>
          <w:p w14:paraId="7F028059" w14:textId="77777777" w:rsidR="00E321A0" w:rsidRPr="003E2B58" w:rsidRDefault="00E321A0" w:rsidP="0004088A">
            <w:pPr>
              <w:rPr>
                <w:rFonts w:ascii="Times New Roman" w:hAnsi="Times New Roman"/>
                <w:bCs/>
                <w:sz w:val="24"/>
                <w:szCs w:val="24"/>
              </w:rPr>
            </w:pPr>
            <w:r w:rsidRPr="003E2B58">
              <w:rPr>
                <w:rFonts w:ascii="Times New Roman" w:hAnsi="Times New Roman"/>
                <w:bCs/>
                <w:sz w:val="24"/>
                <w:szCs w:val="24"/>
              </w:rPr>
              <w:t>0,75</w:t>
            </w:r>
          </w:p>
          <w:p w14:paraId="1E02C574" w14:textId="77777777" w:rsidR="00E321A0" w:rsidRPr="003E2B58" w:rsidRDefault="00E321A0" w:rsidP="0004088A">
            <w:pPr>
              <w:rPr>
                <w:rFonts w:ascii="Times New Roman" w:hAnsi="Times New Roman"/>
                <w:bCs/>
                <w:sz w:val="24"/>
                <w:szCs w:val="24"/>
              </w:rPr>
            </w:pPr>
          </w:p>
          <w:p w14:paraId="6B5DB500" w14:textId="77777777" w:rsidR="00E321A0" w:rsidRPr="003E2B58" w:rsidRDefault="00E321A0" w:rsidP="0004088A">
            <w:pPr>
              <w:rPr>
                <w:rFonts w:ascii="Times New Roman" w:hAnsi="Times New Roman"/>
                <w:bCs/>
                <w:sz w:val="24"/>
                <w:szCs w:val="24"/>
              </w:rPr>
            </w:pP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04F5B43E"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1107016"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0.5</w:t>
            </w:r>
          </w:p>
          <w:p w14:paraId="4EA8D35C" w14:textId="77777777" w:rsidR="00E321A0" w:rsidRPr="003E2B58" w:rsidRDefault="00E321A0" w:rsidP="0004088A">
            <w:pPr>
              <w:rPr>
                <w:rFonts w:ascii="Times New Roman" w:eastAsia="Arial Unicode MS" w:hAnsi="Times New Roman"/>
                <w:bCs/>
                <w:sz w:val="24"/>
                <w:szCs w:val="24"/>
              </w:rPr>
            </w:pPr>
          </w:p>
          <w:p w14:paraId="3DC14252" w14:textId="77777777" w:rsidR="00E321A0" w:rsidRPr="003E2B58" w:rsidRDefault="00E321A0" w:rsidP="0004088A">
            <w:pPr>
              <w:rPr>
                <w:rFonts w:ascii="Times New Roman" w:eastAsia="Arial Unicode MS" w:hAnsi="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A1A0BB9"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18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4407A12"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0.5</w:t>
            </w:r>
          </w:p>
          <w:p w14:paraId="0897D16B" w14:textId="77777777" w:rsidR="00E321A0" w:rsidRPr="003E2B58" w:rsidRDefault="00E321A0" w:rsidP="0004088A">
            <w:pPr>
              <w:rPr>
                <w:rFonts w:ascii="Times New Roman" w:eastAsia="Arial Unicode MS" w:hAnsi="Times New Roman"/>
                <w:bCs/>
                <w:sz w:val="24"/>
                <w:szCs w:val="24"/>
              </w:rPr>
            </w:pPr>
          </w:p>
          <w:p w14:paraId="4349B749" w14:textId="77777777" w:rsidR="00E321A0" w:rsidRPr="003E2B58" w:rsidRDefault="00E321A0" w:rsidP="0004088A">
            <w:pPr>
              <w:rPr>
                <w:rFonts w:ascii="Times New Roman" w:eastAsia="Arial Unicode MS" w:hAnsi="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E0934F2"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241286B"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0.5</w:t>
            </w:r>
          </w:p>
          <w:p w14:paraId="58B85820" w14:textId="77777777" w:rsidR="00E321A0" w:rsidRPr="003E2B58" w:rsidRDefault="00E321A0" w:rsidP="0004088A">
            <w:pPr>
              <w:rPr>
                <w:rFonts w:ascii="Times New Roman" w:eastAsia="Arial Unicode MS" w:hAnsi="Times New Roman"/>
                <w:bCs/>
                <w:sz w:val="24"/>
                <w:szCs w:val="24"/>
              </w:rPr>
            </w:pPr>
          </w:p>
        </w:tc>
        <w:tc>
          <w:tcPr>
            <w:tcW w:w="718" w:type="dxa"/>
            <w:tcBorders>
              <w:top w:val="single" w:sz="4" w:space="0" w:color="auto"/>
              <w:left w:val="single" w:sz="4" w:space="0" w:color="auto"/>
              <w:bottom w:val="single" w:sz="4" w:space="0" w:color="auto"/>
              <w:right w:val="single" w:sz="4" w:space="0" w:color="auto"/>
            </w:tcBorders>
            <w:shd w:val="clear" w:color="auto" w:fill="FFFFFF"/>
          </w:tcPr>
          <w:p w14:paraId="3319B9DD"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18</w:t>
            </w:r>
          </w:p>
        </w:tc>
      </w:tr>
      <w:tr w:rsidR="00E321A0" w:rsidRPr="003E2B58" w14:paraId="364F74E3" w14:textId="77777777" w:rsidTr="0004088A">
        <w:trPr>
          <w:gridAfter w:val="2"/>
          <w:wAfter w:w="19" w:type="dxa"/>
          <w:trHeight w:val="557"/>
        </w:trPr>
        <w:tc>
          <w:tcPr>
            <w:tcW w:w="1418" w:type="dxa"/>
          </w:tcPr>
          <w:p w14:paraId="6F39CEDE" w14:textId="77777777" w:rsidR="00E321A0" w:rsidRPr="003E2B58" w:rsidRDefault="00E321A0" w:rsidP="0004088A">
            <w:pPr>
              <w:rPr>
                <w:rFonts w:ascii="Times New Roman" w:hAnsi="Times New Roman"/>
                <w:bCs/>
                <w:sz w:val="24"/>
                <w:szCs w:val="24"/>
              </w:rPr>
            </w:pPr>
            <w:r w:rsidRPr="003E2B58">
              <w:rPr>
                <w:rFonts w:ascii="Times New Roman" w:hAnsi="Times New Roman"/>
                <w:bCs/>
                <w:sz w:val="24"/>
                <w:szCs w:val="24"/>
              </w:rPr>
              <w:t>3.Речевое развитие</w:t>
            </w:r>
          </w:p>
        </w:tc>
        <w:tc>
          <w:tcPr>
            <w:tcW w:w="1701" w:type="dxa"/>
          </w:tcPr>
          <w:p w14:paraId="17C203C7" w14:textId="77777777" w:rsidR="00E321A0" w:rsidRPr="003E2B58" w:rsidRDefault="00E321A0" w:rsidP="0004088A">
            <w:pPr>
              <w:rPr>
                <w:rFonts w:ascii="Times New Roman" w:hAnsi="Times New Roman"/>
                <w:bCs/>
                <w:sz w:val="24"/>
                <w:szCs w:val="24"/>
              </w:rPr>
            </w:pPr>
            <w:r w:rsidRPr="003E2B58">
              <w:rPr>
                <w:rFonts w:ascii="Times New Roman" w:hAnsi="Times New Roman"/>
                <w:bCs/>
                <w:sz w:val="24"/>
                <w:szCs w:val="24"/>
              </w:rPr>
              <w:t>Развитие речи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91796C7"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9000D95"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72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215FD4C"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1</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60A3233A"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36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D8B4102"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249DADF"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36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65E5B47"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CE08A75"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72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D2C9846"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2</w:t>
            </w:r>
          </w:p>
        </w:tc>
        <w:tc>
          <w:tcPr>
            <w:tcW w:w="718" w:type="dxa"/>
            <w:tcBorders>
              <w:top w:val="single" w:sz="4" w:space="0" w:color="auto"/>
              <w:left w:val="single" w:sz="4" w:space="0" w:color="auto"/>
              <w:bottom w:val="single" w:sz="4" w:space="0" w:color="auto"/>
              <w:right w:val="single" w:sz="4" w:space="0" w:color="auto"/>
            </w:tcBorders>
            <w:shd w:val="clear" w:color="auto" w:fill="FFFFFF"/>
          </w:tcPr>
          <w:p w14:paraId="22DA933E"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72</w:t>
            </w:r>
          </w:p>
        </w:tc>
      </w:tr>
      <w:tr w:rsidR="00E321A0" w:rsidRPr="003E2B58" w14:paraId="772C3241" w14:textId="77777777" w:rsidTr="0004088A">
        <w:trPr>
          <w:gridAfter w:val="2"/>
          <w:wAfter w:w="19" w:type="dxa"/>
          <w:trHeight w:val="393"/>
        </w:trPr>
        <w:tc>
          <w:tcPr>
            <w:tcW w:w="1418" w:type="dxa"/>
            <w:vMerge w:val="restart"/>
          </w:tcPr>
          <w:p w14:paraId="2143E742" w14:textId="77777777" w:rsidR="00E321A0" w:rsidRPr="003E2B58" w:rsidRDefault="00E321A0" w:rsidP="0004088A">
            <w:pPr>
              <w:rPr>
                <w:rFonts w:ascii="Times New Roman" w:hAnsi="Times New Roman"/>
                <w:bCs/>
                <w:sz w:val="24"/>
                <w:szCs w:val="24"/>
              </w:rPr>
            </w:pPr>
            <w:r w:rsidRPr="003E2B58">
              <w:rPr>
                <w:rFonts w:ascii="Times New Roman" w:hAnsi="Times New Roman"/>
                <w:bCs/>
                <w:sz w:val="24"/>
                <w:szCs w:val="24"/>
              </w:rPr>
              <w:t>4.Художественно-эстетическое развитие</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50B8AB2"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Рисование</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6D49F96"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5FB1DEE"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36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DB7DE2C"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1</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61D305FD"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36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799AA1A"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D1F9690"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36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FDFFA8A"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E9B4D02"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72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6E62D80"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2</w:t>
            </w:r>
          </w:p>
        </w:tc>
        <w:tc>
          <w:tcPr>
            <w:tcW w:w="718" w:type="dxa"/>
            <w:tcBorders>
              <w:top w:val="single" w:sz="4" w:space="0" w:color="auto"/>
              <w:left w:val="single" w:sz="4" w:space="0" w:color="auto"/>
              <w:bottom w:val="single" w:sz="4" w:space="0" w:color="auto"/>
              <w:right w:val="single" w:sz="4" w:space="0" w:color="auto"/>
            </w:tcBorders>
            <w:shd w:val="clear" w:color="auto" w:fill="FFFFFF"/>
          </w:tcPr>
          <w:p w14:paraId="576C775E"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72</w:t>
            </w:r>
          </w:p>
        </w:tc>
      </w:tr>
      <w:tr w:rsidR="00E321A0" w:rsidRPr="003E2B58" w14:paraId="23B4E50C" w14:textId="77777777" w:rsidTr="0004088A">
        <w:trPr>
          <w:gridAfter w:val="2"/>
          <w:wAfter w:w="19" w:type="dxa"/>
          <w:trHeight w:val="239"/>
        </w:trPr>
        <w:tc>
          <w:tcPr>
            <w:tcW w:w="1418" w:type="dxa"/>
            <w:vMerge/>
          </w:tcPr>
          <w:p w14:paraId="7590D109" w14:textId="77777777" w:rsidR="00E321A0" w:rsidRPr="003E2B58" w:rsidRDefault="00E321A0" w:rsidP="0004088A">
            <w:pPr>
              <w:rPr>
                <w:rFonts w:ascii="Times New Roman" w:hAnsi="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FB035FD"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Лепка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613FE28"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80A16CE"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36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619A13E"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0.5</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504BC182"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18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54B66FB"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8BA5AFD"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18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0417167"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9A85FEC"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B74C2F7"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0.5</w:t>
            </w:r>
          </w:p>
        </w:tc>
        <w:tc>
          <w:tcPr>
            <w:tcW w:w="718" w:type="dxa"/>
            <w:tcBorders>
              <w:top w:val="single" w:sz="4" w:space="0" w:color="auto"/>
              <w:left w:val="single" w:sz="4" w:space="0" w:color="auto"/>
              <w:bottom w:val="single" w:sz="4" w:space="0" w:color="auto"/>
              <w:right w:val="single" w:sz="4" w:space="0" w:color="auto"/>
            </w:tcBorders>
            <w:shd w:val="clear" w:color="auto" w:fill="FFFFFF"/>
          </w:tcPr>
          <w:p w14:paraId="29685C97"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18</w:t>
            </w:r>
          </w:p>
        </w:tc>
      </w:tr>
      <w:tr w:rsidR="00E321A0" w:rsidRPr="003E2B58" w14:paraId="0F97A3F1" w14:textId="77777777" w:rsidTr="0004088A">
        <w:trPr>
          <w:gridAfter w:val="2"/>
          <w:wAfter w:w="19" w:type="dxa"/>
          <w:trHeight w:val="239"/>
        </w:trPr>
        <w:tc>
          <w:tcPr>
            <w:tcW w:w="1418" w:type="dxa"/>
            <w:vMerge/>
          </w:tcPr>
          <w:p w14:paraId="6DC3CF2E" w14:textId="77777777" w:rsidR="00E321A0" w:rsidRPr="003E2B58" w:rsidRDefault="00E321A0" w:rsidP="0004088A">
            <w:pPr>
              <w:rPr>
                <w:rFonts w:ascii="Times New Roman" w:hAnsi="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BEFFF0A"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Аппликация</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117E8B2"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D46A1C5"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9B8E9BD"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0.5</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45EBFC6F"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18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9400312"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7C28DB9"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18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DC3D748"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D26E6B5"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86D89D7"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0.5</w:t>
            </w:r>
          </w:p>
        </w:tc>
        <w:tc>
          <w:tcPr>
            <w:tcW w:w="718" w:type="dxa"/>
            <w:tcBorders>
              <w:top w:val="single" w:sz="4" w:space="0" w:color="auto"/>
              <w:left w:val="single" w:sz="4" w:space="0" w:color="auto"/>
              <w:bottom w:val="single" w:sz="4" w:space="0" w:color="auto"/>
              <w:right w:val="single" w:sz="4" w:space="0" w:color="auto"/>
            </w:tcBorders>
            <w:shd w:val="clear" w:color="auto" w:fill="FFFFFF"/>
          </w:tcPr>
          <w:p w14:paraId="5D4DE002"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18</w:t>
            </w:r>
          </w:p>
        </w:tc>
      </w:tr>
      <w:tr w:rsidR="00E321A0" w:rsidRPr="003E2B58" w14:paraId="572AB178" w14:textId="77777777" w:rsidTr="0004088A">
        <w:trPr>
          <w:gridAfter w:val="2"/>
          <w:wAfter w:w="19" w:type="dxa"/>
          <w:trHeight w:val="239"/>
        </w:trPr>
        <w:tc>
          <w:tcPr>
            <w:tcW w:w="1418" w:type="dxa"/>
            <w:vMerge/>
          </w:tcPr>
          <w:p w14:paraId="477907A7" w14:textId="77777777" w:rsidR="00E321A0" w:rsidRPr="003E2B58" w:rsidRDefault="00E321A0" w:rsidP="0004088A">
            <w:pPr>
              <w:rPr>
                <w:rFonts w:ascii="Times New Roman" w:hAnsi="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92766DD"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Музыка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7A1F3EB"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B174ABA"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72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79A7892"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2</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3C1038F4"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72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565C028"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B899E5D"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72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98D3BD7"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A3D69B8"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72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10D7DAE"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2</w:t>
            </w:r>
          </w:p>
        </w:tc>
        <w:tc>
          <w:tcPr>
            <w:tcW w:w="718" w:type="dxa"/>
            <w:tcBorders>
              <w:top w:val="single" w:sz="4" w:space="0" w:color="auto"/>
              <w:left w:val="single" w:sz="4" w:space="0" w:color="auto"/>
              <w:bottom w:val="single" w:sz="4" w:space="0" w:color="auto"/>
              <w:right w:val="single" w:sz="4" w:space="0" w:color="auto"/>
            </w:tcBorders>
            <w:shd w:val="clear" w:color="auto" w:fill="FFFFFF"/>
          </w:tcPr>
          <w:p w14:paraId="4D9B3AC7"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72</w:t>
            </w:r>
          </w:p>
        </w:tc>
      </w:tr>
      <w:tr w:rsidR="00E321A0" w:rsidRPr="003E2B58" w14:paraId="18A9C48F" w14:textId="77777777" w:rsidTr="0004088A">
        <w:trPr>
          <w:gridAfter w:val="2"/>
          <w:wAfter w:w="19" w:type="dxa"/>
          <w:trHeight w:val="700"/>
        </w:trPr>
        <w:tc>
          <w:tcPr>
            <w:tcW w:w="1418" w:type="dxa"/>
            <w:vMerge/>
          </w:tcPr>
          <w:p w14:paraId="1BE725E2" w14:textId="77777777" w:rsidR="00E321A0" w:rsidRPr="003E2B58" w:rsidRDefault="00E321A0" w:rsidP="0004088A">
            <w:pPr>
              <w:rPr>
                <w:rFonts w:ascii="Times New Roman" w:hAnsi="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DA5080D"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Конструктивно-модельная деятельность</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F329000"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1CB0919" w14:textId="77777777" w:rsidR="00E321A0" w:rsidRPr="003E2B58" w:rsidRDefault="00E321A0" w:rsidP="0004088A">
            <w:pPr>
              <w:rPr>
                <w:rFonts w:ascii="Times New Roman" w:eastAsia="Arial Unicode MS" w:hAnsi="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528C74C"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08725F77" w14:textId="77777777" w:rsidR="00E321A0" w:rsidRPr="003E2B58" w:rsidRDefault="00E321A0" w:rsidP="0004088A">
            <w:pPr>
              <w:rPr>
                <w:rFonts w:ascii="Times New Roman" w:eastAsia="Arial Unicode MS"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6C51C31"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2D753F9" w14:textId="77777777" w:rsidR="00E321A0" w:rsidRPr="003E2B58" w:rsidRDefault="00E321A0" w:rsidP="0004088A">
            <w:pPr>
              <w:rPr>
                <w:rFonts w:ascii="Times New Roman" w:eastAsia="Arial Unicode MS" w:hAnsi="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9BD5EEF"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1</w:t>
            </w:r>
          </w:p>
          <w:p w14:paraId="00EFCAD3" w14:textId="77777777" w:rsidR="00E321A0" w:rsidRPr="003E2B58" w:rsidRDefault="00E321A0" w:rsidP="0004088A">
            <w:pPr>
              <w:rPr>
                <w:rFonts w:ascii="Times New Roman" w:eastAsia="Arial Unicode MS" w:hAnsi="Times New Roman"/>
                <w:bCs/>
                <w:sz w:val="24"/>
                <w:szCs w:val="24"/>
              </w:rPr>
            </w:pPr>
          </w:p>
          <w:p w14:paraId="0A44A585" w14:textId="77777777" w:rsidR="00E321A0" w:rsidRPr="003E2B58" w:rsidRDefault="00E321A0" w:rsidP="0004088A">
            <w:pPr>
              <w:rPr>
                <w:rFonts w:ascii="Times New Roman" w:eastAsia="Arial Unicode MS" w:hAnsi="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68EA0E2"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36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8BEBA9C"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1</w:t>
            </w:r>
          </w:p>
          <w:p w14:paraId="3809ACDB" w14:textId="77777777" w:rsidR="00E321A0" w:rsidRPr="003E2B58" w:rsidRDefault="00E321A0" w:rsidP="0004088A">
            <w:pPr>
              <w:rPr>
                <w:rFonts w:ascii="Times New Roman" w:eastAsia="Arial Unicode MS" w:hAnsi="Times New Roman"/>
                <w:bCs/>
                <w:sz w:val="24"/>
                <w:szCs w:val="24"/>
              </w:rPr>
            </w:pPr>
          </w:p>
          <w:p w14:paraId="663915E6" w14:textId="77777777" w:rsidR="00E321A0" w:rsidRPr="003E2B58" w:rsidRDefault="00E321A0" w:rsidP="0004088A">
            <w:pPr>
              <w:rPr>
                <w:rFonts w:ascii="Times New Roman" w:eastAsia="Arial Unicode MS" w:hAnsi="Times New Roman"/>
                <w:bCs/>
                <w:sz w:val="24"/>
                <w:szCs w:val="24"/>
              </w:rPr>
            </w:pPr>
          </w:p>
        </w:tc>
        <w:tc>
          <w:tcPr>
            <w:tcW w:w="718" w:type="dxa"/>
            <w:tcBorders>
              <w:top w:val="single" w:sz="4" w:space="0" w:color="auto"/>
              <w:left w:val="single" w:sz="4" w:space="0" w:color="auto"/>
              <w:bottom w:val="single" w:sz="4" w:space="0" w:color="auto"/>
              <w:right w:val="single" w:sz="4" w:space="0" w:color="auto"/>
            </w:tcBorders>
            <w:shd w:val="clear" w:color="auto" w:fill="FFFFFF"/>
          </w:tcPr>
          <w:p w14:paraId="370A13E3"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36</w:t>
            </w:r>
          </w:p>
        </w:tc>
      </w:tr>
      <w:tr w:rsidR="00E321A0" w:rsidRPr="003E2B58" w14:paraId="19F1E419" w14:textId="77777777" w:rsidTr="0004088A">
        <w:trPr>
          <w:gridAfter w:val="1"/>
          <w:wAfter w:w="8" w:type="dxa"/>
          <w:trHeight w:val="690"/>
        </w:trPr>
        <w:tc>
          <w:tcPr>
            <w:tcW w:w="1418" w:type="dxa"/>
            <w:tcBorders>
              <w:top w:val="single" w:sz="4" w:space="0" w:color="auto"/>
              <w:left w:val="single" w:sz="4" w:space="0" w:color="auto"/>
              <w:bottom w:val="single" w:sz="4" w:space="0" w:color="auto"/>
              <w:right w:val="single" w:sz="4" w:space="0" w:color="auto"/>
            </w:tcBorders>
            <w:shd w:val="clear" w:color="auto" w:fill="FFFFFF"/>
          </w:tcPr>
          <w:p w14:paraId="43E6544D"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5.Социально коммуникативное развитие</w:t>
            </w:r>
          </w:p>
        </w:tc>
        <w:tc>
          <w:tcPr>
            <w:tcW w:w="9666" w:type="dxa"/>
            <w:gridSpan w:val="12"/>
          </w:tcPr>
          <w:p w14:paraId="763CEA35" w14:textId="77777777" w:rsidR="00E321A0" w:rsidRPr="003E2B58" w:rsidRDefault="00E321A0" w:rsidP="0004088A">
            <w:pPr>
              <w:rPr>
                <w:rFonts w:ascii="Times New Roman" w:hAnsi="Times New Roman"/>
                <w:bCs/>
                <w:sz w:val="24"/>
                <w:szCs w:val="24"/>
              </w:rPr>
            </w:pPr>
            <w:r w:rsidRPr="003E2B58">
              <w:rPr>
                <w:rFonts w:ascii="Times New Roman" w:eastAsia="Arial Unicode MS" w:hAnsi="Times New Roman"/>
                <w:bCs/>
                <w:sz w:val="24"/>
                <w:szCs w:val="24"/>
              </w:rPr>
              <w:t>В ходе различных видов деятельности и через интеграцию с другими образовательными областями</w:t>
            </w:r>
          </w:p>
        </w:tc>
      </w:tr>
      <w:tr w:rsidR="00E321A0" w:rsidRPr="003E2B58" w14:paraId="71587706" w14:textId="77777777" w:rsidTr="0004088A">
        <w:trPr>
          <w:gridAfter w:val="2"/>
          <w:wAfter w:w="19" w:type="dxa"/>
          <w:trHeight w:val="423"/>
        </w:trPr>
        <w:tc>
          <w:tcPr>
            <w:tcW w:w="1418" w:type="dxa"/>
            <w:tcBorders>
              <w:top w:val="single" w:sz="4" w:space="0" w:color="auto"/>
              <w:left w:val="single" w:sz="4" w:space="0" w:color="auto"/>
              <w:bottom w:val="single" w:sz="4" w:space="0" w:color="auto"/>
              <w:right w:val="single" w:sz="4" w:space="0" w:color="auto"/>
            </w:tcBorders>
            <w:shd w:val="clear" w:color="auto" w:fill="FFFFFF"/>
          </w:tcPr>
          <w:p w14:paraId="6FC85BD6"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Итого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47808E4" w14:textId="77777777" w:rsidR="00E321A0" w:rsidRPr="003E2B58" w:rsidRDefault="00E321A0" w:rsidP="0004088A">
            <w:pPr>
              <w:rPr>
                <w:rFonts w:ascii="Times New Roman" w:eastAsia="Arial Unicode MS"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BF9FF40"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0C20DCD"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360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F9812E4"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10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78198F1D"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360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7945286"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02E87AA"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360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4176C4E"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1A2ED96"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468</w:t>
            </w:r>
          </w:p>
        </w:tc>
        <w:tc>
          <w:tcPr>
            <w:tcW w:w="850" w:type="dxa"/>
          </w:tcPr>
          <w:p w14:paraId="22817A12" w14:textId="77777777" w:rsidR="00E321A0" w:rsidRPr="003E2B58" w:rsidRDefault="00E321A0" w:rsidP="0004088A">
            <w:pPr>
              <w:rPr>
                <w:rFonts w:ascii="Times New Roman" w:hAnsi="Times New Roman"/>
                <w:bCs/>
                <w:sz w:val="24"/>
                <w:szCs w:val="24"/>
              </w:rPr>
            </w:pPr>
            <w:r w:rsidRPr="003E2B58">
              <w:rPr>
                <w:rFonts w:ascii="Times New Roman" w:eastAsia="Arial Unicode MS" w:hAnsi="Times New Roman"/>
                <w:bCs/>
                <w:sz w:val="24"/>
                <w:szCs w:val="24"/>
              </w:rPr>
              <w:t>14</w:t>
            </w:r>
          </w:p>
        </w:tc>
        <w:tc>
          <w:tcPr>
            <w:tcW w:w="718" w:type="dxa"/>
          </w:tcPr>
          <w:p w14:paraId="5C34D190" w14:textId="77777777" w:rsidR="00E321A0" w:rsidRPr="003E2B58" w:rsidRDefault="00E321A0" w:rsidP="0004088A">
            <w:pPr>
              <w:rPr>
                <w:rFonts w:ascii="Times New Roman" w:hAnsi="Times New Roman"/>
                <w:bCs/>
                <w:sz w:val="24"/>
                <w:szCs w:val="24"/>
              </w:rPr>
            </w:pPr>
            <w:r w:rsidRPr="003E2B58">
              <w:rPr>
                <w:rFonts w:ascii="Times New Roman" w:hAnsi="Times New Roman"/>
                <w:bCs/>
                <w:sz w:val="24"/>
                <w:szCs w:val="24"/>
              </w:rPr>
              <w:t>504</w:t>
            </w:r>
          </w:p>
        </w:tc>
      </w:tr>
      <w:tr w:rsidR="00E321A0" w:rsidRPr="003E2B58" w14:paraId="15461A0C" w14:textId="77777777" w:rsidTr="0004088A">
        <w:trPr>
          <w:gridAfter w:val="2"/>
          <w:wAfter w:w="19" w:type="dxa"/>
          <w:trHeight w:val="1558"/>
        </w:trPr>
        <w:tc>
          <w:tcPr>
            <w:tcW w:w="1418" w:type="dxa"/>
            <w:tcBorders>
              <w:top w:val="single" w:sz="4" w:space="0" w:color="auto"/>
              <w:left w:val="single" w:sz="4" w:space="0" w:color="auto"/>
              <w:bottom w:val="single" w:sz="4" w:space="0" w:color="auto"/>
              <w:right w:val="single" w:sz="4" w:space="0" w:color="auto"/>
            </w:tcBorders>
            <w:shd w:val="clear" w:color="auto" w:fill="FFFFFF"/>
          </w:tcPr>
          <w:p w14:paraId="69DB08BA"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Вариативная часть</w:t>
            </w:r>
          </w:p>
        </w:tc>
        <w:tc>
          <w:tcPr>
            <w:tcW w:w="1701" w:type="dxa"/>
          </w:tcPr>
          <w:p w14:paraId="12EAC8F9" w14:textId="77777777" w:rsidR="00E321A0" w:rsidRPr="003E2B58" w:rsidRDefault="00E321A0" w:rsidP="0004088A">
            <w:pPr>
              <w:rPr>
                <w:rFonts w:ascii="Times New Roman" w:hAnsi="Times New Roman"/>
                <w:bCs/>
                <w:sz w:val="24"/>
                <w:szCs w:val="24"/>
              </w:rPr>
            </w:pPr>
            <w:r w:rsidRPr="003E2B58">
              <w:rPr>
                <w:rFonts w:ascii="Times New Roman" w:hAnsi="Times New Roman"/>
                <w:bCs/>
                <w:sz w:val="24"/>
                <w:szCs w:val="24"/>
              </w:rPr>
              <w:t>Тимофеева Л.Л. Формирование культуры безопасности. У детей от 3 до 8 лет.</w:t>
            </w:r>
          </w:p>
        </w:tc>
        <w:tc>
          <w:tcPr>
            <w:tcW w:w="851" w:type="dxa"/>
          </w:tcPr>
          <w:p w14:paraId="542CC688" w14:textId="77777777" w:rsidR="00E321A0" w:rsidRPr="003E2B58" w:rsidRDefault="00E321A0" w:rsidP="0004088A">
            <w:pPr>
              <w:rPr>
                <w:rFonts w:ascii="Times New Roman" w:hAnsi="Times New Roman"/>
                <w:bCs/>
                <w:sz w:val="24"/>
                <w:szCs w:val="24"/>
              </w:rPr>
            </w:pPr>
            <w:r w:rsidRPr="003E2B58">
              <w:rPr>
                <w:rFonts w:ascii="Times New Roman" w:hAnsi="Times New Roman"/>
                <w:bCs/>
                <w:sz w:val="24"/>
                <w:szCs w:val="24"/>
              </w:rPr>
              <w:t>-</w:t>
            </w:r>
          </w:p>
        </w:tc>
        <w:tc>
          <w:tcPr>
            <w:tcW w:w="709" w:type="dxa"/>
          </w:tcPr>
          <w:p w14:paraId="54C93396" w14:textId="77777777" w:rsidR="00E321A0" w:rsidRPr="003E2B58" w:rsidRDefault="00E321A0" w:rsidP="0004088A">
            <w:pPr>
              <w:rPr>
                <w:rFonts w:ascii="Times New Roman" w:hAnsi="Times New Roman"/>
                <w:bCs/>
                <w:sz w:val="24"/>
                <w:szCs w:val="24"/>
              </w:rPr>
            </w:pPr>
            <w:r w:rsidRPr="003E2B58">
              <w:rPr>
                <w:rFonts w:ascii="Times New Roman" w:hAnsi="Times New Roman"/>
                <w:bCs/>
                <w:sz w:val="24"/>
                <w:szCs w:val="24"/>
              </w:rPr>
              <w:t>-</w:t>
            </w:r>
          </w:p>
        </w:tc>
        <w:tc>
          <w:tcPr>
            <w:tcW w:w="850" w:type="dxa"/>
          </w:tcPr>
          <w:p w14:paraId="45CCD5B6" w14:textId="77777777" w:rsidR="00E321A0" w:rsidRPr="003E2B58" w:rsidRDefault="00E321A0" w:rsidP="0004088A">
            <w:pPr>
              <w:rPr>
                <w:rFonts w:ascii="Times New Roman" w:hAnsi="Times New Roman"/>
                <w:bCs/>
                <w:sz w:val="24"/>
                <w:szCs w:val="24"/>
              </w:rPr>
            </w:pPr>
            <w:r w:rsidRPr="003E2B58">
              <w:rPr>
                <w:rFonts w:ascii="Times New Roman" w:hAnsi="Times New Roman"/>
                <w:bCs/>
                <w:sz w:val="24"/>
                <w:szCs w:val="24"/>
              </w:rPr>
              <w:t>1раз в неделю</w:t>
            </w:r>
          </w:p>
        </w:tc>
        <w:tc>
          <w:tcPr>
            <w:tcW w:w="715" w:type="dxa"/>
          </w:tcPr>
          <w:p w14:paraId="5E2F8740" w14:textId="77777777" w:rsidR="00E321A0" w:rsidRPr="003E2B58" w:rsidRDefault="00E321A0" w:rsidP="0004088A">
            <w:pPr>
              <w:rPr>
                <w:rFonts w:ascii="Times New Roman" w:hAnsi="Times New Roman"/>
                <w:bCs/>
                <w:sz w:val="24"/>
                <w:szCs w:val="24"/>
              </w:rPr>
            </w:pPr>
          </w:p>
        </w:tc>
        <w:tc>
          <w:tcPr>
            <w:tcW w:w="851" w:type="dxa"/>
          </w:tcPr>
          <w:p w14:paraId="60647DD0" w14:textId="77777777" w:rsidR="00E321A0" w:rsidRPr="003E2B58" w:rsidRDefault="00E321A0" w:rsidP="0004088A">
            <w:pPr>
              <w:rPr>
                <w:rFonts w:ascii="Times New Roman" w:hAnsi="Times New Roman"/>
                <w:bCs/>
                <w:sz w:val="24"/>
                <w:szCs w:val="24"/>
              </w:rPr>
            </w:pPr>
            <w:r w:rsidRPr="003E2B58">
              <w:rPr>
                <w:rFonts w:ascii="Times New Roman" w:hAnsi="Times New Roman"/>
                <w:bCs/>
                <w:sz w:val="24"/>
                <w:szCs w:val="24"/>
              </w:rPr>
              <w:t>1раз в неделю</w:t>
            </w:r>
          </w:p>
        </w:tc>
        <w:tc>
          <w:tcPr>
            <w:tcW w:w="709" w:type="dxa"/>
          </w:tcPr>
          <w:p w14:paraId="0A3B6D0E" w14:textId="77777777" w:rsidR="00E321A0" w:rsidRPr="003E2B58" w:rsidRDefault="00E321A0" w:rsidP="0004088A">
            <w:pPr>
              <w:rPr>
                <w:rFonts w:ascii="Times New Roman" w:hAnsi="Times New Roman"/>
                <w:bCs/>
                <w:sz w:val="24"/>
                <w:szCs w:val="24"/>
              </w:rPr>
            </w:pPr>
          </w:p>
        </w:tc>
        <w:tc>
          <w:tcPr>
            <w:tcW w:w="992" w:type="dxa"/>
          </w:tcPr>
          <w:p w14:paraId="24D3796B" w14:textId="77777777" w:rsidR="00E321A0" w:rsidRPr="003E2B58" w:rsidRDefault="00E321A0" w:rsidP="0004088A">
            <w:pPr>
              <w:rPr>
                <w:rFonts w:ascii="Times New Roman" w:hAnsi="Times New Roman"/>
                <w:bCs/>
                <w:sz w:val="24"/>
                <w:szCs w:val="24"/>
              </w:rPr>
            </w:pPr>
            <w:r w:rsidRPr="003E2B58">
              <w:rPr>
                <w:rFonts w:ascii="Times New Roman" w:hAnsi="Times New Roman"/>
                <w:bCs/>
                <w:sz w:val="24"/>
                <w:szCs w:val="24"/>
              </w:rPr>
              <w:t>1раз в неделю</w:t>
            </w:r>
          </w:p>
        </w:tc>
        <w:tc>
          <w:tcPr>
            <w:tcW w:w="709" w:type="dxa"/>
          </w:tcPr>
          <w:p w14:paraId="5FE5D4B6" w14:textId="77777777" w:rsidR="00E321A0" w:rsidRPr="003E2B58" w:rsidRDefault="00E321A0" w:rsidP="0004088A">
            <w:pPr>
              <w:rPr>
                <w:rFonts w:ascii="Times New Roman" w:hAnsi="Times New Roman"/>
                <w:bCs/>
                <w:sz w:val="24"/>
                <w:szCs w:val="24"/>
              </w:rPr>
            </w:pPr>
          </w:p>
        </w:tc>
        <w:tc>
          <w:tcPr>
            <w:tcW w:w="850" w:type="dxa"/>
          </w:tcPr>
          <w:p w14:paraId="0F1E37F7" w14:textId="77777777" w:rsidR="00E321A0" w:rsidRPr="003E2B58" w:rsidRDefault="00E321A0" w:rsidP="0004088A">
            <w:pPr>
              <w:rPr>
                <w:rFonts w:ascii="Times New Roman" w:hAnsi="Times New Roman"/>
                <w:bCs/>
                <w:sz w:val="24"/>
                <w:szCs w:val="24"/>
              </w:rPr>
            </w:pPr>
            <w:r w:rsidRPr="003E2B58">
              <w:rPr>
                <w:rFonts w:ascii="Times New Roman" w:hAnsi="Times New Roman"/>
                <w:bCs/>
                <w:sz w:val="24"/>
                <w:szCs w:val="24"/>
              </w:rPr>
              <w:t>1раз в неделю</w:t>
            </w:r>
          </w:p>
        </w:tc>
        <w:tc>
          <w:tcPr>
            <w:tcW w:w="718" w:type="dxa"/>
          </w:tcPr>
          <w:p w14:paraId="1555BD26" w14:textId="77777777" w:rsidR="00E321A0" w:rsidRPr="003E2B58" w:rsidRDefault="00E321A0" w:rsidP="0004088A">
            <w:pPr>
              <w:rPr>
                <w:rFonts w:ascii="Times New Roman" w:hAnsi="Times New Roman"/>
                <w:bCs/>
                <w:sz w:val="24"/>
                <w:szCs w:val="24"/>
              </w:rPr>
            </w:pPr>
          </w:p>
        </w:tc>
      </w:tr>
      <w:tr w:rsidR="00E321A0" w:rsidRPr="003E2B58" w14:paraId="5DE0EF67" w14:textId="77777777" w:rsidTr="0004088A">
        <w:trPr>
          <w:gridAfter w:val="2"/>
          <w:wAfter w:w="19" w:type="dxa"/>
          <w:trHeight w:val="458"/>
        </w:trPr>
        <w:tc>
          <w:tcPr>
            <w:tcW w:w="1418" w:type="dxa"/>
          </w:tcPr>
          <w:p w14:paraId="3D61FD86" w14:textId="77777777" w:rsidR="00E321A0" w:rsidRPr="003E2B58" w:rsidRDefault="00E321A0" w:rsidP="0004088A">
            <w:pPr>
              <w:rPr>
                <w:rFonts w:ascii="Times New Roman" w:hAnsi="Times New Roman"/>
                <w:bCs/>
                <w:sz w:val="24"/>
                <w:szCs w:val="24"/>
              </w:rPr>
            </w:pPr>
            <w:r w:rsidRPr="003E2B58">
              <w:rPr>
                <w:rFonts w:ascii="Times New Roman" w:hAnsi="Times New Roman"/>
                <w:bCs/>
                <w:sz w:val="24"/>
                <w:szCs w:val="24"/>
              </w:rPr>
              <w:t>Всего</w:t>
            </w:r>
          </w:p>
        </w:tc>
        <w:tc>
          <w:tcPr>
            <w:tcW w:w="1701" w:type="dxa"/>
          </w:tcPr>
          <w:p w14:paraId="7347DC3D" w14:textId="77777777" w:rsidR="00E321A0" w:rsidRPr="003E2B58" w:rsidRDefault="00E321A0" w:rsidP="0004088A">
            <w:pPr>
              <w:rPr>
                <w:rFonts w:ascii="Times New Roman" w:hAnsi="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6D8F2D8"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BE9047C"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360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55DF5D7"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10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14:paraId="60AD2F6A"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360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F00EE71"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1C84556"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360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B18B774"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E42B45C" w14:textId="77777777" w:rsidR="00E321A0" w:rsidRPr="003E2B58" w:rsidRDefault="00E321A0" w:rsidP="0004088A">
            <w:pPr>
              <w:rPr>
                <w:rFonts w:ascii="Times New Roman" w:eastAsia="Arial Unicode MS" w:hAnsi="Times New Roman"/>
                <w:bCs/>
                <w:sz w:val="24"/>
                <w:szCs w:val="24"/>
              </w:rPr>
            </w:pPr>
            <w:r w:rsidRPr="003E2B58">
              <w:rPr>
                <w:rFonts w:ascii="Times New Roman" w:eastAsia="Arial Unicode MS" w:hAnsi="Times New Roman"/>
                <w:bCs/>
                <w:sz w:val="24"/>
                <w:szCs w:val="24"/>
              </w:rPr>
              <w:t>468</w:t>
            </w:r>
          </w:p>
        </w:tc>
        <w:tc>
          <w:tcPr>
            <w:tcW w:w="850" w:type="dxa"/>
          </w:tcPr>
          <w:p w14:paraId="300DF162" w14:textId="77777777" w:rsidR="00E321A0" w:rsidRPr="003E2B58" w:rsidRDefault="00E321A0" w:rsidP="0004088A">
            <w:pPr>
              <w:rPr>
                <w:rFonts w:ascii="Times New Roman" w:hAnsi="Times New Roman"/>
                <w:bCs/>
                <w:sz w:val="24"/>
                <w:szCs w:val="24"/>
              </w:rPr>
            </w:pPr>
            <w:r w:rsidRPr="003E2B58">
              <w:rPr>
                <w:rFonts w:ascii="Times New Roman" w:eastAsia="Arial Unicode MS" w:hAnsi="Times New Roman"/>
                <w:bCs/>
                <w:sz w:val="24"/>
                <w:szCs w:val="24"/>
              </w:rPr>
              <w:t>14</w:t>
            </w:r>
          </w:p>
        </w:tc>
        <w:tc>
          <w:tcPr>
            <w:tcW w:w="718" w:type="dxa"/>
          </w:tcPr>
          <w:p w14:paraId="21F20CC7" w14:textId="77777777" w:rsidR="00E321A0" w:rsidRPr="003E2B58" w:rsidRDefault="00E321A0" w:rsidP="0004088A">
            <w:pPr>
              <w:rPr>
                <w:rFonts w:ascii="Times New Roman" w:hAnsi="Times New Roman"/>
                <w:bCs/>
                <w:sz w:val="24"/>
                <w:szCs w:val="24"/>
              </w:rPr>
            </w:pPr>
            <w:r w:rsidRPr="003E2B58">
              <w:rPr>
                <w:rFonts w:ascii="Times New Roman" w:hAnsi="Times New Roman"/>
                <w:bCs/>
                <w:sz w:val="24"/>
                <w:szCs w:val="24"/>
              </w:rPr>
              <w:t>504</w:t>
            </w:r>
          </w:p>
        </w:tc>
      </w:tr>
    </w:tbl>
    <w:p w14:paraId="229F1C61" w14:textId="77777777" w:rsidR="009020C9" w:rsidRPr="003E2B58" w:rsidRDefault="009020C9" w:rsidP="0004088A">
      <w:pPr>
        <w:pStyle w:val="a8"/>
        <w:spacing w:before="240" w:after="200"/>
        <w:ind w:left="0"/>
        <w:jc w:val="center"/>
        <w:rPr>
          <w:rFonts w:eastAsia="Arial Unicode MS"/>
          <w:b/>
          <w:bCs/>
          <w:sz w:val="24"/>
          <w:szCs w:val="24"/>
        </w:rPr>
      </w:pPr>
    </w:p>
    <w:p w14:paraId="431E89A7" w14:textId="02661E25" w:rsidR="00FA154F" w:rsidRPr="003E2B58" w:rsidRDefault="00FA154F" w:rsidP="003E2B58">
      <w:pPr>
        <w:pStyle w:val="a8"/>
        <w:spacing w:before="240" w:after="200"/>
        <w:ind w:left="0" w:firstLine="426"/>
        <w:jc w:val="center"/>
        <w:rPr>
          <w:sz w:val="24"/>
          <w:szCs w:val="24"/>
        </w:rPr>
      </w:pPr>
      <w:r w:rsidRPr="003E2B58">
        <w:rPr>
          <w:rFonts w:eastAsia="Arial Unicode MS"/>
          <w:b/>
          <w:bCs/>
          <w:sz w:val="24"/>
          <w:szCs w:val="24"/>
        </w:rPr>
        <w:t>Образовательная деятельность в ходе режимных моментов</w:t>
      </w:r>
    </w:p>
    <w:tbl>
      <w:tblPr>
        <w:tblW w:w="10793" w:type="dxa"/>
        <w:tblInd w:w="-572" w:type="dxa"/>
        <w:tblLayout w:type="fixed"/>
        <w:tblCellMar>
          <w:left w:w="0" w:type="dxa"/>
          <w:right w:w="0" w:type="dxa"/>
        </w:tblCellMar>
        <w:tblLook w:val="0000" w:firstRow="0" w:lastRow="0" w:firstColumn="0" w:lastColumn="0" w:noHBand="0" w:noVBand="0"/>
      </w:tblPr>
      <w:tblGrid>
        <w:gridCol w:w="2977"/>
        <w:gridCol w:w="1418"/>
        <w:gridCol w:w="1417"/>
        <w:gridCol w:w="1418"/>
        <w:gridCol w:w="1417"/>
        <w:gridCol w:w="2146"/>
      </w:tblGrid>
      <w:tr w:rsidR="00FA154F" w:rsidRPr="003E2B58" w14:paraId="57A0E2FF" w14:textId="77777777" w:rsidTr="0004088A">
        <w:trPr>
          <w:trHeight w:val="336"/>
        </w:trPr>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0593915B" w14:textId="77777777" w:rsidR="00FA154F" w:rsidRPr="003E2B58" w:rsidRDefault="00FA154F" w:rsidP="0004088A">
            <w:pPr>
              <w:spacing w:after="0" w:line="240" w:lineRule="auto"/>
              <w:ind w:left="142" w:right="144"/>
              <w:rPr>
                <w:rFonts w:ascii="Times New Roman" w:eastAsia="Arial Unicode MS" w:hAnsi="Times New Roman" w:cs="Times New Roman"/>
                <w:b/>
                <w:bCs/>
                <w:sz w:val="24"/>
                <w:szCs w:val="24"/>
                <w:lang w:eastAsia="ru-RU"/>
              </w:rPr>
            </w:pPr>
            <w:r w:rsidRPr="003E2B58">
              <w:rPr>
                <w:rFonts w:ascii="Times New Roman" w:eastAsia="Arial Unicode MS" w:hAnsi="Times New Roman" w:cs="Times New Roman"/>
                <w:b/>
                <w:bCs/>
                <w:sz w:val="24"/>
                <w:szCs w:val="24"/>
                <w:lang w:eastAsia="ru-RU"/>
              </w:rPr>
              <w:t xml:space="preserve">Базовый вид </w:t>
            </w:r>
            <w:r w:rsidRPr="003E2B58">
              <w:rPr>
                <w:rFonts w:ascii="Times New Roman" w:eastAsia="Arial Unicode MS" w:hAnsi="Times New Roman" w:cs="Times New Roman"/>
                <w:b/>
                <w:bCs/>
                <w:sz w:val="24"/>
                <w:szCs w:val="24"/>
                <w:lang w:eastAsia="ru-RU"/>
              </w:rPr>
              <w:lastRenderedPageBreak/>
              <w:t>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93C00B1" w14:textId="77777777" w:rsidR="00FA154F" w:rsidRPr="003E2B58" w:rsidRDefault="00FA154F" w:rsidP="0004088A">
            <w:pPr>
              <w:spacing w:after="0" w:line="240" w:lineRule="auto"/>
              <w:ind w:left="142" w:right="144"/>
              <w:rPr>
                <w:rFonts w:ascii="Times New Roman" w:eastAsia="Arial Unicode MS" w:hAnsi="Times New Roman" w:cs="Times New Roman"/>
                <w:b/>
                <w:bCs/>
                <w:sz w:val="24"/>
                <w:szCs w:val="24"/>
                <w:lang w:eastAsia="ru-RU"/>
              </w:rPr>
            </w:pPr>
            <w:r w:rsidRPr="003E2B58">
              <w:rPr>
                <w:rFonts w:ascii="Times New Roman" w:eastAsia="Arial Unicode MS" w:hAnsi="Times New Roman" w:cs="Times New Roman"/>
                <w:b/>
                <w:bCs/>
                <w:sz w:val="24"/>
                <w:szCs w:val="24"/>
                <w:lang w:eastAsia="ru-RU"/>
              </w:rPr>
              <w:lastRenderedPageBreak/>
              <w:t xml:space="preserve">2-ая </w:t>
            </w:r>
            <w:r w:rsidRPr="003E2B58">
              <w:rPr>
                <w:rFonts w:ascii="Times New Roman" w:eastAsia="Arial Unicode MS" w:hAnsi="Times New Roman" w:cs="Times New Roman"/>
                <w:b/>
                <w:bCs/>
                <w:sz w:val="24"/>
                <w:szCs w:val="24"/>
                <w:lang w:eastAsia="ru-RU"/>
              </w:rPr>
              <w:lastRenderedPageBreak/>
              <w:t>группа раннего возраста</w:t>
            </w:r>
          </w:p>
          <w:p w14:paraId="5DF3355B" w14:textId="77777777" w:rsidR="00FA154F" w:rsidRPr="003E2B58" w:rsidRDefault="00FA154F" w:rsidP="0004088A">
            <w:pPr>
              <w:spacing w:after="0" w:line="240" w:lineRule="auto"/>
              <w:ind w:left="142" w:right="144"/>
              <w:rPr>
                <w:rFonts w:ascii="Times New Roman" w:eastAsia="Arial Unicode MS" w:hAnsi="Times New Roman" w:cs="Times New Roman"/>
                <w:b/>
                <w:bCs/>
                <w:sz w:val="24"/>
                <w:szCs w:val="24"/>
                <w:lang w:eastAsia="ru-RU"/>
              </w:rPr>
            </w:pPr>
            <w:r w:rsidRPr="003E2B58">
              <w:rPr>
                <w:rFonts w:ascii="Times New Roman" w:eastAsia="Arial Unicode MS" w:hAnsi="Times New Roman" w:cs="Times New Roman"/>
                <w:b/>
                <w:bCs/>
                <w:sz w:val="24"/>
                <w:szCs w:val="24"/>
                <w:lang w:eastAsia="ru-RU"/>
              </w:rPr>
              <w:t>(дети с 2 до 3 лет)</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652C098" w14:textId="77777777" w:rsidR="00FA154F" w:rsidRPr="003E2B58" w:rsidRDefault="00FA154F" w:rsidP="0004088A">
            <w:pPr>
              <w:spacing w:after="0" w:line="240" w:lineRule="auto"/>
              <w:ind w:left="142" w:right="144"/>
              <w:rPr>
                <w:rFonts w:ascii="Times New Roman" w:eastAsia="Arial Unicode MS" w:hAnsi="Times New Roman" w:cs="Times New Roman"/>
                <w:b/>
                <w:bCs/>
                <w:sz w:val="24"/>
                <w:szCs w:val="24"/>
                <w:lang w:eastAsia="ru-RU"/>
              </w:rPr>
            </w:pPr>
            <w:r w:rsidRPr="003E2B58">
              <w:rPr>
                <w:rFonts w:ascii="Times New Roman" w:eastAsia="Arial Unicode MS" w:hAnsi="Times New Roman" w:cs="Times New Roman"/>
                <w:b/>
                <w:bCs/>
                <w:sz w:val="24"/>
                <w:szCs w:val="24"/>
                <w:lang w:eastAsia="ru-RU"/>
              </w:rPr>
              <w:lastRenderedPageBreak/>
              <w:t xml:space="preserve">Младшая </w:t>
            </w:r>
            <w:r w:rsidRPr="003E2B58">
              <w:rPr>
                <w:rFonts w:ascii="Times New Roman" w:eastAsia="Arial Unicode MS" w:hAnsi="Times New Roman" w:cs="Times New Roman"/>
                <w:b/>
                <w:bCs/>
                <w:sz w:val="24"/>
                <w:szCs w:val="24"/>
                <w:lang w:eastAsia="ru-RU"/>
              </w:rPr>
              <w:lastRenderedPageBreak/>
              <w:t>группа</w:t>
            </w:r>
          </w:p>
          <w:p w14:paraId="3FB36D92" w14:textId="77777777" w:rsidR="00FA154F" w:rsidRPr="003E2B58" w:rsidRDefault="00FA154F" w:rsidP="0004088A">
            <w:pPr>
              <w:spacing w:after="0" w:line="240" w:lineRule="auto"/>
              <w:ind w:left="142" w:right="144"/>
              <w:rPr>
                <w:rFonts w:ascii="Times New Roman" w:eastAsia="Arial Unicode MS" w:hAnsi="Times New Roman" w:cs="Times New Roman"/>
                <w:b/>
                <w:bCs/>
                <w:sz w:val="24"/>
                <w:szCs w:val="24"/>
                <w:lang w:eastAsia="ru-RU"/>
              </w:rPr>
            </w:pPr>
            <w:r w:rsidRPr="003E2B58">
              <w:rPr>
                <w:rFonts w:ascii="Times New Roman" w:eastAsia="Arial Unicode MS" w:hAnsi="Times New Roman" w:cs="Times New Roman"/>
                <w:b/>
                <w:bCs/>
                <w:sz w:val="24"/>
                <w:szCs w:val="24"/>
                <w:lang w:eastAsia="ru-RU"/>
              </w:rPr>
              <w:t>(дети с 3 до 4 лет)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17F5886" w14:textId="77777777" w:rsidR="00FA154F" w:rsidRPr="003E2B58" w:rsidRDefault="00FA154F" w:rsidP="0004088A">
            <w:pPr>
              <w:spacing w:after="0" w:line="240" w:lineRule="auto"/>
              <w:ind w:left="142" w:right="144"/>
              <w:rPr>
                <w:rFonts w:ascii="Times New Roman" w:eastAsia="Arial Unicode MS" w:hAnsi="Times New Roman" w:cs="Times New Roman"/>
                <w:b/>
                <w:bCs/>
                <w:sz w:val="24"/>
                <w:szCs w:val="24"/>
                <w:lang w:eastAsia="ru-RU"/>
              </w:rPr>
            </w:pPr>
            <w:r w:rsidRPr="003E2B58">
              <w:rPr>
                <w:rFonts w:ascii="Times New Roman" w:eastAsia="Arial Unicode MS" w:hAnsi="Times New Roman" w:cs="Times New Roman"/>
                <w:b/>
                <w:bCs/>
                <w:sz w:val="24"/>
                <w:szCs w:val="24"/>
                <w:lang w:eastAsia="ru-RU"/>
              </w:rPr>
              <w:lastRenderedPageBreak/>
              <w:t xml:space="preserve">Средняя </w:t>
            </w:r>
            <w:r w:rsidRPr="003E2B58">
              <w:rPr>
                <w:rFonts w:ascii="Times New Roman" w:eastAsia="Arial Unicode MS" w:hAnsi="Times New Roman" w:cs="Times New Roman"/>
                <w:b/>
                <w:bCs/>
                <w:sz w:val="24"/>
                <w:szCs w:val="24"/>
                <w:lang w:eastAsia="ru-RU"/>
              </w:rPr>
              <w:lastRenderedPageBreak/>
              <w:t>группа</w:t>
            </w:r>
          </w:p>
          <w:p w14:paraId="6D73E864" w14:textId="77777777" w:rsidR="00FA154F" w:rsidRPr="003E2B58" w:rsidRDefault="00FA154F" w:rsidP="0004088A">
            <w:pPr>
              <w:spacing w:after="0" w:line="240" w:lineRule="auto"/>
              <w:ind w:left="142" w:right="144"/>
              <w:rPr>
                <w:rFonts w:ascii="Times New Roman" w:eastAsia="Arial Unicode MS" w:hAnsi="Times New Roman" w:cs="Times New Roman"/>
                <w:b/>
                <w:bCs/>
                <w:sz w:val="24"/>
                <w:szCs w:val="24"/>
                <w:lang w:eastAsia="ru-RU"/>
              </w:rPr>
            </w:pPr>
            <w:r w:rsidRPr="003E2B58">
              <w:rPr>
                <w:rFonts w:ascii="Times New Roman" w:eastAsia="Arial Unicode MS" w:hAnsi="Times New Roman" w:cs="Times New Roman"/>
                <w:b/>
                <w:bCs/>
                <w:sz w:val="24"/>
                <w:szCs w:val="24"/>
                <w:lang w:eastAsia="ru-RU"/>
              </w:rPr>
              <w:t>(дети с 4 до 5 лет)</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A72AC2" w14:textId="77777777" w:rsidR="00FA154F" w:rsidRPr="003E2B58" w:rsidRDefault="00FA154F" w:rsidP="0004088A">
            <w:pPr>
              <w:spacing w:after="0" w:line="240" w:lineRule="auto"/>
              <w:ind w:left="142" w:right="144"/>
              <w:rPr>
                <w:rFonts w:ascii="Times New Roman" w:eastAsia="Arial Unicode MS" w:hAnsi="Times New Roman" w:cs="Times New Roman"/>
                <w:b/>
                <w:bCs/>
                <w:sz w:val="24"/>
                <w:szCs w:val="24"/>
                <w:lang w:eastAsia="ru-RU"/>
              </w:rPr>
            </w:pPr>
            <w:r w:rsidRPr="003E2B58">
              <w:rPr>
                <w:rFonts w:ascii="Times New Roman" w:eastAsia="Arial Unicode MS" w:hAnsi="Times New Roman" w:cs="Times New Roman"/>
                <w:b/>
                <w:bCs/>
                <w:sz w:val="24"/>
                <w:szCs w:val="24"/>
                <w:lang w:eastAsia="ru-RU"/>
              </w:rPr>
              <w:lastRenderedPageBreak/>
              <w:t xml:space="preserve">Старшая </w:t>
            </w:r>
            <w:r w:rsidRPr="003E2B58">
              <w:rPr>
                <w:rFonts w:ascii="Times New Roman" w:eastAsia="Arial Unicode MS" w:hAnsi="Times New Roman" w:cs="Times New Roman"/>
                <w:b/>
                <w:bCs/>
                <w:sz w:val="24"/>
                <w:szCs w:val="24"/>
                <w:lang w:eastAsia="ru-RU"/>
              </w:rPr>
              <w:lastRenderedPageBreak/>
              <w:t>группа</w:t>
            </w:r>
          </w:p>
          <w:p w14:paraId="322013A4" w14:textId="77777777" w:rsidR="00FA154F" w:rsidRPr="003E2B58" w:rsidRDefault="00FA154F" w:rsidP="0004088A">
            <w:pPr>
              <w:spacing w:after="0" w:line="240" w:lineRule="auto"/>
              <w:ind w:left="142" w:right="144"/>
              <w:rPr>
                <w:rFonts w:ascii="Times New Roman" w:eastAsia="Arial Unicode MS" w:hAnsi="Times New Roman" w:cs="Times New Roman"/>
                <w:b/>
                <w:bCs/>
                <w:sz w:val="24"/>
                <w:szCs w:val="24"/>
                <w:lang w:eastAsia="ru-RU"/>
              </w:rPr>
            </w:pPr>
            <w:r w:rsidRPr="003E2B58">
              <w:rPr>
                <w:rFonts w:ascii="Times New Roman" w:eastAsia="Arial Unicode MS" w:hAnsi="Times New Roman" w:cs="Times New Roman"/>
                <w:b/>
                <w:bCs/>
                <w:sz w:val="24"/>
                <w:szCs w:val="24"/>
                <w:lang w:eastAsia="ru-RU"/>
              </w:rPr>
              <w:t>(дети с 5 до 6 лет)</w:t>
            </w:r>
          </w:p>
        </w:tc>
        <w:tc>
          <w:tcPr>
            <w:tcW w:w="2146" w:type="dxa"/>
            <w:tcBorders>
              <w:top w:val="single" w:sz="4" w:space="0" w:color="auto"/>
              <w:left w:val="single" w:sz="4" w:space="0" w:color="auto"/>
              <w:bottom w:val="single" w:sz="4" w:space="0" w:color="auto"/>
              <w:right w:val="single" w:sz="4" w:space="0" w:color="auto"/>
            </w:tcBorders>
            <w:shd w:val="clear" w:color="auto" w:fill="FFFFFF"/>
            <w:vAlign w:val="center"/>
          </w:tcPr>
          <w:p w14:paraId="139E5924" w14:textId="77777777" w:rsidR="00FA154F" w:rsidRPr="003E2B58" w:rsidRDefault="00FA154F" w:rsidP="0004088A">
            <w:pPr>
              <w:spacing w:after="0" w:line="240" w:lineRule="auto"/>
              <w:ind w:left="142" w:right="144"/>
              <w:rPr>
                <w:rFonts w:ascii="Times New Roman" w:eastAsia="Arial Unicode MS" w:hAnsi="Times New Roman" w:cs="Times New Roman"/>
                <w:b/>
                <w:bCs/>
                <w:sz w:val="24"/>
                <w:szCs w:val="24"/>
                <w:lang w:eastAsia="ru-RU"/>
              </w:rPr>
            </w:pPr>
            <w:r w:rsidRPr="003E2B58">
              <w:rPr>
                <w:rFonts w:ascii="Times New Roman" w:eastAsia="Arial Unicode MS" w:hAnsi="Times New Roman" w:cs="Times New Roman"/>
                <w:b/>
                <w:bCs/>
                <w:sz w:val="24"/>
                <w:szCs w:val="24"/>
                <w:lang w:eastAsia="ru-RU"/>
              </w:rPr>
              <w:lastRenderedPageBreak/>
              <w:t>Подготовительн</w:t>
            </w:r>
            <w:r w:rsidRPr="003E2B58">
              <w:rPr>
                <w:rFonts w:ascii="Times New Roman" w:eastAsia="Arial Unicode MS" w:hAnsi="Times New Roman" w:cs="Times New Roman"/>
                <w:b/>
                <w:bCs/>
                <w:sz w:val="24"/>
                <w:szCs w:val="24"/>
                <w:lang w:eastAsia="ru-RU"/>
              </w:rPr>
              <w:lastRenderedPageBreak/>
              <w:t>ая группа</w:t>
            </w:r>
          </w:p>
          <w:p w14:paraId="3CCE7665" w14:textId="77777777" w:rsidR="00FA154F" w:rsidRPr="003E2B58" w:rsidRDefault="00FA154F" w:rsidP="0004088A">
            <w:pPr>
              <w:spacing w:after="0" w:line="240" w:lineRule="auto"/>
              <w:ind w:left="142" w:right="144"/>
              <w:rPr>
                <w:rFonts w:ascii="Times New Roman" w:eastAsia="Arial Unicode MS" w:hAnsi="Times New Roman" w:cs="Times New Roman"/>
                <w:b/>
                <w:bCs/>
                <w:sz w:val="24"/>
                <w:szCs w:val="24"/>
                <w:lang w:eastAsia="ru-RU"/>
              </w:rPr>
            </w:pPr>
            <w:r w:rsidRPr="003E2B58">
              <w:rPr>
                <w:rFonts w:ascii="Times New Roman" w:eastAsia="Arial Unicode MS" w:hAnsi="Times New Roman" w:cs="Times New Roman"/>
                <w:b/>
                <w:bCs/>
                <w:sz w:val="24"/>
                <w:szCs w:val="24"/>
                <w:lang w:eastAsia="ru-RU"/>
              </w:rPr>
              <w:t>(дети с 6 до 8 лет)</w:t>
            </w:r>
          </w:p>
        </w:tc>
      </w:tr>
      <w:tr w:rsidR="00FA154F" w:rsidRPr="003E2B58" w14:paraId="74E0631B" w14:textId="77777777" w:rsidTr="0004088A">
        <w:trPr>
          <w:trHeight w:val="446"/>
        </w:trPr>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503474D" w14:textId="5D555D7D" w:rsidR="009343CC" w:rsidRPr="003E2B58" w:rsidRDefault="00FA154F" w:rsidP="0004088A">
            <w:pPr>
              <w:spacing w:after="0" w:line="240" w:lineRule="auto"/>
              <w:ind w:left="142" w:right="144"/>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lastRenderedPageBreak/>
              <w:t>Игровая деятельность</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9D3272C" w14:textId="77777777" w:rsidR="00FA154F" w:rsidRPr="003E2B58" w:rsidRDefault="00FA154F" w:rsidP="0004088A">
            <w:pPr>
              <w:spacing w:after="0" w:line="240" w:lineRule="auto"/>
              <w:ind w:left="142" w:right="144"/>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492806D" w14:textId="77777777" w:rsidR="00FA154F" w:rsidRPr="003E2B58" w:rsidRDefault="00FA154F" w:rsidP="0004088A">
            <w:pPr>
              <w:spacing w:after="0" w:line="240" w:lineRule="auto"/>
              <w:ind w:left="142" w:right="144"/>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355AD57" w14:textId="77777777" w:rsidR="00FA154F" w:rsidRPr="003E2B58" w:rsidRDefault="00FA154F" w:rsidP="0004088A">
            <w:pPr>
              <w:spacing w:after="0" w:line="240" w:lineRule="auto"/>
              <w:ind w:left="142" w:right="144"/>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8E7B0FB" w14:textId="77777777" w:rsidR="00FA154F" w:rsidRPr="003E2B58" w:rsidRDefault="00FA154F" w:rsidP="0004088A">
            <w:pPr>
              <w:spacing w:after="0" w:line="240" w:lineRule="auto"/>
              <w:ind w:left="142" w:right="144"/>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c>
          <w:tcPr>
            <w:tcW w:w="2146" w:type="dxa"/>
            <w:tcBorders>
              <w:top w:val="single" w:sz="4" w:space="0" w:color="auto"/>
              <w:left w:val="single" w:sz="4" w:space="0" w:color="auto"/>
              <w:bottom w:val="single" w:sz="4" w:space="0" w:color="auto"/>
              <w:right w:val="single" w:sz="4" w:space="0" w:color="auto"/>
            </w:tcBorders>
            <w:shd w:val="clear" w:color="auto" w:fill="FFFFFF"/>
            <w:vAlign w:val="center"/>
          </w:tcPr>
          <w:p w14:paraId="5B7D66DF" w14:textId="77777777" w:rsidR="00FA154F" w:rsidRPr="003E2B58" w:rsidRDefault="00FA154F" w:rsidP="0004088A">
            <w:pPr>
              <w:spacing w:after="0" w:line="240" w:lineRule="auto"/>
              <w:ind w:left="142" w:right="144"/>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r>
      <w:tr w:rsidR="00FA154F" w:rsidRPr="003E2B58" w14:paraId="69981682" w14:textId="77777777" w:rsidTr="0004088A">
        <w:trPr>
          <w:trHeight w:val="658"/>
        </w:trPr>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5F470ACD" w14:textId="77777777" w:rsidR="00FA154F" w:rsidRPr="003E2B58" w:rsidRDefault="00FA154F" w:rsidP="0004088A">
            <w:pPr>
              <w:spacing w:after="0" w:line="240" w:lineRule="auto"/>
              <w:ind w:left="142" w:right="144"/>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Общение</w:t>
            </w:r>
            <w:r w:rsidRPr="003E2B58">
              <w:rPr>
                <w:rFonts w:ascii="Times New Roman" w:eastAsia="Arial Unicode MS" w:hAnsi="Times New Roman" w:cs="Times New Roman"/>
                <w:noProof/>
                <w:sz w:val="24"/>
                <w:szCs w:val="24"/>
                <w:shd w:val="clear" w:color="auto" w:fill="FFFFFF"/>
                <w:lang w:eastAsia="ru-RU"/>
              </w:rPr>
              <w:t xml:space="preserve"> </w:t>
            </w:r>
            <w:r w:rsidRPr="003E2B58">
              <w:rPr>
                <w:rFonts w:ascii="Times New Roman" w:eastAsia="Arial Unicode MS" w:hAnsi="Times New Roman" w:cs="Times New Roman"/>
                <w:sz w:val="24"/>
                <w:szCs w:val="24"/>
                <w:lang w:eastAsia="ru-RU"/>
              </w:rPr>
              <w:t>при проведении</w:t>
            </w:r>
            <w:r w:rsidRPr="003E2B58">
              <w:rPr>
                <w:rFonts w:ascii="Times New Roman" w:eastAsia="Arial Unicode MS" w:hAnsi="Times New Roman" w:cs="Times New Roman"/>
                <w:noProof/>
                <w:sz w:val="24"/>
                <w:szCs w:val="24"/>
                <w:shd w:val="clear" w:color="auto" w:fill="FFFFFF"/>
                <w:lang w:eastAsia="ru-RU"/>
              </w:rPr>
              <w:t xml:space="preserve"> </w:t>
            </w:r>
            <w:r w:rsidRPr="003E2B58">
              <w:rPr>
                <w:rFonts w:ascii="Times New Roman" w:eastAsia="Arial Unicode MS" w:hAnsi="Times New Roman" w:cs="Times New Roman"/>
                <w:sz w:val="24"/>
                <w:szCs w:val="24"/>
                <w:lang w:eastAsia="ru-RU"/>
              </w:rPr>
              <w:t>режимных моментов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3764E63" w14:textId="77777777" w:rsidR="00FA154F" w:rsidRPr="003E2B58" w:rsidRDefault="00FA154F" w:rsidP="0004088A">
            <w:pPr>
              <w:spacing w:after="0" w:line="240" w:lineRule="auto"/>
              <w:ind w:left="142" w:right="144"/>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CAA05BB" w14:textId="77777777" w:rsidR="00FA154F" w:rsidRPr="003E2B58" w:rsidRDefault="00FA154F" w:rsidP="0004088A">
            <w:pPr>
              <w:spacing w:after="0" w:line="240" w:lineRule="auto"/>
              <w:ind w:left="142" w:right="144"/>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AAA1A4" w14:textId="77777777" w:rsidR="00FA154F" w:rsidRPr="003E2B58" w:rsidRDefault="00FA154F" w:rsidP="0004088A">
            <w:pPr>
              <w:spacing w:after="0" w:line="240" w:lineRule="auto"/>
              <w:ind w:left="142" w:right="144"/>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A07C7B9" w14:textId="77777777" w:rsidR="00FA154F" w:rsidRPr="003E2B58" w:rsidRDefault="00FA154F" w:rsidP="0004088A">
            <w:pPr>
              <w:spacing w:after="0" w:line="240" w:lineRule="auto"/>
              <w:ind w:left="142" w:right="144"/>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c>
          <w:tcPr>
            <w:tcW w:w="2146" w:type="dxa"/>
            <w:tcBorders>
              <w:top w:val="single" w:sz="4" w:space="0" w:color="auto"/>
              <w:left w:val="single" w:sz="4" w:space="0" w:color="auto"/>
              <w:bottom w:val="single" w:sz="4" w:space="0" w:color="auto"/>
              <w:right w:val="single" w:sz="4" w:space="0" w:color="auto"/>
            </w:tcBorders>
            <w:shd w:val="clear" w:color="auto" w:fill="FFFFFF"/>
            <w:vAlign w:val="center"/>
          </w:tcPr>
          <w:p w14:paraId="7785F86B" w14:textId="77777777" w:rsidR="00FA154F" w:rsidRPr="003E2B58" w:rsidRDefault="00FA154F" w:rsidP="0004088A">
            <w:pPr>
              <w:spacing w:after="0" w:line="240" w:lineRule="auto"/>
              <w:ind w:left="142" w:right="144"/>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r>
      <w:tr w:rsidR="00FA154F" w:rsidRPr="003E2B58" w14:paraId="28A7031E" w14:textId="77777777" w:rsidTr="0004088A">
        <w:trPr>
          <w:trHeight w:val="451"/>
        </w:trPr>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0AA459F6" w14:textId="77777777" w:rsidR="00FA154F" w:rsidRPr="003E2B58" w:rsidRDefault="00FA154F" w:rsidP="0004088A">
            <w:pPr>
              <w:spacing w:after="0" w:line="240" w:lineRule="auto"/>
              <w:ind w:left="142" w:right="144"/>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Чтение художественной литературы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E1BF8F3" w14:textId="77777777" w:rsidR="00FA154F" w:rsidRPr="003E2B58" w:rsidRDefault="00FA154F" w:rsidP="0004088A">
            <w:pPr>
              <w:spacing w:after="0" w:line="240" w:lineRule="auto"/>
              <w:ind w:left="142" w:right="144"/>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2A6029" w14:textId="77777777" w:rsidR="00FA154F" w:rsidRPr="003E2B58" w:rsidRDefault="00FA154F" w:rsidP="0004088A">
            <w:pPr>
              <w:spacing w:after="0" w:line="240" w:lineRule="auto"/>
              <w:ind w:left="142" w:right="144"/>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EB7F596" w14:textId="77777777" w:rsidR="00FA154F" w:rsidRPr="003E2B58" w:rsidRDefault="00FA154F" w:rsidP="0004088A">
            <w:pPr>
              <w:spacing w:after="0" w:line="240" w:lineRule="auto"/>
              <w:ind w:left="142" w:right="144"/>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2555C86" w14:textId="77777777" w:rsidR="00FA154F" w:rsidRPr="003E2B58" w:rsidRDefault="00FA154F" w:rsidP="0004088A">
            <w:pPr>
              <w:spacing w:after="0" w:line="240" w:lineRule="auto"/>
              <w:ind w:left="142" w:right="144"/>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c>
          <w:tcPr>
            <w:tcW w:w="2146" w:type="dxa"/>
            <w:tcBorders>
              <w:top w:val="single" w:sz="4" w:space="0" w:color="auto"/>
              <w:left w:val="single" w:sz="4" w:space="0" w:color="auto"/>
              <w:bottom w:val="single" w:sz="4" w:space="0" w:color="auto"/>
              <w:right w:val="single" w:sz="4" w:space="0" w:color="auto"/>
            </w:tcBorders>
            <w:shd w:val="clear" w:color="auto" w:fill="FFFFFF"/>
            <w:vAlign w:val="center"/>
          </w:tcPr>
          <w:p w14:paraId="2FCB6323" w14:textId="77777777" w:rsidR="00FA154F" w:rsidRPr="003E2B58" w:rsidRDefault="00FA154F" w:rsidP="0004088A">
            <w:pPr>
              <w:spacing w:after="0" w:line="240" w:lineRule="auto"/>
              <w:ind w:left="142" w:right="144"/>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r>
      <w:tr w:rsidR="00FA154F" w:rsidRPr="003E2B58" w14:paraId="0B262F1E" w14:textId="77777777" w:rsidTr="0004088A">
        <w:trPr>
          <w:trHeight w:val="451"/>
        </w:trPr>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A2F61BA" w14:textId="77777777" w:rsidR="00FA154F" w:rsidRPr="003E2B58" w:rsidRDefault="00FA154F" w:rsidP="0004088A">
            <w:pPr>
              <w:spacing w:after="0" w:line="240" w:lineRule="auto"/>
              <w:ind w:left="142" w:right="144"/>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Конструктивно-модельная деятельность</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6C4EF83" w14:textId="77777777" w:rsidR="00FA154F" w:rsidRPr="003E2B58" w:rsidRDefault="00FA154F" w:rsidP="0004088A">
            <w:pPr>
              <w:spacing w:after="0" w:line="240" w:lineRule="auto"/>
              <w:ind w:left="142" w:right="144"/>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1 раз в неделю</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C2577B6" w14:textId="77777777" w:rsidR="00FA154F" w:rsidRPr="003E2B58" w:rsidRDefault="00FA154F" w:rsidP="0004088A">
            <w:pPr>
              <w:spacing w:after="0" w:line="240" w:lineRule="auto"/>
              <w:ind w:left="142" w:right="144"/>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1 раз в неделю</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46E7C86" w14:textId="77777777" w:rsidR="00FA154F" w:rsidRPr="003E2B58" w:rsidRDefault="00FA154F" w:rsidP="0004088A">
            <w:pPr>
              <w:spacing w:after="0" w:line="240" w:lineRule="auto"/>
              <w:ind w:left="142" w:right="144"/>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1 раз в неделю</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DAC00D0" w14:textId="77777777" w:rsidR="00FA154F" w:rsidRPr="003E2B58" w:rsidRDefault="00FA154F" w:rsidP="0004088A">
            <w:pPr>
              <w:spacing w:after="0" w:line="240" w:lineRule="auto"/>
              <w:ind w:left="142" w:right="144"/>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w:t>
            </w:r>
          </w:p>
        </w:tc>
        <w:tc>
          <w:tcPr>
            <w:tcW w:w="2146" w:type="dxa"/>
            <w:tcBorders>
              <w:top w:val="single" w:sz="4" w:space="0" w:color="auto"/>
              <w:left w:val="single" w:sz="4" w:space="0" w:color="auto"/>
              <w:bottom w:val="single" w:sz="4" w:space="0" w:color="auto"/>
              <w:right w:val="single" w:sz="4" w:space="0" w:color="auto"/>
            </w:tcBorders>
            <w:shd w:val="clear" w:color="auto" w:fill="FFFFFF"/>
            <w:vAlign w:val="center"/>
          </w:tcPr>
          <w:p w14:paraId="2AA80720" w14:textId="77777777" w:rsidR="00FA154F" w:rsidRPr="003E2B58" w:rsidRDefault="00FA154F" w:rsidP="0004088A">
            <w:pPr>
              <w:spacing w:after="0" w:line="240" w:lineRule="auto"/>
              <w:ind w:left="142" w:right="144"/>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w:t>
            </w:r>
          </w:p>
        </w:tc>
      </w:tr>
      <w:tr w:rsidR="00FA154F" w:rsidRPr="003E2B58" w14:paraId="106CB78E" w14:textId="77777777" w:rsidTr="0004088A">
        <w:trPr>
          <w:trHeight w:val="451"/>
        </w:trPr>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52EA593B" w14:textId="77777777" w:rsidR="00FA154F" w:rsidRPr="003E2B58" w:rsidRDefault="00FA154F" w:rsidP="0004088A">
            <w:pPr>
              <w:spacing w:after="0" w:line="240" w:lineRule="auto"/>
              <w:ind w:left="142" w:right="144"/>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Познавательное развитие</w:t>
            </w:r>
            <w:r w:rsidRPr="003E2B58">
              <w:rPr>
                <w:rFonts w:ascii="Times New Roman" w:eastAsia="Arial Unicode MS" w:hAnsi="Times New Roman" w:cs="Times New Roman"/>
                <w:sz w:val="24"/>
                <w:szCs w:val="24"/>
                <w:lang w:eastAsia="ru-RU"/>
              </w:rPr>
              <w:br/>
              <w:t>(Безопасность)</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6E0348" w14:textId="77777777" w:rsidR="00FA154F" w:rsidRPr="003E2B58" w:rsidRDefault="00FA154F" w:rsidP="0004088A">
            <w:pPr>
              <w:spacing w:after="0" w:line="240" w:lineRule="auto"/>
              <w:ind w:left="142" w:right="144"/>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E808247" w14:textId="77777777" w:rsidR="00FA154F" w:rsidRPr="003E2B58" w:rsidRDefault="00FA154F" w:rsidP="0004088A">
            <w:pPr>
              <w:spacing w:after="0" w:line="240" w:lineRule="auto"/>
              <w:ind w:left="142" w:right="144"/>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1 раз в неделю</w:t>
            </w:r>
            <w:r w:rsidRPr="003E2B58">
              <w:rPr>
                <w:rFonts w:ascii="Times New Roman" w:eastAsia="Arial Unicode MS" w:hAnsi="Times New Roman" w:cs="Times New Roman"/>
                <w:sz w:val="24"/>
                <w:szCs w:val="24"/>
                <w:vertAlign w:val="superscript"/>
                <w:lang w:eastAsia="ru-RU"/>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3129C36" w14:textId="77777777" w:rsidR="00FA154F" w:rsidRPr="003E2B58" w:rsidRDefault="00FA154F" w:rsidP="0004088A">
            <w:pPr>
              <w:spacing w:after="0" w:line="240" w:lineRule="auto"/>
              <w:ind w:left="142" w:right="144"/>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1 раз в неделю</w:t>
            </w:r>
            <w:r w:rsidRPr="003E2B58">
              <w:rPr>
                <w:rFonts w:ascii="Times New Roman" w:eastAsia="Arial Unicode MS" w:hAnsi="Times New Roman" w:cs="Times New Roman"/>
                <w:sz w:val="24"/>
                <w:szCs w:val="24"/>
                <w:vertAlign w:val="superscript"/>
                <w:lang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BFF82DB" w14:textId="77777777" w:rsidR="00FA154F" w:rsidRPr="003E2B58" w:rsidRDefault="00FA154F" w:rsidP="0004088A">
            <w:pPr>
              <w:spacing w:after="0" w:line="240" w:lineRule="auto"/>
              <w:ind w:left="142" w:right="144"/>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1 раз в неделю</w:t>
            </w:r>
            <w:r w:rsidRPr="003E2B58">
              <w:rPr>
                <w:rFonts w:ascii="Times New Roman" w:eastAsia="Arial Unicode MS" w:hAnsi="Times New Roman" w:cs="Times New Roman"/>
                <w:sz w:val="24"/>
                <w:szCs w:val="24"/>
                <w:vertAlign w:val="superscript"/>
                <w:lang w:eastAsia="ru-RU"/>
              </w:rPr>
              <w:t>*</w:t>
            </w:r>
          </w:p>
        </w:tc>
        <w:tc>
          <w:tcPr>
            <w:tcW w:w="2146" w:type="dxa"/>
            <w:tcBorders>
              <w:top w:val="single" w:sz="4" w:space="0" w:color="auto"/>
              <w:left w:val="single" w:sz="4" w:space="0" w:color="auto"/>
              <w:bottom w:val="single" w:sz="4" w:space="0" w:color="auto"/>
              <w:right w:val="single" w:sz="4" w:space="0" w:color="auto"/>
            </w:tcBorders>
            <w:shd w:val="clear" w:color="auto" w:fill="FFFFFF"/>
            <w:vAlign w:val="center"/>
          </w:tcPr>
          <w:p w14:paraId="244BF117" w14:textId="77777777" w:rsidR="00FA154F" w:rsidRPr="003E2B58" w:rsidRDefault="00FA154F" w:rsidP="0004088A">
            <w:pPr>
              <w:spacing w:after="0" w:line="240" w:lineRule="auto"/>
              <w:ind w:left="142" w:right="144"/>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1 раз в неделю</w:t>
            </w:r>
            <w:r w:rsidRPr="003E2B58">
              <w:rPr>
                <w:rFonts w:ascii="Times New Roman" w:eastAsia="Arial Unicode MS" w:hAnsi="Times New Roman" w:cs="Times New Roman"/>
                <w:sz w:val="24"/>
                <w:szCs w:val="24"/>
                <w:vertAlign w:val="superscript"/>
                <w:lang w:eastAsia="ru-RU"/>
              </w:rPr>
              <w:t>*</w:t>
            </w:r>
          </w:p>
        </w:tc>
      </w:tr>
      <w:tr w:rsidR="00FA154F" w:rsidRPr="003E2B58" w14:paraId="3E662209" w14:textId="77777777" w:rsidTr="0004088A">
        <w:trPr>
          <w:trHeight w:val="394"/>
        </w:trPr>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35CA7EE7" w14:textId="77777777" w:rsidR="00FA154F" w:rsidRPr="003E2B58" w:rsidRDefault="00FA154F" w:rsidP="0004088A">
            <w:pPr>
              <w:spacing w:after="0" w:line="240" w:lineRule="auto"/>
              <w:ind w:left="142" w:right="144"/>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Дежурства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473463A" w14:textId="77777777" w:rsidR="00FA154F" w:rsidRPr="003E2B58" w:rsidRDefault="00FA154F" w:rsidP="0004088A">
            <w:pPr>
              <w:spacing w:after="0" w:line="240" w:lineRule="auto"/>
              <w:ind w:left="142" w:right="144"/>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59DE89" w14:textId="2EF05E40" w:rsidR="00FA154F" w:rsidRPr="003E2B58" w:rsidRDefault="00FA154F" w:rsidP="0004088A">
            <w:pPr>
              <w:spacing w:after="0" w:line="240" w:lineRule="auto"/>
              <w:ind w:left="142" w:right="144"/>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 (со 2-го полугодия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3BB01D7" w14:textId="77777777" w:rsidR="00FA154F" w:rsidRPr="003E2B58" w:rsidRDefault="00FA154F" w:rsidP="0004088A">
            <w:pPr>
              <w:spacing w:after="0" w:line="240" w:lineRule="auto"/>
              <w:ind w:left="142" w:right="144"/>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842674D" w14:textId="77777777" w:rsidR="00FA154F" w:rsidRPr="003E2B58" w:rsidRDefault="00FA154F" w:rsidP="0004088A">
            <w:pPr>
              <w:spacing w:after="0" w:line="240" w:lineRule="auto"/>
              <w:ind w:left="142" w:right="144"/>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c>
          <w:tcPr>
            <w:tcW w:w="2146" w:type="dxa"/>
            <w:tcBorders>
              <w:top w:val="single" w:sz="4" w:space="0" w:color="auto"/>
              <w:left w:val="single" w:sz="4" w:space="0" w:color="auto"/>
              <w:bottom w:val="single" w:sz="4" w:space="0" w:color="auto"/>
              <w:right w:val="single" w:sz="4" w:space="0" w:color="auto"/>
            </w:tcBorders>
            <w:shd w:val="clear" w:color="auto" w:fill="FFFFFF"/>
            <w:vAlign w:val="center"/>
          </w:tcPr>
          <w:p w14:paraId="0681D8C8" w14:textId="77777777" w:rsidR="00FA154F" w:rsidRPr="003E2B58" w:rsidRDefault="00FA154F" w:rsidP="0004088A">
            <w:pPr>
              <w:spacing w:after="0" w:line="240" w:lineRule="auto"/>
              <w:ind w:left="142" w:right="144"/>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r>
      <w:tr w:rsidR="00FA154F" w:rsidRPr="003E2B58" w14:paraId="51618FB7" w14:textId="77777777" w:rsidTr="0004088A">
        <w:trPr>
          <w:trHeight w:val="398"/>
        </w:trPr>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6F3481A4" w14:textId="77777777" w:rsidR="00FA154F" w:rsidRPr="003E2B58" w:rsidRDefault="00FA154F" w:rsidP="0004088A">
            <w:pPr>
              <w:spacing w:after="0" w:line="240" w:lineRule="auto"/>
              <w:ind w:left="142" w:right="144"/>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Прогулки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C5E70A1" w14:textId="77777777" w:rsidR="00FA154F" w:rsidRPr="003E2B58" w:rsidRDefault="00FA154F" w:rsidP="0004088A">
            <w:pPr>
              <w:spacing w:after="0" w:line="240" w:lineRule="auto"/>
              <w:ind w:left="142" w:right="144"/>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E13BAA9" w14:textId="77777777" w:rsidR="00FA154F" w:rsidRPr="003E2B58" w:rsidRDefault="00FA154F" w:rsidP="0004088A">
            <w:pPr>
              <w:spacing w:after="0" w:line="240" w:lineRule="auto"/>
              <w:ind w:left="142" w:right="144"/>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5ECCDFF" w14:textId="77777777" w:rsidR="00FA154F" w:rsidRPr="003E2B58" w:rsidRDefault="00FA154F" w:rsidP="0004088A">
            <w:pPr>
              <w:spacing w:after="0" w:line="240" w:lineRule="auto"/>
              <w:ind w:left="142" w:right="144"/>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8A778FE" w14:textId="77777777" w:rsidR="00FA154F" w:rsidRPr="003E2B58" w:rsidRDefault="00FA154F" w:rsidP="0004088A">
            <w:pPr>
              <w:spacing w:after="0" w:line="240" w:lineRule="auto"/>
              <w:ind w:left="142" w:right="144"/>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c>
          <w:tcPr>
            <w:tcW w:w="2146" w:type="dxa"/>
            <w:tcBorders>
              <w:top w:val="single" w:sz="4" w:space="0" w:color="auto"/>
              <w:left w:val="single" w:sz="4" w:space="0" w:color="auto"/>
              <w:bottom w:val="single" w:sz="4" w:space="0" w:color="auto"/>
              <w:right w:val="single" w:sz="4" w:space="0" w:color="auto"/>
            </w:tcBorders>
            <w:shd w:val="clear" w:color="auto" w:fill="FFFFFF"/>
            <w:vAlign w:val="center"/>
          </w:tcPr>
          <w:p w14:paraId="2BD97B72" w14:textId="77777777" w:rsidR="00FA154F" w:rsidRPr="003E2B58" w:rsidRDefault="00FA154F" w:rsidP="0004088A">
            <w:pPr>
              <w:spacing w:after="0" w:line="240" w:lineRule="auto"/>
              <w:ind w:left="142" w:right="144"/>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r>
    </w:tbl>
    <w:p w14:paraId="0A03F7DB" w14:textId="77777777" w:rsidR="009020C9" w:rsidRPr="003E2B58" w:rsidRDefault="009020C9" w:rsidP="003E2B58">
      <w:pPr>
        <w:pStyle w:val="a8"/>
        <w:spacing w:after="200"/>
        <w:ind w:left="0" w:firstLine="426"/>
        <w:jc w:val="center"/>
        <w:rPr>
          <w:rFonts w:eastAsia="Arial Unicode MS"/>
          <w:b/>
          <w:bCs/>
          <w:sz w:val="24"/>
          <w:szCs w:val="24"/>
        </w:rPr>
      </w:pPr>
    </w:p>
    <w:p w14:paraId="13728C20" w14:textId="4D106BCA" w:rsidR="00FA154F" w:rsidRPr="003E2B58" w:rsidRDefault="00FA154F" w:rsidP="003E2B58">
      <w:pPr>
        <w:pStyle w:val="a8"/>
        <w:spacing w:after="200"/>
        <w:ind w:left="0" w:firstLine="426"/>
        <w:jc w:val="center"/>
        <w:rPr>
          <w:sz w:val="24"/>
          <w:szCs w:val="24"/>
        </w:rPr>
      </w:pPr>
      <w:r w:rsidRPr="003E2B58">
        <w:rPr>
          <w:rFonts w:eastAsia="Arial Unicode MS"/>
          <w:b/>
          <w:bCs/>
          <w:sz w:val="24"/>
          <w:szCs w:val="24"/>
        </w:rPr>
        <w:t>Самостоятельная деятельность детей</w:t>
      </w:r>
    </w:p>
    <w:tbl>
      <w:tblPr>
        <w:tblW w:w="10793" w:type="dxa"/>
        <w:tblInd w:w="-572" w:type="dxa"/>
        <w:tblLayout w:type="fixed"/>
        <w:tblCellMar>
          <w:left w:w="0" w:type="dxa"/>
          <w:right w:w="0" w:type="dxa"/>
        </w:tblCellMar>
        <w:tblLook w:val="0000" w:firstRow="0" w:lastRow="0" w:firstColumn="0" w:lastColumn="0" w:noHBand="0" w:noVBand="0"/>
      </w:tblPr>
      <w:tblGrid>
        <w:gridCol w:w="3119"/>
        <w:gridCol w:w="1559"/>
        <w:gridCol w:w="1418"/>
        <w:gridCol w:w="1275"/>
        <w:gridCol w:w="1276"/>
        <w:gridCol w:w="2146"/>
      </w:tblGrid>
      <w:tr w:rsidR="00FA154F" w:rsidRPr="003E2B58" w14:paraId="6053D6EF" w14:textId="77777777" w:rsidTr="0004088A">
        <w:trPr>
          <w:trHeight w:val="346"/>
        </w:trPr>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2C765389" w14:textId="77777777" w:rsidR="00FA154F" w:rsidRPr="003E2B58" w:rsidRDefault="00FA154F" w:rsidP="0004088A">
            <w:pPr>
              <w:spacing w:after="0" w:line="240" w:lineRule="auto"/>
              <w:ind w:left="144" w:right="130"/>
              <w:rPr>
                <w:rFonts w:ascii="Times New Roman" w:eastAsia="Arial Unicode MS" w:hAnsi="Times New Roman" w:cs="Times New Roman"/>
                <w:b/>
                <w:bCs/>
                <w:sz w:val="24"/>
                <w:szCs w:val="24"/>
                <w:lang w:eastAsia="ru-RU"/>
              </w:rPr>
            </w:pPr>
            <w:r w:rsidRPr="003E2B58">
              <w:rPr>
                <w:rFonts w:ascii="Times New Roman" w:eastAsia="Arial Unicode MS" w:hAnsi="Times New Roman" w:cs="Times New Roman"/>
                <w:b/>
                <w:bCs/>
                <w:sz w:val="24"/>
                <w:szCs w:val="24"/>
                <w:lang w:eastAsia="ru-RU"/>
              </w:rPr>
              <w:t>Базовый вид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26F732E" w14:textId="77777777" w:rsidR="00FA154F" w:rsidRPr="003E2B58" w:rsidRDefault="00FA154F" w:rsidP="0004088A">
            <w:pPr>
              <w:spacing w:after="0" w:line="240" w:lineRule="auto"/>
              <w:ind w:left="144" w:right="130"/>
              <w:rPr>
                <w:rFonts w:ascii="Times New Roman" w:eastAsia="Arial Unicode MS" w:hAnsi="Times New Roman" w:cs="Times New Roman"/>
                <w:b/>
                <w:bCs/>
                <w:sz w:val="24"/>
                <w:szCs w:val="24"/>
                <w:lang w:eastAsia="ru-RU"/>
              </w:rPr>
            </w:pPr>
            <w:r w:rsidRPr="003E2B58">
              <w:rPr>
                <w:rFonts w:ascii="Times New Roman" w:eastAsia="Arial Unicode MS" w:hAnsi="Times New Roman" w:cs="Times New Roman"/>
                <w:b/>
                <w:bCs/>
                <w:sz w:val="24"/>
                <w:szCs w:val="24"/>
                <w:lang w:eastAsia="ru-RU"/>
              </w:rPr>
              <w:t>2-ая группа раннего возраста</w:t>
            </w:r>
          </w:p>
          <w:p w14:paraId="18A27F55" w14:textId="77777777" w:rsidR="00FA154F" w:rsidRPr="003E2B58" w:rsidRDefault="00FA154F" w:rsidP="0004088A">
            <w:pPr>
              <w:spacing w:after="0" w:line="240" w:lineRule="auto"/>
              <w:ind w:left="144" w:right="130"/>
              <w:rPr>
                <w:rFonts w:ascii="Times New Roman" w:eastAsia="Arial Unicode MS" w:hAnsi="Times New Roman" w:cs="Times New Roman"/>
                <w:b/>
                <w:bCs/>
                <w:sz w:val="24"/>
                <w:szCs w:val="24"/>
                <w:lang w:eastAsia="ru-RU"/>
              </w:rPr>
            </w:pPr>
            <w:r w:rsidRPr="003E2B58">
              <w:rPr>
                <w:rFonts w:ascii="Times New Roman" w:eastAsia="Arial Unicode MS" w:hAnsi="Times New Roman" w:cs="Times New Roman"/>
                <w:b/>
                <w:bCs/>
                <w:sz w:val="24"/>
                <w:szCs w:val="24"/>
                <w:lang w:eastAsia="ru-RU"/>
              </w:rPr>
              <w:t>(дети с 2 до 3 лет)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CFBAEA1" w14:textId="77777777" w:rsidR="00FA154F" w:rsidRPr="003E2B58" w:rsidRDefault="00FA154F" w:rsidP="0004088A">
            <w:pPr>
              <w:spacing w:after="0" w:line="240" w:lineRule="auto"/>
              <w:ind w:left="144" w:right="130"/>
              <w:rPr>
                <w:rFonts w:ascii="Times New Roman" w:eastAsia="Arial Unicode MS" w:hAnsi="Times New Roman" w:cs="Times New Roman"/>
                <w:b/>
                <w:bCs/>
                <w:sz w:val="24"/>
                <w:szCs w:val="24"/>
                <w:lang w:eastAsia="ru-RU"/>
              </w:rPr>
            </w:pPr>
            <w:r w:rsidRPr="003E2B58">
              <w:rPr>
                <w:rFonts w:ascii="Times New Roman" w:eastAsia="Arial Unicode MS" w:hAnsi="Times New Roman" w:cs="Times New Roman"/>
                <w:b/>
                <w:bCs/>
                <w:sz w:val="24"/>
                <w:szCs w:val="24"/>
                <w:lang w:eastAsia="ru-RU"/>
              </w:rPr>
              <w:t>Младшая группа</w:t>
            </w:r>
          </w:p>
          <w:p w14:paraId="4E672CA8" w14:textId="77777777" w:rsidR="00FA154F" w:rsidRPr="003E2B58" w:rsidRDefault="00FA154F" w:rsidP="0004088A">
            <w:pPr>
              <w:spacing w:after="0" w:line="240" w:lineRule="auto"/>
              <w:ind w:left="144" w:right="130"/>
              <w:rPr>
                <w:rFonts w:ascii="Times New Roman" w:eastAsia="Arial Unicode MS" w:hAnsi="Times New Roman" w:cs="Times New Roman"/>
                <w:b/>
                <w:bCs/>
                <w:sz w:val="24"/>
                <w:szCs w:val="24"/>
                <w:lang w:eastAsia="ru-RU"/>
              </w:rPr>
            </w:pPr>
            <w:r w:rsidRPr="003E2B58">
              <w:rPr>
                <w:rFonts w:ascii="Times New Roman" w:eastAsia="Arial Unicode MS" w:hAnsi="Times New Roman" w:cs="Times New Roman"/>
                <w:b/>
                <w:bCs/>
                <w:sz w:val="24"/>
                <w:szCs w:val="24"/>
                <w:lang w:eastAsia="ru-RU"/>
              </w:rPr>
              <w:t>(дети с 3 до 4 лет)</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728FE86" w14:textId="77777777" w:rsidR="00FA154F" w:rsidRPr="003E2B58" w:rsidRDefault="00FA154F" w:rsidP="0004088A">
            <w:pPr>
              <w:spacing w:after="0" w:line="240" w:lineRule="auto"/>
              <w:ind w:left="144" w:right="130"/>
              <w:rPr>
                <w:rFonts w:ascii="Times New Roman" w:eastAsia="Arial Unicode MS" w:hAnsi="Times New Roman" w:cs="Times New Roman"/>
                <w:b/>
                <w:bCs/>
                <w:sz w:val="24"/>
                <w:szCs w:val="24"/>
                <w:lang w:eastAsia="ru-RU"/>
              </w:rPr>
            </w:pPr>
            <w:r w:rsidRPr="003E2B58">
              <w:rPr>
                <w:rFonts w:ascii="Times New Roman" w:eastAsia="Arial Unicode MS" w:hAnsi="Times New Roman" w:cs="Times New Roman"/>
                <w:b/>
                <w:bCs/>
                <w:sz w:val="24"/>
                <w:szCs w:val="24"/>
                <w:lang w:eastAsia="ru-RU"/>
              </w:rPr>
              <w:t>Средняя группа</w:t>
            </w:r>
          </w:p>
          <w:p w14:paraId="2AB93E30" w14:textId="77777777" w:rsidR="00FA154F" w:rsidRPr="003E2B58" w:rsidRDefault="00FA154F" w:rsidP="0004088A">
            <w:pPr>
              <w:spacing w:after="0" w:line="240" w:lineRule="auto"/>
              <w:ind w:left="144" w:right="130"/>
              <w:rPr>
                <w:rFonts w:ascii="Times New Roman" w:eastAsia="Arial Unicode MS" w:hAnsi="Times New Roman" w:cs="Times New Roman"/>
                <w:b/>
                <w:bCs/>
                <w:sz w:val="24"/>
                <w:szCs w:val="24"/>
                <w:lang w:eastAsia="ru-RU"/>
              </w:rPr>
            </w:pPr>
            <w:r w:rsidRPr="003E2B58">
              <w:rPr>
                <w:rFonts w:ascii="Times New Roman" w:eastAsia="Arial Unicode MS" w:hAnsi="Times New Roman" w:cs="Times New Roman"/>
                <w:b/>
                <w:bCs/>
                <w:sz w:val="24"/>
                <w:szCs w:val="24"/>
                <w:lang w:eastAsia="ru-RU"/>
              </w:rPr>
              <w:t>(дети с 4 до 5 лет)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F93734F" w14:textId="77777777" w:rsidR="00FA154F" w:rsidRPr="003E2B58" w:rsidRDefault="00FA154F" w:rsidP="0004088A">
            <w:pPr>
              <w:spacing w:after="0" w:line="240" w:lineRule="auto"/>
              <w:ind w:left="144" w:right="130"/>
              <w:rPr>
                <w:rFonts w:ascii="Times New Roman" w:eastAsia="Arial Unicode MS" w:hAnsi="Times New Roman" w:cs="Times New Roman"/>
                <w:b/>
                <w:bCs/>
                <w:sz w:val="24"/>
                <w:szCs w:val="24"/>
                <w:lang w:eastAsia="ru-RU"/>
              </w:rPr>
            </w:pPr>
            <w:r w:rsidRPr="003E2B58">
              <w:rPr>
                <w:rFonts w:ascii="Times New Roman" w:eastAsia="Arial Unicode MS" w:hAnsi="Times New Roman" w:cs="Times New Roman"/>
                <w:b/>
                <w:bCs/>
                <w:sz w:val="24"/>
                <w:szCs w:val="24"/>
                <w:lang w:eastAsia="ru-RU"/>
              </w:rPr>
              <w:t>Старшая группа</w:t>
            </w:r>
          </w:p>
          <w:p w14:paraId="76BB5631" w14:textId="77777777" w:rsidR="00FA154F" w:rsidRPr="003E2B58" w:rsidRDefault="00FA154F" w:rsidP="0004088A">
            <w:pPr>
              <w:spacing w:after="0" w:line="240" w:lineRule="auto"/>
              <w:ind w:left="144" w:right="130"/>
              <w:rPr>
                <w:rFonts w:ascii="Times New Roman" w:eastAsia="Arial Unicode MS" w:hAnsi="Times New Roman" w:cs="Times New Roman"/>
                <w:b/>
                <w:bCs/>
                <w:sz w:val="24"/>
                <w:szCs w:val="24"/>
                <w:lang w:eastAsia="ru-RU"/>
              </w:rPr>
            </w:pPr>
            <w:r w:rsidRPr="003E2B58">
              <w:rPr>
                <w:rFonts w:ascii="Times New Roman" w:eastAsia="Arial Unicode MS" w:hAnsi="Times New Roman" w:cs="Times New Roman"/>
                <w:b/>
                <w:bCs/>
                <w:sz w:val="24"/>
                <w:szCs w:val="24"/>
                <w:lang w:eastAsia="ru-RU"/>
              </w:rPr>
              <w:t>(дети с 5 до 6 лет)</w:t>
            </w:r>
          </w:p>
        </w:tc>
        <w:tc>
          <w:tcPr>
            <w:tcW w:w="2146" w:type="dxa"/>
            <w:tcBorders>
              <w:top w:val="single" w:sz="4" w:space="0" w:color="auto"/>
              <w:left w:val="single" w:sz="4" w:space="0" w:color="auto"/>
              <w:bottom w:val="single" w:sz="4" w:space="0" w:color="auto"/>
              <w:right w:val="single" w:sz="4" w:space="0" w:color="auto"/>
            </w:tcBorders>
            <w:shd w:val="clear" w:color="auto" w:fill="FFFFFF"/>
            <w:vAlign w:val="center"/>
          </w:tcPr>
          <w:p w14:paraId="0BE6945C" w14:textId="77777777" w:rsidR="00FA154F" w:rsidRPr="003E2B58" w:rsidRDefault="00FA154F" w:rsidP="0004088A">
            <w:pPr>
              <w:spacing w:after="0" w:line="240" w:lineRule="auto"/>
              <w:ind w:left="144" w:right="130"/>
              <w:rPr>
                <w:rFonts w:ascii="Times New Roman" w:eastAsia="Arial Unicode MS" w:hAnsi="Times New Roman" w:cs="Times New Roman"/>
                <w:b/>
                <w:bCs/>
                <w:sz w:val="24"/>
                <w:szCs w:val="24"/>
                <w:lang w:eastAsia="ru-RU"/>
              </w:rPr>
            </w:pPr>
            <w:r w:rsidRPr="003E2B58">
              <w:rPr>
                <w:rFonts w:ascii="Times New Roman" w:eastAsia="Arial Unicode MS" w:hAnsi="Times New Roman" w:cs="Times New Roman"/>
                <w:b/>
                <w:bCs/>
                <w:sz w:val="24"/>
                <w:szCs w:val="24"/>
                <w:lang w:eastAsia="ru-RU"/>
              </w:rPr>
              <w:t>Подготовительная группа</w:t>
            </w:r>
          </w:p>
          <w:p w14:paraId="27D638F5" w14:textId="77777777" w:rsidR="00FA154F" w:rsidRPr="003E2B58" w:rsidRDefault="00FA154F" w:rsidP="0004088A">
            <w:pPr>
              <w:spacing w:after="0" w:line="240" w:lineRule="auto"/>
              <w:ind w:left="144" w:right="130"/>
              <w:rPr>
                <w:rFonts w:ascii="Times New Roman" w:eastAsia="Arial Unicode MS" w:hAnsi="Times New Roman" w:cs="Times New Roman"/>
                <w:b/>
                <w:bCs/>
                <w:sz w:val="24"/>
                <w:szCs w:val="24"/>
                <w:lang w:eastAsia="ru-RU"/>
              </w:rPr>
            </w:pPr>
            <w:r w:rsidRPr="003E2B58">
              <w:rPr>
                <w:rFonts w:ascii="Times New Roman" w:eastAsia="Arial Unicode MS" w:hAnsi="Times New Roman" w:cs="Times New Roman"/>
                <w:b/>
                <w:bCs/>
                <w:sz w:val="24"/>
                <w:szCs w:val="24"/>
                <w:lang w:eastAsia="ru-RU"/>
              </w:rPr>
              <w:t>(дети с 6 до 8 лет)</w:t>
            </w:r>
          </w:p>
        </w:tc>
      </w:tr>
      <w:tr w:rsidR="00FA154F" w:rsidRPr="003E2B58" w14:paraId="160A7E81" w14:textId="77777777" w:rsidTr="0004088A">
        <w:trPr>
          <w:trHeight w:val="346"/>
        </w:trPr>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0B69770E" w14:textId="77777777" w:rsidR="00FA154F" w:rsidRPr="003E2B58" w:rsidRDefault="00FA154F" w:rsidP="0004088A">
            <w:pPr>
              <w:spacing w:after="0" w:line="240" w:lineRule="auto"/>
              <w:ind w:left="144" w:right="130"/>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Игра</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808FA99" w14:textId="77777777" w:rsidR="00FA154F" w:rsidRPr="003E2B58" w:rsidRDefault="00FA154F" w:rsidP="0004088A">
            <w:pPr>
              <w:spacing w:after="0" w:line="240" w:lineRule="auto"/>
              <w:ind w:left="144" w:right="130"/>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B82A75C" w14:textId="77777777" w:rsidR="00FA154F" w:rsidRPr="003E2B58" w:rsidRDefault="00FA154F" w:rsidP="0004088A">
            <w:pPr>
              <w:spacing w:after="0" w:line="240" w:lineRule="auto"/>
              <w:ind w:left="144" w:right="130"/>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E5B3DDB" w14:textId="77777777" w:rsidR="00FA154F" w:rsidRPr="003E2B58" w:rsidRDefault="00FA154F" w:rsidP="0004088A">
            <w:pPr>
              <w:spacing w:after="0" w:line="240" w:lineRule="auto"/>
              <w:ind w:left="144" w:right="130"/>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60AE56" w14:textId="77777777" w:rsidR="00FA154F" w:rsidRPr="003E2B58" w:rsidRDefault="00FA154F" w:rsidP="0004088A">
            <w:pPr>
              <w:spacing w:after="0" w:line="240" w:lineRule="auto"/>
              <w:ind w:left="144" w:right="130"/>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c>
          <w:tcPr>
            <w:tcW w:w="2146" w:type="dxa"/>
            <w:tcBorders>
              <w:top w:val="single" w:sz="4" w:space="0" w:color="auto"/>
              <w:left w:val="single" w:sz="4" w:space="0" w:color="auto"/>
              <w:bottom w:val="single" w:sz="4" w:space="0" w:color="auto"/>
              <w:right w:val="single" w:sz="4" w:space="0" w:color="auto"/>
            </w:tcBorders>
            <w:shd w:val="clear" w:color="auto" w:fill="FFFFFF"/>
            <w:vAlign w:val="center"/>
          </w:tcPr>
          <w:p w14:paraId="710CE06C" w14:textId="77777777" w:rsidR="00FA154F" w:rsidRPr="003E2B58" w:rsidRDefault="00FA154F" w:rsidP="0004088A">
            <w:pPr>
              <w:spacing w:after="0" w:line="240" w:lineRule="auto"/>
              <w:ind w:left="144" w:right="130"/>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r>
      <w:tr w:rsidR="00FA154F" w:rsidRPr="003E2B58" w14:paraId="4DC2116C" w14:textId="77777777" w:rsidTr="0004088A">
        <w:trPr>
          <w:trHeight w:val="346"/>
        </w:trPr>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2BA3EAAA" w14:textId="77777777" w:rsidR="00FA154F" w:rsidRPr="003E2B58" w:rsidRDefault="00FA154F" w:rsidP="0004088A">
            <w:pPr>
              <w:spacing w:after="0" w:line="240" w:lineRule="auto"/>
              <w:ind w:left="144" w:right="130"/>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Познавательно-исследовательская деятельность</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A6E4064" w14:textId="77777777" w:rsidR="00FA154F" w:rsidRPr="003E2B58" w:rsidRDefault="00FA154F" w:rsidP="0004088A">
            <w:pPr>
              <w:spacing w:after="0" w:line="240" w:lineRule="auto"/>
              <w:ind w:left="144" w:right="130"/>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2A924DB" w14:textId="77777777" w:rsidR="00FA154F" w:rsidRPr="003E2B58" w:rsidRDefault="00FA154F" w:rsidP="0004088A">
            <w:pPr>
              <w:spacing w:after="0" w:line="240" w:lineRule="auto"/>
              <w:ind w:left="144" w:right="130"/>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DF7A7F2" w14:textId="77777777" w:rsidR="00FA154F" w:rsidRPr="003E2B58" w:rsidRDefault="00FA154F" w:rsidP="0004088A">
            <w:pPr>
              <w:spacing w:after="0" w:line="240" w:lineRule="auto"/>
              <w:ind w:left="144" w:right="130"/>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0F2C636" w14:textId="77777777" w:rsidR="00FA154F" w:rsidRPr="003E2B58" w:rsidRDefault="00FA154F" w:rsidP="0004088A">
            <w:pPr>
              <w:spacing w:after="0" w:line="240" w:lineRule="auto"/>
              <w:ind w:left="144" w:right="130"/>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c>
          <w:tcPr>
            <w:tcW w:w="2146" w:type="dxa"/>
            <w:tcBorders>
              <w:top w:val="single" w:sz="4" w:space="0" w:color="auto"/>
              <w:left w:val="single" w:sz="4" w:space="0" w:color="auto"/>
              <w:bottom w:val="single" w:sz="4" w:space="0" w:color="auto"/>
              <w:right w:val="single" w:sz="4" w:space="0" w:color="auto"/>
            </w:tcBorders>
            <w:shd w:val="clear" w:color="auto" w:fill="FFFFFF"/>
            <w:vAlign w:val="center"/>
          </w:tcPr>
          <w:p w14:paraId="4CAAC12F" w14:textId="77777777" w:rsidR="00FA154F" w:rsidRPr="003E2B58" w:rsidRDefault="00FA154F" w:rsidP="0004088A">
            <w:pPr>
              <w:spacing w:after="0" w:line="240" w:lineRule="auto"/>
              <w:ind w:left="144" w:right="130"/>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r>
      <w:tr w:rsidR="00FA154F" w:rsidRPr="003E2B58" w14:paraId="3A1E5EAF" w14:textId="77777777" w:rsidTr="0004088A">
        <w:trPr>
          <w:trHeight w:val="878"/>
        </w:trPr>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292344E9" w14:textId="77777777" w:rsidR="00FA154F" w:rsidRPr="003E2B58" w:rsidRDefault="00FA154F" w:rsidP="0004088A">
            <w:pPr>
              <w:spacing w:after="0" w:line="240" w:lineRule="auto"/>
              <w:ind w:left="144" w:right="130"/>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Самостоятельная</w:t>
            </w:r>
            <w:r w:rsidRPr="003E2B58">
              <w:rPr>
                <w:rFonts w:ascii="Times New Roman" w:eastAsia="Arial Unicode MS" w:hAnsi="Times New Roman" w:cs="Times New Roman"/>
                <w:noProof/>
                <w:sz w:val="24"/>
                <w:szCs w:val="24"/>
                <w:shd w:val="clear" w:color="auto" w:fill="FFFFFF"/>
                <w:lang w:eastAsia="ru-RU"/>
              </w:rPr>
              <w:t xml:space="preserve"> </w:t>
            </w:r>
            <w:r w:rsidRPr="003E2B58">
              <w:rPr>
                <w:rFonts w:ascii="Times New Roman" w:eastAsia="Arial Unicode MS" w:hAnsi="Times New Roman" w:cs="Times New Roman"/>
                <w:sz w:val="24"/>
                <w:szCs w:val="24"/>
                <w:lang w:eastAsia="ru-RU"/>
              </w:rPr>
              <w:t>деятельность детей</w:t>
            </w:r>
            <w:r w:rsidRPr="003E2B58">
              <w:rPr>
                <w:rFonts w:ascii="Times New Roman" w:eastAsia="Arial Unicode MS" w:hAnsi="Times New Roman" w:cs="Times New Roman"/>
                <w:noProof/>
                <w:sz w:val="24"/>
                <w:szCs w:val="24"/>
                <w:shd w:val="clear" w:color="auto" w:fill="FFFFFF"/>
                <w:lang w:eastAsia="ru-RU"/>
              </w:rPr>
              <w:t xml:space="preserve"> </w:t>
            </w:r>
            <w:r w:rsidRPr="003E2B58">
              <w:rPr>
                <w:rFonts w:ascii="Times New Roman" w:eastAsia="Arial Unicode MS" w:hAnsi="Times New Roman" w:cs="Times New Roman"/>
                <w:sz w:val="24"/>
                <w:szCs w:val="24"/>
                <w:lang w:eastAsia="ru-RU"/>
              </w:rPr>
              <w:t>в центрах (уголках)</w:t>
            </w:r>
            <w:r w:rsidRPr="003E2B58">
              <w:rPr>
                <w:rFonts w:ascii="Times New Roman" w:eastAsia="Arial Unicode MS" w:hAnsi="Times New Roman" w:cs="Times New Roman"/>
                <w:noProof/>
                <w:sz w:val="24"/>
                <w:szCs w:val="24"/>
                <w:shd w:val="clear" w:color="auto" w:fill="FFFFFF"/>
                <w:lang w:eastAsia="ru-RU"/>
              </w:rPr>
              <w:t xml:space="preserve"> </w:t>
            </w:r>
            <w:r w:rsidRPr="003E2B58">
              <w:rPr>
                <w:rFonts w:ascii="Times New Roman" w:eastAsia="Arial Unicode MS" w:hAnsi="Times New Roman" w:cs="Times New Roman"/>
                <w:sz w:val="24"/>
                <w:szCs w:val="24"/>
                <w:lang w:eastAsia="ru-RU"/>
              </w:rPr>
              <w:t>развития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9176EF8" w14:textId="77777777" w:rsidR="00FA154F" w:rsidRPr="003E2B58" w:rsidRDefault="00FA154F" w:rsidP="0004088A">
            <w:pPr>
              <w:spacing w:after="0" w:line="240" w:lineRule="auto"/>
              <w:ind w:left="144" w:right="130"/>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308EF25" w14:textId="77777777" w:rsidR="00FA154F" w:rsidRPr="003E2B58" w:rsidRDefault="00FA154F" w:rsidP="0004088A">
            <w:pPr>
              <w:spacing w:after="0" w:line="240" w:lineRule="auto"/>
              <w:ind w:left="144" w:right="130"/>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8CB2A1F" w14:textId="77777777" w:rsidR="00FA154F" w:rsidRPr="003E2B58" w:rsidRDefault="00FA154F" w:rsidP="0004088A">
            <w:pPr>
              <w:spacing w:after="0" w:line="240" w:lineRule="auto"/>
              <w:ind w:left="144" w:right="130"/>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51BAC46" w14:textId="77777777" w:rsidR="00FA154F" w:rsidRPr="003E2B58" w:rsidRDefault="00FA154F" w:rsidP="0004088A">
            <w:pPr>
              <w:spacing w:after="0" w:line="240" w:lineRule="auto"/>
              <w:ind w:left="144" w:right="130"/>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c>
          <w:tcPr>
            <w:tcW w:w="2146" w:type="dxa"/>
            <w:tcBorders>
              <w:top w:val="single" w:sz="4" w:space="0" w:color="auto"/>
              <w:left w:val="single" w:sz="4" w:space="0" w:color="auto"/>
              <w:bottom w:val="single" w:sz="4" w:space="0" w:color="auto"/>
              <w:right w:val="single" w:sz="4" w:space="0" w:color="auto"/>
            </w:tcBorders>
            <w:shd w:val="clear" w:color="auto" w:fill="FFFFFF"/>
            <w:vAlign w:val="center"/>
          </w:tcPr>
          <w:p w14:paraId="61ACB811" w14:textId="77777777" w:rsidR="00FA154F" w:rsidRPr="003E2B58" w:rsidRDefault="00FA154F" w:rsidP="0004088A">
            <w:pPr>
              <w:spacing w:after="0" w:line="240" w:lineRule="auto"/>
              <w:ind w:left="144" w:right="130"/>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r>
    </w:tbl>
    <w:p w14:paraId="74448A57" w14:textId="269A3642" w:rsidR="00FA154F" w:rsidRPr="003E2B58" w:rsidRDefault="00FA154F" w:rsidP="003E2B58">
      <w:pPr>
        <w:spacing w:after="0" w:line="240" w:lineRule="auto"/>
        <w:ind w:firstLine="426"/>
        <w:jc w:val="center"/>
        <w:rPr>
          <w:rFonts w:ascii="Times New Roman" w:eastAsia="Arial Unicode MS" w:hAnsi="Times New Roman" w:cs="Times New Roman"/>
          <w:b/>
          <w:sz w:val="24"/>
          <w:szCs w:val="24"/>
          <w:lang w:eastAsia="ru-RU"/>
        </w:rPr>
      </w:pPr>
      <w:r w:rsidRPr="003E2B58">
        <w:rPr>
          <w:rFonts w:ascii="Times New Roman" w:eastAsia="Arial Unicode MS" w:hAnsi="Times New Roman" w:cs="Times New Roman"/>
          <w:b/>
          <w:sz w:val="24"/>
          <w:szCs w:val="24"/>
          <w:lang w:eastAsia="ru-RU"/>
        </w:rPr>
        <w:t>Оздоровительная работа</w:t>
      </w:r>
    </w:p>
    <w:p w14:paraId="047C2A17" w14:textId="77777777" w:rsidR="009343CC" w:rsidRPr="003E2B58" w:rsidRDefault="009343CC" w:rsidP="003E2B58">
      <w:pPr>
        <w:spacing w:after="0" w:line="240" w:lineRule="auto"/>
        <w:ind w:firstLine="426"/>
        <w:jc w:val="center"/>
        <w:rPr>
          <w:rFonts w:ascii="Times New Roman" w:hAnsi="Times New Roman" w:cs="Times New Roman"/>
          <w:sz w:val="24"/>
          <w:szCs w:val="24"/>
        </w:rPr>
      </w:pPr>
    </w:p>
    <w:tbl>
      <w:tblPr>
        <w:tblW w:w="10080" w:type="dxa"/>
        <w:tblLayout w:type="fixed"/>
        <w:tblCellMar>
          <w:left w:w="0" w:type="dxa"/>
          <w:right w:w="0" w:type="dxa"/>
        </w:tblCellMar>
        <w:tblLook w:val="0000" w:firstRow="0" w:lastRow="0" w:firstColumn="0" w:lastColumn="0" w:noHBand="0" w:noVBand="0"/>
      </w:tblPr>
      <w:tblGrid>
        <w:gridCol w:w="2122"/>
        <w:gridCol w:w="1560"/>
        <w:gridCol w:w="1417"/>
        <w:gridCol w:w="1418"/>
        <w:gridCol w:w="1417"/>
        <w:gridCol w:w="2146"/>
      </w:tblGrid>
      <w:tr w:rsidR="00FA154F" w:rsidRPr="003E2B58" w14:paraId="54B98CD6" w14:textId="77777777" w:rsidTr="004E7930">
        <w:trPr>
          <w:trHeight w:val="383"/>
        </w:trPr>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2A6758D9" w14:textId="77777777" w:rsidR="00FA154F" w:rsidRPr="003E2B58" w:rsidRDefault="00FA154F" w:rsidP="0004088A">
            <w:pPr>
              <w:spacing w:after="0" w:line="240" w:lineRule="auto"/>
              <w:ind w:left="142" w:right="135"/>
              <w:rPr>
                <w:rFonts w:ascii="Times New Roman" w:eastAsia="Arial Unicode MS" w:hAnsi="Times New Roman" w:cs="Times New Roman"/>
                <w:b/>
                <w:bCs/>
                <w:sz w:val="24"/>
                <w:szCs w:val="24"/>
                <w:lang w:eastAsia="ru-RU"/>
              </w:rPr>
            </w:pPr>
            <w:r w:rsidRPr="003E2B58">
              <w:rPr>
                <w:rFonts w:ascii="Times New Roman" w:eastAsia="Arial Unicode MS" w:hAnsi="Times New Roman" w:cs="Times New Roman"/>
                <w:b/>
                <w:bCs/>
                <w:sz w:val="24"/>
                <w:szCs w:val="24"/>
                <w:lang w:eastAsia="ru-RU"/>
              </w:rPr>
              <w:t>Базовый вид деятельности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9C841EA" w14:textId="77777777" w:rsidR="00FA154F" w:rsidRPr="003E2B58" w:rsidRDefault="00FA154F" w:rsidP="0004088A">
            <w:pPr>
              <w:spacing w:after="0" w:line="240" w:lineRule="auto"/>
              <w:ind w:left="142" w:right="135"/>
              <w:rPr>
                <w:rFonts w:ascii="Times New Roman" w:eastAsia="Arial Unicode MS" w:hAnsi="Times New Roman" w:cs="Times New Roman"/>
                <w:b/>
                <w:bCs/>
                <w:sz w:val="24"/>
                <w:szCs w:val="24"/>
                <w:lang w:eastAsia="ru-RU"/>
              </w:rPr>
            </w:pPr>
            <w:r w:rsidRPr="003E2B58">
              <w:rPr>
                <w:rFonts w:ascii="Times New Roman" w:eastAsia="Arial Unicode MS" w:hAnsi="Times New Roman" w:cs="Times New Roman"/>
                <w:b/>
                <w:bCs/>
                <w:sz w:val="24"/>
                <w:szCs w:val="24"/>
                <w:lang w:eastAsia="ru-RU"/>
              </w:rPr>
              <w:t>2-ая группа раннего возраста</w:t>
            </w:r>
          </w:p>
          <w:p w14:paraId="729599FA" w14:textId="77777777" w:rsidR="00FA154F" w:rsidRPr="003E2B58" w:rsidRDefault="00FA154F" w:rsidP="0004088A">
            <w:pPr>
              <w:spacing w:after="0" w:line="240" w:lineRule="auto"/>
              <w:ind w:left="142" w:right="135"/>
              <w:rPr>
                <w:rFonts w:ascii="Times New Roman" w:eastAsia="Arial Unicode MS" w:hAnsi="Times New Roman" w:cs="Times New Roman"/>
                <w:b/>
                <w:bCs/>
                <w:sz w:val="24"/>
                <w:szCs w:val="24"/>
                <w:lang w:eastAsia="ru-RU"/>
              </w:rPr>
            </w:pPr>
            <w:r w:rsidRPr="003E2B58">
              <w:rPr>
                <w:rFonts w:ascii="Times New Roman" w:eastAsia="Arial Unicode MS" w:hAnsi="Times New Roman" w:cs="Times New Roman"/>
                <w:b/>
                <w:bCs/>
                <w:sz w:val="24"/>
                <w:szCs w:val="24"/>
                <w:lang w:eastAsia="ru-RU"/>
              </w:rPr>
              <w:t>(дети с 2 до 3 лет)</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0410234" w14:textId="77777777" w:rsidR="00FA154F" w:rsidRPr="003E2B58" w:rsidRDefault="00FA154F" w:rsidP="0004088A">
            <w:pPr>
              <w:spacing w:after="0" w:line="240" w:lineRule="auto"/>
              <w:ind w:left="142" w:right="135"/>
              <w:rPr>
                <w:rFonts w:ascii="Times New Roman" w:eastAsia="Arial Unicode MS" w:hAnsi="Times New Roman" w:cs="Times New Roman"/>
                <w:b/>
                <w:bCs/>
                <w:sz w:val="24"/>
                <w:szCs w:val="24"/>
                <w:lang w:eastAsia="ru-RU"/>
              </w:rPr>
            </w:pPr>
            <w:r w:rsidRPr="003E2B58">
              <w:rPr>
                <w:rFonts w:ascii="Times New Roman" w:eastAsia="Arial Unicode MS" w:hAnsi="Times New Roman" w:cs="Times New Roman"/>
                <w:b/>
                <w:bCs/>
                <w:sz w:val="24"/>
                <w:szCs w:val="24"/>
                <w:lang w:eastAsia="ru-RU"/>
              </w:rPr>
              <w:t>Младшая группа</w:t>
            </w:r>
          </w:p>
          <w:p w14:paraId="08FE84CC" w14:textId="77777777" w:rsidR="00FA154F" w:rsidRPr="003E2B58" w:rsidRDefault="00FA154F" w:rsidP="0004088A">
            <w:pPr>
              <w:spacing w:after="0" w:line="240" w:lineRule="auto"/>
              <w:ind w:left="142" w:right="135"/>
              <w:rPr>
                <w:rFonts w:ascii="Times New Roman" w:eastAsia="Arial Unicode MS" w:hAnsi="Times New Roman" w:cs="Times New Roman"/>
                <w:b/>
                <w:bCs/>
                <w:sz w:val="24"/>
                <w:szCs w:val="24"/>
                <w:lang w:eastAsia="ru-RU"/>
              </w:rPr>
            </w:pPr>
            <w:r w:rsidRPr="003E2B58">
              <w:rPr>
                <w:rFonts w:ascii="Times New Roman" w:eastAsia="Arial Unicode MS" w:hAnsi="Times New Roman" w:cs="Times New Roman"/>
                <w:b/>
                <w:bCs/>
                <w:sz w:val="24"/>
                <w:szCs w:val="24"/>
                <w:lang w:eastAsia="ru-RU"/>
              </w:rPr>
              <w:t>(дети с 3 до 4 лет)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393BFC" w14:textId="77777777" w:rsidR="00FA154F" w:rsidRPr="003E2B58" w:rsidRDefault="00FA154F" w:rsidP="0004088A">
            <w:pPr>
              <w:spacing w:after="0" w:line="240" w:lineRule="auto"/>
              <w:ind w:left="142" w:right="135"/>
              <w:rPr>
                <w:rFonts w:ascii="Times New Roman" w:eastAsia="Arial Unicode MS" w:hAnsi="Times New Roman" w:cs="Times New Roman"/>
                <w:b/>
                <w:bCs/>
                <w:sz w:val="24"/>
                <w:szCs w:val="24"/>
                <w:lang w:eastAsia="ru-RU"/>
              </w:rPr>
            </w:pPr>
            <w:r w:rsidRPr="003E2B58">
              <w:rPr>
                <w:rFonts w:ascii="Times New Roman" w:eastAsia="Arial Unicode MS" w:hAnsi="Times New Roman" w:cs="Times New Roman"/>
                <w:b/>
                <w:bCs/>
                <w:sz w:val="24"/>
                <w:szCs w:val="24"/>
                <w:lang w:eastAsia="ru-RU"/>
              </w:rPr>
              <w:t>Средняя группа</w:t>
            </w:r>
          </w:p>
          <w:p w14:paraId="59BEFD06" w14:textId="77777777" w:rsidR="00FA154F" w:rsidRPr="003E2B58" w:rsidRDefault="00FA154F" w:rsidP="0004088A">
            <w:pPr>
              <w:spacing w:after="0" w:line="240" w:lineRule="auto"/>
              <w:ind w:left="142" w:right="135"/>
              <w:rPr>
                <w:rFonts w:ascii="Times New Roman" w:eastAsia="Arial Unicode MS" w:hAnsi="Times New Roman" w:cs="Times New Roman"/>
                <w:b/>
                <w:bCs/>
                <w:sz w:val="24"/>
                <w:szCs w:val="24"/>
                <w:lang w:eastAsia="ru-RU"/>
              </w:rPr>
            </w:pPr>
            <w:r w:rsidRPr="003E2B58">
              <w:rPr>
                <w:rFonts w:ascii="Times New Roman" w:eastAsia="Arial Unicode MS" w:hAnsi="Times New Roman" w:cs="Times New Roman"/>
                <w:b/>
                <w:bCs/>
                <w:sz w:val="24"/>
                <w:szCs w:val="24"/>
                <w:lang w:eastAsia="ru-RU"/>
              </w:rPr>
              <w:t>(дети с 4 до 5 лет)</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EFDBE27" w14:textId="77777777" w:rsidR="00FA154F" w:rsidRPr="003E2B58" w:rsidRDefault="00FA154F" w:rsidP="0004088A">
            <w:pPr>
              <w:spacing w:after="0" w:line="240" w:lineRule="auto"/>
              <w:ind w:left="142" w:right="135"/>
              <w:rPr>
                <w:rFonts w:ascii="Times New Roman" w:eastAsia="Arial Unicode MS" w:hAnsi="Times New Roman" w:cs="Times New Roman"/>
                <w:b/>
                <w:bCs/>
                <w:sz w:val="24"/>
                <w:szCs w:val="24"/>
                <w:lang w:eastAsia="ru-RU"/>
              </w:rPr>
            </w:pPr>
            <w:r w:rsidRPr="003E2B58">
              <w:rPr>
                <w:rFonts w:ascii="Times New Roman" w:eastAsia="Arial Unicode MS" w:hAnsi="Times New Roman" w:cs="Times New Roman"/>
                <w:b/>
                <w:bCs/>
                <w:sz w:val="24"/>
                <w:szCs w:val="24"/>
                <w:lang w:eastAsia="ru-RU"/>
              </w:rPr>
              <w:t>Старшая группа</w:t>
            </w:r>
          </w:p>
          <w:p w14:paraId="37749205" w14:textId="77777777" w:rsidR="00FA154F" w:rsidRPr="003E2B58" w:rsidRDefault="00FA154F" w:rsidP="0004088A">
            <w:pPr>
              <w:spacing w:after="0" w:line="240" w:lineRule="auto"/>
              <w:ind w:left="142" w:right="135"/>
              <w:rPr>
                <w:rFonts w:ascii="Times New Roman" w:eastAsia="Arial Unicode MS" w:hAnsi="Times New Roman" w:cs="Times New Roman"/>
                <w:b/>
                <w:bCs/>
                <w:sz w:val="24"/>
                <w:szCs w:val="24"/>
                <w:lang w:eastAsia="ru-RU"/>
              </w:rPr>
            </w:pPr>
            <w:r w:rsidRPr="003E2B58">
              <w:rPr>
                <w:rFonts w:ascii="Times New Roman" w:eastAsia="Arial Unicode MS" w:hAnsi="Times New Roman" w:cs="Times New Roman"/>
                <w:b/>
                <w:bCs/>
                <w:sz w:val="24"/>
                <w:szCs w:val="24"/>
                <w:lang w:eastAsia="ru-RU"/>
              </w:rPr>
              <w:t>(дети с 5 до 6 лет)</w:t>
            </w:r>
          </w:p>
        </w:tc>
        <w:tc>
          <w:tcPr>
            <w:tcW w:w="2146" w:type="dxa"/>
            <w:tcBorders>
              <w:top w:val="single" w:sz="4" w:space="0" w:color="auto"/>
              <w:left w:val="single" w:sz="4" w:space="0" w:color="auto"/>
              <w:bottom w:val="single" w:sz="4" w:space="0" w:color="auto"/>
              <w:right w:val="single" w:sz="4" w:space="0" w:color="auto"/>
            </w:tcBorders>
            <w:shd w:val="clear" w:color="auto" w:fill="FFFFFF"/>
            <w:vAlign w:val="center"/>
          </w:tcPr>
          <w:p w14:paraId="0E1297F8" w14:textId="77777777" w:rsidR="00FA154F" w:rsidRPr="003E2B58" w:rsidRDefault="00FA154F" w:rsidP="0004088A">
            <w:pPr>
              <w:spacing w:after="0" w:line="240" w:lineRule="auto"/>
              <w:ind w:left="142" w:right="135"/>
              <w:rPr>
                <w:rFonts w:ascii="Times New Roman" w:eastAsia="Arial Unicode MS" w:hAnsi="Times New Roman" w:cs="Times New Roman"/>
                <w:b/>
                <w:bCs/>
                <w:sz w:val="24"/>
                <w:szCs w:val="24"/>
                <w:lang w:eastAsia="ru-RU"/>
              </w:rPr>
            </w:pPr>
            <w:r w:rsidRPr="003E2B58">
              <w:rPr>
                <w:rFonts w:ascii="Times New Roman" w:eastAsia="Arial Unicode MS" w:hAnsi="Times New Roman" w:cs="Times New Roman"/>
                <w:b/>
                <w:bCs/>
                <w:sz w:val="24"/>
                <w:szCs w:val="24"/>
                <w:lang w:eastAsia="ru-RU"/>
              </w:rPr>
              <w:t>Подготовительная группа</w:t>
            </w:r>
          </w:p>
          <w:p w14:paraId="7A5CC9E0" w14:textId="77777777" w:rsidR="00FA154F" w:rsidRPr="003E2B58" w:rsidRDefault="00FA154F" w:rsidP="0004088A">
            <w:pPr>
              <w:spacing w:after="0" w:line="240" w:lineRule="auto"/>
              <w:ind w:left="142" w:right="135"/>
              <w:rPr>
                <w:rFonts w:ascii="Times New Roman" w:eastAsia="Arial Unicode MS" w:hAnsi="Times New Roman" w:cs="Times New Roman"/>
                <w:b/>
                <w:bCs/>
                <w:sz w:val="24"/>
                <w:szCs w:val="24"/>
                <w:lang w:eastAsia="ru-RU"/>
              </w:rPr>
            </w:pPr>
            <w:r w:rsidRPr="003E2B58">
              <w:rPr>
                <w:rFonts w:ascii="Times New Roman" w:eastAsia="Arial Unicode MS" w:hAnsi="Times New Roman" w:cs="Times New Roman"/>
                <w:b/>
                <w:bCs/>
                <w:sz w:val="24"/>
                <w:szCs w:val="24"/>
                <w:lang w:eastAsia="ru-RU"/>
              </w:rPr>
              <w:t>(дети с 6 до 8 лет)</w:t>
            </w:r>
          </w:p>
        </w:tc>
      </w:tr>
      <w:tr w:rsidR="00FA154F" w:rsidRPr="003E2B58" w14:paraId="6DC023B2" w14:textId="77777777" w:rsidTr="004E7930">
        <w:trPr>
          <w:trHeight w:val="383"/>
        </w:trPr>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6D5CCE53" w14:textId="77777777" w:rsidR="00FA154F" w:rsidRPr="003E2B58" w:rsidRDefault="00FA154F" w:rsidP="0004088A">
            <w:pPr>
              <w:spacing w:after="0" w:line="240" w:lineRule="auto"/>
              <w:ind w:left="142" w:right="135"/>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Утренняя гимнастика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C64252A" w14:textId="77777777" w:rsidR="00FA154F" w:rsidRPr="003E2B58" w:rsidRDefault="00FA154F" w:rsidP="0004088A">
            <w:pPr>
              <w:spacing w:after="0" w:line="240" w:lineRule="auto"/>
              <w:ind w:left="142" w:right="135"/>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8F27C06" w14:textId="77777777" w:rsidR="00FA154F" w:rsidRPr="003E2B58" w:rsidRDefault="00FA154F" w:rsidP="0004088A">
            <w:pPr>
              <w:spacing w:after="0" w:line="240" w:lineRule="auto"/>
              <w:ind w:left="142" w:right="135"/>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98CBBC3" w14:textId="77777777" w:rsidR="00FA154F" w:rsidRPr="003E2B58" w:rsidRDefault="00FA154F" w:rsidP="0004088A">
            <w:pPr>
              <w:spacing w:after="0" w:line="240" w:lineRule="auto"/>
              <w:ind w:left="142" w:right="135"/>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0BE98D" w14:textId="77777777" w:rsidR="00FA154F" w:rsidRPr="003E2B58" w:rsidRDefault="00FA154F" w:rsidP="0004088A">
            <w:pPr>
              <w:spacing w:after="0" w:line="240" w:lineRule="auto"/>
              <w:ind w:left="142" w:right="135"/>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c>
          <w:tcPr>
            <w:tcW w:w="2146" w:type="dxa"/>
            <w:tcBorders>
              <w:top w:val="single" w:sz="4" w:space="0" w:color="auto"/>
              <w:left w:val="single" w:sz="4" w:space="0" w:color="auto"/>
              <w:bottom w:val="single" w:sz="4" w:space="0" w:color="auto"/>
              <w:right w:val="single" w:sz="4" w:space="0" w:color="auto"/>
            </w:tcBorders>
            <w:shd w:val="clear" w:color="auto" w:fill="FFFFFF"/>
            <w:vAlign w:val="center"/>
          </w:tcPr>
          <w:p w14:paraId="2F0BAB87" w14:textId="77777777" w:rsidR="00FA154F" w:rsidRPr="003E2B58" w:rsidRDefault="00FA154F" w:rsidP="0004088A">
            <w:pPr>
              <w:spacing w:after="0" w:line="240" w:lineRule="auto"/>
              <w:ind w:left="142" w:right="135"/>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r>
      <w:tr w:rsidR="00FA154F" w:rsidRPr="003E2B58" w14:paraId="133CB2AF" w14:textId="77777777" w:rsidTr="004E7930">
        <w:trPr>
          <w:trHeight w:val="878"/>
        </w:trPr>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7F2652B4" w14:textId="77777777" w:rsidR="00FA154F" w:rsidRPr="003E2B58" w:rsidRDefault="00FA154F" w:rsidP="0004088A">
            <w:pPr>
              <w:spacing w:after="0" w:line="240" w:lineRule="auto"/>
              <w:ind w:left="142" w:right="135"/>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Комплексы закаливающих процедур</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C3FCB15" w14:textId="77777777" w:rsidR="00FA154F" w:rsidRPr="003E2B58" w:rsidRDefault="00FA154F" w:rsidP="0004088A">
            <w:pPr>
              <w:spacing w:after="0" w:line="240" w:lineRule="auto"/>
              <w:ind w:left="142" w:right="135"/>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65EE309" w14:textId="77777777" w:rsidR="00FA154F" w:rsidRPr="003E2B58" w:rsidRDefault="00FA154F" w:rsidP="0004088A">
            <w:pPr>
              <w:spacing w:after="0" w:line="240" w:lineRule="auto"/>
              <w:ind w:left="142" w:right="135"/>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138943A" w14:textId="77777777" w:rsidR="00FA154F" w:rsidRPr="003E2B58" w:rsidRDefault="00FA154F" w:rsidP="0004088A">
            <w:pPr>
              <w:spacing w:after="0" w:line="240" w:lineRule="auto"/>
              <w:ind w:left="142" w:right="135"/>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29B6B9C" w14:textId="77777777" w:rsidR="00FA154F" w:rsidRPr="003E2B58" w:rsidRDefault="00FA154F" w:rsidP="0004088A">
            <w:pPr>
              <w:spacing w:after="0" w:line="240" w:lineRule="auto"/>
              <w:ind w:left="142" w:right="135"/>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c>
          <w:tcPr>
            <w:tcW w:w="2146" w:type="dxa"/>
            <w:tcBorders>
              <w:top w:val="single" w:sz="4" w:space="0" w:color="auto"/>
              <w:left w:val="single" w:sz="4" w:space="0" w:color="auto"/>
              <w:bottom w:val="single" w:sz="4" w:space="0" w:color="auto"/>
              <w:right w:val="single" w:sz="4" w:space="0" w:color="auto"/>
            </w:tcBorders>
            <w:shd w:val="clear" w:color="auto" w:fill="FFFFFF"/>
            <w:vAlign w:val="center"/>
          </w:tcPr>
          <w:p w14:paraId="3F7C00EF" w14:textId="77777777" w:rsidR="00FA154F" w:rsidRPr="003E2B58" w:rsidRDefault="00FA154F" w:rsidP="0004088A">
            <w:pPr>
              <w:spacing w:after="0" w:line="240" w:lineRule="auto"/>
              <w:ind w:left="142" w:right="135"/>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r>
      <w:tr w:rsidR="00FA154F" w:rsidRPr="003E2B58" w14:paraId="186E3A54" w14:textId="77777777" w:rsidTr="004E7930">
        <w:trPr>
          <w:trHeight w:val="619"/>
        </w:trPr>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14:paraId="1A9F9F98" w14:textId="77777777" w:rsidR="00FA154F" w:rsidRPr="003E2B58" w:rsidRDefault="00FA154F" w:rsidP="0004088A">
            <w:pPr>
              <w:spacing w:after="0" w:line="240" w:lineRule="auto"/>
              <w:ind w:left="142" w:right="135"/>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Гигиенические</w:t>
            </w:r>
            <w:r w:rsidRPr="003E2B58">
              <w:rPr>
                <w:rFonts w:ascii="Times New Roman" w:eastAsia="Arial Unicode MS" w:hAnsi="Times New Roman" w:cs="Times New Roman"/>
                <w:noProof/>
                <w:sz w:val="24"/>
                <w:szCs w:val="24"/>
                <w:shd w:val="clear" w:color="auto" w:fill="FFFFFF"/>
                <w:lang w:eastAsia="ru-RU"/>
              </w:rPr>
              <w:t xml:space="preserve"> </w:t>
            </w:r>
            <w:r w:rsidRPr="003E2B58">
              <w:rPr>
                <w:rFonts w:ascii="Times New Roman" w:eastAsia="Arial Unicode MS" w:hAnsi="Times New Roman" w:cs="Times New Roman"/>
                <w:sz w:val="24"/>
                <w:szCs w:val="24"/>
                <w:lang w:eastAsia="ru-RU"/>
              </w:rPr>
              <w:t>процедуры</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8BA50A6" w14:textId="77777777" w:rsidR="00FA154F" w:rsidRPr="003E2B58" w:rsidRDefault="00FA154F" w:rsidP="0004088A">
            <w:pPr>
              <w:spacing w:after="0" w:line="240" w:lineRule="auto"/>
              <w:ind w:left="142" w:right="135"/>
              <w:rPr>
                <w:rFonts w:ascii="Times New Roman" w:eastAsia="Arial Unicode MS" w:hAnsi="Times New Roman" w:cs="Times New Roman"/>
                <w:b/>
                <w:sz w:val="24"/>
                <w:szCs w:val="24"/>
                <w:lang w:eastAsia="ru-RU"/>
              </w:rPr>
            </w:pPr>
            <w:r w:rsidRPr="003E2B58">
              <w:rPr>
                <w:rFonts w:ascii="Times New Roman" w:eastAsia="Arial Unicode MS" w:hAnsi="Times New Roman" w:cs="Times New Roman"/>
                <w:sz w:val="24"/>
                <w:szCs w:val="24"/>
                <w:lang w:eastAsia="ru-RU"/>
              </w:rPr>
              <w:t>ежедневно</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EB4E69E" w14:textId="77777777" w:rsidR="00FA154F" w:rsidRPr="003E2B58" w:rsidRDefault="00FA154F" w:rsidP="0004088A">
            <w:pPr>
              <w:spacing w:after="0" w:line="240" w:lineRule="auto"/>
              <w:ind w:left="142" w:right="135"/>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D000E0C" w14:textId="77777777" w:rsidR="00FA154F" w:rsidRPr="003E2B58" w:rsidRDefault="00FA154F" w:rsidP="0004088A">
            <w:pPr>
              <w:spacing w:after="0" w:line="240" w:lineRule="auto"/>
              <w:ind w:left="142" w:right="135"/>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627A340" w14:textId="77777777" w:rsidR="00FA154F" w:rsidRPr="003E2B58" w:rsidRDefault="00FA154F" w:rsidP="0004088A">
            <w:pPr>
              <w:spacing w:after="0" w:line="240" w:lineRule="auto"/>
              <w:ind w:left="142" w:right="135"/>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c>
          <w:tcPr>
            <w:tcW w:w="2146" w:type="dxa"/>
            <w:tcBorders>
              <w:top w:val="single" w:sz="4" w:space="0" w:color="auto"/>
              <w:left w:val="single" w:sz="4" w:space="0" w:color="auto"/>
              <w:bottom w:val="single" w:sz="4" w:space="0" w:color="auto"/>
              <w:right w:val="single" w:sz="4" w:space="0" w:color="auto"/>
            </w:tcBorders>
            <w:shd w:val="clear" w:color="auto" w:fill="FFFFFF"/>
            <w:vAlign w:val="center"/>
          </w:tcPr>
          <w:p w14:paraId="59AE8D43" w14:textId="77777777" w:rsidR="00FA154F" w:rsidRPr="003E2B58" w:rsidRDefault="00FA154F" w:rsidP="0004088A">
            <w:pPr>
              <w:spacing w:after="0" w:line="240" w:lineRule="auto"/>
              <w:ind w:left="142" w:right="135"/>
              <w:rPr>
                <w:rFonts w:ascii="Times New Roman" w:eastAsia="Arial Unicode MS" w:hAnsi="Times New Roman" w:cs="Times New Roman"/>
                <w:sz w:val="24"/>
                <w:szCs w:val="24"/>
                <w:lang w:eastAsia="ru-RU"/>
              </w:rPr>
            </w:pPr>
            <w:r w:rsidRPr="003E2B58">
              <w:rPr>
                <w:rFonts w:ascii="Times New Roman" w:eastAsia="Arial Unicode MS" w:hAnsi="Times New Roman" w:cs="Times New Roman"/>
                <w:sz w:val="24"/>
                <w:szCs w:val="24"/>
                <w:lang w:eastAsia="ru-RU"/>
              </w:rPr>
              <w:t>ежедневно</w:t>
            </w:r>
          </w:p>
        </w:tc>
      </w:tr>
    </w:tbl>
    <w:p w14:paraId="57C06D13" w14:textId="77777777" w:rsidR="00FA154F" w:rsidRPr="003E2B58" w:rsidRDefault="00FA154F" w:rsidP="003E2B58">
      <w:pPr>
        <w:spacing w:after="0" w:line="240" w:lineRule="auto"/>
        <w:ind w:firstLine="426"/>
        <w:jc w:val="both"/>
        <w:rPr>
          <w:rFonts w:ascii="Times New Roman" w:hAnsi="Times New Roman" w:cs="Times New Roman"/>
          <w:sz w:val="24"/>
          <w:szCs w:val="24"/>
        </w:rPr>
      </w:pPr>
    </w:p>
    <w:p w14:paraId="0C255376" w14:textId="77777777" w:rsidR="00E321A0" w:rsidRPr="003E2B58" w:rsidRDefault="00FA154F"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В </w:t>
      </w:r>
      <w:r w:rsidR="00E321A0" w:rsidRPr="003E2B58">
        <w:rPr>
          <w:rFonts w:ascii="Times New Roman" w:hAnsi="Times New Roman" w:cs="Times New Roman"/>
          <w:sz w:val="24"/>
          <w:szCs w:val="24"/>
        </w:rPr>
        <w:t>структурном подразделении</w:t>
      </w:r>
      <w:r w:rsidRPr="003E2B58">
        <w:rPr>
          <w:rFonts w:ascii="Times New Roman" w:hAnsi="Times New Roman" w:cs="Times New Roman"/>
          <w:sz w:val="24"/>
          <w:szCs w:val="24"/>
        </w:rPr>
        <w:t xml:space="preserve"> имеется: годовой календарный</w:t>
      </w:r>
      <w:r w:rsidR="00E321A0" w:rsidRPr="003E2B58">
        <w:rPr>
          <w:rFonts w:ascii="Times New Roman" w:hAnsi="Times New Roman" w:cs="Times New Roman"/>
          <w:sz w:val="24"/>
          <w:szCs w:val="24"/>
        </w:rPr>
        <w:t xml:space="preserve"> </w:t>
      </w:r>
      <w:r w:rsidRPr="003E2B58">
        <w:rPr>
          <w:rFonts w:ascii="Times New Roman" w:hAnsi="Times New Roman" w:cs="Times New Roman"/>
          <w:sz w:val="24"/>
          <w:szCs w:val="24"/>
        </w:rPr>
        <w:t>учебный график,</w:t>
      </w:r>
      <w:r w:rsidR="00E321A0" w:rsidRPr="003E2B58">
        <w:rPr>
          <w:rFonts w:ascii="Times New Roman" w:hAnsi="Times New Roman" w:cs="Times New Roman"/>
          <w:sz w:val="24"/>
          <w:szCs w:val="24"/>
        </w:rPr>
        <w:t xml:space="preserve"> учебный план,</w:t>
      </w:r>
      <w:r w:rsidRPr="003E2B58">
        <w:rPr>
          <w:rFonts w:ascii="Times New Roman" w:hAnsi="Times New Roman" w:cs="Times New Roman"/>
          <w:sz w:val="24"/>
          <w:szCs w:val="24"/>
        </w:rPr>
        <w:t xml:space="preserve"> расписание образовательной деятельности, режим дня, принятые на педагогическом совете и утверждённые приказом руководителя</w:t>
      </w:r>
      <w:r w:rsidR="00E321A0" w:rsidRPr="003E2B58">
        <w:rPr>
          <w:rFonts w:ascii="Times New Roman" w:hAnsi="Times New Roman" w:cs="Times New Roman"/>
          <w:sz w:val="24"/>
          <w:szCs w:val="24"/>
        </w:rPr>
        <w:t>.</w:t>
      </w:r>
    </w:p>
    <w:p w14:paraId="0EFF9C61" w14:textId="77777777" w:rsidR="00FA154F" w:rsidRPr="003E2B58" w:rsidRDefault="00FA154F"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Характерными особенностями являются использование разнообразных форм организации образовательного процесса, создание условий для индивидуальной работы с детьми, имеющими особые образовательные потребности. Для организации самостоятельной деятельности детей предоставлен достаточный объем времени в режиме дня. </w:t>
      </w:r>
    </w:p>
    <w:p w14:paraId="7F1EE5CA" w14:textId="77777777" w:rsidR="00E321A0" w:rsidRPr="003E2B58" w:rsidRDefault="00FA154F"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Образовательная</w:t>
      </w:r>
      <w:r w:rsidR="00E321A0" w:rsidRPr="003E2B58">
        <w:rPr>
          <w:rFonts w:ascii="Times New Roman" w:hAnsi="Times New Roman" w:cs="Times New Roman"/>
          <w:sz w:val="24"/>
          <w:szCs w:val="24"/>
        </w:rPr>
        <w:t xml:space="preserve"> </w:t>
      </w:r>
      <w:r w:rsidRPr="003E2B58">
        <w:rPr>
          <w:rFonts w:ascii="Times New Roman" w:hAnsi="Times New Roman" w:cs="Times New Roman"/>
          <w:sz w:val="24"/>
          <w:szCs w:val="24"/>
        </w:rPr>
        <w:t>деятельность осуществляется в трёх направлениях: организованная образовательная деятельность, совместная деятельность воспитателя и ребёнка, свободная самостоятельная деятельность детей. Исключена школьно – урочная форма проведения занятий.</w:t>
      </w:r>
    </w:p>
    <w:p w14:paraId="5F626B32" w14:textId="77777777" w:rsidR="00FA154F" w:rsidRPr="003E2B58" w:rsidRDefault="00FA154F"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В работе с детьми используются разные формы работы: фронтальная, подгрупповая, индивидуальная, которые применяются с учётом возраста и уровня развития ребёнка, а также сложности программного и дидактического материала. </w:t>
      </w:r>
    </w:p>
    <w:p w14:paraId="5DB73DE5" w14:textId="77777777" w:rsidR="00FA154F" w:rsidRPr="003E2B58" w:rsidRDefault="00FA154F"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Образовательная деятельность направлена на развитие детей в основных образовательных областях: </w:t>
      </w:r>
    </w:p>
    <w:p w14:paraId="59CE6723" w14:textId="6BA3D785" w:rsidR="00FA154F" w:rsidRPr="003E2B58" w:rsidRDefault="00FA154F" w:rsidP="00FD1672">
      <w:pPr>
        <w:pStyle w:val="a8"/>
        <w:numPr>
          <w:ilvl w:val="0"/>
          <w:numId w:val="30"/>
        </w:numPr>
        <w:ind w:left="0" w:hanging="284"/>
        <w:jc w:val="both"/>
        <w:rPr>
          <w:sz w:val="24"/>
          <w:szCs w:val="24"/>
        </w:rPr>
      </w:pPr>
      <w:r w:rsidRPr="003E2B58">
        <w:rPr>
          <w:sz w:val="24"/>
          <w:szCs w:val="24"/>
        </w:rPr>
        <w:t xml:space="preserve">социально-коммуникативное развитие; </w:t>
      </w:r>
    </w:p>
    <w:p w14:paraId="5E578799" w14:textId="0790034E" w:rsidR="00FA154F" w:rsidRPr="003E2B58" w:rsidRDefault="00FA154F" w:rsidP="00FD1672">
      <w:pPr>
        <w:pStyle w:val="a8"/>
        <w:numPr>
          <w:ilvl w:val="0"/>
          <w:numId w:val="30"/>
        </w:numPr>
        <w:ind w:left="0" w:hanging="284"/>
        <w:jc w:val="both"/>
        <w:rPr>
          <w:sz w:val="24"/>
          <w:szCs w:val="24"/>
        </w:rPr>
      </w:pPr>
      <w:r w:rsidRPr="003E2B58">
        <w:rPr>
          <w:sz w:val="24"/>
          <w:szCs w:val="24"/>
        </w:rPr>
        <w:t xml:space="preserve">познавательное развитие; </w:t>
      </w:r>
    </w:p>
    <w:p w14:paraId="5EF9E946" w14:textId="3ADB6FB9" w:rsidR="00FA154F" w:rsidRPr="003E2B58" w:rsidRDefault="00FA154F" w:rsidP="00FD1672">
      <w:pPr>
        <w:pStyle w:val="a8"/>
        <w:numPr>
          <w:ilvl w:val="0"/>
          <w:numId w:val="30"/>
        </w:numPr>
        <w:ind w:left="0" w:hanging="284"/>
        <w:jc w:val="both"/>
        <w:rPr>
          <w:sz w:val="24"/>
          <w:szCs w:val="24"/>
        </w:rPr>
      </w:pPr>
      <w:r w:rsidRPr="003E2B58">
        <w:rPr>
          <w:sz w:val="24"/>
          <w:szCs w:val="24"/>
        </w:rPr>
        <w:t xml:space="preserve">речевое развитие; </w:t>
      </w:r>
    </w:p>
    <w:p w14:paraId="34770376" w14:textId="0F59E261" w:rsidR="00FA154F" w:rsidRPr="003E2B58" w:rsidRDefault="00FA154F" w:rsidP="00FD1672">
      <w:pPr>
        <w:pStyle w:val="a8"/>
        <w:numPr>
          <w:ilvl w:val="0"/>
          <w:numId w:val="30"/>
        </w:numPr>
        <w:ind w:left="0" w:hanging="284"/>
        <w:jc w:val="both"/>
        <w:rPr>
          <w:sz w:val="24"/>
          <w:szCs w:val="24"/>
        </w:rPr>
      </w:pPr>
      <w:r w:rsidRPr="003E2B58">
        <w:rPr>
          <w:sz w:val="24"/>
          <w:szCs w:val="24"/>
        </w:rPr>
        <w:t xml:space="preserve">художественно-эстетическое развитие; </w:t>
      </w:r>
    </w:p>
    <w:p w14:paraId="54CCA852" w14:textId="064E525F" w:rsidR="00FA154F" w:rsidRPr="003E2B58" w:rsidRDefault="00FA154F" w:rsidP="00FD1672">
      <w:pPr>
        <w:pStyle w:val="a8"/>
        <w:numPr>
          <w:ilvl w:val="0"/>
          <w:numId w:val="30"/>
        </w:numPr>
        <w:ind w:left="0" w:hanging="284"/>
        <w:jc w:val="both"/>
        <w:rPr>
          <w:sz w:val="24"/>
          <w:szCs w:val="24"/>
        </w:rPr>
      </w:pPr>
      <w:r w:rsidRPr="003E2B58">
        <w:rPr>
          <w:sz w:val="24"/>
          <w:szCs w:val="24"/>
        </w:rPr>
        <w:t xml:space="preserve">физическое развитие. </w:t>
      </w:r>
    </w:p>
    <w:p w14:paraId="4A62458E" w14:textId="77777777" w:rsidR="00FA154F" w:rsidRPr="003E2B58" w:rsidRDefault="00FA154F"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Задачи образовательных областей реализуются в процессе непрерывной образовательной деятельности, а также в ходе режимных моментов, совместной и самостоятельной деятельности детей ежедневно в различных видах детской деятельности (общении, игре, познавательно-исследовательской, двигательной, продуктивной деятельности).</w:t>
      </w:r>
    </w:p>
    <w:p w14:paraId="3713246A" w14:textId="77777777" w:rsidR="00902F55" w:rsidRPr="003E2B58" w:rsidRDefault="00902F55"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Одной из основных задач, стоящих перед детским садом, является взаимодействие с семьёй для обеспечения полноценного развития ребёнка. Цель и задачи, стоящие перед семьёй и детским садом едины: воспитать здоровых, всесторонне развитых детей, готовых к обучению в школе. </w:t>
      </w:r>
    </w:p>
    <w:p w14:paraId="7468C973" w14:textId="77777777" w:rsidR="00902F55" w:rsidRPr="003E2B58" w:rsidRDefault="00902F55" w:rsidP="003E2B58">
      <w:pPr>
        <w:spacing w:after="0" w:line="240" w:lineRule="auto"/>
        <w:ind w:firstLine="426"/>
        <w:contextualSpacing/>
        <w:jc w:val="both"/>
        <w:outlineLvl w:val="0"/>
        <w:rPr>
          <w:rFonts w:ascii="Times New Roman" w:hAnsi="Times New Roman" w:cs="Times New Roman"/>
          <w:sz w:val="24"/>
          <w:szCs w:val="24"/>
        </w:rPr>
      </w:pPr>
      <w:r w:rsidRPr="003E2B58">
        <w:rPr>
          <w:rFonts w:ascii="Times New Roman" w:hAnsi="Times New Roman" w:cs="Times New Roman"/>
          <w:sz w:val="24"/>
          <w:szCs w:val="24"/>
        </w:rPr>
        <w:t>Для информирования родителей (законных представителей) воспитанников о правах и обязанностях воспитанников в учреждении проводились следующие мероприятия:</w:t>
      </w:r>
    </w:p>
    <w:p w14:paraId="730543E6" w14:textId="77777777" w:rsidR="00902F55" w:rsidRPr="003E2B58" w:rsidRDefault="00902F55" w:rsidP="00FD1672">
      <w:pPr>
        <w:pStyle w:val="a8"/>
        <w:numPr>
          <w:ilvl w:val="0"/>
          <w:numId w:val="12"/>
        </w:numPr>
        <w:ind w:left="0" w:hanging="567"/>
        <w:jc w:val="both"/>
        <w:outlineLvl w:val="0"/>
        <w:rPr>
          <w:sz w:val="24"/>
          <w:szCs w:val="24"/>
        </w:rPr>
      </w:pPr>
      <w:r w:rsidRPr="003E2B58">
        <w:rPr>
          <w:sz w:val="24"/>
          <w:szCs w:val="24"/>
        </w:rPr>
        <w:t xml:space="preserve">Информирование о правах и обязанностях воспитанников в дошкольном образовательном учреждении в виде выдержек из Федерального закона от 29.12.2012 № 273-ФЗ «Об образовании в Российской Федерации», иных документов размещается на специальных информационных стендах образовательной организации в доступных для родителей (законных представителей) воспитанников местах, а также на сайте Учреждения. </w:t>
      </w:r>
    </w:p>
    <w:p w14:paraId="2C0AC9F7" w14:textId="77777777" w:rsidR="00902F55" w:rsidRPr="003E2B58" w:rsidRDefault="00902F55" w:rsidP="00FD1672">
      <w:pPr>
        <w:pStyle w:val="a8"/>
        <w:numPr>
          <w:ilvl w:val="0"/>
          <w:numId w:val="12"/>
        </w:numPr>
        <w:ind w:left="0" w:hanging="567"/>
        <w:jc w:val="both"/>
        <w:outlineLvl w:val="0"/>
        <w:rPr>
          <w:sz w:val="24"/>
          <w:szCs w:val="24"/>
        </w:rPr>
      </w:pPr>
      <w:r w:rsidRPr="003E2B58">
        <w:rPr>
          <w:sz w:val="24"/>
          <w:szCs w:val="24"/>
        </w:rPr>
        <w:t>создание нормативной базы в электронном и (или) в печатном виде.</w:t>
      </w:r>
    </w:p>
    <w:p w14:paraId="34F2C280" w14:textId="77777777" w:rsidR="00902F55" w:rsidRPr="003E2B58" w:rsidRDefault="00902F55" w:rsidP="00FD1672">
      <w:pPr>
        <w:pStyle w:val="a8"/>
        <w:numPr>
          <w:ilvl w:val="0"/>
          <w:numId w:val="12"/>
        </w:numPr>
        <w:ind w:left="0" w:hanging="567"/>
        <w:jc w:val="both"/>
        <w:outlineLvl w:val="0"/>
        <w:rPr>
          <w:sz w:val="24"/>
          <w:szCs w:val="24"/>
        </w:rPr>
      </w:pPr>
      <w:r w:rsidRPr="003E2B58">
        <w:rPr>
          <w:sz w:val="24"/>
          <w:szCs w:val="24"/>
        </w:rPr>
        <w:t xml:space="preserve">Создание в приемном помещении каждой группы </w:t>
      </w:r>
      <w:r w:rsidR="00516172" w:rsidRPr="003E2B58">
        <w:rPr>
          <w:sz w:val="24"/>
          <w:szCs w:val="24"/>
        </w:rPr>
        <w:t>информационного стенда</w:t>
      </w:r>
      <w:r w:rsidRPr="003E2B58">
        <w:rPr>
          <w:sz w:val="24"/>
          <w:szCs w:val="24"/>
        </w:rPr>
        <w:t xml:space="preserve"> и регулярное информации для родителей (законных представителей) </w:t>
      </w:r>
      <w:r w:rsidR="00516172" w:rsidRPr="003E2B58">
        <w:rPr>
          <w:sz w:val="24"/>
          <w:szCs w:val="24"/>
        </w:rPr>
        <w:t>воспитанников о</w:t>
      </w:r>
      <w:r w:rsidRPr="003E2B58">
        <w:rPr>
          <w:sz w:val="24"/>
          <w:szCs w:val="24"/>
        </w:rPr>
        <w:t xml:space="preserve"> правах и обязанностях воспитанников. </w:t>
      </w:r>
    </w:p>
    <w:p w14:paraId="601C8410" w14:textId="77777777" w:rsidR="00902F55" w:rsidRPr="003E2B58" w:rsidRDefault="00F56888" w:rsidP="00FD1672">
      <w:pPr>
        <w:pStyle w:val="a8"/>
        <w:numPr>
          <w:ilvl w:val="0"/>
          <w:numId w:val="12"/>
        </w:numPr>
        <w:ind w:left="0" w:hanging="567"/>
        <w:jc w:val="both"/>
        <w:outlineLvl w:val="0"/>
        <w:rPr>
          <w:sz w:val="24"/>
          <w:szCs w:val="24"/>
        </w:rPr>
      </w:pPr>
      <w:r w:rsidRPr="003E2B58">
        <w:rPr>
          <w:sz w:val="24"/>
          <w:szCs w:val="24"/>
        </w:rPr>
        <w:t>ведение и регулярное обновление информации на официальном сайте структурного подразделения, где размещены локальные нормативные акты и иных нормативные документы.</w:t>
      </w:r>
    </w:p>
    <w:p w14:paraId="4103324E" w14:textId="77777777" w:rsidR="00902F55" w:rsidRPr="003E2B58" w:rsidRDefault="00F56888" w:rsidP="003E2B58">
      <w:pPr>
        <w:spacing w:after="0" w:line="240" w:lineRule="auto"/>
        <w:ind w:firstLine="426"/>
        <w:contextualSpacing/>
        <w:jc w:val="both"/>
        <w:outlineLvl w:val="0"/>
        <w:rPr>
          <w:rFonts w:ascii="Times New Roman" w:hAnsi="Times New Roman" w:cs="Times New Roman"/>
          <w:sz w:val="24"/>
          <w:szCs w:val="24"/>
        </w:rPr>
      </w:pPr>
      <w:r w:rsidRPr="003E2B58">
        <w:rPr>
          <w:rFonts w:ascii="Times New Roman" w:hAnsi="Times New Roman" w:cs="Times New Roman"/>
          <w:sz w:val="24"/>
          <w:szCs w:val="24"/>
        </w:rPr>
        <w:t>Кроме того, в</w:t>
      </w:r>
      <w:r w:rsidR="00902F55" w:rsidRPr="003E2B58">
        <w:rPr>
          <w:rFonts w:ascii="Times New Roman" w:hAnsi="Times New Roman" w:cs="Times New Roman"/>
          <w:sz w:val="24"/>
          <w:szCs w:val="24"/>
        </w:rPr>
        <w:t xml:space="preserve"> течение учебного года в методическом кабинете организовывались </w:t>
      </w:r>
      <w:r w:rsidRPr="003E2B58">
        <w:rPr>
          <w:rFonts w:ascii="Times New Roman" w:hAnsi="Times New Roman" w:cs="Times New Roman"/>
          <w:sz w:val="24"/>
          <w:szCs w:val="24"/>
        </w:rPr>
        <w:t xml:space="preserve"> </w:t>
      </w:r>
      <w:r w:rsidR="00902F55" w:rsidRPr="003E2B58">
        <w:rPr>
          <w:rFonts w:ascii="Times New Roman" w:hAnsi="Times New Roman" w:cs="Times New Roman"/>
          <w:sz w:val="24"/>
          <w:szCs w:val="24"/>
        </w:rPr>
        <w:t xml:space="preserve"> выставки новинок методической литературы, оформлялись информационные стенды. </w:t>
      </w:r>
    </w:p>
    <w:p w14:paraId="32ADA1AB" w14:textId="77777777" w:rsidR="00902F55" w:rsidRPr="003E2B58" w:rsidRDefault="00902F55" w:rsidP="003E2B58">
      <w:pPr>
        <w:spacing w:after="0" w:line="240" w:lineRule="auto"/>
        <w:ind w:firstLine="426"/>
        <w:contextualSpacing/>
        <w:jc w:val="both"/>
        <w:outlineLvl w:val="0"/>
        <w:rPr>
          <w:rFonts w:ascii="Times New Roman" w:hAnsi="Times New Roman" w:cs="Times New Roman"/>
          <w:sz w:val="24"/>
          <w:szCs w:val="24"/>
        </w:rPr>
      </w:pPr>
      <w:r w:rsidRPr="003E2B58">
        <w:rPr>
          <w:rFonts w:ascii="Times New Roman" w:hAnsi="Times New Roman" w:cs="Times New Roman"/>
          <w:sz w:val="24"/>
          <w:szCs w:val="24"/>
        </w:rPr>
        <w:t xml:space="preserve">Во всех группах </w:t>
      </w:r>
      <w:r w:rsidR="00F56888" w:rsidRPr="003E2B58">
        <w:rPr>
          <w:rFonts w:ascii="Times New Roman" w:hAnsi="Times New Roman" w:cs="Times New Roman"/>
          <w:sz w:val="24"/>
          <w:szCs w:val="24"/>
        </w:rPr>
        <w:t>ежегодно разрабатываются и реализуются ежегодные</w:t>
      </w:r>
      <w:r w:rsidRPr="003E2B58">
        <w:rPr>
          <w:rFonts w:ascii="Times New Roman" w:hAnsi="Times New Roman" w:cs="Times New Roman"/>
          <w:sz w:val="24"/>
          <w:szCs w:val="24"/>
        </w:rPr>
        <w:t xml:space="preserve"> планы работы с родителями, которые включают в себя разнообразные мероприятия (в том числе и мероприятия обучающего и консультационного характера) и протоколы родительских собраний. </w:t>
      </w:r>
    </w:p>
    <w:p w14:paraId="4A1FF3F6" w14:textId="77777777" w:rsidR="00902F55" w:rsidRPr="003E2B58" w:rsidRDefault="00F56888" w:rsidP="003E2B58">
      <w:pPr>
        <w:spacing w:after="0" w:line="240" w:lineRule="auto"/>
        <w:ind w:firstLine="426"/>
        <w:jc w:val="both"/>
        <w:rPr>
          <w:rFonts w:ascii="Times New Roman" w:hAnsi="Times New Roman" w:cs="Times New Roman"/>
          <w:i/>
          <w:sz w:val="24"/>
          <w:szCs w:val="24"/>
        </w:rPr>
      </w:pPr>
      <w:r w:rsidRPr="003E2B58">
        <w:rPr>
          <w:rFonts w:ascii="Times New Roman" w:hAnsi="Times New Roman" w:cs="Times New Roman"/>
          <w:sz w:val="24"/>
          <w:szCs w:val="24"/>
        </w:rPr>
        <w:t xml:space="preserve"> </w:t>
      </w:r>
      <w:r w:rsidR="00902F55" w:rsidRPr="003E2B58">
        <w:rPr>
          <w:rFonts w:ascii="Times New Roman" w:hAnsi="Times New Roman" w:cs="Times New Roman"/>
          <w:i/>
          <w:sz w:val="24"/>
          <w:szCs w:val="24"/>
        </w:rPr>
        <w:t xml:space="preserve">Формы работы с родителями: </w:t>
      </w:r>
    </w:p>
    <w:p w14:paraId="46DF1236" w14:textId="77777777" w:rsidR="00902F55" w:rsidRPr="003E2B58" w:rsidRDefault="00902F55" w:rsidP="00FD1672">
      <w:pPr>
        <w:pStyle w:val="a8"/>
        <w:numPr>
          <w:ilvl w:val="0"/>
          <w:numId w:val="13"/>
        </w:numPr>
        <w:ind w:left="0" w:hanging="567"/>
        <w:jc w:val="both"/>
        <w:rPr>
          <w:sz w:val="24"/>
          <w:szCs w:val="24"/>
        </w:rPr>
      </w:pPr>
      <w:r w:rsidRPr="003E2B58">
        <w:rPr>
          <w:sz w:val="24"/>
          <w:szCs w:val="24"/>
        </w:rPr>
        <w:t>общие родительские собрания;</w:t>
      </w:r>
    </w:p>
    <w:p w14:paraId="76CA8665" w14:textId="7E25E347" w:rsidR="00902F55" w:rsidRPr="003E2B58" w:rsidRDefault="00902F55" w:rsidP="00FD1672">
      <w:pPr>
        <w:pStyle w:val="a8"/>
        <w:numPr>
          <w:ilvl w:val="0"/>
          <w:numId w:val="13"/>
        </w:numPr>
        <w:ind w:left="0" w:hanging="567"/>
        <w:jc w:val="both"/>
        <w:rPr>
          <w:sz w:val="24"/>
          <w:szCs w:val="24"/>
        </w:rPr>
      </w:pPr>
      <w:r w:rsidRPr="003E2B58">
        <w:rPr>
          <w:sz w:val="24"/>
          <w:szCs w:val="24"/>
        </w:rPr>
        <w:t>групповые собрания</w:t>
      </w:r>
      <w:r w:rsidR="00915BB8" w:rsidRPr="003E2B58">
        <w:rPr>
          <w:sz w:val="24"/>
          <w:szCs w:val="24"/>
        </w:rPr>
        <w:t xml:space="preserve"> в онлайн и дистанционном формате</w:t>
      </w:r>
      <w:r w:rsidRPr="003E2B58">
        <w:rPr>
          <w:sz w:val="24"/>
          <w:szCs w:val="24"/>
        </w:rPr>
        <w:t>;</w:t>
      </w:r>
    </w:p>
    <w:p w14:paraId="5292B64B" w14:textId="77777777" w:rsidR="00902F55" w:rsidRPr="003E2B58" w:rsidRDefault="00902F55" w:rsidP="00FD1672">
      <w:pPr>
        <w:pStyle w:val="a8"/>
        <w:numPr>
          <w:ilvl w:val="0"/>
          <w:numId w:val="13"/>
        </w:numPr>
        <w:ind w:left="0" w:hanging="567"/>
        <w:jc w:val="both"/>
        <w:rPr>
          <w:sz w:val="24"/>
          <w:szCs w:val="24"/>
        </w:rPr>
      </w:pPr>
      <w:r w:rsidRPr="003E2B58">
        <w:rPr>
          <w:sz w:val="24"/>
          <w:szCs w:val="24"/>
        </w:rPr>
        <w:lastRenderedPageBreak/>
        <w:t>анкетирование и тестирование;</w:t>
      </w:r>
    </w:p>
    <w:p w14:paraId="616840C6" w14:textId="77777777" w:rsidR="00902F55" w:rsidRPr="003E2B58" w:rsidRDefault="00902F55" w:rsidP="00FD1672">
      <w:pPr>
        <w:pStyle w:val="a8"/>
        <w:numPr>
          <w:ilvl w:val="0"/>
          <w:numId w:val="13"/>
        </w:numPr>
        <w:ind w:left="0" w:hanging="567"/>
        <w:jc w:val="both"/>
        <w:rPr>
          <w:sz w:val="24"/>
          <w:szCs w:val="24"/>
        </w:rPr>
      </w:pPr>
      <w:r w:rsidRPr="003E2B58">
        <w:rPr>
          <w:sz w:val="24"/>
          <w:szCs w:val="24"/>
        </w:rPr>
        <w:t>открытые занятия с детьми по разным видам деятельности;</w:t>
      </w:r>
    </w:p>
    <w:p w14:paraId="7789CA7C" w14:textId="77777777" w:rsidR="00902F55" w:rsidRPr="003E2B58" w:rsidRDefault="00902F55" w:rsidP="00FD1672">
      <w:pPr>
        <w:pStyle w:val="a8"/>
        <w:numPr>
          <w:ilvl w:val="0"/>
          <w:numId w:val="13"/>
        </w:numPr>
        <w:ind w:left="0" w:hanging="567"/>
        <w:jc w:val="both"/>
        <w:rPr>
          <w:sz w:val="24"/>
          <w:szCs w:val="24"/>
        </w:rPr>
      </w:pPr>
      <w:r w:rsidRPr="003E2B58">
        <w:rPr>
          <w:sz w:val="24"/>
          <w:szCs w:val="24"/>
        </w:rPr>
        <w:t>участие в подготовке и проведении детских праздников и развлечений;</w:t>
      </w:r>
    </w:p>
    <w:p w14:paraId="7C2A0016" w14:textId="77777777" w:rsidR="00902F55" w:rsidRPr="003E2B58" w:rsidRDefault="00902F55" w:rsidP="00FD1672">
      <w:pPr>
        <w:pStyle w:val="a8"/>
        <w:numPr>
          <w:ilvl w:val="0"/>
          <w:numId w:val="13"/>
        </w:numPr>
        <w:ind w:left="0" w:hanging="567"/>
        <w:jc w:val="both"/>
        <w:rPr>
          <w:sz w:val="24"/>
          <w:szCs w:val="24"/>
        </w:rPr>
      </w:pPr>
      <w:r w:rsidRPr="003E2B58">
        <w:rPr>
          <w:sz w:val="24"/>
          <w:szCs w:val="24"/>
        </w:rPr>
        <w:t>консультации специалистов и педагогов по вопросам воспитания и обучения детей;</w:t>
      </w:r>
    </w:p>
    <w:p w14:paraId="725254BC" w14:textId="77777777" w:rsidR="00902F55" w:rsidRPr="003E2B58" w:rsidRDefault="00902F55" w:rsidP="00FD1672">
      <w:pPr>
        <w:pStyle w:val="a8"/>
        <w:numPr>
          <w:ilvl w:val="0"/>
          <w:numId w:val="13"/>
        </w:numPr>
        <w:ind w:left="0" w:hanging="567"/>
        <w:jc w:val="both"/>
        <w:rPr>
          <w:sz w:val="24"/>
          <w:szCs w:val="24"/>
        </w:rPr>
      </w:pPr>
      <w:r w:rsidRPr="003E2B58">
        <w:rPr>
          <w:sz w:val="24"/>
          <w:szCs w:val="24"/>
        </w:rPr>
        <w:t>совместное создание предметно-развивающей среды для детей и педагогов;</w:t>
      </w:r>
    </w:p>
    <w:p w14:paraId="5B899D2B" w14:textId="77777777" w:rsidR="00902F55" w:rsidRPr="003E2B58" w:rsidRDefault="00902F55" w:rsidP="00FD1672">
      <w:pPr>
        <w:pStyle w:val="a8"/>
        <w:numPr>
          <w:ilvl w:val="0"/>
          <w:numId w:val="13"/>
        </w:numPr>
        <w:ind w:left="0" w:hanging="567"/>
        <w:jc w:val="both"/>
        <w:rPr>
          <w:sz w:val="24"/>
          <w:szCs w:val="24"/>
        </w:rPr>
      </w:pPr>
      <w:r w:rsidRPr="003E2B58">
        <w:rPr>
          <w:sz w:val="24"/>
          <w:szCs w:val="24"/>
        </w:rPr>
        <w:t>наглядная информация;</w:t>
      </w:r>
    </w:p>
    <w:p w14:paraId="495F519D" w14:textId="77777777" w:rsidR="00902F55" w:rsidRPr="003E2B58" w:rsidRDefault="00902F55" w:rsidP="00FD1672">
      <w:pPr>
        <w:pStyle w:val="a8"/>
        <w:numPr>
          <w:ilvl w:val="0"/>
          <w:numId w:val="13"/>
        </w:numPr>
        <w:ind w:left="0" w:hanging="567"/>
        <w:jc w:val="both"/>
        <w:rPr>
          <w:sz w:val="24"/>
          <w:szCs w:val="24"/>
        </w:rPr>
      </w:pPr>
      <w:r w:rsidRPr="003E2B58">
        <w:rPr>
          <w:sz w:val="24"/>
          <w:szCs w:val="24"/>
        </w:rPr>
        <w:t>индивидуальные беседы, собеседования;</w:t>
      </w:r>
    </w:p>
    <w:p w14:paraId="68CAC974" w14:textId="77777777" w:rsidR="00902F55" w:rsidRPr="003E2B58" w:rsidRDefault="00902F55" w:rsidP="00FD1672">
      <w:pPr>
        <w:pStyle w:val="a8"/>
        <w:numPr>
          <w:ilvl w:val="0"/>
          <w:numId w:val="13"/>
        </w:numPr>
        <w:ind w:left="0" w:hanging="567"/>
        <w:jc w:val="both"/>
        <w:rPr>
          <w:sz w:val="24"/>
          <w:szCs w:val="24"/>
        </w:rPr>
      </w:pPr>
      <w:r w:rsidRPr="003E2B58">
        <w:rPr>
          <w:sz w:val="24"/>
          <w:szCs w:val="24"/>
        </w:rPr>
        <w:t>дни открытых дверей;</w:t>
      </w:r>
    </w:p>
    <w:p w14:paraId="469F43AD" w14:textId="77777777" w:rsidR="00902F55" w:rsidRPr="003E2B58" w:rsidRDefault="00902F55" w:rsidP="00FD1672">
      <w:pPr>
        <w:pStyle w:val="a8"/>
        <w:numPr>
          <w:ilvl w:val="0"/>
          <w:numId w:val="13"/>
        </w:numPr>
        <w:ind w:left="0" w:hanging="567"/>
        <w:jc w:val="both"/>
        <w:rPr>
          <w:sz w:val="24"/>
          <w:szCs w:val="24"/>
        </w:rPr>
      </w:pPr>
      <w:r w:rsidRPr="003E2B58">
        <w:rPr>
          <w:sz w:val="24"/>
          <w:szCs w:val="24"/>
        </w:rPr>
        <w:t>акции;</w:t>
      </w:r>
    </w:p>
    <w:p w14:paraId="66F42A33" w14:textId="77777777" w:rsidR="00902F55" w:rsidRPr="003E2B58" w:rsidRDefault="00902F55" w:rsidP="00FD1672">
      <w:pPr>
        <w:pStyle w:val="a8"/>
        <w:numPr>
          <w:ilvl w:val="0"/>
          <w:numId w:val="13"/>
        </w:numPr>
        <w:ind w:left="0" w:hanging="567"/>
        <w:jc w:val="both"/>
        <w:rPr>
          <w:sz w:val="24"/>
          <w:szCs w:val="24"/>
        </w:rPr>
      </w:pPr>
      <w:r w:rsidRPr="003E2B58">
        <w:rPr>
          <w:sz w:val="24"/>
          <w:szCs w:val="24"/>
        </w:rPr>
        <w:t>творческие конкурсы и выставки;</w:t>
      </w:r>
    </w:p>
    <w:p w14:paraId="4003C503" w14:textId="77777777" w:rsidR="00902F55" w:rsidRPr="003E2B58" w:rsidRDefault="00902F55" w:rsidP="00FD1672">
      <w:pPr>
        <w:pStyle w:val="a8"/>
        <w:numPr>
          <w:ilvl w:val="0"/>
          <w:numId w:val="13"/>
        </w:numPr>
        <w:ind w:left="0" w:hanging="567"/>
        <w:jc w:val="both"/>
        <w:rPr>
          <w:sz w:val="24"/>
          <w:szCs w:val="24"/>
        </w:rPr>
      </w:pPr>
      <w:r w:rsidRPr="003E2B58">
        <w:rPr>
          <w:sz w:val="24"/>
          <w:szCs w:val="24"/>
        </w:rPr>
        <w:t>посещения детей на дому;</w:t>
      </w:r>
    </w:p>
    <w:p w14:paraId="6BA9DFCD" w14:textId="77777777" w:rsidR="00902F55" w:rsidRPr="00657B53" w:rsidRDefault="00902F55" w:rsidP="0004088A">
      <w:pPr>
        <w:spacing w:after="0" w:line="240" w:lineRule="auto"/>
        <w:jc w:val="both"/>
        <w:rPr>
          <w:rFonts w:ascii="Times New Roman" w:hAnsi="Times New Roman" w:cs="Times New Roman"/>
          <w:sz w:val="24"/>
          <w:szCs w:val="24"/>
        </w:rPr>
      </w:pPr>
      <w:r w:rsidRPr="00657B53">
        <w:rPr>
          <w:rFonts w:ascii="Times New Roman" w:hAnsi="Times New Roman" w:cs="Times New Roman"/>
          <w:sz w:val="24"/>
          <w:szCs w:val="24"/>
        </w:rPr>
        <w:t>В течение учебного года в Учреждении прошли:</w:t>
      </w:r>
    </w:p>
    <w:p w14:paraId="6EFBA1E6" w14:textId="77777777" w:rsidR="00902F55" w:rsidRPr="00657B53" w:rsidRDefault="00902F55" w:rsidP="00FD1672">
      <w:pPr>
        <w:numPr>
          <w:ilvl w:val="0"/>
          <w:numId w:val="1"/>
        </w:numPr>
        <w:spacing w:after="0" w:line="240" w:lineRule="auto"/>
        <w:ind w:left="0" w:hanging="567"/>
        <w:jc w:val="both"/>
        <w:rPr>
          <w:rFonts w:ascii="Times New Roman" w:hAnsi="Times New Roman" w:cs="Times New Roman"/>
          <w:sz w:val="24"/>
          <w:szCs w:val="24"/>
        </w:rPr>
      </w:pPr>
      <w:r w:rsidRPr="00657B53">
        <w:rPr>
          <w:rFonts w:ascii="Times New Roman" w:hAnsi="Times New Roman" w:cs="Times New Roman"/>
          <w:sz w:val="24"/>
          <w:szCs w:val="24"/>
        </w:rPr>
        <w:t xml:space="preserve">заседания Совета родителей: </w:t>
      </w:r>
    </w:p>
    <w:p w14:paraId="467EDA15" w14:textId="3411A4F7" w:rsidR="00902F55" w:rsidRPr="003E2B58" w:rsidRDefault="00902F55" w:rsidP="00FD1672">
      <w:pPr>
        <w:numPr>
          <w:ilvl w:val="0"/>
          <w:numId w:val="14"/>
        </w:numPr>
        <w:tabs>
          <w:tab w:val="left" w:pos="284"/>
        </w:tabs>
        <w:spacing w:after="0" w:line="240" w:lineRule="auto"/>
        <w:ind w:left="0" w:hanging="567"/>
        <w:jc w:val="both"/>
        <w:rPr>
          <w:rFonts w:ascii="Times New Roman" w:hAnsi="Times New Roman" w:cs="Times New Roman"/>
          <w:sz w:val="24"/>
          <w:szCs w:val="24"/>
        </w:rPr>
      </w:pPr>
      <w:r w:rsidRPr="00657B53">
        <w:rPr>
          <w:rFonts w:ascii="Times New Roman" w:hAnsi="Times New Roman" w:cs="Times New Roman"/>
          <w:sz w:val="24"/>
          <w:szCs w:val="24"/>
        </w:rPr>
        <w:t>«Организационное» (выборы Председателя, знакомство с Положением о совете родителей и планом</w:t>
      </w:r>
      <w:r w:rsidR="00657B53">
        <w:rPr>
          <w:rFonts w:ascii="Times New Roman" w:hAnsi="Times New Roman" w:cs="Times New Roman"/>
          <w:sz w:val="24"/>
          <w:szCs w:val="24"/>
        </w:rPr>
        <w:t xml:space="preserve"> работы на 2019-2020</w:t>
      </w:r>
      <w:r w:rsidRPr="003E2B58">
        <w:rPr>
          <w:rFonts w:ascii="Times New Roman" w:hAnsi="Times New Roman" w:cs="Times New Roman"/>
          <w:sz w:val="24"/>
          <w:szCs w:val="24"/>
        </w:rPr>
        <w:t xml:space="preserve"> учебный год, обсуждение тем мастер – классов для родителей, подготовка к зиме (конкурс «Зимняя сказка» - оформление прогулочных площадок для детей учреждения, спил деревьев); </w:t>
      </w:r>
    </w:p>
    <w:p w14:paraId="0B813644" w14:textId="77777777" w:rsidR="00902F55" w:rsidRPr="003E2B58" w:rsidRDefault="00902F55" w:rsidP="00FD1672">
      <w:pPr>
        <w:numPr>
          <w:ilvl w:val="0"/>
          <w:numId w:val="14"/>
        </w:numPr>
        <w:tabs>
          <w:tab w:val="left" w:pos="284"/>
        </w:tabs>
        <w:spacing w:after="0" w:line="240" w:lineRule="auto"/>
        <w:ind w:left="0" w:hanging="567"/>
        <w:jc w:val="both"/>
        <w:rPr>
          <w:rFonts w:ascii="Times New Roman" w:hAnsi="Times New Roman" w:cs="Times New Roman"/>
          <w:sz w:val="24"/>
          <w:szCs w:val="24"/>
        </w:rPr>
      </w:pPr>
      <w:r w:rsidRPr="003E2B58">
        <w:rPr>
          <w:rFonts w:ascii="Times New Roman" w:hAnsi="Times New Roman" w:cs="Times New Roman"/>
          <w:sz w:val="24"/>
          <w:szCs w:val="24"/>
        </w:rPr>
        <w:t>«Школа для родителей» (готовим детей и родителей к школе)»,</w:t>
      </w:r>
    </w:p>
    <w:p w14:paraId="770B91FC" w14:textId="6979BE10" w:rsidR="00902F55" w:rsidRPr="003E2B58" w:rsidRDefault="00902F55" w:rsidP="00FD1672">
      <w:pPr>
        <w:numPr>
          <w:ilvl w:val="0"/>
          <w:numId w:val="14"/>
        </w:numPr>
        <w:tabs>
          <w:tab w:val="left" w:pos="284"/>
        </w:tabs>
        <w:spacing w:after="0" w:line="240" w:lineRule="auto"/>
        <w:ind w:left="0" w:hanging="567"/>
        <w:jc w:val="both"/>
        <w:rPr>
          <w:rFonts w:ascii="Times New Roman" w:hAnsi="Times New Roman" w:cs="Times New Roman"/>
          <w:sz w:val="24"/>
          <w:szCs w:val="24"/>
        </w:rPr>
      </w:pPr>
      <w:r w:rsidRPr="003E2B58">
        <w:rPr>
          <w:rFonts w:ascii="Times New Roman" w:hAnsi="Times New Roman" w:cs="Times New Roman"/>
          <w:sz w:val="24"/>
          <w:szCs w:val="24"/>
        </w:rPr>
        <w:t xml:space="preserve">«Проектная деятельность в </w:t>
      </w:r>
      <w:proofErr w:type="spellStart"/>
      <w:r w:rsidRPr="003E2B58">
        <w:rPr>
          <w:rFonts w:ascii="Times New Roman" w:hAnsi="Times New Roman" w:cs="Times New Roman"/>
          <w:sz w:val="24"/>
          <w:szCs w:val="24"/>
        </w:rPr>
        <w:t>здоровьесбережении</w:t>
      </w:r>
      <w:proofErr w:type="spellEnd"/>
      <w:r w:rsidRPr="003E2B58">
        <w:rPr>
          <w:rFonts w:ascii="Times New Roman" w:hAnsi="Times New Roman" w:cs="Times New Roman"/>
          <w:sz w:val="24"/>
          <w:szCs w:val="24"/>
        </w:rPr>
        <w:t xml:space="preserve"> воспитанников детского сада» (внедрение программы развития, анализ заболеваемост</w:t>
      </w:r>
      <w:r w:rsidR="00657B53">
        <w:rPr>
          <w:rFonts w:ascii="Times New Roman" w:hAnsi="Times New Roman" w:cs="Times New Roman"/>
          <w:sz w:val="24"/>
          <w:szCs w:val="24"/>
        </w:rPr>
        <w:t>и детей за первое полугодие 2019-2020</w:t>
      </w:r>
      <w:r w:rsidRPr="003E2B58">
        <w:rPr>
          <w:rFonts w:ascii="Times New Roman" w:hAnsi="Times New Roman" w:cs="Times New Roman"/>
          <w:sz w:val="24"/>
          <w:szCs w:val="24"/>
        </w:rPr>
        <w:t xml:space="preserve"> учебного года); </w:t>
      </w:r>
    </w:p>
    <w:p w14:paraId="11EC7519" w14:textId="77777777" w:rsidR="00902F55" w:rsidRPr="003E2B58" w:rsidRDefault="00902F55" w:rsidP="00FD1672">
      <w:pPr>
        <w:numPr>
          <w:ilvl w:val="0"/>
          <w:numId w:val="14"/>
        </w:numPr>
        <w:tabs>
          <w:tab w:val="left" w:pos="284"/>
        </w:tabs>
        <w:spacing w:after="0" w:line="240" w:lineRule="auto"/>
        <w:ind w:left="0" w:hanging="567"/>
        <w:jc w:val="both"/>
        <w:rPr>
          <w:rFonts w:ascii="Times New Roman" w:hAnsi="Times New Roman" w:cs="Times New Roman"/>
          <w:sz w:val="24"/>
          <w:szCs w:val="24"/>
        </w:rPr>
      </w:pPr>
      <w:r w:rsidRPr="003E2B58">
        <w:rPr>
          <w:rFonts w:ascii="Times New Roman" w:hAnsi="Times New Roman" w:cs="Times New Roman"/>
          <w:sz w:val="24"/>
          <w:szCs w:val="24"/>
        </w:rPr>
        <w:t xml:space="preserve">«Итоги работы ДОУ за год» (организация субботников по озеленению и оборудованию участков и территории детского сада в весенний период и летом, подготовка к празднику «Выпускной бал», подведение итогов работы Родительского комитета за год), также в июле прошло собрание для вновь поступающих детей. </w:t>
      </w:r>
    </w:p>
    <w:p w14:paraId="3754FFFF" w14:textId="77777777" w:rsidR="00902F55" w:rsidRPr="003E2B58" w:rsidRDefault="00902F55" w:rsidP="00FD1672">
      <w:pPr>
        <w:numPr>
          <w:ilvl w:val="0"/>
          <w:numId w:val="1"/>
        </w:numPr>
        <w:spacing w:after="0" w:line="240" w:lineRule="auto"/>
        <w:ind w:left="0" w:firstLine="426"/>
        <w:jc w:val="both"/>
        <w:rPr>
          <w:rFonts w:ascii="Times New Roman" w:hAnsi="Times New Roman" w:cs="Times New Roman"/>
          <w:sz w:val="24"/>
          <w:szCs w:val="24"/>
        </w:rPr>
      </w:pPr>
      <w:r w:rsidRPr="003E2B58">
        <w:rPr>
          <w:rFonts w:ascii="Times New Roman" w:hAnsi="Times New Roman" w:cs="Times New Roman"/>
          <w:sz w:val="24"/>
          <w:szCs w:val="24"/>
        </w:rPr>
        <w:t>Общие родительские собрания:</w:t>
      </w:r>
    </w:p>
    <w:p w14:paraId="52EDB127" w14:textId="77777777" w:rsidR="00902F55" w:rsidRPr="003E2B58" w:rsidRDefault="00902F55" w:rsidP="00FD1672">
      <w:pPr>
        <w:numPr>
          <w:ilvl w:val="0"/>
          <w:numId w:val="15"/>
        </w:numPr>
        <w:spacing w:after="0" w:line="240" w:lineRule="auto"/>
        <w:ind w:left="0" w:hanging="567"/>
        <w:jc w:val="both"/>
        <w:rPr>
          <w:rFonts w:ascii="Times New Roman" w:hAnsi="Times New Roman" w:cs="Times New Roman"/>
          <w:sz w:val="24"/>
          <w:szCs w:val="24"/>
        </w:rPr>
      </w:pPr>
      <w:r w:rsidRPr="003E2B58">
        <w:rPr>
          <w:rFonts w:ascii="Times New Roman" w:hAnsi="Times New Roman" w:cs="Times New Roman"/>
          <w:sz w:val="24"/>
          <w:szCs w:val="24"/>
        </w:rPr>
        <w:t>«Начало учебного года – начало нового этапа в жизни детского сада, родителей и его воспитанников»;</w:t>
      </w:r>
    </w:p>
    <w:p w14:paraId="03B20501" w14:textId="77777777" w:rsidR="00902F55" w:rsidRPr="003E2B58" w:rsidRDefault="00902F55" w:rsidP="00FD1672">
      <w:pPr>
        <w:numPr>
          <w:ilvl w:val="0"/>
          <w:numId w:val="15"/>
        </w:numPr>
        <w:spacing w:after="0" w:line="240" w:lineRule="auto"/>
        <w:ind w:left="0" w:hanging="567"/>
        <w:jc w:val="both"/>
        <w:rPr>
          <w:rFonts w:ascii="Times New Roman" w:hAnsi="Times New Roman" w:cs="Times New Roman"/>
          <w:sz w:val="24"/>
          <w:szCs w:val="24"/>
        </w:rPr>
      </w:pPr>
      <w:r w:rsidRPr="003E2B58">
        <w:rPr>
          <w:rFonts w:ascii="Times New Roman" w:hAnsi="Times New Roman" w:cs="Times New Roman"/>
          <w:sz w:val="24"/>
          <w:szCs w:val="24"/>
        </w:rPr>
        <w:t>«Подведение итогов учебного года».</w:t>
      </w:r>
    </w:p>
    <w:p w14:paraId="5F76B70D" w14:textId="77777777" w:rsidR="00902F55" w:rsidRPr="003E2B58" w:rsidRDefault="00902F55" w:rsidP="0004088A">
      <w:pPr>
        <w:spacing w:after="0" w:line="240" w:lineRule="auto"/>
        <w:jc w:val="both"/>
        <w:rPr>
          <w:rFonts w:ascii="Times New Roman" w:hAnsi="Times New Roman" w:cs="Times New Roman"/>
          <w:sz w:val="24"/>
          <w:szCs w:val="24"/>
        </w:rPr>
      </w:pPr>
      <w:r w:rsidRPr="003E2B58">
        <w:rPr>
          <w:rFonts w:ascii="Times New Roman" w:hAnsi="Times New Roman" w:cs="Times New Roman"/>
          <w:sz w:val="24"/>
          <w:szCs w:val="24"/>
        </w:rPr>
        <w:t xml:space="preserve">Ни один конкурс или выставка в рамках годового плана не обходится без активного участия родителей. </w:t>
      </w:r>
    </w:p>
    <w:p w14:paraId="685956B2" w14:textId="77777777" w:rsidR="00902F55" w:rsidRPr="003E2B58" w:rsidRDefault="00902F55" w:rsidP="0004088A">
      <w:pPr>
        <w:spacing w:after="0" w:line="240" w:lineRule="auto"/>
        <w:jc w:val="both"/>
        <w:rPr>
          <w:rFonts w:ascii="Times New Roman" w:hAnsi="Times New Roman" w:cs="Times New Roman"/>
          <w:sz w:val="24"/>
          <w:szCs w:val="24"/>
        </w:rPr>
      </w:pPr>
      <w:r w:rsidRPr="003E2B58">
        <w:rPr>
          <w:rFonts w:ascii="Times New Roman" w:hAnsi="Times New Roman" w:cs="Times New Roman"/>
          <w:sz w:val="24"/>
          <w:szCs w:val="24"/>
        </w:rPr>
        <w:t xml:space="preserve">В отчетном году родители были активными участниками жизни детского сада и групп: </w:t>
      </w:r>
    </w:p>
    <w:p w14:paraId="01D46DC1" w14:textId="3F7F973A" w:rsidR="00E33911" w:rsidRPr="003E2B58" w:rsidRDefault="00902F55" w:rsidP="0004088A">
      <w:pPr>
        <w:pStyle w:val="a8"/>
        <w:ind w:left="0" w:firstLine="708"/>
        <w:jc w:val="both"/>
        <w:rPr>
          <w:sz w:val="24"/>
          <w:szCs w:val="24"/>
        </w:rPr>
      </w:pPr>
      <w:r w:rsidRPr="0004088A">
        <w:rPr>
          <w:b/>
          <w:bCs/>
          <w:sz w:val="24"/>
          <w:szCs w:val="24"/>
        </w:rPr>
        <w:t>подготовительной группе</w:t>
      </w:r>
      <w:r w:rsidRPr="003E2B58">
        <w:rPr>
          <w:sz w:val="24"/>
          <w:szCs w:val="24"/>
        </w:rPr>
        <w:t xml:space="preserve"> – воспитатель </w:t>
      </w:r>
      <w:proofErr w:type="spellStart"/>
      <w:r w:rsidR="00E33911" w:rsidRPr="003E2B58">
        <w:rPr>
          <w:sz w:val="24"/>
          <w:szCs w:val="24"/>
        </w:rPr>
        <w:t>Швецова</w:t>
      </w:r>
      <w:proofErr w:type="spellEnd"/>
      <w:r w:rsidR="00E33911" w:rsidRPr="003E2B58">
        <w:rPr>
          <w:sz w:val="24"/>
          <w:szCs w:val="24"/>
        </w:rPr>
        <w:t xml:space="preserve"> О.П. использовала активные формы и методы работы с родителями:</w:t>
      </w:r>
    </w:p>
    <w:p w14:paraId="4D8327CE" w14:textId="0EEE1D87" w:rsidR="00E33911" w:rsidRPr="003E2B58" w:rsidRDefault="00E33911" w:rsidP="00FD1672">
      <w:pPr>
        <w:pStyle w:val="a8"/>
        <w:numPr>
          <w:ilvl w:val="0"/>
          <w:numId w:val="16"/>
        </w:numPr>
        <w:ind w:left="0" w:hanging="567"/>
        <w:jc w:val="both"/>
        <w:rPr>
          <w:sz w:val="24"/>
          <w:szCs w:val="24"/>
        </w:rPr>
      </w:pPr>
      <w:r w:rsidRPr="003E2B58">
        <w:rPr>
          <w:sz w:val="24"/>
          <w:szCs w:val="24"/>
        </w:rPr>
        <w:t>родительские собрания «Год до школы», «Развитие речи старших дошкольников»</w:t>
      </w:r>
      <w:r w:rsidR="00F1174D" w:rsidRPr="003E2B58">
        <w:rPr>
          <w:sz w:val="24"/>
          <w:szCs w:val="24"/>
        </w:rPr>
        <w:t>. Д</w:t>
      </w:r>
      <w:r w:rsidRPr="003E2B58">
        <w:rPr>
          <w:sz w:val="24"/>
          <w:szCs w:val="24"/>
        </w:rPr>
        <w:t xml:space="preserve">ва собрания провести не удалось из – за сложившейся ситуации в стране с </w:t>
      </w:r>
      <w:proofErr w:type="spellStart"/>
      <w:r w:rsidRPr="003E2B58">
        <w:rPr>
          <w:sz w:val="24"/>
          <w:szCs w:val="24"/>
        </w:rPr>
        <w:t>короновирусом</w:t>
      </w:r>
      <w:proofErr w:type="spellEnd"/>
      <w:r w:rsidRPr="003E2B58">
        <w:rPr>
          <w:sz w:val="24"/>
          <w:szCs w:val="24"/>
        </w:rPr>
        <w:t>)</w:t>
      </w:r>
    </w:p>
    <w:p w14:paraId="3B9AE780" w14:textId="77777777" w:rsidR="00E33911" w:rsidRPr="003E2B58" w:rsidRDefault="00E33911" w:rsidP="00FD1672">
      <w:pPr>
        <w:pStyle w:val="a8"/>
        <w:numPr>
          <w:ilvl w:val="0"/>
          <w:numId w:val="16"/>
        </w:numPr>
        <w:ind w:left="0" w:hanging="567"/>
        <w:jc w:val="both"/>
        <w:rPr>
          <w:sz w:val="24"/>
          <w:szCs w:val="24"/>
        </w:rPr>
      </w:pPr>
      <w:r w:rsidRPr="003E2B58">
        <w:rPr>
          <w:sz w:val="24"/>
          <w:szCs w:val="24"/>
        </w:rPr>
        <w:t>консультации – «Портрет будущего первоклассника», «Как превратить чтение в удовольствие?», «Агрессивность ребенка и как с ней бороться», «Речевые нарушения, их причины и профилактика», «Рисуем вместе», «Безопасный Новый год», «Зимние забавы и развлечения», «Как развивать память у детей», «Развитие мелкой моторики», «Речевые игры по дороге в детский сад»</w:t>
      </w:r>
    </w:p>
    <w:p w14:paraId="40AFE5ED" w14:textId="77777777" w:rsidR="00E33911" w:rsidRPr="003E2B58" w:rsidRDefault="00E33911" w:rsidP="00FD1672">
      <w:pPr>
        <w:pStyle w:val="a8"/>
        <w:numPr>
          <w:ilvl w:val="0"/>
          <w:numId w:val="16"/>
        </w:numPr>
        <w:ind w:left="0" w:hanging="567"/>
        <w:jc w:val="both"/>
        <w:rPr>
          <w:sz w:val="24"/>
          <w:szCs w:val="24"/>
        </w:rPr>
      </w:pPr>
      <w:r w:rsidRPr="003E2B58">
        <w:rPr>
          <w:sz w:val="24"/>
          <w:szCs w:val="24"/>
        </w:rPr>
        <w:t>круглый стол с привлечением специалистов школы (учитель, психолог)</w:t>
      </w:r>
    </w:p>
    <w:p w14:paraId="3714996D" w14:textId="77777777" w:rsidR="00E33911" w:rsidRPr="003E2B58" w:rsidRDefault="00E33911" w:rsidP="00FD1672">
      <w:pPr>
        <w:pStyle w:val="a8"/>
        <w:numPr>
          <w:ilvl w:val="0"/>
          <w:numId w:val="16"/>
        </w:numPr>
        <w:ind w:left="0" w:hanging="567"/>
        <w:jc w:val="both"/>
        <w:rPr>
          <w:sz w:val="24"/>
          <w:szCs w:val="24"/>
        </w:rPr>
      </w:pPr>
      <w:r w:rsidRPr="003E2B58">
        <w:rPr>
          <w:sz w:val="24"/>
          <w:szCs w:val="24"/>
        </w:rPr>
        <w:t>выставки детских работ, изготовленных вместе с родителями – «Причуды осени», «Волшебные снежинки"</w:t>
      </w:r>
    </w:p>
    <w:p w14:paraId="2C4ECCC1" w14:textId="77777777" w:rsidR="00E33911" w:rsidRPr="003E2B58" w:rsidRDefault="00E33911" w:rsidP="00FD1672">
      <w:pPr>
        <w:pStyle w:val="a8"/>
        <w:numPr>
          <w:ilvl w:val="0"/>
          <w:numId w:val="16"/>
        </w:numPr>
        <w:ind w:left="0" w:hanging="567"/>
        <w:jc w:val="both"/>
        <w:rPr>
          <w:sz w:val="24"/>
          <w:szCs w:val="24"/>
        </w:rPr>
      </w:pPr>
      <w:r w:rsidRPr="003E2B58">
        <w:rPr>
          <w:sz w:val="24"/>
          <w:szCs w:val="24"/>
        </w:rPr>
        <w:t>проектная деятельность «Народы России»</w:t>
      </w:r>
    </w:p>
    <w:p w14:paraId="6611E001" w14:textId="77777777" w:rsidR="00E33911" w:rsidRPr="003E2B58" w:rsidRDefault="00E33911" w:rsidP="00FD1672">
      <w:pPr>
        <w:pStyle w:val="a8"/>
        <w:numPr>
          <w:ilvl w:val="0"/>
          <w:numId w:val="16"/>
        </w:numPr>
        <w:ind w:left="0" w:hanging="567"/>
        <w:jc w:val="both"/>
        <w:rPr>
          <w:sz w:val="24"/>
          <w:szCs w:val="24"/>
        </w:rPr>
      </w:pPr>
      <w:r w:rsidRPr="003E2B58">
        <w:rPr>
          <w:sz w:val="24"/>
          <w:szCs w:val="24"/>
        </w:rPr>
        <w:t>участие родителей в подготовке и проведении праздников, досугов</w:t>
      </w:r>
    </w:p>
    <w:p w14:paraId="56CB62AD" w14:textId="77777777" w:rsidR="00E33911" w:rsidRPr="003E2B58" w:rsidRDefault="00E33911" w:rsidP="00FD1672">
      <w:pPr>
        <w:pStyle w:val="a8"/>
        <w:numPr>
          <w:ilvl w:val="0"/>
          <w:numId w:val="16"/>
        </w:numPr>
        <w:ind w:left="0" w:hanging="567"/>
        <w:jc w:val="both"/>
        <w:rPr>
          <w:sz w:val="24"/>
          <w:szCs w:val="24"/>
        </w:rPr>
      </w:pPr>
      <w:r w:rsidRPr="003E2B58">
        <w:rPr>
          <w:sz w:val="24"/>
          <w:szCs w:val="24"/>
        </w:rPr>
        <w:t>работа с родительским комитетом группы</w:t>
      </w:r>
    </w:p>
    <w:p w14:paraId="5395584B" w14:textId="77777777" w:rsidR="00E33911" w:rsidRPr="003E2B58" w:rsidRDefault="00E33911" w:rsidP="00FD1672">
      <w:pPr>
        <w:pStyle w:val="a8"/>
        <w:numPr>
          <w:ilvl w:val="0"/>
          <w:numId w:val="16"/>
        </w:numPr>
        <w:ind w:left="0" w:hanging="567"/>
        <w:jc w:val="both"/>
        <w:rPr>
          <w:sz w:val="24"/>
          <w:szCs w:val="24"/>
        </w:rPr>
      </w:pPr>
      <w:r w:rsidRPr="003E2B58">
        <w:rPr>
          <w:sz w:val="24"/>
          <w:szCs w:val="24"/>
        </w:rPr>
        <w:t>беседы с детьми и родителями</w:t>
      </w:r>
    </w:p>
    <w:p w14:paraId="23692019" w14:textId="77777777" w:rsidR="00E33911" w:rsidRPr="003E2B58" w:rsidRDefault="00E33911" w:rsidP="00FD1672">
      <w:pPr>
        <w:pStyle w:val="a8"/>
        <w:numPr>
          <w:ilvl w:val="0"/>
          <w:numId w:val="16"/>
        </w:numPr>
        <w:ind w:left="0" w:hanging="567"/>
        <w:jc w:val="both"/>
        <w:rPr>
          <w:sz w:val="24"/>
          <w:szCs w:val="24"/>
        </w:rPr>
      </w:pPr>
      <w:r w:rsidRPr="003E2B58">
        <w:rPr>
          <w:sz w:val="24"/>
          <w:szCs w:val="24"/>
        </w:rPr>
        <w:t>индивидуальные консультации</w:t>
      </w:r>
    </w:p>
    <w:p w14:paraId="2B4E8854" w14:textId="489E7033" w:rsidR="00E33911" w:rsidRPr="003E2B58" w:rsidRDefault="00F1174D" w:rsidP="00FD1672">
      <w:pPr>
        <w:pStyle w:val="a8"/>
        <w:numPr>
          <w:ilvl w:val="0"/>
          <w:numId w:val="16"/>
        </w:numPr>
        <w:ind w:left="0" w:hanging="567"/>
        <w:jc w:val="both"/>
        <w:rPr>
          <w:sz w:val="24"/>
          <w:szCs w:val="24"/>
        </w:rPr>
      </w:pPr>
      <w:r w:rsidRPr="003E2B58">
        <w:rPr>
          <w:sz w:val="24"/>
          <w:szCs w:val="24"/>
        </w:rPr>
        <w:t xml:space="preserve">В течении года были оформлены </w:t>
      </w:r>
      <w:r w:rsidR="00E33911" w:rsidRPr="003E2B58">
        <w:rPr>
          <w:sz w:val="24"/>
          <w:szCs w:val="24"/>
        </w:rPr>
        <w:t>родительские уголки по сезонам</w:t>
      </w:r>
    </w:p>
    <w:p w14:paraId="7ED0D50E" w14:textId="5FEF87DB" w:rsidR="00E33911" w:rsidRPr="003E2B58" w:rsidRDefault="00E33911" w:rsidP="00FD1672">
      <w:pPr>
        <w:pStyle w:val="a8"/>
        <w:numPr>
          <w:ilvl w:val="0"/>
          <w:numId w:val="16"/>
        </w:numPr>
        <w:ind w:left="0" w:hanging="567"/>
        <w:jc w:val="both"/>
        <w:rPr>
          <w:sz w:val="24"/>
          <w:szCs w:val="24"/>
        </w:rPr>
      </w:pPr>
      <w:r w:rsidRPr="003E2B58">
        <w:rPr>
          <w:sz w:val="24"/>
          <w:szCs w:val="24"/>
        </w:rPr>
        <w:lastRenderedPageBreak/>
        <w:t>папки - передвижки «Речь на кончиках пальцев», «Советы по укреплению физического здоровья детей», «Безопасный Новый год», «С Крещением!», «Растим здорового ребенка»</w:t>
      </w:r>
    </w:p>
    <w:p w14:paraId="2C8A726C" w14:textId="77777777" w:rsidR="00E33911" w:rsidRPr="003E2B58" w:rsidRDefault="00E33911" w:rsidP="00FD1672">
      <w:pPr>
        <w:pStyle w:val="a8"/>
        <w:numPr>
          <w:ilvl w:val="0"/>
          <w:numId w:val="16"/>
        </w:numPr>
        <w:ind w:left="0" w:hanging="567"/>
        <w:jc w:val="both"/>
        <w:rPr>
          <w:sz w:val="24"/>
          <w:szCs w:val="24"/>
        </w:rPr>
      </w:pPr>
      <w:r w:rsidRPr="003E2B58">
        <w:rPr>
          <w:sz w:val="24"/>
          <w:szCs w:val="24"/>
        </w:rPr>
        <w:t>групповой альбом «Наша жизнь в детском саду»</w:t>
      </w:r>
    </w:p>
    <w:p w14:paraId="23B526DD" w14:textId="77777777" w:rsidR="00F1174D" w:rsidRPr="003E2B58" w:rsidRDefault="00F1174D" w:rsidP="0004088A">
      <w:pPr>
        <w:spacing w:after="0" w:line="240" w:lineRule="auto"/>
        <w:jc w:val="both"/>
        <w:rPr>
          <w:rFonts w:ascii="Times New Roman" w:hAnsi="Times New Roman" w:cs="Times New Roman"/>
          <w:sz w:val="24"/>
          <w:szCs w:val="24"/>
        </w:rPr>
      </w:pPr>
      <w:r w:rsidRPr="003E2B58">
        <w:rPr>
          <w:rFonts w:ascii="Times New Roman" w:hAnsi="Times New Roman" w:cs="Times New Roman"/>
          <w:sz w:val="24"/>
          <w:szCs w:val="24"/>
        </w:rPr>
        <w:t xml:space="preserve"> Организовано </w:t>
      </w:r>
      <w:r w:rsidR="00E33911" w:rsidRPr="003E2B58">
        <w:rPr>
          <w:rFonts w:ascii="Times New Roman" w:hAnsi="Times New Roman" w:cs="Times New Roman"/>
          <w:sz w:val="24"/>
          <w:szCs w:val="24"/>
        </w:rPr>
        <w:t>участие детей и родителей в конкурсах и фестивалях «Профилактика дорожно – транспортного травматизма», «Профориентация», «Чудо – чадо», «Красота Божьего мира», «Город трудовой доблести»</w:t>
      </w:r>
      <w:r w:rsidRPr="003E2B58">
        <w:rPr>
          <w:rFonts w:ascii="Times New Roman" w:hAnsi="Times New Roman" w:cs="Times New Roman"/>
          <w:sz w:val="24"/>
          <w:szCs w:val="24"/>
        </w:rPr>
        <w:t>, а</w:t>
      </w:r>
      <w:r w:rsidR="00E33911" w:rsidRPr="003E2B58">
        <w:rPr>
          <w:rFonts w:ascii="Times New Roman" w:hAnsi="Times New Roman" w:cs="Times New Roman"/>
          <w:sz w:val="24"/>
          <w:szCs w:val="24"/>
        </w:rPr>
        <w:t>кци</w:t>
      </w:r>
      <w:r w:rsidRPr="003E2B58">
        <w:rPr>
          <w:rFonts w:ascii="Times New Roman" w:hAnsi="Times New Roman" w:cs="Times New Roman"/>
          <w:sz w:val="24"/>
          <w:szCs w:val="24"/>
        </w:rPr>
        <w:t>ях</w:t>
      </w:r>
      <w:r w:rsidR="00E33911" w:rsidRPr="003E2B58">
        <w:rPr>
          <w:rFonts w:ascii="Times New Roman" w:hAnsi="Times New Roman" w:cs="Times New Roman"/>
          <w:sz w:val="24"/>
          <w:szCs w:val="24"/>
        </w:rPr>
        <w:t xml:space="preserve"> «Окна победы», «Свеча памяти»</w:t>
      </w:r>
      <w:r w:rsidRPr="003E2B58">
        <w:rPr>
          <w:rFonts w:ascii="Times New Roman" w:hAnsi="Times New Roman" w:cs="Times New Roman"/>
          <w:sz w:val="24"/>
          <w:szCs w:val="24"/>
        </w:rPr>
        <w:t>. Проведено с</w:t>
      </w:r>
      <w:r w:rsidR="00E33911" w:rsidRPr="003E2B58">
        <w:rPr>
          <w:rFonts w:ascii="Times New Roman" w:hAnsi="Times New Roman" w:cs="Times New Roman"/>
          <w:sz w:val="24"/>
          <w:szCs w:val="24"/>
        </w:rPr>
        <w:t>портивное мероприятие «</w:t>
      </w:r>
      <w:proofErr w:type="spellStart"/>
      <w:r w:rsidR="00E33911" w:rsidRPr="003E2B58">
        <w:rPr>
          <w:rFonts w:ascii="Times New Roman" w:hAnsi="Times New Roman" w:cs="Times New Roman"/>
          <w:sz w:val="24"/>
          <w:szCs w:val="24"/>
        </w:rPr>
        <w:t>Спортландия</w:t>
      </w:r>
      <w:proofErr w:type="spellEnd"/>
      <w:r w:rsidR="00E33911" w:rsidRPr="003E2B58">
        <w:rPr>
          <w:rFonts w:ascii="Times New Roman" w:hAnsi="Times New Roman" w:cs="Times New Roman"/>
          <w:sz w:val="24"/>
          <w:szCs w:val="24"/>
        </w:rPr>
        <w:t>»</w:t>
      </w:r>
      <w:r w:rsidRPr="003E2B58">
        <w:rPr>
          <w:rFonts w:ascii="Times New Roman" w:hAnsi="Times New Roman" w:cs="Times New Roman"/>
          <w:sz w:val="24"/>
          <w:szCs w:val="24"/>
        </w:rPr>
        <w:t>.</w:t>
      </w:r>
    </w:p>
    <w:p w14:paraId="617635D9" w14:textId="2D012DF9" w:rsidR="00E33911" w:rsidRPr="003E2B58" w:rsidRDefault="00F1174D"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Организованы и проведены следующие досуговые </w:t>
      </w:r>
      <w:proofErr w:type="spellStart"/>
      <w:r w:rsidRPr="003E2B58">
        <w:rPr>
          <w:rFonts w:ascii="Times New Roman" w:hAnsi="Times New Roman" w:cs="Times New Roman"/>
          <w:sz w:val="24"/>
          <w:szCs w:val="24"/>
        </w:rPr>
        <w:t>меропрриятия</w:t>
      </w:r>
      <w:proofErr w:type="spellEnd"/>
      <w:r w:rsidRPr="003E2B58">
        <w:rPr>
          <w:rFonts w:ascii="Times New Roman" w:hAnsi="Times New Roman" w:cs="Times New Roman"/>
          <w:sz w:val="24"/>
          <w:szCs w:val="24"/>
        </w:rPr>
        <w:t>:</w:t>
      </w:r>
    </w:p>
    <w:p w14:paraId="0EFCA0F3" w14:textId="77777777" w:rsidR="00E33911" w:rsidRPr="003E2B58" w:rsidRDefault="00E33911" w:rsidP="00FD1672">
      <w:pPr>
        <w:pStyle w:val="a8"/>
        <w:numPr>
          <w:ilvl w:val="0"/>
          <w:numId w:val="16"/>
        </w:numPr>
        <w:ind w:left="0" w:hanging="567"/>
        <w:jc w:val="both"/>
        <w:rPr>
          <w:sz w:val="24"/>
          <w:szCs w:val="24"/>
        </w:rPr>
      </w:pPr>
      <w:r w:rsidRPr="003E2B58">
        <w:rPr>
          <w:sz w:val="24"/>
          <w:szCs w:val="24"/>
        </w:rPr>
        <w:t>Утренники – «Что нам осень принесла», новогодний утренник, «Мамин день»</w:t>
      </w:r>
    </w:p>
    <w:p w14:paraId="0CB738F6" w14:textId="77777777" w:rsidR="00E33911" w:rsidRPr="003E2B58" w:rsidRDefault="00E33911" w:rsidP="00FD1672">
      <w:pPr>
        <w:pStyle w:val="a8"/>
        <w:numPr>
          <w:ilvl w:val="0"/>
          <w:numId w:val="16"/>
        </w:numPr>
        <w:ind w:left="0" w:hanging="567"/>
        <w:jc w:val="both"/>
        <w:rPr>
          <w:sz w:val="24"/>
          <w:szCs w:val="24"/>
        </w:rPr>
      </w:pPr>
      <w:r w:rsidRPr="003E2B58">
        <w:rPr>
          <w:sz w:val="24"/>
          <w:szCs w:val="24"/>
        </w:rPr>
        <w:t>Досуговое мероприятие с чаепитием «День матери»</w:t>
      </w:r>
    </w:p>
    <w:p w14:paraId="6C10EF0F" w14:textId="77777777" w:rsidR="00E33911" w:rsidRPr="003E2B58" w:rsidRDefault="00E33911" w:rsidP="00FD1672">
      <w:pPr>
        <w:pStyle w:val="a8"/>
        <w:numPr>
          <w:ilvl w:val="0"/>
          <w:numId w:val="16"/>
        </w:numPr>
        <w:ind w:left="0" w:hanging="567"/>
        <w:jc w:val="both"/>
        <w:rPr>
          <w:sz w:val="24"/>
          <w:szCs w:val="24"/>
        </w:rPr>
      </w:pPr>
      <w:r w:rsidRPr="003E2B58">
        <w:rPr>
          <w:sz w:val="24"/>
          <w:szCs w:val="24"/>
        </w:rPr>
        <w:t>Спортивное мероприятие с папами «Не перевелись еще на Руси богатыри»</w:t>
      </w:r>
    </w:p>
    <w:p w14:paraId="60B00D68" w14:textId="77777777" w:rsidR="00E33911" w:rsidRPr="003E2B58" w:rsidRDefault="00E33911" w:rsidP="00FD1672">
      <w:pPr>
        <w:pStyle w:val="a8"/>
        <w:numPr>
          <w:ilvl w:val="0"/>
          <w:numId w:val="16"/>
        </w:numPr>
        <w:ind w:left="0" w:hanging="567"/>
        <w:jc w:val="both"/>
        <w:rPr>
          <w:sz w:val="24"/>
          <w:szCs w:val="24"/>
        </w:rPr>
      </w:pPr>
      <w:r w:rsidRPr="003E2B58">
        <w:rPr>
          <w:sz w:val="24"/>
          <w:szCs w:val="24"/>
        </w:rPr>
        <w:t>Фестиваль «Чудо – чадо» с участием родителей</w:t>
      </w:r>
    </w:p>
    <w:p w14:paraId="5CFF2B77" w14:textId="77777777" w:rsidR="00E33911" w:rsidRPr="003E2B58" w:rsidRDefault="00E33911" w:rsidP="00FD1672">
      <w:pPr>
        <w:pStyle w:val="a8"/>
        <w:numPr>
          <w:ilvl w:val="0"/>
          <w:numId w:val="16"/>
        </w:numPr>
        <w:ind w:left="0" w:hanging="567"/>
        <w:jc w:val="both"/>
        <w:rPr>
          <w:sz w:val="24"/>
          <w:szCs w:val="24"/>
        </w:rPr>
      </w:pPr>
      <w:r w:rsidRPr="003E2B58">
        <w:rPr>
          <w:sz w:val="24"/>
          <w:szCs w:val="24"/>
        </w:rPr>
        <w:t>Выпускной онлайн</w:t>
      </w:r>
    </w:p>
    <w:p w14:paraId="6B462669" w14:textId="2366DA50" w:rsidR="00E33911" w:rsidRPr="003E2B58" w:rsidRDefault="00F1174D" w:rsidP="003E2B58">
      <w:pPr>
        <w:pStyle w:val="a8"/>
        <w:ind w:left="0" w:firstLine="426"/>
        <w:jc w:val="both"/>
        <w:rPr>
          <w:sz w:val="24"/>
          <w:szCs w:val="24"/>
        </w:rPr>
      </w:pPr>
      <w:r w:rsidRPr="003E2B58">
        <w:rPr>
          <w:sz w:val="24"/>
          <w:szCs w:val="24"/>
        </w:rPr>
        <w:t>и</w:t>
      </w:r>
      <w:r w:rsidR="00E33911" w:rsidRPr="003E2B58">
        <w:rPr>
          <w:sz w:val="24"/>
          <w:szCs w:val="24"/>
        </w:rPr>
        <w:t>з-за введения режима самоизоляции в стране консультации и рекомендации для родителей по работе с детьми велись онлайн благодаря функционированию сайта детского сада. Были предложены рекомендации по проведению утренних зарядок, физкультминуток, упражнений для глаз, консультации по совместному времяпровождению дома и т. д.</w:t>
      </w:r>
    </w:p>
    <w:p w14:paraId="64E56643" w14:textId="1EB59FAA" w:rsidR="004E7930" w:rsidRPr="003E2B58" w:rsidRDefault="00F1174D" w:rsidP="003E2B58">
      <w:pPr>
        <w:pStyle w:val="a8"/>
        <w:ind w:left="0" w:firstLine="426"/>
        <w:jc w:val="both"/>
        <w:rPr>
          <w:sz w:val="24"/>
          <w:szCs w:val="24"/>
        </w:rPr>
      </w:pPr>
      <w:r w:rsidRPr="0004088A">
        <w:rPr>
          <w:b/>
          <w:bCs/>
          <w:sz w:val="24"/>
          <w:szCs w:val="24"/>
        </w:rPr>
        <w:t xml:space="preserve"> </w:t>
      </w:r>
      <w:r w:rsidR="00902F55" w:rsidRPr="0004088A">
        <w:rPr>
          <w:b/>
          <w:bCs/>
          <w:sz w:val="24"/>
          <w:szCs w:val="24"/>
        </w:rPr>
        <w:t>в старшей группе</w:t>
      </w:r>
      <w:r w:rsidR="00902F55" w:rsidRPr="003E2B58">
        <w:rPr>
          <w:sz w:val="24"/>
          <w:szCs w:val="24"/>
        </w:rPr>
        <w:t xml:space="preserve"> – </w:t>
      </w:r>
      <w:r w:rsidR="0004088A" w:rsidRPr="003E2B58">
        <w:rPr>
          <w:sz w:val="24"/>
          <w:szCs w:val="24"/>
        </w:rPr>
        <w:t>воспитатель Морозова</w:t>
      </w:r>
      <w:r w:rsidR="004E7930" w:rsidRPr="003E2B58">
        <w:rPr>
          <w:sz w:val="24"/>
          <w:szCs w:val="24"/>
        </w:rPr>
        <w:t xml:space="preserve"> О.О., Киселева И.А.В течение года в группе были проведены следующие мероприятия с детьми.  </w:t>
      </w:r>
    </w:p>
    <w:p w14:paraId="4F91025D" w14:textId="07D01BF0" w:rsidR="004E7930" w:rsidRPr="003E2B58" w:rsidRDefault="004E7930" w:rsidP="00FD1672">
      <w:pPr>
        <w:pStyle w:val="af"/>
        <w:numPr>
          <w:ilvl w:val="0"/>
          <w:numId w:val="16"/>
        </w:numPr>
        <w:ind w:left="0" w:firstLine="426"/>
        <w:jc w:val="both"/>
        <w:rPr>
          <w:rFonts w:ascii="Times New Roman" w:hAnsi="Times New Roman"/>
          <w:sz w:val="24"/>
          <w:szCs w:val="24"/>
        </w:rPr>
      </w:pPr>
      <w:r w:rsidRPr="003E2B58">
        <w:rPr>
          <w:rFonts w:ascii="Times New Roman" w:hAnsi="Times New Roman"/>
          <w:sz w:val="24"/>
          <w:szCs w:val="24"/>
        </w:rPr>
        <w:t xml:space="preserve">(Праздник Осени, новогодний праздник, праздник к Дню защитника Отечества, </w:t>
      </w:r>
      <w:r w:rsidR="00F1174D" w:rsidRPr="003E2B58">
        <w:rPr>
          <w:rFonts w:ascii="Times New Roman" w:hAnsi="Times New Roman"/>
          <w:sz w:val="24"/>
          <w:szCs w:val="24"/>
        </w:rPr>
        <w:t>праздник,</w:t>
      </w:r>
      <w:r w:rsidRPr="003E2B58">
        <w:rPr>
          <w:rFonts w:ascii="Times New Roman" w:hAnsi="Times New Roman"/>
          <w:sz w:val="24"/>
          <w:szCs w:val="24"/>
        </w:rPr>
        <w:t xml:space="preserve"> посвященный к дню 8 марта.)</w:t>
      </w:r>
    </w:p>
    <w:p w14:paraId="09148474" w14:textId="77777777" w:rsidR="004E7930" w:rsidRPr="003E2B58" w:rsidRDefault="004E7930" w:rsidP="00FD1672">
      <w:pPr>
        <w:pStyle w:val="af"/>
        <w:numPr>
          <w:ilvl w:val="0"/>
          <w:numId w:val="16"/>
        </w:numPr>
        <w:ind w:left="0" w:firstLine="426"/>
        <w:jc w:val="both"/>
        <w:rPr>
          <w:rFonts w:ascii="Times New Roman" w:hAnsi="Times New Roman"/>
          <w:sz w:val="24"/>
          <w:szCs w:val="24"/>
        </w:rPr>
      </w:pPr>
      <w:r w:rsidRPr="003E2B58">
        <w:rPr>
          <w:rFonts w:ascii="Times New Roman" w:hAnsi="Times New Roman"/>
          <w:sz w:val="24"/>
          <w:szCs w:val="24"/>
        </w:rPr>
        <w:t>Воспитанники группы принимали активное участие в различных конкурсах:</w:t>
      </w:r>
    </w:p>
    <w:p w14:paraId="732A015F" w14:textId="38BAFA46" w:rsidR="004E7930" w:rsidRPr="003E2B58" w:rsidRDefault="004E7930" w:rsidP="00FD1672">
      <w:pPr>
        <w:pStyle w:val="af"/>
        <w:numPr>
          <w:ilvl w:val="0"/>
          <w:numId w:val="16"/>
        </w:numPr>
        <w:ind w:left="0" w:firstLine="426"/>
        <w:jc w:val="both"/>
        <w:rPr>
          <w:rFonts w:ascii="Times New Roman" w:hAnsi="Times New Roman"/>
          <w:sz w:val="24"/>
          <w:szCs w:val="24"/>
        </w:rPr>
      </w:pPr>
      <w:r w:rsidRPr="003E2B58">
        <w:rPr>
          <w:rFonts w:ascii="Times New Roman" w:hAnsi="Times New Roman"/>
          <w:sz w:val="24"/>
          <w:szCs w:val="24"/>
        </w:rPr>
        <w:t>Дошкольники вместе с родителями участвовали в конкурсах рисунков, такие как «Пейзаж родного края»</w:t>
      </w:r>
      <w:r w:rsidR="0004088A">
        <w:rPr>
          <w:rFonts w:ascii="Times New Roman" w:hAnsi="Times New Roman"/>
          <w:sz w:val="24"/>
          <w:szCs w:val="24"/>
        </w:rPr>
        <w:t xml:space="preserve"> </w:t>
      </w:r>
      <w:r w:rsidRPr="003E2B58">
        <w:rPr>
          <w:rFonts w:ascii="Times New Roman" w:hAnsi="Times New Roman"/>
          <w:sz w:val="24"/>
          <w:szCs w:val="24"/>
        </w:rPr>
        <w:t>(Скородумов А, Цепляев Н), «Великая Победа: наследия и наследники (</w:t>
      </w:r>
      <w:proofErr w:type="spellStart"/>
      <w:r w:rsidRPr="003E2B58">
        <w:rPr>
          <w:rFonts w:ascii="Times New Roman" w:hAnsi="Times New Roman"/>
          <w:sz w:val="24"/>
          <w:szCs w:val="24"/>
        </w:rPr>
        <w:t>Леванюшкина</w:t>
      </w:r>
      <w:proofErr w:type="spellEnd"/>
      <w:r w:rsidRPr="003E2B58">
        <w:rPr>
          <w:rFonts w:ascii="Times New Roman" w:hAnsi="Times New Roman"/>
          <w:sz w:val="24"/>
          <w:szCs w:val="24"/>
        </w:rPr>
        <w:t xml:space="preserve"> П, Цепляев Н), «Сидим дома «Моя семья дома».</w:t>
      </w:r>
    </w:p>
    <w:p w14:paraId="2D83924C" w14:textId="77777777" w:rsidR="004E7930" w:rsidRPr="003E2B58" w:rsidRDefault="004E7930" w:rsidP="00FD1672">
      <w:pPr>
        <w:pStyle w:val="af"/>
        <w:numPr>
          <w:ilvl w:val="0"/>
          <w:numId w:val="16"/>
        </w:numPr>
        <w:ind w:left="0" w:firstLine="426"/>
        <w:jc w:val="both"/>
        <w:rPr>
          <w:rFonts w:ascii="Times New Roman" w:hAnsi="Times New Roman"/>
          <w:sz w:val="24"/>
          <w:szCs w:val="24"/>
        </w:rPr>
      </w:pPr>
      <w:r w:rsidRPr="003E2B58">
        <w:rPr>
          <w:rFonts w:ascii="Times New Roman" w:hAnsi="Times New Roman"/>
          <w:sz w:val="24"/>
          <w:szCs w:val="24"/>
        </w:rPr>
        <w:t>Были проведены тематические недели: «День знаний», «Масленичная неделя», «колядки» «9 Мая – День Победы» и т. д. Также успешно прошли тематические дни: «День Матери. Тематические праздники: «Праздник осени», «День матери», «Новый год», «8 марта».</w:t>
      </w:r>
    </w:p>
    <w:p w14:paraId="2B903FF5" w14:textId="77777777" w:rsidR="004E7930" w:rsidRPr="003E2B58" w:rsidRDefault="004E7930" w:rsidP="00FD1672">
      <w:pPr>
        <w:pStyle w:val="af"/>
        <w:numPr>
          <w:ilvl w:val="0"/>
          <w:numId w:val="16"/>
        </w:numPr>
        <w:ind w:left="0" w:firstLine="426"/>
        <w:jc w:val="both"/>
        <w:rPr>
          <w:rFonts w:ascii="Times New Roman" w:hAnsi="Times New Roman"/>
          <w:sz w:val="24"/>
          <w:szCs w:val="24"/>
        </w:rPr>
      </w:pPr>
      <w:r w:rsidRPr="003E2B58">
        <w:rPr>
          <w:rFonts w:ascii="Times New Roman" w:hAnsi="Times New Roman"/>
          <w:sz w:val="24"/>
          <w:szCs w:val="24"/>
        </w:rPr>
        <w:t xml:space="preserve">На протяжении всего учебного года ведется планомерная работа с родителями. В соответствии с годовым планом работы проводились общие и групповые родительские собрания. </w:t>
      </w:r>
    </w:p>
    <w:p w14:paraId="65C29AD9" w14:textId="57F26561" w:rsidR="00902F55" w:rsidRPr="003E2B58" w:rsidRDefault="004E7930" w:rsidP="00FD1672">
      <w:pPr>
        <w:pStyle w:val="af"/>
        <w:numPr>
          <w:ilvl w:val="0"/>
          <w:numId w:val="16"/>
        </w:numPr>
        <w:ind w:left="0" w:firstLine="426"/>
        <w:jc w:val="both"/>
        <w:rPr>
          <w:rFonts w:ascii="Times New Roman" w:hAnsi="Times New Roman"/>
          <w:sz w:val="24"/>
          <w:szCs w:val="24"/>
        </w:rPr>
      </w:pPr>
      <w:r w:rsidRPr="003E2B58">
        <w:rPr>
          <w:rFonts w:ascii="Times New Roman" w:hAnsi="Times New Roman"/>
          <w:sz w:val="24"/>
          <w:szCs w:val="24"/>
        </w:rPr>
        <w:t>Систематически в течение года в родительском уголке обновляется информация, помещаются различные консультации: Консультации по ЗОЖ: «Профилактика простудных заболеваний, гриппа у детей», «Я вырасту здоровым», «Детский язык рисунков», «Что должен знать ребенок в пять лет», «Сенсорное воспитание», «Как воспитать уверенность», «Польза дыхательных упражнений».</w:t>
      </w:r>
    </w:p>
    <w:p w14:paraId="43C29DFE" w14:textId="535B0582" w:rsidR="004E7930" w:rsidRPr="003E2B58" w:rsidRDefault="00902F55" w:rsidP="0004088A">
      <w:pPr>
        <w:pStyle w:val="af"/>
        <w:ind w:firstLine="567"/>
        <w:jc w:val="both"/>
        <w:rPr>
          <w:rFonts w:ascii="Times New Roman" w:hAnsi="Times New Roman"/>
          <w:sz w:val="24"/>
          <w:szCs w:val="24"/>
        </w:rPr>
      </w:pPr>
      <w:r w:rsidRPr="0004088A">
        <w:rPr>
          <w:rFonts w:ascii="Times New Roman" w:hAnsi="Times New Roman"/>
          <w:b/>
          <w:bCs/>
          <w:sz w:val="24"/>
          <w:szCs w:val="24"/>
        </w:rPr>
        <w:t>в средней группе</w:t>
      </w:r>
      <w:r w:rsidRPr="003E2B58">
        <w:rPr>
          <w:rFonts w:ascii="Times New Roman" w:hAnsi="Times New Roman"/>
          <w:sz w:val="24"/>
          <w:szCs w:val="24"/>
        </w:rPr>
        <w:t xml:space="preserve"> – </w:t>
      </w:r>
      <w:r w:rsidR="004E7930" w:rsidRPr="003E2B58">
        <w:rPr>
          <w:rFonts w:ascii="Times New Roman" w:hAnsi="Times New Roman"/>
          <w:sz w:val="24"/>
          <w:szCs w:val="24"/>
        </w:rPr>
        <w:t>воспитатель Гаврилова В.М, Мартемьянова Ю.М. с целью достижения результатов в этом направлении использовались активные формы и методы работы с родителями:</w:t>
      </w:r>
    </w:p>
    <w:p w14:paraId="1C33F91C" w14:textId="77777777" w:rsidR="004E7930" w:rsidRPr="003E2B58" w:rsidRDefault="004E7930" w:rsidP="00FD1672">
      <w:pPr>
        <w:pStyle w:val="af"/>
        <w:numPr>
          <w:ilvl w:val="0"/>
          <w:numId w:val="16"/>
        </w:numPr>
        <w:ind w:left="0" w:hanging="567"/>
        <w:jc w:val="both"/>
        <w:rPr>
          <w:rFonts w:ascii="Times New Roman" w:hAnsi="Times New Roman"/>
          <w:sz w:val="24"/>
          <w:szCs w:val="24"/>
        </w:rPr>
      </w:pPr>
      <w:r w:rsidRPr="003E2B58">
        <w:rPr>
          <w:rFonts w:ascii="Times New Roman" w:hAnsi="Times New Roman"/>
          <w:sz w:val="24"/>
          <w:szCs w:val="24"/>
        </w:rPr>
        <w:t xml:space="preserve">родительские собрания «Путешествие в страну Знаний продолжается, или только вперед!», «Безопасность и здоровье детей в наших руках», два собрания провести не удалось из – за сложившейся ситуации в стране с </w:t>
      </w:r>
      <w:proofErr w:type="spellStart"/>
      <w:r w:rsidRPr="003E2B58">
        <w:rPr>
          <w:rFonts w:ascii="Times New Roman" w:hAnsi="Times New Roman"/>
          <w:sz w:val="24"/>
          <w:szCs w:val="24"/>
        </w:rPr>
        <w:t>короновирусом</w:t>
      </w:r>
      <w:proofErr w:type="spellEnd"/>
      <w:r w:rsidRPr="003E2B58">
        <w:rPr>
          <w:rFonts w:ascii="Times New Roman" w:hAnsi="Times New Roman"/>
          <w:sz w:val="24"/>
          <w:szCs w:val="24"/>
        </w:rPr>
        <w:t>);</w:t>
      </w:r>
    </w:p>
    <w:p w14:paraId="10E866DD" w14:textId="77777777" w:rsidR="004E7930" w:rsidRPr="003E2B58" w:rsidRDefault="004E7930" w:rsidP="00FD1672">
      <w:pPr>
        <w:pStyle w:val="af"/>
        <w:numPr>
          <w:ilvl w:val="0"/>
          <w:numId w:val="16"/>
        </w:numPr>
        <w:ind w:left="0" w:hanging="567"/>
        <w:jc w:val="both"/>
        <w:rPr>
          <w:rFonts w:ascii="Times New Roman" w:hAnsi="Times New Roman"/>
          <w:sz w:val="24"/>
          <w:szCs w:val="24"/>
        </w:rPr>
      </w:pPr>
      <w:r w:rsidRPr="003E2B58">
        <w:rPr>
          <w:rFonts w:ascii="Times New Roman" w:hAnsi="Times New Roman"/>
          <w:sz w:val="24"/>
          <w:szCs w:val="24"/>
        </w:rPr>
        <w:t>консультации – «Спортивная форма на занятиях физической культурой», «Игрушки для детей 4-5 лет», «</w:t>
      </w:r>
      <w:proofErr w:type="spellStart"/>
      <w:r w:rsidRPr="003E2B58">
        <w:rPr>
          <w:rFonts w:ascii="Times New Roman" w:hAnsi="Times New Roman"/>
          <w:sz w:val="24"/>
          <w:szCs w:val="24"/>
        </w:rPr>
        <w:t>Здоровьесберегающие</w:t>
      </w:r>
      <w:proofErr w:type="spellEnd"/>
      <w:r w:rsidRPr="003E2B58">
        <w:rPr>
          <w:rFonts w:ascii="Times New Roman" w:hAnsi="Times New Roman"/>
          <w:sz w:val="24"/>
          <w:szCs w:val="24"/>
        </w:rPr>
        <w:t xml:space="preserve"> технологии», «Прививки против </w:t>
      </w:r>
      <w:proofErr w:type="spellStart"/>
      <w:r w:rsidRPr="003E2B58">
        <w:rPr>
          <w:rFonts w:ascii="Times New Roman" w:hAnsi="Times New Roman"/>
          <w:sz w:val="24"/>
          <w:szCs w:val="24"/>
        </w:rPr>
        <w:t>ГРИППа</w:t>
      </w:r>
      <w:proofErr w:type="spellEnd"/>
      <w:r w:rsidRPr="003E2B58">
        <w:rPr>
          <w:rFonts w:ascii="Times New Roman" w:hAnsi="Times New Roman"/>
          <w:sz w:val="24"/>
          <w:szCs w:val="24"/>
        </w:rPr>
        <w:t>: зачем? почему? кому?», «Что подарит Дед Мороз? Как дарить новогодние подарки», «Ребенок и компьютер», «Организация семейных прогулок», «Математика – это интересно», «Как правильно учить стихотворение с ребенком»;</w:t>
      </w:r>
    </w:p>
    <w:p w14:paraId="3EBEEEE6" w14:textId="77777777" w:rsidR="004E7930" w:rsidRPr="003E2B58" w:rsidRDefault="004E7930" w:rsidP="00FD1672">
      <w:pPr>
        <w:pStyle w:val="af"/>
        <w:numPr>
          <w:ilvl w:val="0"/>
          <w:numId w:val="16"/>
        </w:numPr>
        <w:ind w:left="0" w:hanging="567"/>
        <w:jc w:val="both"/>
        <w:rPr>
          <w:rFonts w:ascii="Times New Roman" w:hAnsi="Times New Roman"/>
          <w:sz w:val="24"/>
          <w:szCs w:val="24"/>
        </w:rPr>
      </w:pPr>
      <w:r w:rsidRPr="003E2B58">
        <w:rPr>
          <w:rFonts w:ascii="Times New Roman" w:hAnsi="Times New Roman"/>
          <w:sz w:val="24"/>
          <w:szCs w:val="24"/>
        </w:rPr>
        <w:t>выставки детских работ, изготовленных вместе с родителями – «Дары осени», «Новогодняя открытка», «Лучше папы друга нет»;</w:t>
      </w:r>
    </w:p>
    <w:p w14:paraId="5A9F1BA2" w14:textId="7687D885" w:rsidR="004E7930" w:rsidRPr="003E2B58" w:rsidRDefault="004E7930" w:rsidP="004E4F7B">
      <w:pPr>
        <w:pStyle w:val="af"/>
        <w:jc w:val="both"/>
        <w:rPr>
          <w:rFonts w:ascii="Times New Roman" w:hAnsi="Times New Roman"/>
          <w:sz w:val="24"/>
          <w:szCs w:val="24"/>
        </w:rPr>
      </w:pPr>
      <w:r w:rsidRPr="003E2B58">
        <w:rPr>
          <w:rFonts w:ascii="Times New Roman" w:hAnsi="Times New Roman"/>
          <w:sz w:val="24"/>
          <w:szCs w:val="24"/>
        </w:rPr>
        <w:t>участие родителей в подготовке и проведении праздников, досугов</w:t>
      </w:r>
      <w:r w:rsidR="004E4F7B">
        <w:rPr>
          <w:rFonts w:ascii="Times New Roman" w:hAnsi="Times New Roman"/>
          <w:sz w:val="24"/>
          <w:szCs w:val="24"/>
        </w:rPr>
        <w:t xml:space="preserve">, </w:t>
      </w:r>
      <w:r w:rsidRPr="003E2B58">
        <w:rPr>
          <w:rFonts w:ascii="Times New Roman" w:hAnsi="Times New Roman"/>
          <w:sz w:val="24"/>
          <w:szCs w:val="24"/>
        </w:rPr>
        <w:t>работа с родительским комитетом группы;</w:t>
      </w:r>
      <w:r w:rsidR="004E4F7B">
        <w:rPr>
          <w:rFonts w:ascii="Times New Roman" w:hAnsi="Times New Roman"/>
          <w:sz w:val="24"/>
          <w:szCs w:val="24"/>
        </w:rPr>
        <w:t xml:space="preserve"> </w:t>
      </w:r>
      <w:r w:rsidRPr="003E2B58">
        <w:rPr>
          <w:rFonts w:ascii="Times New Roman" w:hAnsi="Times New Roman"/>
          <w:sz w:val="24"/>
          <w:szCs w:val="24"/>
        </w:rPr>
        <w:t>беседы с детьми и родителями;</w:t>
      </w:r>
      <w:r w:rsidR="004E4F7B">
        <w:rPr>
          <w:rFonts w:ascii="Times New Roman" w:hAnsi="Times New Roman"/>
          <w:sz w:val="24"/>
          <w:szCs w:val="24"/>
        </w:rPr>
        <w:t xml:space="preserve"> </w:t>
      </w:r>
      <w:r w:rsidRPr="003E2B58">
        <w:rPr>
          <w:rFonts w:ascii="Times New Roman" w:hAnsi="Times New Roman"/>
          <w:sz w:val="24"/>
          <w:szCs w:val="24"/>
        </w:rPr>
        <w:t>индивидуальные консультации.</w:t>
      </w:r>
      <w:r w:rsidR="004E4F7B">
        <w:rPr>
          <w:rFonts w:ascii="Times New Roman" w:hAnsi="Times New Roman"/>
          <w:sz w:val="24"/>
          <w:szCs w:val="24"/>
        </w:rPr>
        <w:t xml:space="preserve">  </w:t>
      </w:r>
    </w:p>
    <w:p w14:paraId="7DC7FB5E" w14:textId="39E280CE" w:rsidR="004E7930" w:rsidRPr="003E2B58" w:rsidRDefault="004E7930" w:rsidP="004E4F7B">
      <w:pPr>
        <w:pStyle w:val="af"/>
        <w:jc w:val="both"/>
        <w:rPr>
          <w:rFonts w:ascii="Times New Roman" w:hAnsi="Times New Roman"/>
          <w:sz w:val="24"/>
          <w:szCs w:val="24"/>
        </w:rPr>
      </w:pPr>
      <w:r w:rsidRPr="003E2B58">
        <w:rPr>
          <w:rFonts w:ascii="Times New Roman" w:hAnsi="Times New Roman"/>
          <w:sz w:val="24"/>
          <w:szCs w:val="24"/>
        </w:rPr>
        <w:lastRenderedPageBreak/>
        <w:t>Оформлен</w:t>
      </w:r>
      <w:r w:rsidR="004E4F7B">
        <w:rPr>
          <w:rFonts w:ascii="Times New Roman" w:hAnsi="Times New Roman"/>
          <w:sz w:val="24"/>
          <w:szCs w:val="24"/>
        </w:rPr>
        <w:t>ы</w:t>
      </w:r>
      <w:r w:rsidRPr="003E2B58">
        <w:rPr>
          <w:rFonts w:ascii="Times New Roman" w:hAnsi="Times New Roman"/>
          <w:sz w:val="24"/>
          <w:szCs w:val="24"/>
        </w:rPr>
        <w:t xml:space="preserve"> родительски</w:t>
      </w:r>
      <w:r w:rsidR="004E4F7B">
        <w:rPr>
          <w:rFonts w:ascii="Times New Roman" w:hAnsi="Times New Roman"/>
          <w:sz w:val="24"/>
          <w:szCs w:val="24"/>
        </w:rPr>
        <w:t>е</w:t>
      </w:r>
      <w:r w:rsidRPr="003E2B58">
        <w:rPr>
          <w:rFonts w:ascii="Times New Roman" w:hAnsi="Times New Roman"/>
          <w:sz w:val="24"/>
          <w:szCs w:val="24"/>
        </w:rPr>
        <w:t xml:space="preserve"> уголк</w:t>
      </w:r>
      <w:r w:rsidR="004E4F7B">
        <w:rPr>
          <w:rFonts w:ascii="Times New Roman" w:hAnsi="Times New Roman"/>
          <w:sz w:val="24"/>
          <w:szCs w:val="24"/>
        </w:rPr>
        <w:t>и</w:t>
      </w:r>
      <w:r w:rsidRPr="003E2B58">
        <w:rPr>
          <w:rFonts w:ascii="Times New Roman" w:hAnsi="Times New Roman"/>
          <w:sz w:val="24"/>
          <w:szCs w:val="24"/>
        </w:rPr>
        <w:t xml:space="preserve"> в соответствии с комплексно-тематическим планированием;</w:t>
      </w:r>
      <w:r w:rsidR="004E4F7B">
        <w:rPr>
          <w:rFonts w:ascii="Times New Roman" w:hAnsi="Times New Roman"/>
          <w:sz w:val="24"/>
          <w:szCs w:val="24"/>
        </w:rPr>
        <w:t xml:space="preserve"> </w:t>
      </w:r>
      <w:r w:rsidRPr="003E2B58">
        <w:rPr>
          <w:rFonts w:ascii="Times New Roman" w:hAnsi="Times New Roman"/>
          <w:sz w:val="24"/>
          <w:szCs w:val="24"/>
        </w:rPr>
        <w:t>папка-передвижка «Что должен знать и уметь ребенок от 4 до 5 лет», «Здоровый образ жизни ваших детей»;</w:t>
      </w:r>
      <w:r w:rsidR="004E4F7B">
        <w:rPr>
          <w:rFonts w:ascii="Times New Roman" w:hAnsi="Times New Roman"/>
          <w:sz w:val="24"/>
          <w:szCs w:val="24"/>
        </w:rPr>
        <w:t xml:space="preserve"> организовано </w:t>
      </w:r>
      <w:r w:rsidRPr="003E2B58">
        <w:rPr>
          <w:rFonts w:ascii="Times New Roman" w:hAnsi="Times New Roman"/>
          <w:sz w:val="24"/>
          <w:szCs w:val="24"/>
        </w:rPr>
        <w:t>участие детей и родителей в конкурсах и фестивалях «Азбука безопасности», «Профориентация на практике», «Красота Божьего мира», «Город трудовой доблести»</w:t>
      </w:r>
      <w:r w:rsidR="004E4F7B">
        <w:rPr>
          <w:rFonts w:ascii="Times New Roman" w:hAnsi="Times New Roman"/>
          <w:sz w:val="24"/>
          <w:szCs w:val="24"/>
        </w:rPr>
        <w:t>, проведены а</w:t>
      </w:r>
      <w:r w:rsidRPr="003E2B58">
        <w:rPr>
          <w:rFonts w:ascii="Times New Roman" w:hAnsi="Times New Roman"/>
          <w:sz w:val="24"/>
          <w:szCs w:val="24"/>
        </w:rPr>
        <w:t>кции «Сдай макулатуру – спасибо дерево», «Окна победы», «Свеча памяти»</w:t>
      </w:r>
      <w:r w:rsidR="004E4F7B">
        <w:rPr>
          <w:rFonts w:ascii="Times New Roman" w:hAnsi="Times New Roman"/>
          <w:sz w:val="24"/>
          <w:szCs w:val="24"/>
        </w:rPr>
        <w:t>. Для детей и родителей проведены у</w:t>
      </w:r>
      <w:r w:rsidRPr="003E2B58">
        <w:rPr>
          <w:rFonts w:ascii="Times New Roman" w:hAnsi="Times New Roman"/>
          <w:sz w:val="24"/>
          <w:szCs w:val="24"/>
        </w:rPr>
        <w:t>тренники: Праздник Осени, Новогодний утренник, 8 Марта;</w:t>
      </w:r>
      <w:r w:rsidR="004E4F7B">
        <w:rPr>
          <w:rFonts w:ascii="Times New Roman" w:hAnsi="Times New Roman"/>
          <w:sz w:val="24"/>
          <w:szCs w:val="24"/>
        </w:rPr>
        <w:t xml:space="preserve"> д</w:t>
      </w:r>
      <w:r w:rsidRPr="003E2B58">
        <w:rPr>
          <w:rFonts w:ascii="Times New Roman" w:hAnsi="Times New Roman"/>
          <w:sz w:val="24"/>
          <w:szCs w:val="24"/>
        </w:rPr>
        <w:t>осуговое мероприятие с чаепитием «День матери»;</w:t>
      </w:r>
      <w:r w:rsidR="004E4F7B">
        <w:rPr>
          <w:rFonts w:ascii="Times New Roman" w:hAnsi="Times New Roman"/>
          <w:sz w:val="24"/>
          <w:szCs w:val="24"/>
        </w:rPr>
        <w:t xml:space="preserve"> </w:t>
      </w:r>
      <w:r w:rsidRPr="003E2B58">
        <w:rPr>
          <w:rFonts w:ascii="Times New Roman" w:hAnsi="Times New Roman"/>
          <w:sz w:val="24"/>
          <w:szCs w:val="24"/>
        </w:rPr>
        <w:t>Спортивное мероприятие с папами «День защитника Отечества».</w:t>
      </w:r>
    </w:p>
    <w:p w14:paraId="7C032F2B" w14:textId="77777777" w:rsidR="004E7930" w:rsidRPr="003E2B58" w:rsidRDefault="004E7930" w:rsidP="004E4F7B">
      <w:pPr>
        <w:pStyle w:val="af"/>
        <w:jc w:val="both"/>
        <w:rPr>
          <w:rFonts w:ascii="Times New Roman" w:hAnsi="Times New Roman"/>
          <w:sz w:val="24"/>
          <w:szCs w:val="24"/>
        </w:rPr>
      </w:pPr>
      <w:r w:rsidRPr="003E2B58">
        <w:rPr>
          <w:rFonts w:ascii="Times New Roman" w:hAnsi="Times New Roman"/>
          <w:sz w:val="24"/>
          <w:szCs w:val="24"/>
        </w:rPr>
        <w:t>Из-за введения режима самоизоляции в стране консультации и рекомендации для родителей по работе с детьми велись онлайн благодаря функционированию сайта детского сада. Были предложены рекомендации по проведению утренних зарядок, физкультминуток, упражнений для глаз, консультации по совместному времяпровождению дома и т. д.</w:t>
      </w:r>
    </w:p>
    <w:p w14:paraId="5D21C07E" w14:textId="5CA81646" w:rsidR="00902F55" w:rsidRPr="004E4F7B" w:rsidRDefault="004E4F7B" w:rsidP="004E4F7B">
      <w:pPr>
        <w:pStyle w:val="af"/>
        <w:ind w:firstLine="426"/>
        <w:jc w:val="both"/>
        <w:rPr>
          <w:rFonts w:ascii="Times New Roman" w:eastAsiaTheme="minorHAnsi" w:hAnsi="Times New Roman"/>
          <w:sz w:val="24"/>
          <w:szCs w:val="24"/>
        </w:rPr>
      </w:pPr>
      <w:r w:rsidRPr="004E4F7B">
        <w:rPr>
          <w:rFonts w:ascii="Times New Roman" w:hAnsi="Times New Roman"/>
          <w:b/>
          <w:bCs/>
          <w:sz w:val="24"/>
          <w:szCs w:val="24"/>
        </w:rPr>
        <w:t>в</w:t>
      </w:r>
      <w:r w:rsidR="00902F55" w:rsidRPr="004E4F7B">
        <w:rPr>
          <w:rFonts w:ascii="Times New Roman" w:eastAsiaTheme="minorHAnsi" w:hAnsi="Times New Roman"/>
          <w:b/>
          <w:bCs/>
          <w:sz w:val="24"/>
          <w:szCs w:val="24"/>
        </w:rPr>
        <w:t xml:space="preserve"> младшей группе№1</w:t>
      </w:r>
      <w:r w:rsidR="00902F55" w:rsidRPr="004E4F7B">
        <w:rPr>
          <w:rFonts w:ascii="Times New Roman" w:eastAsiaTheme="minorHAnsi" w:hAnsi="Times New Roman"/>
          <w:sz w:val="24"/>
          <w:szCs w:val="24"/>
        </w:rPr>
        <w:t xml:space="preserve"> воспитатель </w:t>
      </w:r>
      <w:proofErr w:type="spellStart"/>
      <w:r w:rsidR="00902F55" w:rsidRPr="004E4F7B">
        <w:rPr>
          <w:rFonts w:ascii="Times New Roman" w:eastAsiaTheme="minorHAnsi" w:hAnsi="Times New Roman"/>
          <w:sz w:val="24"/>
          <w:szCs w:val="24"/>
        </w:rPr>
        <w:t>Нуридинова</w:t>
      </w:r>
      <w:proofErr w:type="spellEnd"/>
      <w:r w:rsidR="00902F55" w:rsidRPr="004E4F7B">
        <w:rPr>
          <w:rFonts w:ascii="Times New Roman" w:eastAsiaTheme="minorHAnsi" w:hAnsi="Times New Roman"/>
          <w:sz w:val="24"/>
          <w:szCs w:val="24"/>
        </w:rPr>
        <w:t xml:space="preserve"> Е.А.</w:t>
      </w:r>
      <w:r w:rsidR="00F1174D" w:rsidRPr="004E4F7B">
        <w:rPr>
          <w:rFonts w:ascii="Times New Roman" w:eastAsiaTheme="minorHAnsi" w:hAnsi="Times New Roman"/>
          <w:sz w:val="24"/>
          <w:szCs w:val="24"/>
        </w:rPr>
        <w:t>, Шальнова Н.Д.</w:t>
      </w:r>
      <w:r w:rsidR="00902F55" w:rsidRPr="004E4F7B">
        <w:rPr>
          <w:rFonts w:ascii="Times New Roman" w:eastAsiaTheme="minorHAnsi" w:hAnsi="Times New Roman"/>
          <w:sz w:val="24"/>
          <w:szCs w:val="24"/>
        </w:rPr>
        <w:t xml:space="preserve"> родители приняли участие – в выставке «Художница осень», совместном развлечении «День летнего именинника», дне добрых дел «Соберем опавшую листву на участке», , спортивном развлечении «Мой веселый, звонкий мяч», «Встреча с </w:t>
      </w:r>
      <w:proofErr w:type="spellStart"/>
      <w:r w:rsidR="00902F55" w:rsidRPr="004E4F7B">
        <w:rPr>
          <w:rFonts w:ascii="Times New Roman" w:eastAsiaTheme="minorHAnsi" w:hAnsi="Times New Roman"/>
          <w:sz w:val="24"/>
          <w:szCs w:val="24"/>
        </w:rPr>
        <w:t>Мойдодыром</w:t>
      </w:r>
      <w:proofErr w:type="spellEnd"/>
      <w:r w:rsidR="00902F55" w:rsidRPr="004E4F7B">
        <w:rPr>
          <w:rFonts w:ascii="Times New Roman" w:eastAsiaTheme="minorHAnsi" w:hAnsi="Times New Roman"/>
          <w:sz w:val="24"/>
          <w:szCs w:val="24"/>
        </w:rPr>
        <w:t>», в создании стенгазеты «Малыши – Крепыши», в семейном фотоколлаже «Мое любимое место в поселке», в развлечении «»Пришла Зима – веселье принесла», в подготовке к участию в конкурсе «Зимняя сказка», в субботнике по благоустройству группового участка</w:t>
      </w:r>
    </w:p>
    <w:p w14:paraId="72E28460" w14:textId="6EF316C8" w:rsidR="00902F55" w:rsidRPr="003E2B58" w:rsidRDefault="00902F55" w:rsidP="004E4F7B">
      <w:pPr>
        <w:pStyle w:val="af"/>
        <w:ind w:firstLine="426"/>
        <w:jc w:val="both"/>
        <w:rPr>
          <w:rFonts w:ascii="Times New Roman" w:eastAsiaTheme="minorHAnsi" w:hAnsi="Times New Roman"/>
          <w:sz w:val="24"/>
          <w:szCs w:val="24"/>
        </w:rPr>
      </w:pPr>
      <w:r w:rsidRPr="004E4F7B">
        <w:rPr>
          <w:rFonts w:ascii="Times New Roman" w:eastAsiaTheme="minorHAnsi" w:hAnsi="Times New Roman"/>
          <w:b/>
          <w:bCs/>
          <w:sz w:val="24"/>
          <w:szCs w:val="24"/>
        </w:rPr>
        <w:t>В младшей группе №2</w:t>
      </w:r>
      <w:r w:rsidRPr="003E2B58">
        <w:rPr>
          <w:rFonts w:ascii="Times New Roman" w:eastAsiaTheme="minorHAnsi" w:hAnsi="Times New Roman"/>
          <w:sz w:val="24"/>
          <w:szCs w:val="24"/>
        </w:rPr>
        <w:t xml:space="preserve"> воспитатель </w:t>
      </w:r>
      <w:proofErr w:type="spellStart"/>
      <w:r w:rsidRPr="003E2B58">
        <w:rPr>
          <w:rFonts w:ascii="Times New Roman" w:eastAsiaTheme="minorHAnsi" w:hAnsi="Times New Roman"/>
          <w:sz w:val="24"/>
          <w:szCs w:val="24"/>
        </w:rPr>
        <w:t>Шургалина</w:t>
      </w:r>
      <w:proofErr w:type="spellEnd"/>
      <w:r w:rsidRPr="003E2B58">
        <w:rPr>
          <w:rFonts w:ascii="Times New Roman" w:eastAsiaTheme="minorHAnsi" w:hAnsi="Times New Roman"/>
          <w:sz w:val="24"/>
          <w:szCs w:val="24"/>
        </w:rPr>
        <w:t xml:space="preserve"> Н.А.</w:t>
      </w:r>
      <w:r w:rsidR="00284937" w:rsidRPr="003E2B58">
        <w:rPr>
          <w:rFonts w:ascii="Times New Roman" w:eastAsiaTheme="minorHAnsi" w:hAnsi="Times New Roman"/>
          <w:sz w:val="24"/>
          <w:szCs w:val="24"/>
        </w:rPr>
        <w:t>, Егорова Н.А.</w:t>
      </w:r>
      <w:r w:rsidRPr="003E2B58">
        <w:rPr>
          <w:rFonts w:ascii="Times New Roman" w:eastAsiaTheme="minorHAnsi" w:hAnsi="Times New Roman"/>
          <w:sz w:val="24"/>
          <w:szCs w:val="24"/>
        </w:rPr>
        <w:t xml:space="preserve"> родители участвовали – в конкурсе поделок «Новогодняя игрушка», в дне добрых дел «Наш участок лучше всех!», подготовке к участию в конкурсе «Снежный городок», в весеннем субботнике на групповом участке, в дне добрых дел «Летний участок»</w:t>
      </w:r>
    </w:p>
    <w:p w14:paraId="76FD5893" w14:textId="77777777" w:rsidR="00902F55" w:rsidRPr="003E2B58" w:rsidRDefault="00902F55"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Самые активные родители приняли участие в муниципальных конкурсах и соревнованиях:</w:t>
      </w:r>
    </w:p>
    <w:p w14:paraId="703BE96C" w14:textId="77777777" w:rsidR="00902F55" w:rsidRPr="003E2B58" w:rsidRDefault="00902F55" w:rsidP="003E2B58">
      <w:pPr>
        <w:spacing w:after="0" w:line="240" w:lineRule="auto"/>
        <w:ind w:firstLine="426"/>
        <w:jc w:val="both"/>
        <w:rPr>
          <w:rFonts w:ascii="Times New Roman" w:eastAsia="Times New Roman" w:hAnsi="Times New Roman" w:cs="Times New Roman"/>
          <w:color w:val="000000"/>
          <w:sz w:val="24"/>
          <w:szCs w:val="24"/>
          <w:lang w:eastAsia="ru-RU"/>
        </w:rPr>
      </w:pPr>
      <w:r w:rsidRPr="003E2B58">
        <w:rPr>
          <w:rFonts w:ascii="Times New Roman" w:hAnsi="Times New Roman" w:cs="Times New Roman"/>
          <w:sz w:val="24"/>
          <w:szCs w:val="24"/>
        </w:rPr>
        <w:t xml:space="preserve"> </w:t>
      </w:r>
      <w:r w:rsidRPr="003E2B58">
        <w:rPr>
          <w:rFonts w:ascii="Times New Roman" w:eastAsia="Times New Roman" w:hAnsi="Times New Roman" w:cs="Times New Roman"/>
          <w:color w:val="000000"/>
          <w:sz w:val="24"/>
          <w:szCs w:val="24"/>
          <w:lang w:eastAsia="ru-RU"/>
        </w:rPr>
        <w:t>Международный конкурс детского творчества "Красота божьего мира" заняли 1 место на муниципальном этапе,</w:t>
      </w:r>
    </w:p>
    <w:p w14:paraId="1A4FBBF9" w14:textId="0B9A004C" w:rsidR="00284937" w:rsidRPr="003E2B58" w:rsidRDefault="00902F55" w:rsidP="003E2B58">
      <w:pPr>
        <w:spacing w:after="0" w:line="240" w:lineRule="auto"/>
        <w:ind w:firstLine="426"/>
        <w:jc w:val="both"/>
        <w:rPr>
          <w:rFonts w:ascii="Times New Roman" w:eastAsia="Times New Roman" w:hAnsi="Times New Roman" w:cs="Times New Roman"/>
          <w:color w:val="000000"/>
          <w:sz w:val="24"/>
          <w:szCs w:val="24"/>
          <w:lang w:eastAsia="ru-RU"/>
        </w:rPr>
      </w:pPr>
      <w:r w:rsidRPr="003E2B58">
        <w:rPr>
          <w:rFonts w:ascii="Times New Roman" w:eastAsia="Times New Roman" w:hAnsi="Times New Roman" w:cs="Times New Roman"/>
          <w:color w:val="000000"/>
          <w:sz w:val="24"/>
          <w:szCs w:val="24"/>
          <w:lang w:eastAsia="ru-RU"/>
        </w:rPr>
        <w:t xml:space="preserve"> </w:t>
      </w:r>
      <w:r w:rsidR="00284937" w:rsidRPr="003E2B58">
        <w:rPr>
          <w:rFonts w:ascii="Times New Roman" w:eastAsia="Times New Roman" w:hAnsi="Times New Roman" w:cs="Times New Roman"/>
          <w:color w:val="000000"/>
          <w:sz w:val="24"/>
          <w:szCs w:val="24"/>
          <w:lang w:eastAsia="ru-RU"/>
        </w:rPr>
        <w:t xml:space="preserve">Муниципальном конкурсе семейного творчества «Чудо – Чадо», под руководством музыкального руководителя Наумовой О.А. в номинации «Талантами богата Русь», Региональная акция «Моя семья сидит дома», «Окна Победы», «День памяти», «Город трудовой славы», </w:t>
      </w:r>
    </w:p>
    <w:p w14:paraId="3EACF695" w14:textId="52AF19AD" w:rsidR="00902F55" w:rsidRPr="003E2B58" w:rsidRDefault="00284937" w:rsidP="003E2B58">
      <w:pPr>
        <w:spacing w:after="0" w:line="240" w:lineRule="auto"/>
        <w:ind w:firstLine="426"/>
        <w:jc w:val="both"/>
        <w:rPr>
          <w:rFonts w:ascii="Times New Roman" w:hAnsi="Times New Roman" w:cs="Times New Roman"/>
          <w:sz w:val="24"/>
          <w:szCs w:val="24"/>
        </w:rPr>
      </w:pPr>
      <w:r w:rsidRPr="003E2B58">
        <w:rPr>
          <w:rFonts w:ascii="Times New Roman" w:eastAsia="Times New Roman" w:hAnsi="Times New Roman" w:cs="Times New Roman"/>
          <w:color w:val="000000"/>
          <w:sz w:val="24"/>
          <w:szCs w:val="24"/>
          <w:lang w:eastAsia="ru-RU"/>
        </w:rPr>
        <w:t xml:space="preserve"> </w:t>
      </w:r>
      <w:r w:rsidR="00902F55" w:rsidRPr="003E2B58">
        <w:rPr>
          <w:rFonts w:ascii="Times New Roman" w:hAnsi="Times New Roman" w:cs="Times New Roman"/>
          <w:sz w:val="24"/>
          <w:szCs w:val="24"/>
        </w:rPr>
        <w:t>Все большую популярность в среде родителей приобретает электронное информационное пространство.</w:t>
      </w:r>
      <w:r w:rsidR="004E4F7B">
        <w:rPr>
          <w:rFonts w:ascii="Times New Roman" w:hAnsi="Times New Roman" w:cs="Times New Roman"/>
          <w:sz w:val="24"/>
          <w:szCs w:val="24"/>
        </w:rPr>
        <w:t xml:space="preserve"> </w:t>
      </w:r>
      <w:r w:rsidR="00902F55" w:rsidRPr="003E2B58">
        <w:rPr>
          <w:rFonts w:ascii="Times New Roman" w:hAnsi="Times New Roman" w:cs="Times New Roman"/>
          <w:sz w:val="24"/>
          <w:szCs w:val="24"/>
        </w:rPr>
        <w:t xml:space="preserve">На сайте дошкольного учреждения наши родители имеют возможность познакомиться с педагогическими работниками, нормативным обеспечением деятельности </w:t>
      </w:r>
      <w:r w:rsidR="00F1174D" w:rsidRPr="003E2B58">
        <w:rPr>
          <w:rFonts w:ascii="Times New Roman" w:hAnsi="Times New Roman" w:cs="Times New Roman"/>
          <w:sz w:val="24"/>
          <w:szCs w:val="24"/>
        </w:rPr>
        <w:t>Структурного подразделения</w:t>
      </w:r>
      <w:r w:rsidR="00902F55" w:rsidRPr="003E2B58">
        <w:rPr>
          <w:rFonts w:ascii="Times New Roman" w:hAnsi="Times New Roman" w:cs="Times New Roman"/>
          <w:sz w:val="24"/>
          <w:szCs w:val="24"/>
        </w:rPr>
        <w:t>, отследить новости, оставить свои пожелания и предложения по внесению изменений в деятельность детского сада.</w:t>
      </w:r>
      <w:r w:rsidRPr="003E2B58">
        <w:rPr>
          <w:rFonts w:ascii="Times New Roman" w:hAnsi="Times New Roman" w:cs="Times New Roman"/>
          <w:sz w:val="24"/>
          <w:szCs w:val="24"/>
        </w:rPr>
        <w:t xml:space="preserve"> Особенную актуальность электронное пространство приобрело в момент объявленной самоизоляции</w:t>
      </w:r>
      <w:r w:rsidR="00EB3374" w:rsidRPr="003E2B58">
        <w:rPr>
          <w:rFonts w:ascii="Times New Roman" w:hAnsi="Times New Roman" w:cs="Times New Roman"/>
          <w:sz w:val="24"/>
          <w:szCs w:val="24"/>
        </w:rPr>
        <w:t xml:space="preserve">. </w:t>
      </w:r>
      <w:r w:rsidR="00902F55" w:rsidRPr="003E2B58">
        <w:rPr>
          <w:rFonts w:ascii="Times New Roman" w:hAnsi="Times New Roman" w:cs="Times New Roman"/>
          <w:sz w:val="24"/>
          <w:szCs w:val="24"/>
        </w:rPr>
        <w:t xml:space="preserve">Родители </w:t>
      </w:r>
      <w:r w:rsidR="00EB3374" w:rsidRPr="003E2B58">
        <w:rPr>
          <w:rFonts w:ascii="Times New Roman" w:hAnsi="Times New Roman" w:cs="Times New Roman"/>
          <w:sz w:val="24"/>
          <w:szCs w:val="24"/>
        </w:rPr>
        <w:t xml:space="preserve">стали активными </w:t>
      </w:r>
      <w:r w:rsidR="00902F55" w:rsidRPr="003E2B58">
        <w:rPr>
          <w:rFonts w:ascii="Times New Roman" w:hAnsi="Times New Roman" w:cs="Times New Roman"/>
          <w:sz w:val="24"/>
          <w:szCs w:val="24"/>
        </w:rPr>
        <w:t>участниками образовательного процесса</w:t>
      </w:r>
      <w:r w:rsidR="00EB3374" w:rsidRPr="003E2B58">
        <w:rPr>
          <w:rFonts w:ascii="Times New Roman" w:hAnsi="Times New Roman" w:cs="Times New Roman"/>
          <w:sz w:val="24"/>
          <w:szCs w:val="24"/>
        </w:rPr>
        <w:t xml:space="preserve"> в дистанционном формате</w:t>
      </w:r>
      <w:r w:rsidR="00902F55" w:rsidRPr="003E2B58">
        <w:rPr>
          <w:rFonts w:ascii="Times New Roman" w:hAnsi="Times New Roman" w:cs="Times New Roman"/>
          <w:sz w:val="24"/>
          <w:szCs w:val="24"/>
        </w:rPr>
        <w:t xml:space="preserve">. Повысить активность и заинтересованность их в решении задач дошкольного учреждения помогают формы сотрудничества, строящиеся на эмоциональной основе. </w:t>
      </w:r>
    </w:p>
    <w:p w14:paraId="0C7C8EAB" w14:textId="2CF3F587" w:rsidR="00902F55" w:rsidRPr="003E2B58" w:rsidRDefault="00902F55" w:rsidP="003E2B58">
      <w:pPr>
        <w:spacing w:after="0" w:line="240" w:lineRule="auto"/>
        <w:ind w:firstLine="426"/>
        <w:jc w:val="both"/>
        <w:rPr>
          <w:rFonts w:ascii="Times New Roman" w:hAnsi="Times New Roman" w:cs="Times New Roman"/>
          <w:sz w:val="24"/>
          <w:szCs w:val="24"/>
          <w:highlight w:val="yellow"/>
        </w:rPr>
      </w:pPr>
      <w:r w:rsidRPr="003E2B58">
        <w:rPr>
          <w:rFonts w:ascii="Times New Roman" w:hAnsi="Times New Roman" w:cs="Times New Roman"/>
          <w:sz w:val="24"/>
          <w:szCs w:val="24"/>
        </w:rPr>
        <w:t xml:space="preserve">Вышеизложенное дает возможность утверждать, что в </w:t>
      </w:r>
      <w:r w:rsidR="00284937" w:rsidRPr="003E2B58">
        <w:rPr>
          <w:rFonts w:ascii="Times New Roman" w:hAnsi="Times New Roman" w:cs="Times New Roman"/>
          <w:sz w:val="24"/>
          <w:szCs w:val="24"/>
        </w:rPr>
        <w:t>Структурном подразделении</w:t>
      </w:r>
      <w:r w:rsidRPr="003E2B58">
        <w:rPr>
          <w:rFonts w:ascii="Times New Roman" w:hAnsi="Times New Roman" w:cs="Times New Roman"/>
          <w:sz w:val="24"/>
          <w:szCs w:val="24"/>
        </w:rPr>
        <w:t xml:space="preserve"> решаются задачи взаимодействия с родителями, создаётся система мероприятий по обеспечению сотрудничества: воспитатели – родители, нарабатывается практический материал по осуществлению преемственности с семьей по разным направлениям развития детей. Педагоги способствуют повышению активности участия родителей в жизни детского сада, осознанию ими доминирующей роли семейного воспитания и роли </w:t>
      </w:r>
      <w:r w:rsidR="00EB3374" w:rsidRPr="003E2B58">
        <w:rPr>
          <w:rFonts w:ascii="Times New Roman" w:hAnsi="Times New Roman" w:cs="Times New Roman"/>
          <w:sz w:val="24"/>
          <w:szCs w:val="24"/>
        </w:rPr>
        <w:t>Структурного подразделения</w:t>
      </w:r>
      <w:r w:rsidRPr="003E2B58">
        <w:rPr>
          <w:rFonts w:ascii="Times New Roman" w:hAnsi="Times New Roman" w:cs="Times New Roman"/>
          <w:sz w:val="24"/>
          <w:szCs w:val="24"/>
        </w:rPr>
        <w:t xml:space="preserve"> как «помощника» семьи в развитии и воспитании детей. Анализ удовлетворенности родителей работой дошкольного учреждения является основным критерием оценки деятельности дошкольного учреждения в рамках социального заказа. </w:t>
      </w:r>
      <w:r w:rsidR="00284937" w:rsidRPr="003E2B58">
        <w:rPr>
          <w:rFonts w:ascii="Times New Roman" w:hAnsi="Times New Roman" w:cs="Times New Roman"/>
          <w:sz w:val="24"/>
          <w:szCs w:val="24"/>
        </w:rPr>
        <w:t xml:space="preserve">Анализ совместных мероприятий и анкетирование родителей показывает: 35% родителей регулярно участвуют в планировании образовательного процесса, 60% семей принимают активное участие в организации образовательной деятельности, до 70% в оценке результатов. Родители стали </w:t>
      </w:r>
      <w:r w:rsidR="00284937" w:rsidRPr="003E2B58">
        <w:rPr>
          <w:rFonts w:ascii="Times New Roman" w:hAnsi="Times New Roman" w:cs="Times New Roman"/>
          <w:sz w:val="24"/>
          <w:szCs w:val="24"/>
        </w:rPr>
        <w:lastRenderedPageBreak/>
        <w:t xml:space="preserve">проявлять искренний интерес к жизни группы, научились выражать восхищение результатами и продуктами детской деятельности, эмоционально поддерживать своего ребенка. Родители посещают собрания, активно участвуют в праздниках и развлечениях, проектной деятельности.  </w:t>
      </w:r>
    </w:p>
    <w:p w14:paraId="2179F61D" w14:textId="043A8B6B" w:rsidR="00902F55" w:rsidRPr="003E2B58" w:rsidRDefault="00902F55" w:rsidP="003E2B58">
      <w:pPr>
        <w:spacing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В </w:t>
      </w:r>
      <w:r w:rsidR="00EB3374" w:rsidRPr="003E2B58">
        <w:rPr>
          <w:rFonts w:ascii="Times New Roman" w:hAnsi="Times New Roman" w:cs="Times New Roman"/>
          <w:sz w:val="24"/>
          <w:szCs w:val="24"/>
        </w:rPr>
        <w:t xml:space="preserve">начале 2020-2021 учебного года проведен мониторинг </w:t>
      </w:r>
      <w:r w:rsidR="00F17CC0" w:rsidRPr="003E2B58">
        <w:rPr>
          <w:rFonts w:ascii="Times New Roman" w:hAnsi="Times New Roman" w:cs="Times New Roman"/>
          <w:sz w:val="24"/>
          <w:szCs w:val="24"/>
        </w:rPr>
        <w:t>удовлетворенности организацией</w:t>
      </w:r>
      <w:r w:rsidR="00EB3374" w:rsidRPr="003E2B58">
        <w:rPr>
          <w:rFonts w:ascii="Times New Roman" w:hAnsi="Times New Roman" w:cs="Times New Roman"/>
          <w:sz w:val="24"/>
          <w:szCs w:val="24"/>
        </w:rPr>
        <w:t xml:space="preserve"> образовательного процесса. В</w:t>
      </w:r>
      <w:r w:rsidRPr="003E2B58">
        <w:rPr>
          <w:rFonts w:ascii="Times New Roman" w:hAnsi="Times New Roman" w:cs="Times New Roman"/>
          <w:sz w:val="24"/>
          <w:szCs w:val="24"/>
        </w:rPr>
        <w:t xml:space="preserve"> анкетном опросе участвовало </w:t>
      </w:r>
      <w:r w:rsidR="00F17CC0" w:rsidRPr="003E2B58">
        <w:rPr>
          <w:rFonts w:ascii="Times New Roman" w:hAnsi="Times New Roman" w:cs="Times New Roman"/>
          <w:sz w:val="24"/>
          <w:szCs w:val="24"/>
        </w:rPr>
        <w:t>70</w:t>
      </w:r>
      <w:r w:rsidRPr="003E2B58">
        <w:rPr>
          <w:rFonts w:ascii="Times New Roman" w:hAnsi="Times New Roman" w:cs="Times New Roman"/>
          <w:sz w:val="24"/>
          <w:szCs w:val="24"/>
        </w:rPr>
        <w:t xml:space="preserve">% родителей от контингента родителей дошкольного учреждения. Проводя </w:t>
      </w:r>
      <w:r w:rsidR="00F17CC0" w:rsidRPr="003E2B58">
        <w:rPr>
          <w:rFonts w:ascii="Times New Roman" w:hAnsi="Times New Roman" w:cs="Times New Roman"/>
          <w:sz w:val="24"/>
          <w:szCs w:val="24"/>
        </w:rPr>
        <w:t>анализ предоставленных анкет,</w:t>
      </w:r>
      <w:r w:rsidRPr="003E2B58">
        <w:rPr>
          <w:rFonts w:ascii="Times New Roman" w:hAnsi="Times New Roman" w:cs="Times New Roman"/>
          <w:sz w:val="24"/>
          <w:szCs w:val="24"/>
        </w:rPr>
        <w:t xml:space="preserve"> можно сделать вывод, что </w:t>
      </w:r>
      <w:r w:rsidR="00A03679" w:rsidRPr="003E2B58">
        <w:rPr>
          <w:rFonts w:ascii="Times New Roman" w:hAnsi="Times New Roman" w:cs="Times New Roman"/>
          <w:sz w:val="24"/>
          <w:szCs w:val="24"/>
        </w:rPr>
        <w:t>83</w:t>
      </w:r>
      <w:r w:rsidRPr="003E2B58">
        <w:rPr>
          <w:rFonts w:ascii="Times New Roman" w:hAnsi="Times New Roman" w:cs="Times New Roman"/>
          <w:sz w:val="24"/>
          <w:szCs w:val="24"/>
        </w:rPr>
        <w:t xml:space="preserve">% опрошенных родителей удовлетворены образовательной работой </w:t>
      </w:r>
      <w:r w:rsidR="00A03679" w:rsidRPr="003E2B58">
        <w:rPr>
          <w:rFonts w:ascii="Times New Roman" w:hAnsi="Times New Roman" w:cs="Times New Roman"/>
          <w:sz w:val="24"/>
          <w:szCs w:val="24"/>
        </w:rPr>
        <w:t xml:space="preserve">Структурного подразделения </w:t>
      </w:r>
      <w:r w:rsidRPr="003E2B58">
        <w:rPr>
          <w:rFonts w:ascii="Times New Roman" w:hAnsi="Times New Roman" w:cs="Times New Roman"/>
          <w:sz w:val="24"/>
          <w:szCs w:val="24"/>
        </w:rPr>
        <w:t>с детьми. Продолжают вызывать озабоченность родителей вопросы необходимости наличия в детском саду логопеда; психолога, отсутствия в кружковые работы; замены мебели, окон и дверей, сантехники; а также повышения уровня подготовки к школе; проведения закаливающих мероприятий</w:t>
      </w:r>
    </w:p>
    <w:p w14:paraId="5EE36EA8" w14:textId="4778920E" w:rsidR="002D0D3C" w:rsidRPr="003E2B58" w:rsidRDefault="006C0954" w:rsidP="004E4F7B">
      <w:pPr>
        <w:spacing w:line="240" w:lineRule="auto"/>
        <w:jc w:val="both"/>
        <w:rPr>
          <w:rFonts w:ascii="Times New Roman" w:hAnsi="Times New Roman" w:cs="Times New Roman"/>
          <w:sz w:val="24"/>
          <w:szCs w:val="24"/>
        </w:rPr>
      </w:pPr>
      <w:r w:rsidRPr="003E2B58">
        <w:rPr>
          <w:rFonts w:ascii="Times New Roman" w:hAnsi="Times New Roman" w:cs="Times New Roman"/>
          <w:noProof/>
          <w:sz w:val="24"/>
          <w:szCs w:val="24"/>
          <w:lang w:eastAsia="ru-RU"/>
        </w:rPr>
        <w:drawing>
          <wp:inline distT="0" distB="0" distL="0" distR="0" wp14:anchorId="77880637" wp14:editId="5297919A">
            <wp:extent cx="6286500" cy="30861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618FEBE" w14:textId="6B562F74" w:rsidR="00902F55" w:rsidRPr="003E2B58" w:rsidRDefault="00902F55"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При наличии высоких положительных результатов, имеются показатели работы дошкольного учреждения, находящиеся на среднем уровне оценки удовлетворенности родителями. Это вопросы, касающиеся </w:t>
      </w:r>
      <w:r w:rsidR="00A03679" w:rsidRPr="003E2B58">
        <w:rPr>
          <w:rFonts w:ascii="Times New Roman" w:hAnsi="Times New Roman" w:cs="Times New Roman"/>
          <w:sz w:val="24"/>
          <w:szCs w:val="24"/>
        </w:rPr>
        <w:t xml:space="preserve">материально – технического обеспечения </w:t>
      </w:r>
      <w:r w:rsidRPr="003E2B58">
        <w:rPr>
          <w:rFonts w:ascii="Times New Roman" w:hAnsi="Times New Roman" w:cs="Times New Roman"/>
          <w:sz w:val="24"/>
          <w:szCs w:val="24"/>
        </w:rPr>
        <w:t>в образовательном учреждении.</w:t>
      </w:r>
    </w:p>
    <w:p w14:paraId="2C65123B" w14:textId="7700073E" w:rsidR="008F74CB" w:rsidRPr="003E2B58" w:rsidRDefault="00A03679"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 </w:t>
      </w:r>
      <w:r w:rsidR="008F74CB" w:rsidRPr="003E2B58">
        <w:rPr>
          <w:rFonts w:ascii="Times New Roman" w:hAnsi="Times New Roman" w:cs="Times New Roman"/>
          <w:sz w:val="24"/>
          <w:szCs w:val="24"/>
        </w:rPr>
        <w:t xml:space="preserve">Помимо взаимодействия с родителями, в </w:t>
      </w:r>
      <w:r w:rsidRPr="003E2B58">
        <w:rPr>
          <w:rFonts w:ascii="Times New Roman" w:hAnsi="Times New Roman" w:cs="Times New Roman"/>
          <w:sz w:val="24"/>
          <w:szCs w:val="24"/>
        </w:rPr>
        <w:t>Структурном подразделении</w:t>
      </w:r>
      <w:r w:rsidR="008F74CB" w:rsidRPr="003E2B58">
        <w:rPr>
          <w:rFonts w:ascii="Times New Roman" w:hAnsi="Times New Roman" w:cs="Times New Roman"/>
          <w:sz w:val="24"/>
          <w:szCs w:val="24"/>
        </w:rPr>
        <w:t xml:space="preserve"> развивается система социального партнерства - особого типа добровольного взаимодействия образовательных учреждений с образовательными учреждениями, местными органами власти, общественными организациями, нацеленные на максимальное согласование и реализацию интересов всех участников этого процесса. </w:t>
      </w:r>
    </w:p>
    <w:p w14:paraId="3C793906" w14:textId="17749073" w:rsidR="008F74CB" w:rsidRPr="003E2B58" w:rsidRDefault="00A03679"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Структурное подразделение </w:t>
      </w:r>
      <w:r w:rsidR="008F74CB" w:rsidRPr="003E2B58">
        <w:rPr>
          <w:rFonts w:ascii="Times New Roman" w:hAnsi="Times New Roman" w:cs="Times New Roman"/>
          <w:sz w:val="24"/>
          <w:szCs w:val="24"/>
        </w:rPr>
        <w:t xml:space="preserve">в отчётном году совместно с МБОУ «СОШ № 17» проводило ряд мероприятий по преемственности дошкольной и начальной ступеней образования. </w:t>
      </w:r>
    </w:p>
    <w:p w14:paraId="118D81FC" w14:textId="77777777" w:rsidR="008F74CB" w:rsidRPr="003E2B58" w:rsidRDefault="008F74CB"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Задачи, решаемые в совместной работе детского сада и школы: </w:t>
      </w:r>
    </w:p>
    <w:p w14:paraId="7CC05C1D" w14:textId="77777777" w:rsidR="008F74CB" w:rsidRPr="003E2B58" w:rsidRDefault="008F74CB" w:rsidP="00FD1672">
      <w:pPr>
        <w:pStyle w:val="a8"/>
        <w:numPr>
          <w:ilvl w:val="0"/>
          <w:numId w:val="17"/>
        </w:numPr>
        <w:ind w:left="0" w:hanging="567"/>
        <w:jc w:val="both"/>
        <w:rPr>
          <w:sz w:val="24"/>
          <w:szCs w:val="24"/>
        </w:rPr>
      </w:pPr>
      <w:r w:rsidRPr="003E2B58">
        <w:rPr>
          <w:sz w:val="24"/>
          <w:szCs w:val="24"/>
        </w:rPr>
        <w:t xml:space="preserve">обеспечивать полноценное взаимодействие игровой и учебно-познавательной деятельности в педагогическом процессе; </w:t>
      </w:r>
    </w:p>
    <w:p w14:paraId="7A9AADE2" w14:textId="77777777" w:rsidR="008F74CB" w:rsidRPr="003E2B58" w:rsidRDefault="008F74CB" w:rsidP="00FD1672">
      <w:pPr>
        <w:pStyle w:val="a8"/>
        <w:numPr>
          <w:ilvl w:val="0"/>
          <w:numId w:val="17"/>
        </w:numPr>
        <w:ind w:left="0" w:hanging="567"/>
        <w:jc w:val="both"/>
        <w:rPr>
          <w:sz w:val="24"/>
          <w:szCs w:val="24"/>
        </w:rPr>
      </w:pPr>
      <w:r w:rsidRPr="003E2B58">
        <w:rPr>
          <w:sz w:val="24"/>
          <w:szCs w:val="24"/>
        </w:rPr>
        <w:t xml:space="preserve">формировать у старших дошкольников основы умения учиться; </w:t>
      </w:r>
    </w:p>
    <w:p w14:paraId="1B0D9FEE" w14:textId="77777777" w:rsidR="008F74CB" w:rsidRPr="003E2B58" w:rsidRDefault="008F74CB" w:rsidP="00FD1672">
      <w:pPr>
        <w:pStyle w:val="a8"/>
        <w:numPr>
          <w:ilvl w:val="0"/>
          <w:numId w:val="17"/>
        </w:numPr>
        <w:ind w:left="0" w:hanging="567"/>
        <w:jc w:val="both"/>
        <w:rPr>
          <w:sz w:val="24"/>
          <w:szCs w:val="24"/>
        </w:rPr>
      </w:pPr>
      <w:r w:rsidRPr="003E2B58">
        <w:rPr>
          <w:sz w:val="24"/>
          <w:szCs w:val="24"/>
        </w:rPr>
        <w:t xml:space="preserve">создавать условия для возникновения у детей интереса к обучению в школе; </w:t>
      </w:r>
    </w:p>
    <w:p w14:paraId="74BD256E" w14:textId="77777777" w:rsidR="008F74CB" w:rsidRPr="003E2B58" w:rsidRDefault="008F74CB" w:rsidP="00FD1672">
      <w:pPr>
        <w:pStyle w:val="a8"/>
        <w:numPr>
          <w:ilvl w:val="0"/>
          <w:numId w:val="17"/>
        </w:numPr>
        <w:ind w:left="0" w:hanging="567"/>
        <w:jc w:val="both"/>
        <w:rPr>
          <w:sz w:val="24"/>
          <w:szCs w:val="24"/>
        </w:rPr>
      </w:pPr>
      <w:r w:rsidRPr="003E2B58">
        <w:rPr>
          <w:sz w:val="24"/>
          <w:szCs w:val="24"/>
        </w:rPr>
        <w:t xml:space="preserve">создавать условия для успешной адаптации дошкольников к условиям школьного обучения; </w:t>
      </w:r>
    </w:p>
    <w:p w14:paraId="1751E11A" w14:textId="77777777" w:rsidR="008F74CB" w:rsidRPr="003E2B58" w:rsidRDefault="008F74CB" w:rsidP="00FD1672">
      <w:pPr>
        <w:pStyle w:val="a8"/>
        <w:numPr>
          <w:ilvl w:val="0"/>
          <w:numId w:val="17"/>
        </w:numPr>
        <w:ind w:left="0" w:hanging="567"/>
        <w:jc w:val="both"/>
        <w:rPr>
          <w:sz w:val="24"/>
          <w:szCs w:val="24"/>
        </w:rPr>
      </w:pPr>
      <w:r w:rsidRPr="003E2B58">
        <w:rPr>
          <w:sz w:val="24"/>
          <w:szCs w:val="24"/>
        </w:rPr>
        <w:t xml:space="preserve">способствовать физическому и психическому развитию детей, поддержания их здоровья; </w:t>
      </w:r>
    </w:p>
    <w:p w14:paraId="3B356AE7" w14:textId="77777777" w:rsidR="008F74CB" w:rsidRPr="003E2B58" w:rsidRDefault="008F74CB" w:rsidP="00FD1672">
      <w:pPr>
        <w:pStyle w:val="a8"/>
        <w:numPr>
          <w:ilvl w:val="0"/>
          <w:numId w:val="17"/>
        </w:numPr>
        <w:ind w:left="0" w:hanging="567"/>
        <w:jc w:val="both"/>
        <w:rPr>
          <w:sz w:val="24"/>
          <w:szCs w:val="24"/>
        </w:rPr>
      </w:pPr>
      <w:r w:rsidRPr="003E2B58">
        <w:rPr>
          <w:sz w:val="24"/>
          <w:szCs w:val="24"/>
        </w:rPr>
        <w:t xml:space="preserve">обеспечивать сотрудничество педагогов и родителей </w:t>
      </w:r>
    </w:p>
    <w:p w14:paraId="0B52EC33" w14:textId="77777777" w:rsidR="008F74CB" w:rsidRPr="003E2B58" w:rsidRDefault="008F74CB"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Анализируя работу в плане преемственности детского сада и школы можно сказать, что на данный момент налажена плотная двусторонняя взаимосвязь с МБОУ «СОШ №17». </w:t>
      </w:r>
    </w:p>
    <w:p w14:paraId="265401FC" w14:textId="716D8486" w:rsidR="008F74CB" w:rsidRPr="003E2B58" w:rsidRDefault="00A03679"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lastRenderedPageBreak/>
        <w:t xml:space="preserve"> </w:t>
      </w:r>
      <w:r w:rsidR="008F74CB" w:rsidRPr="003E2B58">
        <w:rPr>
          <w:rFonts w:ascii="Times New Roman" w:hAnsi="Times New Roman" w:cs="Times New Roman"/>
          <w:sz w:val="24"/>
          <w:szCs w:val="24"/>
        </w:rPr>
        <w:t xml:space="preserve">Для родителей будущих первоклассников было организовано собрание с участием администрации и психолога школы, на котором заместитель директора по УВР </w:t>
      </w:r>
      <w:proofErr w:type="spellStart"/>
      <w:r w:rsidR="008F74CB" w:rsidRPr="003E2B58">
        <w:rPr>
          <w:rFonts w:ascii="Times New Roman" w:hAnsi="Times New Roman" w:cs="Times New Roman"/>
          <w:sz w:val="24"/>
          <w:szCs w:val="24"/>
        </w:rPr>
        <w:t>Звонов</w:t>
      </w:r>
      <w:r w:rsidRPr="003E2B58">
        <w:rPr>
          <w:rFonts w:ascii="Times New Roman" w:hAnsi="Times New Roman" w:cs="Times New Roman"/>
          <w:sz w:val="24"/>
          <w:szCs w:val="24"/>
        </w:rPr>
        <w:t>а</w:t>
      </w:r>
      <w:proofErr w:type="spellEnd"/>
      <w:r w:rsidR="008F74CB" w:rsidRPr="003E2B58">
        <w:rPr>
          <w:rFonts w:ascii="Times New Roman" w:hAnsi="Times New Roman" w:cs="Times New Roman"/>
          <w:sz w:val="24"/>
          <w:szCs w:val="24"/>
        </w:rPr>
        <w:t xml:space="preserve"> Е.А. познакомила всех с образовательными программами, по которым работает начальная школа, с учителями, которые будут набирать первоклассников и с комплектованием первого класса. А с начала календарного года работает «Школа будущего первоклассника», организованная МБОУ «СОШ №17».</w:t>
      </w:r>
    </w:p>
    <w:p w14:paraId="7FDCF7AF" w14:textId="77777777" w:rsidR="008F74CB" w:rsidRPr="003E2B58" w:rsidRDefault="008F74CB"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Совместная деятельность с социальными институтами строилась по следующим направлениям: </w:t>
      </w:r>
    </w:p>
    <w:p w14:paraId="5B16FE4B" w14:textId="77777777" w:rsidR="008F74CB" w:rsidRPr="003E2B58" w:rsidRDefault="008F74CB" w:rsidP="00FD1672">
      <w:pPr>
        <w:pStyle w:val="a8"/>
        <w:numPr>
          <w:ilvl w:val="0"/>
          <w:numId w:val="18"/>
        </w:numPr>
        <w:ind w:left="0" w:hanging="567"/>
        <w:jc w:val="both"/>
        <w:rPr>
          <w:sz w:val="24"/>
          <w:szCs w:val="24"/>
        </w:rPr>
      </w:pPr>
      <w:r w:rsidRPr="003E2B58">
        <w:rPr>
          <w:sz w:val="24"/>
          <w:szCs w:val="24"/>
        </w:rPr>
        <w:t>заключение договора о совместной работе;</w:t>
      </w:r>
    </w:p>
    <w:p w14:paraId="1C2657B1" w14:textId="77777777" w:rsidR="008F74CB" w:rsidRPr="003E2B58" w:rsidRDefault="008F74CB" w:rsidP="00FD1672">
      <w:pPr>
        <w:pStyle w:val="a8"/>
        <w:numPr>
          <w:ilvl w:val="0"/>
          <w:numId w:val="18"/>
        </w:numPr>
        <w:ind w:left="0" w:hanging="567"/>
        <w:jc w:val="both"/>
        <w:rPr>
          <w:sz w:val="24"/>
          <w:szCs w:val="24"/>
        </w:rPr>
      </w:pPr>
      <w:r w:rsidRPr="003E2B58">
        <w:rPr>
          <w:sz w:val="24"/>
          <w:szCs w:val="24"/>
        </w:rPr>
        <w:t>составление плана совместной работы;</w:t>
      </w:r>
    </w:p>
    <w:p w14:paraId="05FEEFFB" w14:textId="77777777" w:rsidR="008F74CB" w:rsidRPr="003E2B58" w:rsidRDefault="008F74CB" w:rsidP="00FD1672">
      <w:pPr>
        <w:pStyle w:val="a8"/>
        <w:numPr>
          <w:ilvl w:val="0"/>
          <w:numId w:val="18"/>
        </w:numPr>
        <w:ind w:left="0" w:hanging="567"/>
        <w:jc w:val="both"/>
        <w:rPr>
          <w:sz w:val="24"/>
          <w:szCs w:val="24"/>
        </w:rPr>
      </w:pPr>
      <w:r w:rsidRPr="003E2B58">
        <w:rPr>
          <w:sz w:val="24"/>
          <w:szCs w:val="24"/>
        </w:rPr>
        <w:t>информирование родителей о проводимых мероприятиях;</w:t>
      </w:r>
    </w:p>
    <w:p w14:paraId="20491906" w14:textId="77777777" w:rsidR="008F74CB" w:rsidRPr="003E2B58" w:rsidRDefault="008F74CB" w:rsidP="00FD1672">
      <w:pPr>
        <w:pStyle w:val="a8"/>
        <w:numPr>
          <w:ilvl w:val="0"/>
          <w:numId w:val="18"/>
        </w:numPr>
        <w:ind w:left="0" w:hanging="567"/>
        <w:jc w:val="both"/>
        <w:rPr>
          <w:sz w:val="24"/>
          <w:szCs w:val="24"/>
        </w:rPr>
      </w:pPr>
      <w:r w:rsidRPr="003E2B58">
        <w:rPr>
          <w:sz w:val="24"/>
          <w:szCs w:val="24"/>
        </w:rPr>
        <w:t>активное участие родителей в запланированных мероприятиях.</w:t>
      </w:r>
    </w:p>
    <w:p w14:paraId="2F51AE6F" w14:textId="77777777" w:rsidR="008F74CB" w:rsidRPr="003E2B58" w:rsidRDefault="008F74CB"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Повышению профессиональной компетентности педагогического персонала детского сада по взаимодействию с социумом способствуют разнообразные формы и методы: семинары-практикумы, «круглые столы» и др.</w:t>
      </w:r>
    </w:p>
    <w:p w14:paraId="6B9D9517" w14:textId="0ACCE9EB" w:rsidR="008F74CB" w:rsidRPr="003E2B58" w:rsidRDefault="00A03679"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Структурное подразделение</w:t>
      </w:r>
      <w:r w:rsidR="008F74CB" w:rsidRPr="003E2B58">
        <w:rPr>
          <w:rFonts w:ascii="Times New Roman" w:hAnsi="Times New Roman" w:cs="Times New Roman"/>
          <w:sz w:val="24"/>
          <w:szCs w:val="24"/>
        </w:rPr>
        <w:t xml:space="preserve"> является частью социальной инфраструктуры рабочего поселка: детский сад, учреждение здравоохранения, учреждения дополнительного образования, учреждения культуры. Анализируя деятельность дошкольного учреждения как компонента социума, необходимо отметить, в отчётный год продолжалось тесное сотрудничество с Первомайской поселковой библиотекой, МБУ «Дом культуры 1 Мая», Отделом ГИБДД ОМВД России по </w:t>
      </w:r>
      <w:proofErr w:type="spellStart"/>
      <w:r w:rsidR="008F74CB" w:rsidRPr="003E2B58">
        <w:rPr>
          <w:rFonts w:ascii="Times New Roman" w:hAnsi="Times New Roman" w:cs="Times New Roman"/>
          <w:sz w:val="24"/>
          <w:szCs w:val="24"/>
        </w:rPr>
        <w:t>Балахнинскому</w:t>
      </w:r>
      <w:proofErr w:type="spellEnd"/>
      <w:r w:rsidR="008F74CB" w:rsidRPr="003E2B58">
        <w:rPr>
          <w:rFonts w:ascii="Times New Roman" w:hAnsi="Times New Roman" w:cs="Times New Roman"/>
          <w:sz w:val="24"/>
          <w:szCs w:val="24"/>
        </w:rPr>
        <w:t xml:space="preserve"> району, МБУДО «ДМШ№1»</w:t>
      </w:r>
    </w:p>
    <w:p w14:paraId="176D791C" w14:textId="361E1B1C" w:rsidR="008F74CB" w:rsidRPr="003E2B58" w:rsidRDefault="008F74CB" w:rsidP="003E2B58">
      <w:pPr>
        <w:spacing w:after="0" w:line="240" w:lineRule="auto"/>
        <w:ind w:firstLine="426"/>
        <w:jc w:val="both"/>
        <w:rPr>
          <w:rFonts w:ascii="Times New Roman" w:hAnsi="Times New Roman" w:cs="Times New Roman"/>
          <w:sz w:val="24"/>
          <w:szCs w:val="24"/>
        </w:rPr>
      </w:pPr>
      <w:r w:rsidRPr="004E4F7B">
        <w:rPr>
          <w:rFonts w:ascii="Times New Roman" w:hAnsi="Times New Roman" w:cs="Times New Roman"/>
          <w:b/>
          <w:bCs/>
          <w:iCs/>
          <w:sz w:val="24"/>
          <w:szCs w:val="24"/>
        </w:rPr>
        <w:t>Вывод</w:t>
      </w:r>
      <w:r w:rsidR="000D5A99" w:rsidRPr="003E2B58">
        <w:rPr>
          <w:rFonts w:ascii="Times New Roman" w:hAnsi="Times New Roman" w:cs="Times New Roman"/>
          <w:i/>
          <w:sz w:val="24"/>
          <w:szCs w:val="24"/>
        </w:rPr>
        <w:t>:</w:t>
      </w:r>
      <w:r w:rsidR="000D5A99" w:rsidRPr="003E2B58">
        <w:rPr>
          <w:rFonts w:ascii="Times New Roman" w:hAnsi="Times New Roman" w:cs="Times New Roman"/>
          <w:sz w:val="24"/>
          <w:szCs w:val="24"/>
        </w:rPr>
        <w:t xml:space="preserve"> таким образом</w:t>
      </w:r>
      <w:r w:rsidRPr="003E2B58">
        <w:rPr>
          <w:rFonts w:ascii="Times New Roman" w:hAnsi="Times New Roman" w:cs="Times New Roman"/>
          <w:sz w:val="24"/>
          <w:szCs w:val="24"/>
        </w:rPr>
        <w:t xml:space="preserve">, в </w:t>
      </w:r>
      <w:r w:rsidR="00657B53">
        <w:rPr>
          <w:rFonts w:ascii="Times New Roman" w:hAnsi="Times New Roman" w:cs="Times New Roman"/>
          <w:sz w:val="24"/>
          <w:szCs w:val="24"/>
        </w:rPr>
        <w:t>с</w:t>
      </w:r>
      <w:r w:rsidR="00A03679" w:rsidRPr="003E2B58">
        <w:rPr>
          <w:rFonts w:ascii="Times New Roman" w:hAnsi="Times New Roman" w:cs="Times New Roman"/>
          <w:sz w:val="24"/>
          <w:szCs w:val="24"/>
        </w:rPr>
        <w:t>труктурном подразделении</w:t>
      </w:r>
      <w:r w:rsidRPr="003E2B58">
        <w:rPr>
          <w:rFonts w:ascii="Times New Roman" w:hAnsi="Times New Roman" w:cs="Times New Roman"/>
          <w:sz w:val="24"/>
          <w:szCs w:val="24"/>
        </w:rPr>
        <w:t xml:space="preserve"> имеется потенциал для повышения качества работы и достижения положительной динамики в организации взаимодействия с родителями и социальной инфраструктурой нашего поселка.</w:t>
      </w:r>
    </w:p>
    <w:p w14:paraId="5DCBF46C" w14:textId="77777777" w:rsidR="00902F55" w:rsidRPr="003E2B58" w:rsidRDefault="00902F55" w:rsidP="003E2B58">
      <w:pPr>
        <w:widowControl w:val="0"/>
        <w:spacing w:after="0" w:line="240" w:lineRule="auto"/>
        <w:ind w:firstLine="426"/>
        <w:jc w:val="both"/>
        <w:rPr>
          <w:rFonts w:ascii="Times New Roman" w:hAnsi="Times New Roman" w:cs="Times New Roman"/>
          <w:b/>
          <w:sz w:val="24"/>
          <w:szCs w:val="24"/>
        </w:rPr>
      </w:pPr>
    </w:p>
    <w:p w14:paraId="1D9AEDA3" w14:textId="77777777" w:rsidR="004E4F7B" w:rsidRDefault="004E4F7B" w:rsidP="003E2B58">
      <w:pPr>
        <w:widowControl w:val="0"/>
        <w:spacing w:after="0" w:line="240" w:lineRule="auto"/>
        <w:ind w:firstLine="426"/>
        <w:jc w:val="center"/>
        <w:rPr>
          <w:rFonts w:ascii="Times New Roman" w:hAnsi="Times New Roman" w:cs="Times New Roman"/>
          <w:b/>
          <w:sz w:val="24"/>
          <w:szCs w:val="24"/>
        </w:rPr>
      </w:pPr>
    </w:p>
    <w:p w14:paraId="6E1220AF" w14:textId="77777777" w:rsidR="004E4F7B" w:rsidRDefault="004E4F7B" w:rsidP="003E2B58">
      <w:pPr>
        <w:widowControl w:val="0"/>
        <w:spacing w:after="0" w:line="240" w:lineRule="auto"/>
        <w:ind w:firstLine="426"/>
        <w:jc w:val="center"/>
        <w:rPr>
          <w:rFonts w:ascii="Times New Roman" w:hAnsi="Times New Roman" w:cs="Times New Roman"/>
          <w:b/>
          <w:sz w:val="24"/>
          <w:szCs w:val="24"/>
        </w:rPr>
      </w:pPr>
    </w:p>
    <w:p w14:paraId="777C6751" w14:textId="77777777" w:rsidR="004E4F7B" w:rsidRDefault="004E4F7B" w:rsidP="003E2B58">
      <w:pPr>
        <w:widowControl w:val="0"/>
        <w:spacing w:after="0" w:line="240" w:lineRule="auto"/>
        <w:ind w:firstLine="426"/>
        <w:jc w:val="center"/>
        <w:rPr>
          <w:rFonts w:ascii="Times New Roman" w:hAnsi="Times New Roman" w:cs="Times New Roman"/>
          <w:b/>
          <w:sz w:val="24"/>
          <w:szCs w:val="24"/>
        </w:rPr>
      </w:pPr>
    </w:p>
    <w:p w14:paraId="2FAF2E22" w14:textId="77777777" w:rsidR="004E4F7B" w:rsidRDefault="004E4F7B" w:rsidP="003E2B58">
      <w:pPr>
        <w:widowControl w:val="0"/>
        <w:spacing w:after="0" w:line="240" w:lineRule="auto"/>
        <w:ind w:firstLine="426"/>
        <w:jc w:val="center"/>
        <w:rPr>
          <w:rFonts w:ascii="Times New Roman" w:hAnsi="Times New Roman" w:cs="Times New Roman"/>
          <w:b/>
          <w:sz w:val="24"/>
          <w:szCs w:val="24"/>
        </w:rPr>
      </w:pPr>
    </w:p>
    <w:p w14:paraId="2D5A6746" w14:textId="77777777" w:rsidR="004E4F7B" w:rsidRDefault="004E4F7B" w:rsidP="003E2B58">
      <w:pPr>
        <w:widowControl w:val="0"/>
        <w:spacing w:after="0" w:line="240" w:lineRule="auto"/>
        <w:ind w:firstLine="426"/>
        <w:jc w:val="center"/>
        <w:rPr>
          <w:rFonts w:ascii="Times New Roman" w:hAnsi="Times New Roman" w:cs="Times New Roman"/>
          <w:b/>
          <w:sz w:val="24"/>
          <w:szCs w:val="24"/>
        </w:rPr>
      </w:pPr>
    </w:p>
    <w:p w14:paraId="1AAA37F3" w14:textId="77777777" w:rsidR="004E4F7B" w:rsidRDefault="004E4F7B" w:rsidP="003E2B58">
      <w:pPr>
        <w:widowControl w:val="0"/>
        <w:spacing w:after="0" w:line="240" w:lineRule="auto"/>
        <w:ind w:firstLine="426"/>
        <w:jc w:val="center"/>
        <w:rPr>
          <w:rFonts w:ascii="Times New Roman" w:hAnsi="Times New Roman" w:cs="Times New Roman"/>
          <w:b/>
          <w:sz w:val="24"/>
          <w:szCs w:val="24"/>
        </w:rPr>
      </w:pPr>
    </w:p>
    <w:p w14:paraId="6D0A9C0F" w14:textId="77777777" w:rsidR="004E4F7B" w:rsidRDefault="004E4F7B" w:rsidP="003E2B58">
      <w:pPr>
        <w:widowControl w:val="0"/>
        <w:spacing w:after="0" w:line="240" w:lineRule="auto"/>
        <w:ind w:firstLine="426"/>
        <w:jc w:val="center"/>
        <w:rPr>
          <w:rFonts w:ascii="Times New Roman" w:hAnsi="Times New Roman" w:cs="Times New Roman"/>
          <w:b/>
          <w:sz w:val="24"/>
          <w:szCs w:val="24"/>
        </w:rPr>
      </w:pPr>
    </w:p>
    <w:p w14:paraId="08336EDC" w14:textId="77777777" w:rsidR="004E4F7B" w:rsidRDefault="004E4F7B" w:rsidP="003E2B58">
      <w:pPr>
        <w:widowControl w:val="0"/>
        <w:spacing w:after="0" w:line="240" w:lineRule="auto"/>
        <w:ind w:firstLine="426"/>
        <w:jc w:val="center"/>
        <w:rPr>
          <w:rFonts w:ascii="Times New Roman" w:hAnsi="Times New Roman" w:cs="Times New Roman"/>
          <w:b/>
          <w:sz w:val="24"/>
          <w:szCs w:val="24"/>
        </w:rPr>
      </w:pPr>
    </w:p>
    <w:p w14:paraId="3CD1F60C" w14:textId="77777777" w:rsidR="004E4F7B" w:rsidRDefault="004E4F7B" w:rsidP="003E2B58">
      <w:pPr>
        <w:widowControl w:val="0"/>
        <w:spacing w:after="0" w:line="240" w:lineRule="auto"/>
        <w:ind w:firstLine="426"/>
        <w:jc w:val="center"/>
        <w:rPr>
          <w:rFonts w:ascii="Times New Roman" w:hAnsi="Times New Roman" w:cs="Times New Roman"/>
          <w:b/>
          <w:sz w:val="24"/>
          <w:szCs w:val="24"/>
        </w:rPr>
      </w:pPr>
    </w:p>
    <w:p w14:paraId="672A253A" w14:textId="77777777" w:rsidR="004E4F7B" w:rsidRDefault="004E4F7B" w:rsidP="003E2B58">
      <w:pPr>
        <w:widowControl w:val="0"/>
        <w:spacing w:after="0" w:line="240" w:lineRule="auto"/>
        <w:ind w:firstLine="426"/>
        <w:jc w:val="center"/>
        <w:rPr>
          <w:rFonts w:ascii="Times New Roman" w:hAnsi="Times New Roman" w:cs="Times New Roman"/>
          <w:b/>
          <w:sz w:val="24"/>
          <w:szCs w:val="24"/>
        </w:rPr>
      </w:pPr>
    </w:p>
    <w:p w14:paraId="5F6DAE37" w14:textId="77777777" w:rsidR="004E4F7B" w:rsidRDefault="004E4F7B" w:rsidP="003E2B58">
      <w:pPr>
        <w:widowControl w:val="0"/>
        <w:spacing w:after="0" w:line="240" w:lineRule="auto"/>
        <w:ind w:firstLine="426"/>
        <w:jc w:val="center"/>
        <w:rPr>
          <w:rFonts w:ascii="Times New Roman" w:hAnsi="Times New Roman" w:cs="Times New Roman"/>
          <w:b/>
          <w:sz w:val="24"/>
          <w:szCs w:val="24"/>
        </w:rPr>
      </w:pPr>
    </w:p>
    <w:p w14:paraId="5087ACC6" w14:textId="77777777" w:rsidR="004E4F7B" w:rsidRDefault="004E4F7B" w:rsidP="003E2B58">
      <w:pPr>
        <w:widowControl w:val="0"/>
        <w:spacing w:after="0" w:line="240" w:lineRule="auto"/>
        <w:ind w:firstLine="426"/>
        <w:jc w:val="center"/>
        <w:rPr>
          <w:rFonts w:ascii="Times New Roman" w:hAnsi="Times New Roman" w:cs="Times New Roman"/>
          <w:b/>
          <w:sz w:val="24"/>
          <w:szCs w:val="24"/>
        </w:rPr>
      </w:pPr>
    </w:p>
    <w:p w14:paraId="01BD15AA" w14:textId="77777777" w:rsidR="004E4F7B" w:rsidRDefault="004E4F7B" w:rsidP="003E2B58">
      <w:pPr>
        <w:widowControl w:val="0"/>
        <w:spacing w:after="0" w:line="240" w:lineRule="auto"/>
        <w:ind w:firstLine="426"/>
        <w:jc w:val="center"/>
        <w:rPr>
          <w:rFonts w:ascii="Times New Roman" w:hAnsi="Times New Roman" w:cs="Times New Roman"/>
          <w:b/>
          <w:sz w:val="24"/>
          <w:szCs w:val="24"/>
        </w:rPr>
      </w:pPr>
    </w:p>
    <w:p w14:paraId="44959A17" w14:textId="77777777" w:rsidR="004E4F7B" w:rsidRDefault="004E4F7B" w:rsidP="003E2B58">
      <w:pPr>
        <w:widowControl w:val="0"/>
        <w:spacing w:after="0" w:line="240" w:lineRule="auto"/>
        <w:ind w:firstLine="426"/>
        <w:jc w:val="center"/>
        <w:rPr>
          <w:rFonts w:ascii="Times New Roman" w:hAnsi="Times New Roman" w:cs="Times New Roman"/>
          <w:b/>
          <w:sz w:val="24"/>
          <w:szCs w:val="24"/>
        </w:rPr>
      </w:pPr>
    </w:p>
    <w:p w14:paraId="3CBD9B4C" w14:textId="4DF4D4D4" w:rsidR="00FA154F" w:rsidRPr="003E2B58" w:rsidRDefault="00FA154F" w:rsidP="003E2B58">
      <w:pPr>
        <w:widowControl w:val="0"/>
        <w:spacing w:after="0" w:line="240" w:lineRule="auto"/>
        <w:ind w:firstLine="426"/>
        <w:jc w:val="center"/>
        <w:rPr>
          <w:rFonts w:ascii="Times New Roman" w:hAnsi="Times New Roman" w:cs="Times New Roman"/>
          <w:b/>
          <w:sz w:val="24"/>
          <w:szCs w:val="24"/>
        </w:rPr>
      </w:pPr>
      <w:r w:rsidRPr="003E2B58">
        <w:rPr>
          <w:rFonts w:ascii="Times New Roman" w:hAnsi="Times New Roman" w:cs="Times New Roman"/>
          <w:b/>
          <w:sz w:val="24"/>
          <w:szCs w:val="24"/>
        </w:rPr>
        <w:t>1.5 Оценка качества кадрового обеспечения</w:t>
      </w:r>
    </w:p>
    <w:p w14:paraId="50FB7871" w14:textId="77777777" w:rsidR="00A677A0" w:rsidRPr="003E2B58" w:rsidRDefault="00A677A0" w:rsidP="003E2B58">
      <w:pPr>
        <w:widowControl w:val="0"/>
        <w:spacing w:after="0" w:line="240" w:lineRule="auto"/>
        <w:ind w:firstLine="426"/>
        <w:jc w:val="center"/>
        <w:rPr>
          <w:rFonts w:ascii="Times New Roman" w:eastAsia="Times New Roman" w:hAnsi="Times New Roman" w:cs="Times New Roman"/>
          <w:b/>
          <w:sz w:val="24"/>
          <w:szCs w:val="24"/>
          <w:lang w:eastAsia="ru-RU"/>
        </w:rPr>
      </w:pPr>
    </w:p>
    <w:p w14:paraId="5A486BFA" w14:textId="59528F34" w:rsidR="00656BAE" w:rsidRDefault="00E321A0" w:rsidP="003E2B58">
      <w:pPr>
        <w:widowControl w:val="0"/>
        <w:spacing w:after="0" w:line="240" w:lineRule="auto"/>
        <w:ind w:firstLine="426"/>
        <w:rPr>
          <w:rFonts w:ascii="Times New Roman" w:eastAsia="Times New Roman" w:hAnsi="Times New Roman" w:cs="Times New Roman"/>
          <w:sz w:val="24"/>
          <w:szCs w:val="24"/>
          <w:lang w:eastAsia="ru-RU"/>
        </w:rPr>
      </w:pPr>
      <w:r w:rsidRPr="003E2B58">
        <w:rPr>
          <w:rFonts w:ascii="Times New Roman" w:hAnsi="Times New Roman" w:cs="Times New Roman"/>
          <w:sz w:val="24"/>
          <w:szCs w:val="24"/>
        </w:rPr>
        <w:t>Структурное подразделение</w:t>
      </w:r>
      <w:r w:rsidR="00FA154F" w:rsidRPr="003E2B58">
        <w:rPr>
          <w:rFonts w:ascii="Times New Roman" w:hAnsi="Times New Roman" w:cs="Times New Roman"/>
          <w:sz w:val="24"/>
          <w:szCs w:val="24"/>
        </w:rPr>
        <w:t xml:space="preserve"> укомплектован педагогами на 100% согласно штатному расписанию. Всего работают 1</w:t>
      </w:r>
      <w:r w:rsidR="006A79EF" w:rsidRPr="003E2B58">
        <w:rPr>
          <w:rFonts w:ascii="Times New Roman" w:hAnsi="Times New Roman" w:cs="Times New Roman"/>
          <w:sz w:val="24"/>
          <w:szCs w:val="24"/>
        </w:rPr>
        <w:t>2</w:t>
      </w:r>
      <w:r w:rsidR="00FA154F" w:rsidRPr="003E2B58">
        <w:rPr>
          <w:rFonts w:ascii="Times New Roman" w:hAnsi="Times New Roman" w:cs="Times New Roman"/>
          <w:sz w:val="24"/>
          <w:szCs w:val="24"/>
        </w:rPr>
        <w:t xml:space="preserve"> человек, </w:t>
      </w:r>
      <w:r w:rsidR="00516172" w:rsidRPr="003E2B58">
        <w:rPr>
          <w:rFonts w:ascii="Times New Roman" w:hAnsi="Times New Roman" w:cs="Times New Roman"/>
          <w:sz w:val="24"/>
          <w:szCs w:val="24"/>
        </w:rPr>
        <w:t>включая музыкального</w:t>
      </w:r>
      <w:r w:rsidR="00FA154F" w:rsidRPr="003E2B58">
        <w:rPr>
          <w:rFonts w:ascii="Times New Roman" w:hAnsi="Times New Roman" w:cs="Times New Roman"/>
          <w:sz w:val="24"/>
          <w:szCs w:val="24"/>
        </w:rPr>
        <w:t xml:space="preserve"> руководителя</w:t>
      </w:r>
      <w:r w:rsidR="00A677A0" w:rsidRPr="003E2B58">
        <w:rPr>
          <w:rFonts w:ascii="Times New Roman" w:hAnsi="Times New Roman" w:cs="Times New Roman"/>
          <w:sz w:val="24"/>
          <w:szCs w:val="24"/>
        </w:rPr>
        <w:t>.</w:t>
      </w:r>
      <w:r w:rsidR="00A677A0" w:rsidRPr="003E2B58">
        <w:rPr>
          <w:rFonts w:ascii="Times New Roman" w:eastAsia="Times New Roman" w:hAnsi="Times New Roman" w:cs="Times New Roman"/>
          <w:sz w:val="24"/>
          <w:szCs w:val="24"/>
          <w:lang w:eastAsia="ru-RU"/>
        </w:rPr>
        <w:t xml:space="preserve"> </w:t>
      </w:r>
    </w:p>
    <w:p w14:paraId="4F4C9961" w14:textId="77777777" w:rsidR="004E4F7B" w:rsidRPr="003E2B58" w:rsidRDefault="004E4F7B" w:rsidP="003E2B58">
      <w:pPr>
        <w:widowControl w:val="0"/>
        <w:spacing w:after="0" w:line="240" w:lineRule="auto"/>
        <w:ind w:firstLine="426"/>
        <w:rPr>
          <w:rFonts w:ascii="Times New Roman" w:eastAsia="Times New Roman" w:hAnsi="Times New Roman" w:cs="Times New Roman"/>
          <w:sz w:val="24"/>
          <w:szCs w:val="24"/>
          <w:lang w:eastAsia="ru-RU"/>
        </w:rPr>
      </w:pPr>
    </w:p>
    <w:p w14:paraId="2763495D" w14:textId="48A4EFC3" w:rsidR="00C470E8" w:rsidRDefault="00A677A0" w:rsidP="003E2B58">
      <w:pPr>
        <w:widowControl w:val="0"/>
        <w:spacing w:after="0" w:line="240" w:lineRule="auto"/>
        <w:ind w:firstLine="426"/>
        <w:jc w:val="center"/>
        <w:rPr>
          <w:rFonts w:ascii="Times New Roman" w:eastAsia="Times New Roman" w:hAnsi="Times New Roman" w:cs="Times New Roman"/>
          <w:b/>
          <w:sz w:val="24"/>
          <w:szCs w:val="24"/>
          <w:lang w:eastAsia="ru-RU"/>
        </w:rPr>
      </w:pPr>
      <w:r w:rsidRPr="003E2B58">
        <w:rPr>
          <w:rFonts w:ascii="Times New Roman" w:eastAsia="Times New Roman" w:hAnsi="Times New Roman" w:cs="Times New Roman"/>
          <w:b/>
          <w:sz w:val="24"/>
          <w:szCs w:val="24"/>
          <w:lang w:eastAsia="ru-RU"/>
        </w:rPr>
        <w:t>Кадровое обеспечение педагогического процесса представлено в таблице:</w:t>
      </w:r>
    </w:p>
    <w:p w14:paraId="7A8ED74A" w14:textId="77777777" w:rsidR="004E4F7B" w:rsidRPr="003E2B58" w:rsidRDefault="004E4F7B" w:rsidP="003E2B58">
      <w:pPr>
        <w:widowControl w:val="0"/>
        <w:spacing w:after="0" w:line="240" w:lineRule="auto"/>
        <w:ind w:firstLine="426"/>
        <w:jc w:val="center"/>
        <w:rPr>
          <w:rFonts w:ascii="Times New Roman" w:hAnsi="Times New Roman" w:cs="Times New Roman"/>
          <w:b/>
          <w:sz w:val="24"/>
          <w:szCs w:val="24"/>
        </w:rPr>
      </w:pPr>
    </w:p>
    <w:tbl>
      <w:tblPr>
        <w:tblStyle w:val="aa"/>
        <w:tblW w:w="10069" w:type="dxa"/>
        <w:tblLook w:val="04A0" w:firstRow="1" w:lastRow="0" w:firstColumn="1" w:lastColumn="0" w:noHBand="0" w:noVBand="1"/>
      </w:tblPr>
      <w:tblGrid>
        <w:gridCol w:w="1618"/>
        <w:gridCol w:w="506"/>
        <w:gridCol w:w="529"/>
        <w:gridCol w:w="511"/>
        <w:gridCol w:w="511"/>
        <w:gridCol w:w="506"/>
        <w:gridCol w:w="556"/>
        <w:gridCol w:w="527"/>
        <w:gridCol w:w="827"/>
        <w:gridCol w:w="506"/>
        <w:gridCol w:w="506"/>
        <w:gridCol w:w="506"/>
        <w:gridCol w:w="534"/>
        <w:gridCol w:w="1902"/>
        <w:gridCol w:w="24"/>
      </w:tblGrid>
      <w:tr w:rsidR="00A677A0" w:rsidRPr="003E2B58" w14:paraId="2848EDE5" w14:textId="77777777" w:rsidTr="004E4F7B">
        <w:tc>
          <w:tcPr>
            <w:tcW w:w="1618" w:type="dxa"/>
            <w:vMerge w:val="restart"/>
            <w:textDirection w:val="btLr"/>
          </w:tcPr>
          <w:p w14:paraId="27022BB6" w14:textId="77777777" w:rsidR="00A677A0" w:rsidRPr="003E2B58" w:rsidRDefault="00A677A0" w:rsidP="004E4F7B">
            <w:pPr>
              <w:widowControl w:val="0"/>
              <w:ind w:right="113" w:firstLine="22"/>
              <w:rPr>
                <w:rFonts w:ascii="Times New Roman" w:eastAsia="Times New Roman" w:hAnsi="Times New Roman"/>
                <w:sz w:val="24"/>
                <w:szCs w:val="24"/>
              </w:rPr>
            </w:pPr>
            <w:r w:rsidRPr="003E2B58">
              <w:rPr>
                <w:rFonts w:ascii="Times New Roman" w:eastAsia="Times New Roman" w:hAnsi="Times New Roman"/>
                <w:sz w:val="24"/>
                <w:szCs w:val="24"/>
              </w:rPr>
              <w:t>Количество</w:t>
            </w:r>
          </w:p>
        </w:tc>
        <w:tc>
          <w:tcPr>
            <w:tcW w:w="506" w:type="dxa"/>
            <w:vMerge w:val="restart"/>
            <w:textDirection w:val="btLr"/>
          </w:tcPr>
          <w:p w14:paraId="19539E11" w14:textId="77777777" w:rsidR="00A677A0" w:rsidRPr="003E2B58" w:rsidRDefault="00A677A0" w:rsidP="004E4F7B">
            <w:pPr>
              <w:widowControl w:val="0"/>
              <w:ind w:right="113" w:firstLine="22"/>
              <w:rPr>
                <w:rFonts w:ascii="Times New Roman" w:eastAsia="Times New Roman" w:hAnsi="Times New Roman"/>
                <w:sz w:val="24"/>
                <w:szCs w:val="24"/>
              </w:rPr>
            </w:pPr>
            <w:r w:rsidRPr="003E2B58">
              <w:rPr>
                <w:rFonts w:ascii="Times New Roman" w:eastAsia="Times New Roman" w:hAnsi="Times New Roman"/>
                <w:sz w:val="24"/>
                <w:szCs w:val="24"/>
              </w:rPr>
              <w:t>Число педагогов</w:t>
            </w:r>
          </w:p>
        </w:tc>
        <w:tc>
          <w:tcPr>
            <w:tcW w:w="1551" w:type="dxa"/>
            <w:gridSpan w:val="3"/>
          </w:tcPr>
          <w:p w14:paraId="37E3A773" w14:textId="77777777" w:rsidR="00A677A0" w:rsidRPr="003E2B58" w:rsidRDefault="00A677A0" w:rsidP="004E4F7B">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По образов-</w:t>
            </w:r>
            <w:proofErr w:type="spellStart"/>
            <w:r w:rsidRPr="003E2B58">
              <w:rPr>
                <w:rFonts w:ascii="Times New Roman" w:eastAsia="Times New Roman" w:hAnsi="Times New Roman"/>
                <w:sz w:val="24"/>
                <w:szCs w:val="24"/>
              </w:rPr>
              <w:t>му</w:t>
            </w:r>
            <w:proofErr w:type="spellEnd"/>
            <w:r w:rsidRPr="003E2B58">
              <w:rPr>
                <w:rFonts w:ascii="Times New Roman" w:eastAsia="Times New Roman" w:hAnsi="Times New Roman"/>
                <w:sz w:val="24"/>
                <w:szCs w:val="24"/>
              </w:rPr>
              <w:t xml:space="preserve"> цензу</w:t>
            </w:r>
          </w:p>
        </w:tc>
        <w:tc>
          <w:tcPr>
            <w:tcW w:w="2416" w:type="dxa"/>
            <w:gridSpan w:val="4"/>
          </w:tcPr>
          <w:p w14:paraId="339BC63D" w14:textId="77777777" w:rsidR="00A677A0" w:rsidRPr="003E2B58" w:rsidRDefault="00A677A0" w:rsidP="004E4F7B">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По стажу</w:t>
            </w:r>
          </w:p>
        </w:tc>
        <w:tc>
          <w:tcPr>
            <w:tcW w:w="2052" w:type="dxa"/>
            <w:gridSpan w:val="4"/>
          </w:tcPr>
          <w:p w14:paraId="7A10D55E" w14:textId="77777777" w:rsidR="00A677A0" w:rsidRPr="003E2B58" w:rsidRDefault="00A677A0" w:rsidP="004E4F7B">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квалификация</w:t>
            </w:r>
          </w:p>
        </w:tc>
        <w:tc>
          <w:tcPr>
            <w:tcW w:w="1926" w:type="dxa"/>
            <w:gridSpan w:val="2"/>
          </w:tcPr>
          <w:p w14:paraId="72D674BA" w14:textId="77777777" w:rsidR="00A677A0" w:rsidRPr="003E2B58" w:rsidRDefault="00A677A0" w:rsidP="004E4F7B">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Предполагаемое повышение квалификации</w:t>
            </w:r>
          </w:p>
        </w:tc>
      </w:tr>
      <w:tr w:rsidR="00A677A0" w:rsidRPr="003E2B58" w14:paraId="2CD30E60" w14:textId="77777777" w:rsidTr="004E4F7B">
        <w:trPr>
          <w:gridAfter w:val="1"/>
          <w:wAfter w:w="24" w:type="dxa"/>
          <w:cantSplit/>
          <w:trHeight w:val="1338"/>
        </w:trPr>
        <w:tc>
          <w:tcPr>
            <w:tcW w:w="1618" w:type="dxa"/>
            <w:vMerge/>
          </w:tcPr>
          <w:p w14:paraId="10DB3A71" w14:textId="77777777" w:rsidR="00A677A0" w:rsidRPr="003E2B58" w:rsidRDefault="00A677A0" w:rsidP="004E4F7B">
            <w:pPr>
              <w:widowControl w:val="0"/>
              <w:ind w:firstLine="22"/>
              <w:rPr>
                <w:rFonts w:ascii="Times New Roman" w:eastAsia="Times New Roman" w:hAnsi="Times New Roman"/>
                <w:sz w:val="24"/>
                <w:szCs w:val="24"/>
              </w:rPr>
            </w:pPr>
          </w:p>
        </w:tc>
        <w:tc>
          <w:tcPr>
            <w:tcW w:w="506" w:type="dxa"/>
            <w:vMerge/>
          </w:tcPr>
          <w:p w14:paraId="455DC922" w14:textId="77777777" w:rsidR="00A677A0" w:rsidRPr="003E2B58" w:rsidRDefault="00A677A0" w:rsidP="004E4F7B">
            <w:pPr>
              <w:widowControl w:val="0"/>
              <w:ind w:firstLine="22"/>
              <w:rPr>
                <w:rFonts w:ascii="Times New Roman" w:eastAsia="Times New Roman" w:hAnsi="Times New Roman"/>
                <w:sz w:val="24"/>
                <w:szCs w:val="24"/>
              </w:rPr>
            </w:pPr>
          </w:p>
        </w:tc>
        <w:tc>
          <w:tcPr>
            <w:tcW w:w="529" w:type="dxa"/>
            <w:textDirection w:val="btLr"/>
          </w:tcPr>
          <w:p w14:paraId="39F9ED27" w14:textId="77777777" w:rsidR="00A677A0" w:rsidRPr="003E2B58" w:rsidRDefault="00A677A0" w:rsidP="004E4F7B">
            <w:pPr>
              <w:widowControl w:val="0"/>
              <w:ind w:right="113" w:firstLine="22"/>
              <w:rPr>
                <w:rFonts w:ascii="Times New Roman" w:eastAsia="Times New Roman" w:hAnsi="Times New Roman"/>
                <w:sz w:val="24"/>
                <w:szCs w:val="24"/>
              </w:rPr>
            </w:pPr>
            <w:r w:rsidRPr="003E2B58">
              <w:rPr>
                <w:rFonts w:ascii="Times New Roman" w:eastAsia="Times New Roman" w:hAnsi="Times New Roman"/>
                <w:sz w:val="24"/>
                <w:szCs w:val="24"/>
              </w:rPr>
              <w:t>высшее</w:t>
            </w:r>
          </w:p>
        </w:tc>
        <w:tc>
          <w:tcPr>
            <w:tcW w:w="511" w:type="dxa"/>
            <w:textDirection w:val="btLr"/>
          </w:tcPr>
          <w:p w14:paraId="440BB5CD" w14:textId="77777777" w:rsidR="00A677A0" w:rsidRPr="003E2B58" w:rsidRDefault="00A677A0" w:rsidP="004E4F7B">
            <w:pPr>
              <w:widowControl w:val="0"/>
              <w:ind w:right="113" w:firstLine="22"/>
              <w:rPr>
                <w:rFonts w:ascii="Times New Roman" w:eastAsia="Times New Roman" w:hAnsi="Times New Roman"/>
                <w:sz w:val="24"/>
                <w:szCs w:val="24"/>
              </w:rPr>
            </w:pPr>
            <w:r w:rsidRPr="003E2B58">
              <w:rPr>
                <w:rFonts w:ascii="Times New Roman" w:eastAsia="Times New Roman" w:hAnsi="Times New Roman"/>
                <w:sz w:val="24"/>
                <w:szCs w:val="24"/>
              </w:rPr>
              <w:t>с/п</w:t>
            </w:r>
          </w:p>
        </w:tc>
        <w:tc>
          <w:tcPr>
            <w:tcW w:w="511" w:type="dxa"/>
            <w:textDirection w:val="btLr"/>
          </w:tcPr>
          <w:p w14:paraId="104A6200" w14:textId="77777777" w:rsidR="00A677A0" w:rsidRPr="003E2B58" w:rsidRDefault="00A677A0" w:rsidP="004E4F7B">
            <w:pPr>
              <w:widowControl w:val="0"/>
              <w:ind w:right="113" w:firstLine="22"/>
              <w:rPr>
                <w:rFonts w:ascii="Times New Roman" w:eastAsia="Times New Roman" w:hAnsi="Times New Roman"/>
                <w:sz w:val="24"/>
                <w:szCs w:val="24"/>
              </w:rPr>
            </w:pPr>
            <w:r w:rsidRPr="003E2B58">
              <w:rPr>
                <w:rFonts w:ascii="Times New Roman" w:eastAsia="Times New Roman" w:hAnsi="Times New Roman"/>
                <w:sz w:val="24"/>
                <w:szCs w:val="24"/>
              </w:rPr>
              <w:t>н/о</w:t>
            </w:r>
          </w:p>
        </w:tc>
        <w:tc>
          <w:tcPr>
            <w:tcW w:w="506" w:type="dxa"/>
            <w:textDirection w:val="btLr"/>
          </w:tcPr>
          <w:p w14:paraId="109E5C64" w14:textId="77777777" w:rsidR="00A677A0" w:rsidRPr="003E2B58" w:rsidRDefault="00A677A0" w:rsidP="004E4F7B">
            <w:pPr>
              <w:widowControl w:val="0"/>
              <w:ind w:right="113" w:firstLine="22"/>
              <w:rPr>
                <w:rFonts w:ascii="Times New Roman" w:eastAsia="Times New Roman" w:hAnsi="Times New Roman"/>
                <w:sz w:val="24"/>
                <w:szCs w:val="24"/>
              </w:rPr>
            </w:pPr>
            <w:r w:rsidRPr="003E2B58">
              <w:rPr>
                <w:rFonts w:ascii="Times New Roman" w:eastAsia="Times New Roman" w:hAnsi="Times New Roman"/>
                <w:sz w:val="24"/>
                <w:szCs w:val="24"/>
              </w:rPr>
              <w:t>До 5 лет</w:t>
            </w:r>
          </w:p>
        </w:tc>
        <w:tc>
          <w:tcPr>
            <w:tcW w:w="556" w:type="dxa"/>
            <w:textDirection w:val="btLr"/>
          </w:tcPr>
          <w:p w14:paraId="264B1942" w14:textId="77777777" w:rsidR="00A677A0" w:rsidRPr="003E2B58" w:rsidRDefault="00A677A0" w:rsidP="004E4F7B">
            <w:pPr>
              <w:widowControl w:val="0"/>
              <w:ind w:right="113" w:firstLine="22"/>
              <w:rPr>
                <w:rFonts w:ascii="Times New Roman" w:eastAsia="Times New Roman" w:hAnsi="Times New Roman"/>
                <w:sz w:val="24"/>
                <w:szCs w:val="24"/>
              </w:rPr>
            </w:pPr>
            <w:r w:rsidRPr="003E2B58">
              <w:rPr>
                <w:rFonts w:ascii="Times New Roman" w:eastAsia="Times New Roman" w:hAnsi="Times New Roman"/>
                <w:sz w:val="24"/>
                <w:szCs w:val="24"/>
              </w:rPr>
              <w:t>С 5 до 10 лет</w:t>
            </w:r>
          </w:p>
        </w:tc>
        <w:tc>
          <w:tcPr>
            <w:tcW w:w="527" w:type="dxa"/>
            <w:textDirection w:val="btLr"/>
          </w:tcPr>
          <w:p w14:paraId="2A14C3E8" w14:textId="77777777" w:rsidR="00A677A0" w:rsidRPr="003E2B58" w:rsidRDefault="00A677A0" w:rsidP="004E4F7B">
            <w:pPr>
              <w:widowControl w:val="0"/>
              <w:ind w:right="113" w:firstLine="22"/>
              <w:rPr>
                <w:rFonts w:ascii="Times New Roman" w:eastAsia="Times New Roman" w:hAnsi="Times New Roman"/>
                <w:sz w:val="24"/>
                <w:szCs w:val="24"/>
              </w:rPr>
            </w:pPr>
            <w:r w:rsidRPr="003E2B58">
              <w:rPr>
                <w:rFonts w:ascii="Times New Roman" w:eastAsia="Times New Roman" w:hAnsi="Times New Roman"/>
                <w:sz w:val="24"/>
                <w:szCs w:val="24"/>
              </w:rPr>
              <w:t>С 10 до 15</w:t>
            </w:r>
          </w:p>
        </w:tc>
        <w:tc>
          <w:tcPr>
            <w:tcW w:w="827" w:type="dxa"/>
            <w:textDirection w:val="btLr"/>
          </w:tcPr>
          <w:p w14:paraId="79AC6755" w14:textId="77777777" w:rsidR="00A677A0" w:rsidRPr="003E2B58" w:rsidRDefault="00A677A0" w:rsidP="004E4F7B">
            <w:pPr>
              <w:widowControl w:val="0"/>
              <w:ind w:right="113" w:firstLine="22"/>
              <w:rPr>
                <w:rFonts w:ascii="Times New Roman" w:eastAsia="Times New Roman" w:hAnsi="Times New Roman"/>
                <w:sz w:val="24"/>
                <w:szCs w:val="24"/>
              </w:rPr>
            </w:pPr>
            <w:r w:rsidRPr="003E2B58">
              <w:rPr>
                <w:rFonts w:ascii="Times New Roman" w:eastAsia="Times New Roman" w:hAnsi="Times New Roman"/>
                <w:sz w:val="24"/>
                <w:szCs w:val="24"/>
              </w:rPr>
              <w:t>Более 15 лет</w:t>
            </w:r>
          </w:p>
        </w:tc>
        <w:tc>
          <w:tcPr>
            <w:tcW w:w="506" w:type="dxa"/>
            <w:textDirection w:val="btLr"/>
          </w:tcPr>
          <w:p w14:paraId="66050FBA" w14:textId="77777777" w:rsidR="00A677A0" w:rsidRPr="003E2B58" w:rsidRDefault="00A677A0" w:rsidP="004E4F7B">
            <w:pPr>
              <w:widowControl w:val="0"/>
              <w:ind w:right="113" w:firstLine="22"/>
              <w:rPr>
                <w:rFonts w:ascii="Times New Roman" w:eastAsia="Times New Roman" w:hAnsi="Times New Roman"/>
                <w:sz w:val="24"/>
                <w:szCs w:val="24"/>
              </w:rPr>
            </w:pPr>
            <w:r w:rsidRPr="003E2B58">
              <w:rPr>
                <w:rFonts w:ascii="Times New Roman" w:eastAsia="Times New Roman" w:hAnsi="Times New Roman"/>
                <w:sz w:val="24"/>
                <w:szCs w:val="24"/>
              </w:rPr>
              <w:t>высшая</w:t>
            </w:r>
          </w:p>
        </w:tc>
        <w:tc>
          <w:tcPr>
            <w:tcW w:w="506" w:type="dxa"/>
            <w:textDirection w:val="btLr"/>
          </w:tcPr>
          <w:p w14:paraId="6B39497B" w14:textId="77777777" w:rsidR="00A677A0" w:rsidRPr="003E2B58" w:rsidRDefault="00A677A0" w:rsidP="004E4F7B">
            <w:pPr>
              <w:widowControl w:val="0"/>
              <w:ind w:right="113" w:firstLine="22"/>
              <w:rPr>
                <w:rFonts w:ascii="Times New Roman" w:eastAsia="Times New Roman" w:hAnsi="Times New Roman"/>
                <w:sz w:val="24"/>
                <w:szCs w:val="24"/>
              </w:rPr>
            </w:pPr>
            <w:r w:rsidRPr="003E2B58">
              <w:rPr>
                <w:rFonts w:ascii="Times New Roman" w:eastAsia="Times New Roman" w:hAnsi="Times New Roman"/>
                <w:sz w:val="24"/>
                <w:szCs w:val="24"/>
              </w:rPr>
              <w:t>1</w:t>
            </w:r>
          </w:p>
        </w:tc>
        <w:tc>
          <w:tcPr>
            <w:tcW w:w="506" w:type="dxa"/>
            <w:textDirection w:val="btLr"/>
          </w:tcPr>
          <w:p w14:paraId="0FC4D7A4" w14:textId="77777777" w:rsidR="00A677A0" w:rsidRPr="003E2B58" w:rsidRDefault="00A677A0" w:rsidP="004E4F7B">
            <w:pPr>
              <w:widowControl w:val="0"/>
              <w:ind w:right="113" w:firstLine="22"/>
              <w:rPr>
                <w:rFonts w:ascii="Times New Roman" w:eastAsia="Times New Roman" w:hAnsi="Times New Roman"/>
                <w:sz w:val="24"/>
                <w:szCs w:val="24"/>
              </w:rPr>
            </w:pPr>
            <w:r w:rsidRPr="003E2B58">
              <w:rPr>
                <w:rFonts w:ascii="Times New Roman" w:eastAsia="Times New Roman" w:hAnsi="Times New Roman"/>
                <w:sz w:val="24"/>
                <w:szCs w:val="24"/>
              </w:rPr>
              <w:t>Б/К</w:t>
            </w:r>
          </w:p>
        </w:tc>
        <w:tc>
          <w:tcPr>
            <w:tcW w:w="534" w:type="dxa"/>
            <w:textDirection w:val="btLr"/>
          </w:tcPr>
          <w:p w14:paraId="0D916E0C" w14:textId="77777777" w:rsidR="00A677A0" w:rsidRPr="003E2B58" w:rsidRDefault="00A677A0" w:rsidP="004E4F7B">
            <w:pPr>
              <w:widowControl w:val="0"/>
              <w:ind w:right="113" w:firstLine="22"/>
              <w:rPr>
                <w:rFonts w:ascii="Times New Roman" w:eastAsia="Times New Roman" w:hAnsi="Times New Roman"/>
                <w:sz w:val="24"/>
                <w:szCs w:val="24"/>
              </w:rPr>
            </w:pPr>
            <w:r w:rsidRPr="003E2B58">
              <w:rPr>
                <w:rFonts w:ascii="Times New Roman" w:eastAsia="Times New Roman" w:hAnsi="Times New Roman"/>
                <w:sz w:val="24"/>
                <w:szCs w:val="24"/>
              </w:rPr>
              <w:t>СЗД</w:t>
            </w:r>
          </w:p>
        </w:tc>
        <w:tc>
          <w:tcPr>
            <w:tcW w:w="1902" w:type="dxa"/>
          </w:tcPr>
          <w:p w14:paraId="1F377011" w14:textId="77777777" w:rsidR="00A677A0" w:rsidRPr="003E2B58" w:rsidRDefault="00A677A0" w:rsidP="004E4F7B">
            <w:pPr>
              <w:widowControl w:val="0"/>
              <w:ind w:firstLine="22"/>
              <w:rPr>
                <w:rFonts w:ascii="Times New Roman" w:eastAsia="Times New Roman" w:hAnsi="Times New Roman"/>
                <w:sz w:val="24"/>
                <w:szCs w:val="24"/>
              </w:rPr>
            </w:pPr>
          </w:p>
        </w:tc>
      </w:tr>
      <w:tr w:rsidR="00A677A0" w:rsidRPr="003E2B58" w14:paraId="37CFA010" w14:textId="77777777" w:rsidTr="004E4F7B">
        <w:trPr>
          <w:gridAfter w:val="1"/>
          <w:wAfter w:w="24" w:type="dxa"/>
        </w:trPr>
        <w:tc>
          <w:tcPr>
            <w:tcW w:w="1618" w:type="dxa"/>
          </w:tcPr>
          <w:p w14:paraId="37DB3651" w14:textId="77777777" w:rsidR="00712997" w:rsidRPr="003E2B58" w:rsidRDefault="00712997" w:rsidP="004E4F7B">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Ст. воспитатель</w:t>
            </w:r>
          </w:p>
        </w:tc>
        <w:tc>
          <w:tcPr>
            <w:tcW w:w="506" w:type="dxa"/>
          </w:tcPr>
          <w:p w14:paraId="6FBF992A" w14:textId="77777777" w:rsidR="00712997" w:rsidRPr="003E2B58" w:rsidRDefault="00712997" w:rsidP="004E4F7B">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1</w:t>
            </w:r>
          </w:p>
        </w:tc>
        <w:tc>
          <w:tcPr>
            <w:tcW w:w="529" w:type="dxa"/>
          </w:tcPr>
          <w:p w14:paraId="2463D500" w14:textId="77777777" w:rsidR="00712997" w:rsidRPr="003E2B58" w:rsidRDefault="00712997" w:rsidP="004E4F7B">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1</w:t>
            </w:r>
          </w:p>
        </w:tc>
        <w:tc>
          <w:tcPr>
            <w:tcW w:w="511" w:type="dxa"/>
          </w:tcPr>
          <w:p w14:paraId="24EF147A" w14:textId="77777777" w:rsidR="00712997" w:rsidRPr="003E2B58" w:rsidRDefault="00712997" w:rsidP="004E4F7B">
            <w:pPr>
              <w:widowControl w:val="0"/>
              <w:ind w:firstLine="22"/>
              <w:rPr>
                <w:rFonts w:ascii="Times New Roman" w:eastAsia="Times New Roman" w:hAnsi="Times New Roman"/>
                <w:sz w:val="24"/>
                <w:szCs w:val="24"/>
              </w:rPr>
            </w:pPr>
          </w:p>
        </w:tc>
        <w:tc>
          <w:tcPr>
            <w:tcW w:w="511" w:type="dxa"/>
          </w:tcPr>
          <w:p w14:paraId="02F15DFF" w14:textId="77777777" w:rsidR="00712997" w:rsidRPr="003E2B58" w:rsidRDefault="00712997" w:rsidP="004E4F7B">
            <w:pPr>
              <w:widowControl w:val="0"/>
              <w:ind w:firstLine="22"/>
              <w:rPr>
                <w:rFonts w:ascii="Times New Roman" w:eastAsia="Times New Roman" w:hAnsi="Times New Roman"/>
                <w:sz w:val="24"/>
                <w:szCs w:val="24"/>
              </w:rPr>
            </w:pPr>
          </w:p>
        </w:tc>
        <w:tc>
          <w:tcPr>
            <w:tcW w:w="506" w:type="dxa"/>
          </w:tcPr>
          <w:p w14:paraId="00AFB2AB" w14:textId="77777777" w:rsidR="00712997" w:rsidRPr="003E2B58" w:rsidRDefault="00712997" w:rsidP="004E4F7B">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1</w:t>
            </w:r>
          </w:p>
        </w:tc>
        <w:tc>
          <w:tcPr>
            <w:tcW w:w="556" w:type="dxa"/>
          </w:tcPr>
          <w:p w14:paraId="6F65F1FC" w14:textId="77777777" w:rsidR="00712997" w:rsidRPr="003E2B58" w:rsidRDefault="00712997" w:rsidP="004E4F7B">
            <w:pPr>
              <w:widowControl w:val="0"/>
              <w:ind w:firstLine="22"/>
              <w:rPr>
                <w:rFonts w:ascii="Times New Roman" w:eastAsia="Times New Roman" w:hAnsi="Times New Roman"/>
                <w:sz w:val="24"/>
                <w:szCs w:val="24"/>
              </w:rPr>
            </w:pPr>
          </w:p>
        </w:tc>
        <w:tc>
          <w:tcPr>
            <w:tcW w:w="527" w:type="dxa"/>
          </w:tcPr>
          <w:p w14:paraId="3501334C" w14:textId="77777777" w:rsidR="00712997" w:rsidRPr="003E2B58" w:rsidRDefault="00712997" w:rsidP="004E4F7B">
            <w:pPr>
              <w:widowControl w:val="0"/>
              <w:ind w:firstLine="22"/>
              <w:rPr>
                <w:rFonts w:ascii="Times New Roman" w:eastAsia="Times New Roman" w:hAnsi="Times New Roman"/>
                <w:sz w:val="24"/>
                <w:szCs w:val="24"/>
              </w:rPr>
            </w:pPr>
          </w:p>
        </w:tc>
        <w:tc>
          <w:tcPr>
            <w:tcW w:w="827" w:type="dxa"/>
          </w:tcPr>
          <w:p w14:paraId="0A19C0DB" w14:textId="77777777" w:rsidR="00712997" w:rsidRPr="003E2B58" w:rsidRDefault="00712997" w:rsidP="004E4F7B">
            <w:pPr>
              <w:widowControl w:val="0"/>
              <w:ind w:firstLine="22"/>
              <w:rPr>
                <w:rFonts w:ascii="Times New Roman" w:eastAsia="Times New Roman" w:hAnsi="Times New Roman"/>
                <w:sz w:val="24"/>
                <w:szCs w:val="24"/>
              </w:rPr>
            </w:pPr>
          </w:p>
        </w:tc>
        <w:tc>
          <w:tcPr>
            <w:tcW w:w="506" w:type="dxa"/>
          </w:tcPr>
          <w:p w14:paraId="190847A9" w14:textId="77777777" w:rsidR="00712997" w:rsidRPr="003E2B58" w:rsidRDefault="00712997" w:rsidP="004E4F7B">
            <w:pPr>
              <w:widowControl w:val="0"/>
              <w:ind w:firstLine="22"/>
              <w:rPr>
                <w:rFonts w:ascii="Times New Roman" w:eastAsia="Times New Roman" w:hAnsi="Times New Roman"/>
                <w:sz w:val="24"/>
                <w:szCs w:val="24"/>
              </w:rPr>
            </w:pPr>
          </w:p>
        </w:tc>
        <w:tc>
          <w:tcPr>
            <w:tcW w:w="506" w:type="dxa"/>
          </w:tcPr>
          <w:p w14:paraId="6DB1D76A" w14:textId="77777777" w:rsidR="00712997" w:rsidRPr="003E2B58" w:rsidRDefault="00712997" w:rsidP="004E4F7B">
            <w:pPr>
              <w:widowControl w:val="0"/>
              <w:ind w:firstLine="22"/>
              <w:rPr>
                <w:rFonts w:ascii="Times New Roman" w:eastAsia="Times New Roman" w:hAnsi="Times New Roman"/>
                <w:sz w:val="24"/>
                <w:szCs w:val="24"/>
              </w:rPr>
            </w:pPr>
          </w:p>
        </w:tc>
        <w:tc>
          <w:tcPr>
            <w:tcW w:w="506" w:type="dxa"/>
          </w:tcPr>
          <w:p w14:paraId="5AA1E01D" w14:textId="77777777" w:rsidR="00712997" w:rsidRPr="003E2B58" w:rsidRDefault="009113A6" w:rsidP="004E4F7B">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1</w:t>
            </w:r>
          </w:p>
        </w:tc>
        <w:tc>
          <w:tcPr>
            <w:tcW w:w="534" w:type="dxa"/>
          </w:tcPr>
          <w:p w14:paraId="0F1F93E0" w14:textId="77777777" w:rsidR="00712997" w:rsidRPr="003E2B58" w:rsidRDefault="00712997" w:rsidP="004E4F7B">
            <w:pPr>
              <w:widowControl w:val="0"/>
              <w:ind w:firstLine="22"/>
              <w:rPr>
                <w:rFonts w:ascii="Times New Roman" w:eastAsia="Times New Roman" w:hAnsi="Times New Roman"/>
                <w:sz w:val="24"/>
                <w:szCs w:val="24"/>
              </w:rPr>
            </w:pPr>
          </w:p>
        </w:tc>
        <w:tc>
          <w:tcPr>
            <w:tcW w:w="1902" w:type="dxa"/>
          </w:tcPr>
          <w:p w14:paraId="4978BBF6" w14:textId="77777777" w:rsidR="00712997" w:rsidRPr="003E2B58" w:rsidRDefault="00712997" w:rsidP="004E4F7B">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20</w:t>
            </w:r>
            <w:r w:rsidR="009113A6" w:rsidRPr="003E2B58">
              <w:rPr>
                <w:rFonts w:ascii="Times New Roman" w:eastAsia="Times New Roman" w:hAnsi="Times New Roman"/>
                <w:sz w:val="24"/>
                <w:szCs w:val="24"/>
              </w:rPr>
              <w:t>20</w:t>
            </w:r>
          </w:p>
        </w:tc>
      </w:tr>
      <w:tr w:rsidR="00A677A0" w:rsidRPr="003E2B58" w14:paraId="760ADBD7" w14:textId="77777777" w:rsidTr="004E4F7B">
        <w:trPr>
          <w:gridAfter w:val="1"/>
          <w:wAfter w:w="24" w:type="dxa"/>
        </w:trPr>
        <w:tc>
          <w:tcPr>
            <w:tcW w:w="1618" w:type="dxa"/>
          </w:tcPr>
          <w:p w14:paraId="333C5B88" w14:textId="77777777" w:rsidR="00712997" w:rsidRPr="003E2B58" w:rsidRDefault="00712997" w:rsidP="004E4F7B">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воспитатель</w:t>
            </w:r>
          </w:p>
        </w:tc>
        <w:tc>
          <w:tcPr>
            <w:tcW w:w="506" w:type="dxa"/>
          </w:tcPr>
          <w:p w14:paraId="2D904274" w14:textId="77777777" w:rsidR="00712997" w:rsidRPr="003E2B58" w:rsidRDefault="006A79EF" w:rsidP="004E4F7B">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10</w:t>
            </w:r>
          </w:p>
        </w:tc>
        <w:tc>
          <w:tcPr>
            <w:tcW w:w="529" w:type="dxa"/>
          </w:tcPr>
          <w:p w14:paraId="12523203" w14:textId="77777777" w:rsidR="00712997" w:rsidRPr="003E2B58" w:rsidRDefault="006A79EF" w:rsidP="004E4F7B">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2</w:t>
            </w:r>
          </w:p>
        </w:tc>
        <w:tc>
          <w:tcPr>
            <w:tcW w:w="511" w:type="dxa"/>
          </w:tcPr>
          <w:p w14:paraId="765556B5" w14:textId="77777777" w:rsidR="00712997" w:rsidRPr="003E2B58" w:rsidRDefault="006A79EF" w:rsidP="004E4F7B">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6</w:t>
            </w:r>
          </w:p>
        </w:tc>
        <w:tc>
          <w:tcPr>
            <w:tcW w:w="511" w:type="dxa"/>
          </w:tcPr>
          <w:p w14:paraId="42EC51BE" w14:textId="77777777" w:rsidR="00712997" w:rsidRPr="003E2B58" w:rsidRDefault="006A79EF" w:rsidP="004E4F7B">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2</w:t>
            </w:r>
          </w:p>
        </w:tc>
        <w:tc>
          <w:tcPr>
            <w:tcW w:w="506" w:type="dxa"/>
          </w:tcPr>
          <w:p w14:paraId="7F08C6C1" w14:textId="77777777" w:rsidR="00712997" w:rsidRPr="003E2B58" w:rsidRDefault="009113A6" w:rsidP="004E4F7B">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6</w:t>
            </w:r>
          </w:p>
        </w:tc>
        <w:tc>
          <w:tcPr>
            <w:tcW w:w="556" w:type="dxa"/>
          </w:tcPr>
          <w:p w14:paraId="0EBDC710" w14:textId="77777777" w:rsidR="00712997" w:rsidRPr="003E2B58" w:rsidRDefault="00B7151E" w:rsidP="004E4F7B">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1</w:t>
            </w:r>
          </w:p>
        </w:tc>
        <w:tc>
          <w:tcPr>
            <w:tcW w:w="527" w:type="dxa"/>
          </w:tcPr>
          <w:p w14:paraId="218A687D" w14:textId="77777777" w:rsidR="00712997" w:rsidRPr="003E2B58" w:rsidRDefault="009113A6" w:rsidP="004E4F7B">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0</w:t>
            </w:r>
          </w:p>
        </w:tc>
        <w:tc>
          <w:tcPr>
            <w:tcW w:w="827" w:type="dxa"/>
          </w:tcPr>
          <w:p w14:paraId="55D73550" w14:textId="77777777" w:rsidR="00712997" w:rsidRPr="003E2B58" w:rsidRDefault="00B7151E" w:rsidP="004E4F7B">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3</w:t>
            </w:r>
          </w:p>
        </w:tc>
        <w:tc>
          <w:tcPr>
            <w:tcW w:w="506" w:type="dxa"/>
          </w:tcPr>
          <w:p w14:paraId="3C2516DA" w14:textId="77777777" w:rsidR="00712997" w:rsidRPr="003E2B58" w:rsidRDefault="009113A6" w:rsidP="004E4F7B">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0</w:t>
            </w:r>
          </w:p>
        </w:tc>
        <w:tc>
          <w:tcPr>
            <w:tcW w:w="506" w:type="dxa"/>
          </w:tcPr>
          <w:p w14:paraId="75EA8C66" w14:textId="77777777" w:rsidR="00712997" w:rsidRPr="003E2B58" w:rsidRDefault="009113A6" w:rsidP="004E4F7B">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2</w:t>
            </w:r>
          </w:p>
        </w:tc>
        <w:tc>
          <w:tcPr>
            <w:tcW w:w="506" w:type="dxa"/>
          </w:tcPr>
          <w:p w14:paraId="421911C7" w14:textId="77777777" w:rsidR="00712997" w:rsidRPr="003E2B58" w:rsidRDefault="006A79EF" w:rsidP="004E4F7B">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6</w:t>
            </w:r>
          </w:p>
        </w:tc>
        <w:tc>
          <w:tcPr>
            <w:tcW w:w="534" w:type="dxa"/>
          </w:tcPr>
          <w:p w14:paraId="56CBC859" w14:textId="77777777" w:rsidR="00712997" w:rsidRPr="003E2B58" w:rsidRDefault="006A79EF" w:rsidP="004E4F7B">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2</w:t>
            </w:r>
          </w:p>
        </w:tc>
        <w:tc>
          <w:tcPr>
            <w:tcW w:w="1902" w:type="dxa"/>
          </w:tcPr>
          <w:p w14:paraId="62D1DBFE" w14:textId="77777777" w:rsidR="00712997" w:rsidRPr="003E2B58" w:rsidRDefault="009113A6" w:rsidP="004E4F7B">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2019</w:t>
            </w:r>
          </w:p>
          <w:p w14:paraId="27F17B10" w14:textId="77777777" w:rsidR="009113A6" w:rsidRPr="003E2B58" w:rsidRDefault="009113A6" w:rsidP="004E4F7B">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2021</w:t>
            </w:r>
          </w:p>
        </w:tc>
      </w:tr>
      <w:tr w:rsidR="00A677A0" w:rsidRPr="003E2B58" w14:paraId="5327CBD2" w14:textId="77777777" w:rsidTr="004E4F7B">
        <w:trPr>
          <w:gridAfter w:val="1"/>
          <w:wAfter w:w="24" w:type="dxa"/>
        </w:trPr>
        <w:tc>
          <w:tcPr>
            <w:tcW w:w="1618" w:type="dxa"/>
          </w:tcPr>
          <w:p w14:paraId="19A0CECE" w14:textId="77777777" w:rsidR="00712997" w:rsidRPr="003E2B58" w:rsidRDefault="00712997" w:rsidP="004E4F7B">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Муз. руководитель</w:t>
            </w:r>
          </w:p>
        </w:tc>
        <w:tc>
          <w:tcPr>
            <w:tcW w:w="506" w:type="dxa"/>
          </w:tcPr>
          <w:p w14:paraId="492A6683" w14:textId="77777777" w:rsidR="00712997" w:rsidRPr="003E2B58" w:rsidRDefault="00712997" w:rsidP="004E4F7B">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1</w:t>
            </w:r>
          </w:p>
        </w:tc>
        <w:tc>
          <w:tcPr>
            <w:tcW w:w="529" w:type="dxa"/>
          </w:tcPr>
          <w:p w14:paraId="7AAB99D6" w14:textId="77777777" w:rsidR="00712997" w:rsidRPr="003E2B58" w:rsidRDefault="00712997" w:rsidP="004E4F7B">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1</w:t>
            </w:r>
          </w:p>
        </w:tc>
        <w:tc>
          <w:tcPr>
            <w:tcW w:w="511" w:type="dxa"/>
          </w:tcPr>
          <w:p w14:paraId="24399650" w14:textId="77777777" w:rsidR="00712997" w:rsidRPr="003E2B58" w:rsidRDefault="00712997" w:rsidP="004E4F7B">
            <w:pPr>
              <w:widowControl w:val="0"/>
              <w:ind w:firstLine="22"/>
              <w:rPr>
                <w:rFonts w:ascii="Times New Roman" w:eastAsia="Times New Roman" w:hAnsi="Times New Roman"/>
                <w:sz w:val="24"/>
                <w:szCs w:val="24"/>
              </w:rPr>
            </w:pPr>
          </w:p>
        </w:tc>
        <w:tc>
          <w:tcPr>
            <w:tcW w:w="511" w:type="dxa"/>
          </w:tcPr>
          <w:p w14:paraId="5048405F" w14:textId="77777777" w:rsidR="00712997" w:rsidRPr="003E2B58" w:rsidRDefault="00712997" w:rsidP="004E4F7B">
            <w:pPr>
              <w:widowControl w:val="0"/>
              <w:ind w:firstLine="22"/>
              <w:rPr>
                <w:rFonts w:ascii="Times New Roman" w:eastAsia="Times New Roman" w:hAnsi="Times New Roman"/>
                <w:sz w:val="24"/>
                <w:szCs w:val="24"/>
              </w:rPr>
            </w:pPr>
          </w:p>
        </w:tc>
        <w:tc>
          <w:tcPr>
            <w:tcW w:w="506" w:type="dxa"/>
          </w:tcPr>
          <w:p w14:paraId="7EDA5706" w14:textId="77777777" w:rsidR="00712997" w:rsidRPr="003E2B58" w:rsidRDefault="00712997" w:rsidP="004E4F7B">
            <w:pPr>
              <w:widowControl w:val="0"/>
              <w:ind w:firstLine="22"/>
              <w:rPr>
                <w:rFonts w:ascii="Times New Roman" w:eastAsia="Times New Roman" w:hAnsi="Times New Roman"/>
                <w:sz w:val="24"/>
                <w:szCs w:val="24"/>
              </w:rPr>
            </w:pPr>
          </w:p>
        </w:tc>
        <w:tc>
          <w:tcPr>
            <w:tcW w:w="556" w:type="dxa"/>
          </w:tcPr>
          <w:p w14:paraId="19496B35" w14:textId="77777777" w:rsidR="00712997" w:rsidRPr="003E2B58" w:rsidRDefault="00712997" w:rsidP="004E4F7B">
            <w:pPr>
              <w:widowControl w:val="0"/>
              <w:ind w:firstLine="22"/>
              <w:rPr>
                <w:rFonts w:ascii="Times New Roman" w:eastAsia="Times New Roman" w:hAnsi="Times New Roman"/>
                <w:sz w:val="24"/>
                <w:szCs w:val="24"/>
              </w:rPr>
            </w:pPr>
          </w:p>
        </w:tc>
        <w:tc>
          <w:tcPr>
            <w:tcW w:w="527" w:type="dxa"/>
          </w:tcPr>
          <w:p w14:paraId="30A284A1" w14:textId="77777777" w:rsidR="00712997" w:rsidRPr="003E2B58" w:rsidRDefault="00712997" w:rsidP="004E4F7B">
            <w:pPr>
              <w:widowControl w:val="0"/>
              <w:ind w:firstLine="22"/>
              <w:rPr>
                <w:rFonts w:ascii="Times New Roman" w:eastAsia="Times New Roman" w:hAnsi="Times New Roman"/>
                <w:sz w:val="24"/>
                <w:szCs w:val="24"/>
              </w:rPr>
            </w:pPr>
          </w:p>
        </w:tc>
        <w:tc>
          <w:tcPr>
            <w:tcW w:w="827" w:type="dxa"/>
          </w:tcPr>
          <w:p w14:paraId="65C6ED0D" w14:textId="77777777" w:rsidR="00712997" w:rsidRPr="003E2B58" w:rsidRDefault="00712997" w:rsidP="004E4F7B">
            <w:pPr>
              <w:widowControl w:val="0"/>
              <w:ind w:firstLine="22"/>
              <w:rPr>
                <w:rFonts w:ascii="Times New Roman" w:eastAsia="Times New Roman" w:hAnsi="Times New Roman"/>
                <w:sz w:val="24"/>
                <w:szCs w:val="24"/>
              </w:rPr>
            </w:pPr>
          </w:p>
        </w:tc>
        <w:tc>
          <w:tcPr>
            <w:tcW w:w="506" w:type="dxa"/>
          </w:tcPr>
          <w:p w14:paraId="1B810063" w14:textId="77777777" w:rsidR="00712997" w:rsidRPr="003E2B58" w:rsidRDefault="00712997" w:rsidP="004E4F7B">
            <w:pPr>
              <w:widowControl w:val="0"/>
              <w:ind w:firstLine="22"/>
              <w:rPr>
                <w:rFonts w:ascii="Times New Roman" w:eastAsia="Times New Roman" w:hAnsi="Times New Roman"/>
                <w:sz w:val="24"/>
                <w:szCs w:val="24"/>
              </w:rPr>
            </w:pPr>
          </w:p>
        </w:tc>
        <w:tc>
          <w:tcPr>
            <w:tcW w:w="506" w:type="dxa"/>
          </w:tcPr>
          <w:p w14:paraId="3EF8A8B0" w14:textId="77777777" w:rsidR="00712997" w:rsidRPr="003E2B58" w:rsidRDefault="009113A6" w:rsidP="004E4F7B">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1</w:t>
            </w:r>
          </w:p>
        </w:tc>
        <w:tc>
          <w:tcPr>
            <w:tcW w:w="506" w:type="dxa"/>
          </w:tcPr>
          <w:p w14:paraId="646C2FCB" w14:textId="77777777" w:rsidR="00712997" w:rsidRPr="003E2B58" w:rsidRDefault="00712997" w:rsidP="004E4F7B">
            <w:pPr>
              <w:widowControl w:val="0"/>
              <w:ind w:firstLine="22"/>
              <w:rPr>
                <w:rFonts w:ascii="Times New Roman" w:eastAsia="Times New Roman" w:hAnsi="Times New Roman"/>
                <w:sz w:val="24"/>
                <w:szCs w:val="24"/>
              </w:rPr>
            </w:pPr>
          </w:p>
        </w:tc>
        <w:tc>
          <w:tcPr>
            <w:tcW w:w="534" w:type="dxa"/>
          </w:tcPr>
          <w:p w14:paraId="25726001" w14:textId="77777777" w:rsidR="00712997" w:rsidRPr="003E2B58" w:rsidRDefault="00712997" w:rsidP="004E4F7B">
            <w:pPr>
              <w:widowControl w:val="0"/>
              <w:ind w:firstLine="22"/>
              <w:rPr>
                <w:rFonts w:ascii="Times New Roman" w:eastAsia="Times New Roman" w:hAnsi="Times New Roman"/>
                <w:sz w:val="24"/>
                <w:szCs w:val="24"/>
              </w:rPr>
            </w:pPr>
          </w:p>
        </w:tc>
        <w:tc>
          <w:tcPr>
            <w:tcW w:w="1902" w:type="dxa"/>
          </w:tcPr>
          <w:p w14:paraId="2FD9D75D" w14:textId="77777777" w:rsidR="00712997" w:rsidRPr="003E2B58" w:rsidRDefault="009113A6" w:rsidP="004E4F7B">
            <w:pPr>
              <w:widowControl w:val="0"/>
              <w:ind w:firstLine="22"/>
              <w:rPr>
                <w:rFonts w:ascii="Times New Roman" w:eastAsia="Times New Roman" w:hAnsi="Times New Roman"/>
                <w:sz w:val="24"/>
                <w:szCs w:val="24"/>
              </w:rPr>
            </w:pPr>
            <w:r w:rsidRPr="003E2B58">
              <w:rPr>
                <w:rFonts w:ascii="Times New Roman" w:eastAsia="Times New Roman" w:hAnsi="Times New Roman"/>
                <w:sz w:val="24"/>
                <w:szCs w:val="24"/>
              </w:rPr>
              <w:t>2022</w:t>
            </w:r>
          </w:p>
        </w:tc>
      </w:tr>
    </w:tbl>
    <w:p w14:paraId="38C32A9B" w14:textId="77777777" w:rsidR="00A677A0" w:rsidRPr="003E2B58" w:rsidRDefault="00A677A0" w:rsidP="003E2B58">
      <w:pPr>
        <w:widowControl w:val="0"/>
        <w:spacing w:after="0" w:line="240" w:lineRule="auto"/>
        <w:ind w:firstLine="426"/>
        <w:jc w:val="both"/>
        <w:rPr>
          <w:rFonts w:ascii="Times New Roman" w:eastAsia="Times New Roman" w:hAnsi="Times New Roman" w:cs="Times New Roman"/>
          <w:sz w:val="24"/>
          <w:szCs w:val="24"/>
          <w:lang w:eastAsia="ru-RU"/>
        </w:rPr>
      </w:pPr>
    </w:p>
    <w:p w14:paraId="324644B1" w14:textId="2C8A8968" w:rsidR="00FA154F" w:rsidRPr="003E2B58" w:rsidRDefault="009113A6" w:rsidP="003E2B58">
      <w:pPr>
        <w:widowControl w:val="0"/>
        <w:spacing w:after="0" w:line="240" w:lineRule="auto"/>
        <w:ind w:firstLine="426"/>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На 20</w:t>
      </w:r>
      <w:r w:rsidR="00B7151E" w:rsidRPr="003E2B58">
        <w:rPr>
          <w:rFonts w:ascii="Times New Roman" w:eastAsia="Times New Roman" w:hAnsi="Times New Roman" w:cs="Times New Roman"/>
          <w:sz w:val="24"/>
          <w:szCs w:val="24"/>
          <w:lang w:eastAsia="ru-RU"/>
        </w:rPr>
        <w:t>20</w:t>
      </w:r>
      <w:r w:rsidRPr="003E2B58">
        <w:rPr>
          <w:rFonts w:ascii="Times New Roman" w:eastAsia="Times New Roman" w:hAnsi="Times New Roman" w:cs="Times New Roman"/>
          <w:sz w:val="24"/>
          <w:szCs w:val="24"/>
          <w:lang w:eastAsia="ru-RU"/>
        </w:rPr>
        <w:t xml:space="preserve"> год 3 педагогических работника имеют Первую квалификационную категорию. </w:t>
      </w:r>
      <w:r w:rsidR="00B7151E" w:rsidRPr="003E2B58">
        <w:rPr>
          <w:rFonts w:ascii="Times New Roman" w:eastAsia="Times New Roman" w:hAnsi="Times New Roman" w:cs="Times New Roman"/>
          <w:sz w:val="24"/>
          <w:szCs w:val="24"/>
          <w:lang w:eastAsia="ru-RU"/>
        </w:rPr>
        <w:t>В</w:t>
      </w:r>
      <w:r w:rsidRPr="003E2B58">
        <w:rPr>
          <w:rFonts w:ascii="Times New Roman" w:eastAsia="Times New Roman" w:hAnsi="Times New Roman" w:cs="Times New Roman"/>
          <w:sz w:val="24"/>
          <w:szCs w:val="24"/>
          <w:lang w:eastAsia="ru-RU"/>
        </w:rPr>
        <w:t xml:space="preserve"> 20</w:t>
      </w:r>
      <w:r w:rsidR="00B7151E" w:rsidRPr="003E2B58">
        <w:rPr>
          <w:rFonts w:ascii="Times New Roman" w:eastAsia="Times New Roman" w:hAnsi="Times New Roman" w:cs="Times New Roman"/>
          <w:sz w:val="24"/>
          <w:szCs w:val="24"/>
          <w:lang w:eastAsia="ru-RU"/>
        </w:rPr>
        <w:t>19</w:t>
      </w:r>
      <w:r w:rsidRPr="003E2B58">
        <w:rPr>
          <w:rFonts w:ascii="Times New Roman" w:eastAsia="Times New Roman" w:hAnsi="Times New Roman" w:cs="Times New Roman"/>
          <w:sz w:val="24"/>
          <w:szCs w:val="24"/>
          <w:lang w:eastAsia="ru-RU"/>
        </w:rPr>
        <w:t xml:space="preserve"> год</w:t>
      </w:r>
      <w:r w:rsidR="00B7151E" w:rsidRPr="003E2B58">
        <w:rPr>
          <w:rFonts w:ascii="Times New Roman" w:eastAsia="Times New Roman" w:hAnsi="Times New Roman" w:cs="Times New Roman"/>
          <w:sz w:val="24"/>
          <w:szCs w:val="24"/>
          <w:lang w:eastAsia="ru-RU"/>
        </w:rPr>
        <w:t xml:space="preserve">у </w:t>
      </w:r>
      <w:r w:rsidRPr="003E2B58">
        <w:rPr>
          <w:rFonts w:ascii="Times New Roman" w:eastAsia="Times New Roman" w:hAnsi="Times New Roman" w:cs="Times New Roman"/>
          <w:sz w:val="24"/>
          <w:szCs w:val="24"/>
          <w:lang w:eastAsia="ru-RU"/>
        </w:rPr>
        <w:t xml:space="preserve">в учреждение, пришли </w:t>
      </w:r>
      <w:r w:rsidR="00516172" w:rsidRPr="003E2B58">
        <w:rPr>
          <w:rFonts w:ascii="Times New Roman" w:eastAsia="Times New Roman" w:hAnsi="Times New Roman" w:cs="Times New Roman"/>
          <w:sz w:val="24"/>
          <w:szCs w:val="24"/>
          <w:lang w:eastAsia="ru-RU"/>
        </w:rPr>
        <w:t xml:space="preserve">работать </w:t>
      </w:r>
      <w:r w:rsidR="00B7151E" w:rsidRPr="003E2B58">
        <w:rPr>
          <w:rFonts w:ascii="Times New Roman" w:eastAsia="Times New Roman" w:hAnsi="Times New Roman" w:cs="Times New Roman"/>
          <w:sz w:val="24"/>
          <w:szCs w:val="24"/>
          <w:lang w:eastAsia="ru-RU"/>
        </w:rPr>
        <w:t xml:space="preserve">4 молодых </w:t>
      </w:r>
      <w:r w:rsidR="00516172" w:rsidRPr="003E2B58">
        <w:rPr>
          <w:rFonts w:ascii="Times New Roman" w:eastAsia="Times New Roman" w:hAnsi="Times New Roman" w:cs="Times New Roman"/>
          <w:sz w:val="24"/>
          <w:szCs w:val="24"/>
          <w:lang w:eastAsia="ru-RU"/>
        </w:rPr>
        <w:t>педагога</w:t>
      </w:r>
      <w:r w:rsidRPr="003E2B58">
        <w:rPr>
          <w:rFonts w:ascii="Times New Roman" w:eastAsia="Times New Roman" w:hAnsi="Times New Roman" w:cs="Times New Roman"/>
          <w:sz w:val="24"/>
          <w:szCs w:val="24"/>
          <w:lang w:eastAsia="ru-RU"/>
        </w:rPr>
        <w:t xml:space="preserve"> после получения среднего специального образования</w:t>
      </w:r>
      <w:r w:rsidR="00B7151E" w:rsidRPr="003E2B58">
        <w:rPr>
          <w:rFonts w:ascii="Times New Roman" w:eastAsia="Times New Roman" w:hAnsi="Times New Roman" w:cs="Times New Roman"/>
          <w:sz w:val="24"/>
          <w:szCs w:val="24"/>
          <w:lang w:eastAsia="ru-RU"/>
        </w:rPr>
        <w:t xml:space="preserve">, а </w:t>
      </w:r>
      <w:r w:rsidR="00915BB8" w:rsidRPr="003E2B58">
        <w:rPr>
          <w:rFonts w:ascii="Times New Roman" w:eastAsia="Times New Roman" w:hAnsi="Times New Roman" w:cs="Times New Roman"/>
          <w:sz w:val="24"/>
          <w:szCs w:val="24"/>
          <w:lang w:eastAsia="ru-RU"/>
        </w:rPr>
        <w:t>также</w:t>
      </w:r>
      <w:r w:rsidR="00B7151E" w:rsidRPr="003E2B58">
        <w:rPr>
          <w:rFonts w:ascii="Times New Roman" w:eastAsia="Times New Roman" w:hAnsi="Times New Roman" w:cs="Times New Roman"/>
          <w:sz w:val="24"/>
          <w:szCs w:val="24"/>
          <w:lang w:eastAsia="ru-RU"/>
        </w:rPr>
        <w:t xml:space="preserve"> </w:t>
      </w:r>
      <w:r w:rsidRPr="003E2B58">
        <w:rPr>
          <w:rFonts w:ascii="Times New Roman" w:eastAsia="Times New Roman" w:hAnsi="Times New Roman" w:cs="Times New Roman"/>
          <w:sz w:val="24"/>
          <w:szCs w:val="24"/>
          <w:lang w:eastAsia="ru-RU"/>
        </w:rPr>
        <w:t>среднее специальное образование полу</w:t>
      </w:r>
      <w:r w:rsidR="00B7151E" w:rsidRPr="003E2B58">
        <w:rPr>
          <w:rFonts w:ascii="Times New Roman" w:eastAsia="Times New Roman" w:hAnsi="Times New Roman" w:cs="Times New Roman"/>
          <w:sz w:val="24"/>
          <w:szCs w:val="24"/>
          <w:lang w:eastAsia="ru-RU"/>
        </w:rPr>
        <w:t>чает</w:t>
      </w:r>
      <w:r w:rsidRPr="003E2B58">
        <w:rPr>
          <w:rFonts w:ascii="Times New Roman" w:eastAsia="Times New Roman" w:hAnsi="Times New Roman" w:cs="Times New Roman"/>
          <w:sz w:val="24"/>
          <w:szCs w:val="24"/>
          <w:lang w:eastAsia="ru-RU"/>
        </w:rPr>
        <w:t xml:space="preserve"> </w:t>
      </w:r>
      <w:r w:rsidR="00915BB8" w:rsidRPr="003E2B58">
        <w:rPr>
          <w:rFonts w:ascii="Times New Roman" w:eastAsia="Times New Roman" w:hAnsi="Times New Roman" w:cs="Times New Roman"/>
          <w:sz w:val="24"/>
          <w:szCs w:val="24"/>
          <w:lang w:eastAsia="ru-RU"/>
        </w:rPr>
        <w:t>один педагог,</w:t>
      </w:r>
      <w:r w:rsidRPr="003E2B58">
        <w:rPr>
          <w:rFonts w:ascii="Times New Roman" w:eastAsia="Times New Roman" w:hAnsi="Times New Roman" w:cs="Times New Roman"/>
          <w:sz w:val="24"/>
          <w:szCs w:val="24"/>
          <w:lang w:eastAsia="ru-RU"/>
        </w:rPr>
        <w:t xml:space="preserve"> уже работа</w:t>
      </w:r>
      <w:r w:rsidR="00B7151E" w:rsidRPr="003E2B58">
        <w:rPr>
          <w:rFonts w:ascii="Times New Roman" w:eastAsia="Times New Roman" w:hAnsi="Times New Roman" w:cs="Times New Roman"/>
          <w:sz w:val="24"/>
          <w:szCs w:val="24"/>
          <w:lang w:eastAsia="ru-RU"/>
        </w:rPr>
        <w:t>ющий</w:t>
      </w:r>
      <w:r w:rsidRPr="003E2B58">
        <w:rPr>
          <w:rFonts w:ascii="Times New Roman" w:eastAsia="Times New Roman" w:hAnsi="Times New Roman" w:cs="Times New Roman"/>
          <w:sz w:val="24"/>
          <w:szCs w:val="24"/>
          <w:lang w:eastAsia="ru-RU"/>
        </w:rPr>
        <w:t xml:space="preserve"> в </w:t>
      </w:r>
      <w:r w:rsidR="00B7151E" w:rsidRPr="003E2B58">
        <w:rPr>
          <w:rFonts w:ascii="Times New Roman" w:eastAsia="Times New Roman" w:hAnsi="Times New Roman" w:cs="Times New Roman"/>
          <w:sz w:val="24"/>
          <w:szCs w:val="24"/>
          <w:lang w:eastAsia="ru-RU"/>
        </w:rPr>
        <w:t>структурном подразделении</w:t>
      </w:r>
      <w:r w:rsidRPr="003E2B58">
        <w:rPr>
          <w:rFonts w:ascii="Times New Roman" w:eastAsia="Times New Roman" w:hAnsi="Times New Roman" w:cs="Times New Roman"/>
          <w:sz w:val="24"/>
          <w:szCs w:val="24"/>
          <w:lang w:eastAsia="ru-RU"/>
        </w:rPr>
        <w:t xml:space="preserve">, то </w:t>
      </w:r>
      <w:r w:rsidR="00B7151E" w:rsidRPr="003E2B58">
        <w:rPr>
          <w:rFonts w:ascii="Times New Roman" w:eastAsia="Times New Roman" w:hAnsi="Times New Roman" w:cs="Times New Roman"/>
          <w:sz w:val="24"/>
          <w:szCs w:val="24"/>
          <w:lang w:eastAsia="ru-RU"/>
        </w:rPr>
        <w:t>75</w:t>
      </w:r>
      <w:r w:rsidRPr="003E2B58">
        <w:rPr>
          <w:rFonts w:ascii="Times New Roman" w:eastAsia="Times New Roman" w:hAnsi="Times New Roman" w:cs="Times New Roman"/>
          <w:sz w:val="24"/>
          <w:szCs w:val="24"/>
          <w:lang w:eastAsia="ru-RU"/>
        </w:rPr>
        <w:t xml:space="preserve">% </w:t>
      </w:r>
      <w:proofErr w:type="spellStart"/>
      <w:r w:rsidRPr="003E2B58">
        <w:rPr>
          <w:rFonts w:ascii="Times New Roman" w:eastAsia="Times New Roman" w:hAnsi="Times New Roman" w:cs="Times New Roman"/>
          <w:sz w:val="24"/>
          <w:szCs w:val="24"/>
          <w:lang w:eastAsia="ru-RU"/>
        </w:rPr>
        <w:t>педсостава</w:t>
      </w:r>
      <w:proofErr w:type="spellEnd"/>
      <w:r w:rsidRPr="003E2B58">
        <w:rPr>
          <w:rFonts w:ascii="Times New Roman" w:eastAsia="Times New Roman" w:hAnsi="Times New Roman" w:cs="Times New Roman"/>
          <w:sz w:val="24"/>
          <w:szCs w:val="24"/>
          <w:lang w:eastAsia="ru-RU"/>
        </w:rPr>
        <w:t xml:space="preserve"> не имеют квалификационных категорий. </w:t>
      </w:r>
      <w:r w:rsidR="00002B08" w:rsidRPr="003E2B58">
        <w:rPr>
          <w:rFonts w:ascii="Times New Roman" w:eastAsia="Times New Roman" w:hAnsi="Times New Roman" w:cs="Times New Roman"/>
          <w:sz w:val="24"/>
          <w:szCs w:val="24"/>
          <w:lang w:eastAsia="ru-RU"/>
        </w:rPr>
        <w:t xml:space="preserve"> В настоящее время данные педагоги нарабатывают материал для прохождения аттестации. </w:t>
      </w:r>
      <w:r w:rsidR="00B7151E" w:rsidRPr="003E2B58">
        <w:rPr>
          <w:rFonts w:ascii="Times New Roman" w:eastAsia="Times New Roman" w:hAnsi="Times New Roman" w:cs="Times New Roman"/>
          <w:sz w:val="24"/>
          <w:szCs w:val="24"/>
          <w:lang w:eastAsia="ru-RU"/>
        </w:rPr>
        <w:t xml:space="preserve">В 2019-2020 учебном году </w:t>
      </w:r>
      <w:r w:rsidR="008144F9" w:rsidRPr="003E2B58">
        <w:rPr>
          <w:rFonts w:ascii="Times New Roman" w:eastAsia="Times New Roman" w:hAnsi="Times New Roman" w:cs="Times New Roman"/>
          <w:sz w:val="24"/>
          <w:szCs w:val="24"/>
          <w:lang w:eastAsia="ru-RU"/>
        </w:rPr>
        <w:t>1 педагога подтвердил свою первую квалификационную категорию, 1 педагог прошел аттестацию на Первую квалификационную категории, 2 педагога прошли Соответствие занимаемой должности. Остальные педагоги нарабатывают материал для прохождения аттестации.</w:t>
      </w:r>
    </w:p>
    <w:p w14:paraId="4CC5FF9C" w14:textId="77777777" w:rsidR="008144F9" w:rsidRPr="003E2B58" w:rsidRDefault="008144F9" w:rsidP="003E2B58">
      <w:pPr>
        <w:widowControl w:val="0"/>
        <w:spacing w:after="0" w:line="240" w:lineRule="auto"/>
        <w:ind w:firstLine="426"/>
        <w:jc w:val="center"/>
        <w:rPr>
          <w:rFonts w:ascii="Times New Roman" w:eastAsia="Times New Roman" w:hAnsi="Times New Roman" w:cs="Times New Roman"/>
          <w:b/>
          <w:sz w:val="24"/>
          <w:szCs w:val="24"/>
          <w:lang w:eastAsia="ru-RU"/>
        </w:rPr>
      </w:pPr>
    </w:p>
    <w:p w14:paraId="62EBDE2F" w14:textId="77777777" w:rsidR="00002B08" w:rsidRPr="003E2B58" w:rsidRDefault="008144F9" w:rsidP="003E2B58">
      <w:pPr>
        <w:widowControl w:val="0"/>
        <w:spacing w:after="0" w:line="240" w:lineRule="auto"/>
        <w:ind w:firstLine="426"/>
        <w:jc w:val="center"/>
        <w:rPr>
          <w:rFonts w:ascii="Times New Roman" w:eastAsia="Times New Roman" w:hAnsi="Times New Roman" w:cs="Times New Roman"/>
          <w:b/>
          <w:sz w:val="24"/>
          <w:szCs w:val="24"/>
          <w:lang w:eastAsia="ru-RU"/>
        </w:rPr>
      </w:pPr>
      <w:r w:rsidRPr="003E2B58">
        <w:rPr>
          <w:rFonts w:ascii="Times New Roman" w:eastAsia="Times New Roman" w:hAnsi="Times New Roman" w:cs="Times New Roman"/>
          <w:b/>
          <w:sz w:val="24"/>
          <w:szCs w:val="24"/>
          <w:lang w:eastAsia="ru-RU"/>
        </w:rPr>
        <w:t>П</w:t>
      </w:r>
      <w:r w:rsidR="00002B08" w:rsidRPr="003E2B58">
        <w:rPr>
          <w:rFonts w:ascii="Times New Roman" w:eastAsia="Times New Roman" w:hAnsi="Times New Roman" w:cs="Times New Roman"/>
          <w:b/>
          <w:sz w:val="24"/>
          <w:szCs w:val="24"/>
          <w:lang w:eastAsia="ru-RU"/>
        </w:rPr>
        <w:t>рохождени</w:t>
      </w:r>
      <w:r w:rsidRPr="003E2B58">
        <w:rPr>
          <w:rFonts w:ascii="Times New Roman" w:eastAsia="Times New Roman" w:hAnsi="Times New Roman" w:cs="Times New Roman"/>
          <w:b/>
          <w:sz w:val="24"/>
          <w:szCs w:val="24"/>
          <w:lang w:eastAsia="ru-RU"/>
        </w:rPr>
        <w:t>е</w:t>
      </w:r>
      <w:r w:rsidR="00002B08" w:rsidRPr="003E2B58">
        <w:rPr>
          <w:rFonts w:ascii="Times New Roman" w:eastAsia="Times New Roman" w:hAnsi="Times New Roman" w:cs="Times New Roman"/>
          <w:b/>
          <w:sz w:val="24"/>
          <w:szCs w:val="24"/>
          <w:lang w:eastAsia="ru-RU"/>
        </w:rPr>
        <w:t xml:space="preserve"> курсовой подготовки педагог</w:t>
      </w:r>
      <w:r w:rsidRPr="003E2B58">
        <w:rPr>
          <w:rFonts w:ascii="Times New Roman" w:eastAsia="Times New Roman" w:hAnsi="Times New Roman" w:cs="Times New Roman"/>
          <w:b/>
          <w:sz w:val="24"/>
          <w:szCs w:val="24"/>
          <w:lang w:eastAsia="ru-RU"/>
        </w:rPr>
        <w:t>ами</w:t>
      </w:r>
    </w:p>
    <w:tbl>
      <w:tblPr>
        <w:tblStyle w:val="3"/>
        <w:tblW w:w="10519" w:type="dxa"/>
        <w:tblInd w:w="-459" w:type="dxa"/>
        <w:tblLayout w:type="fixed"/>
        <w:tblLook w:val="04A0" w:firstRow="1" w:lastRow="0" w:firstColumn="1" w:lastColumn="0" w:noHBand="0" w:noVBand="1"/>
      </w:tblPr>
      <w:tblGrid>
        <w:gridCol w:w="454"/>
        <w:gridCol w:w="1560"/>
        <w:gridCol w:w="1493"/>
        <w:gridCol w:w="1543"/>
        <w:gridCol w:w="1843"/>
        <w:gridCol w:w="2409"/>
        <w:gridCol w:w="15"/>
        <w:gridCol w:w="1202"/>
      </w:tblGrid>
      <w:tr w:rsidR="008144F9" w:rsidRPr="003E2B58" w14:paraId="6216AFFD" w14:textId="77777777" w:rsidTr="001137EF">
        <w:tc>
          <w:tcPr>
            <w:tcW w:w="454" w:type="dxa"/>
          </w:tcPr>
          <w:p w14:paraId="0DB79B1A" w14:textId="77777777" w:rsidR="008144F9" w:rsidRPr="003E2B58" w:rsidRDefault="008144F9" w:rsidP="003E2B58">
            <w:pPr>
              <w:ind w:firstLine="426"/>
              <w:jc w:val="center"/>
              <w:rPr>
                <w:rFonts w:ascii="Times New Roman" w:hAnsi="Times New Roman" w:cs="Times New Roman"/>
                <w:b/>
                <w:sz w:val="24"/>
                <w:szCs w:val="24"/>
              </w:rPr>
            </w:pPr>
            <w:r w:rsidRPr="003E2B58">
              <w:rPr>
                <w:rFonts w:ascii="Times New Roman" w:hAnsi="Times New Roman" w:cs="Times New Roman"/>
                <w:b/>
                <w:sz w:val="24"/>
                <w:szCs w:val="24"/>
              </w:rPr>
              <w:t>№</w:t>
            </w:r>
          </w:p>
        </w:tc>
        <w:tc>
          <w:tcPr>
            <w:tcW w:w="1560" w:type="dxa"/>
          </w:tcPr>
          <w:p w14:paraId="57C5E8BE" w14:textId="77777777" w:rsidR="008144F9" w:rsidRPr="003E2B58" w:rsidRDefault="008144F9" w:rsidP="004E4F7B">
            <w:pPr>
              <w:ind w:firstLine="38"/>
              <w:rPr>
                <w:rFonts w:ascii="Times New Roman" w:hAnsi="Times New Roman" w:cs="Times New Roman"/>
                <w:b/>
                <w:sz w:val="24"/>
                <w:szCs w:val="24"/>
              </w:rPr>
            </w:pPr>
            <w:r w:rsidRPr="003E2B58">
              <w:rPr>
                <w:rFonts w:ascii="Times New Roman" w:hAnsi="Times New Roman" w:cs="Times New Roman"/>
                <w:b/>
                <w:sz w:val="24"/>
                <w:szCs w:val="24"/>
              </w:rPr>
              <w:t>ФИО</w:t>
            </w:r>
          </w:p>
        </w:tc>
        <w:tc>
          <w:tcPr>
            <w:tcW w:w="1493" w:type="dxa"/>
          </w:tcPr>
          <w:p w14:paraId="5E7EB8FB" w14:textId="77777777" w:rsidR="008144F9" w:rsidRPr="003E2B58" w:rsidRDefault="008144F9" w:rsidP="004E4F7B">
            <w:pPr>
              <w:ind w:firstLine="38"/>
              <w:rPr>
                <w:rFonts w:ascii="Times New Roman" w:hAnsi="Times New Roman" w:cs="Times New Roman"/>
                <w:b/>
                <w:sz w:val="24"/>
                <w:szCs w:val="24"/>
              </w:rPr>
            </w:pPr>
            <w:r w:rsidRPr="003E2B58">
              <w:rPr>
                <w:rFonts w:ascii="Times New Roman" w:hAnsi="Times New Roman" w:cs="Times New Roman"/>
                <w:b/>
                <w:sz w:val="24"/>
                <w:szCs w:val="24"/>
              </w:rPr>
              <w:t>должность</w:t>
            </w:r>
          </w:p>
        </w:tc>
        <w:tc>
          <w:tcPr>
            <w:tcW w:w="1543" w:type="dxa"/>
          </w:tcPr>
          <w:p w14:paraId="3E8B6DF8" w14:textId="77777777" w:rsidR="008144F9" w:rsidRPr="003E2B58" w:rsidRDefault="008144F9" w:rsidP="004E4F7B">
            <w:pPr>
              <w:ind w:firstLine="38"/>
              <w:rPr>
                <w:rFonts w:ascii="Times New Roman" w:hAnsi="Times New Roman" w:cs="Times New Roman"/>
                <w:b/>
                <w:sz w:val="24"/>
                <w:szCs w:val="24"/>
              </w:rPr>
            </w:pPr>
            <w:r w:rsidRPr="003E2B58">
              <w:rPr>
                <w:rFonts w:ascii="Times New Roman" w:hAnsi="Times New Roman" w:cs="Times New Roman"/>
                <w:b/>
                <w:sz w:val="24"/>
                <w:szCs w:val="24"/>
              </w:rPr>
              <w:t>Дата прохождения курсов повышения квалификации</w:t>
            </w:r>
          </w:p>
        </w:tc>
        <w:tc>
          <w:tcPr>
            <w:tcW w:w="1843" w:type="dxa"/>
          </w:tcPr>
          <w:p w14:paraId="06069572" w14:textId="77777777" w:rsidR="008144F9" w:rsidRPr="003E2B58" w:rsidRDefault="008144F9" w:rsidP="004E4F7B">
            <w:pPr>
              <w:ind w:firstLine="38"/>
              <w:rPr>
                <w:rFonts w:ascii="Times New Roman" w:hAnsi="Times New Roman" w:cs="Times New Roman"/>
                <w:b/>
                <w:sz w:val="24"/>
                <w:szCs w:val="24"/>
              </w:rPr>
            </w:pPr>
            <w:r w:rsidRPr="003E2B58">
              <w:rPr>
                <w:rFonts w:ascii="Times New Roman" w:hAnsi="Times New Roman" w:cs="Times New Roman"/>
                <w:b/>
                <w:sz w:val="24"/>
                <w:szCs w:val="24"/>
              </w:rPr>
              <w:t>Место прохождения курсов повышения квалификации</w:t>
            </w:r>
          </w:p>
        </w:tc>
        <w:tc>
          <w:tcPr>
            <w:tcW w:w="2409" w:type="dxa"/>
          </w:tcPr>
          <w:p w14:paraId="459FDB6E" w14:textId="77777777" w:rsidR="008144F9" w:rsidRPr="003E2B58" w:rsidRDefault="008144F9" w:rsidP="004E4F7B">
            <w:pPr>
              <w:ind w:firstLine="38"/>
              <w:rPr>
                <w:rFonts w:ascii="Times New Roman" w:hAnsi="Times New Roman" w:cs="Times New Roman"/>
                <w:b/>
                <w:sz w:val="24"/>
                <w:szCs w:val="24"/>
              </w:rPr>
            </w:pPr>
            <w:r w:rsidRPr="003E2B58">
              <w:rPr>
                <w:rFonts w:ascii="Times New Roman" w:hAnsi="Times New Roman" w:cs="Times New Roman"/>
                <w:b/>
                <w:sz w:val="24"/>
                <w:szCs w:val="24"/>
              </w:rPr>
              <w:t>Тема курсов повышения квалификации</w:t>
            </w:r>
          </w:p>
        </w:tc>
        <w:tc>
          <w:tcPr>
            <w:tcW w:w="1217" w:type="dxa"/>
            <w:gridSpan w:val="2"/>
          </w:tcPr>
          <w:p w14:paraId="20B1DA76" w14:textId="77777777" w:rsidR="008144F9" w:rsidRPr="003E2B58" w:rsidRDefault="008144F9" w:rsidP="004E4F7B">
            <w:pPr>
              <w:ind w:firstLine="38"/>
              <w:rPr>
                <w:rFonts w:ascii="Times New Roman" w:hAnsi="Times New Roman" w:cs="Times New Roman"/>
                <w:b/>
                <w:sz w:val="24"/>
                <w:szCs w:val="24"/>
              </w:rPr>
            </w:pPr>
            <w:r w:rsidRPr="003E2B58">
              <w:rPr>
                <w:rFonts w:ascii="Times New Roman" w:hAnsi="Times New Roman" w:cs="Times New Roman"/>
                <w:b/>
                <w:sz w:val="24"/>
                <w:szCs w:val="24"/>
              </w:rPr>
              <w:t>Время прохождения курсов по графику</w:t>
            </w:r>
          </w:p>
        </w:tc>
      </w:tr>
      <w:tr w:rsidR="008144F9" w:rsidRPr="003E2B58" w14:paraId="03E78B2C" w14:textId="77777777" w:rsidTr="001137EF">
        <w:tc>
          <w:tcPr>
            <w:tcW w:w="454" w:type="dxa"/>
          </w:tcPr>
          <w:p w14:paraId="1B6A75EC" w14:textId="77777777" w:rsidR="008144F9" w:rsidRPr="003E2B58" w:rsidRDefault="008144F9" w:rsidP="003E2B58">
            <w:pPr>
              <w:ind w:firstLine="426"/>
              <w:jc w:val="center"/>
              <w:rPr>
                <w:rFonts w:ascii="Times New Roman" w:hAnsi="Times New Roman" w:cs="Times New Roman"/>
                <w:sz w:val="24"/>
                <w:szCs w:val="24"/>
              </w:rPr>
            </w:pPr>
            <w:r w:rsidRPr="003E2B58">
              <w:rPr>
                <w:rFonts w:ascii="Times New Roman" w:hAnsi="Times New Roman" w:cs="Times New Roman"/>
                <w:sz w:val="24"/>
                <w:szCs w:val="24"/>
              </w:rPr>
              <w:t>1</w:t>
            </w:r>
          </w:p>
        </w:tc>
        <w:tc>
          <w:tcPr>
            <w:tcW w:w="1560" w:type="dxa"/>
          </w:tcPr>
          <w:p w14:paraId="5E3A9F9F" w14:textId="77777777" w:rsidR="008144F9" w:rsidRPr="003E2B58" w:rsidRDefault="008144F9" w:rsidP="004E4F7B">
            <w:pPr>
              <w:ind w:firstLine="38"/>
              <w:rPr>
                <w:rFonts w:ascii="Times New Roman" w:hAnsi="Times New Roman" w:cs="Times New Roman"/>
                <w:sz w:val="24"/>
                <w:szCs w:val="24"/>
              </w:rPr>
            </w:pPr>
            <w:r w:rsidRPr="003E2B58">
              <w:rPr>
                <w:rFonts w:ascii="Times New Roman" w:hAnsi="Times New Roman" w:cs="Times New Roman"/>
                <w:sz w:val="24"/>
                <w:szCs w:val="24"/>
              </w:rPr>
              <w:t>Наумова Ольга Анатольевна</w:t>
            </w:r>
          </w:p>
        </w:tc>
        <w:tc>
          <w:tcPr>
            <w:tcW w:w="1493" w:type="dxa"/>
          </w:tcPr>
          <w:p w14:paraId="0A0A7C25" w14:textId="77777777" w:rsidR="008144F9" w:rsidRPr="003E2B58" w:rsidRDefault="008144F9" w:rsidP="004E4F7B">
            <w:pPr>
              <w:ind w:firstLine="38"/>
              <w:rPr>
                <w:rFonts w:ascii="Times New Roman" w:hAnsi="Times New Roman" w:cs="Times New Roman"/>
                <w:sz w:val="24"/>
                <w:szCs w:val="24"/>
              </w:rPr>
            </w:pPr>
            <w:r w:rsidRPr="003E2B58">
              <w:rPr>
                <w:rFonts w:ascii="Times New Roman" w:hAnsi="Times New Roman" w:cs="Times New Roman"/>
                <w:sz w:val="24"/>
                <w:szCs w:val="24"/>
              </w:rPr>
              <w:t>Муз. руководитель</w:t>
            </w:r>
          </w:p>
        </w:tc>
        <w:tc>
          <w:tcPr>
            <w:tcW w:w="1543" w:type="dxa"/>
          </w:tcPr>
          <w:p w14:paraId="4F4941B3" w14:textId="77777777" w:rsidR="008144F9" w:rsidRPr="003E2B58" w:rsidRDefault="008144F9" w:rsidP="004E4F7B">
            <w:pPr>
              <w:ind w:firstLine="38"/>
              <w:rPr>
                <w:rFonts w:ascii="Times New Roman" w:hAnsi="Times New Roman" w:cs="Times New Roman"/>
                <w:sz w:val="24"/>
                <w:szCs w:val="24"/>
              </w:rPr>
            </w:pPr>
            <w:r w:rsidRPr="003E2B58">
              <w:rPr>
                <w:rFonts w:ascii="Times New Roman" w:hAnsi="Times New Roman" w:cs="Times New Roman"/>
                <w:sz w:val="24"/>
                <w:szCs w:val="24"/>
              </w:rPr>
              <w:t xml:space="preserve">С 25.03.2019 по 13.04.2019 </w:t>
            </w:r>
          </w:p>
        </w:tc>
        <w:tc>
          <w:tcPr>
            <w:tcW w:w="1843" w:type="dxa"/>
          </w:tcPr>
          <w:p w14:paraId="486A5AF3" w14:textId="77777777" w:rsidR="008144F9" w:rsidRPr="003E2B58" w:rsidRDefault="008144F9" w:rsidP="004E4F7B">
            <w:pPr>
              <w:ind w:firstLine="38"/>
              <w:rPr>
                <w:rFonts w:ascii="Times New Roman" w:hAnsi="Times New Roman" w:cs="Times New Roman"/>
                <w:sz w:val="24"/>
                <w:szCs w:val="24"/>
              </w:rPr>
            </w:pPr>
            <w:r w:rsidRPr="003E2B58">
              <w:rPr>
                <w:rFonts w:ascii="Times New Roman" w:hAnsi="Times New Roman" w:cs="Times New Roman"/>
                <w:sz w:val="24"/>
                <w:szCs w:val="24"/>
              </w:rPr>
              <w:t>ГБОУ ДПО «Нижегородский институт развития образования»</w:t>
            </w:r>
          </w:p>
        </w:tc>
        <w:tc>
          <w:tcPr>
            <w:tcW w:w="2409" w:type="dxa"/>
          </w:tcPr>
          <w:p w14:paraId="332FFDD6" w14:textId="77777777" w:rsidR="008144F9" w:rsidRPr="003E2B58" w:rsidRDefault="008144F9" w:rsidP="004E4F7B">
            <w:pPr>
              <w:ind w:firstLine="38"/>
              <w:rPr>
                <w:rFonts w:ascii="Times New Roman" w:hAnsi="Times New Roman" w:cs="Times New Roman"/>
                <w:sz w:val="24"/>
                <w:szCs w:val="24"/>
              </w:rPr>
            </w:pPr>
            <w:r w:rsidRPr="003E2B58">
              <w:rPr>
                <w:rFonts w:ascii="Times New Roman" w:hAnsi="Times New Roman" w:cs="Times New Roman"/>
                <w:sz w:val="24"/>
                <w:szCs w:val="24"/>
              </w:rPr>
              <w:t xml:space="preserve">По программе «Теория и практика музыкального образования в условиях реализации ФГОС» </w:t>
            </w:r>
          </w:p>
        </w:tc>
        <w:tc>
          <w:tcPr>
            <w:tcW w:w="1217" w:type="dxa"/>
            <w:gridSpan w:val="2"/>
          </w:tcPr>
          <w:p w14:paraId="5329C140" w14:textId="77777777" w:rsidR="008144F9" w:rsidRPr="003E2B58" w:rsidRDefault="008144F9" w:rsidP="004E4F7B">
            <w:pPr>
              <w:ind w:firstLine="38"/>
              <w:rPr>
                <w:rFonts w:ascii="Times New Roman" w:hAnsi="Times New Roman" w:cs="Times New Roman"/>
                <w:sz w:val="24"/>
                <w:szCs w:val="24"/>
              </w:rPr>
            </w:pPr>
            <w:r w:rsidRPr="003E2B58">
              <w:rPr>
                <w:rFonts w:ascii="Times New Roman" w:hAnsi="Times New Roman" w:cs="Times New Roman"/>
                <w:sz w:val="24"/>
                <w:szCs w:val="24"/>
              </w:rPr>
              <w:t>2022г</w:t>
            </w:r>
          </w:p>
        </w:tc>
      </w:tr>
      <w:tr w:rsidR="008144F9" w:rsidRPr="003E2B58" w14:paraId="5B0A7853" w14:textId="77777777" w:rsidTr="001137EF">
        <w:tc>
          <w:tcPr>
            <w:tcW w:w="454" w:type="dxa"/>
          </w:tcPr>
          <w:p w14:paraId="64D2BF12" w14:textId="77777777" w:rsidR="008144F9" w:rsidRPr="003E2B58" w:rsidRDefault="008144F9" w:rsidP="003E2B58">
            <w:pPr>
              <w:ind w:firstLine="426"/>
              <w:jc w:val="center"/>
              <w:rPr>
                <w:rFonts w:ascii="Times New Roman" w:hAnsi="Times New Roman" w:cs="Times New Roman"/>
                <w:sz w:val="24"/>
                <w:szCs w:val="24"/>
              </w:rPr>
            </w:pPr>
            <w:r w:rsidRPr="003E2B58">
              <w:rPr>
                <w:rFonts w:ascii="Times New Roman" w:hAnsi="Times New Roman" w:cs="Times New Roman"/>
                <w:sz w:val="24"/>
                <w:szCs w:val="24"/>
              </w:rPr>
              <w:t>2</w:t>
            </w:r>
          </w:p>
        </w:tc>
        <w:tc>
          <w:tcPr>
            <w:tcW w:w="1560" w:type="dxa"/>
          </w:tcPr>
          <w:p w14:paraId="03F8F633" w14:textId="77777777" w:rsidR="008144F9" w:rsidRPr="003E2B58" w:rsidRDefault="008144F9" w:rsidP="004E4F7B">
            <w:pPr>
              <w:ind w:firstLine="38"/>
              <w:rPr>
                <w:rFonts w:ascii="Times New Roman" w:hAnsi="Times New Roman" w:cs="Times New Roman"/>
                <w:sz w:val="24"/>
                <w:szCs w:val="24"/>
              </w:rPr>
            </w:pPr>
            <w:proofErr w:type="spellStart"/>
            <w:r w:rsidRPr="003E2B58">
              <w:rPr>
                <w:rFonts w:ascii="Times New Roman" w:hAnsi="Times New Roman" w:cs="Times New Roman"/>
                <w:sz w:val="24"/>
                <w:szCs w:val="24"/>
              </w:rPr>
              <w:t>Швецова</w:t>
            </w:r>
            <w:proofErr w:type="spellEnd"/>
            <w:r w:rsidRPr="003E2B58">
              <w:rPr>
                <w:rFonts w:ascii="Times New Roman" w:hAnsi="Times New Roman" w:cs="Times New Roman"/>
                <w:sz w:val="24"/>
                <w:szCs w:val="24"/>
              </w:rPr>
              <w:t xml:space="preserve"> Ольга Петровна</w:t>
            </w:r>
          </w:p>
        </w:tc>
        <w:tc>
          <w:tcPr>
            <w:tcW w:w="1493" w:type="dxa"/>
          </w:tcPr>
          <w:p w14:paraId="0109C225" w14:textId="77777777" w:rsidR="008144F9" w:rsidRPr="003E2B58" w:rsidRDefault="008144F9" w:rsidP="004E4F7B">
            <w:pPr>
              <w:ind w:right="33" w:firstLine="38"/>
              <w:rPr>
                <w:rFonts w:ascii="Times New Roman" w:hAnsi="Times New Roman" w:cs="Times New Roman"/>
                <w:sz w:val="24"/>
                <w:szCs w:val="24"/>
              </w:rPr>
            </w:pPr>
            <w:r w:rsidRPr="003E2B58">
              <w:rPr>
                <w:rFonts w:ascii="Times New Roman" w:hAnsi="Times New Roman" w:cs="Times New Roman"/>
                <w:sz w:val="24"/>
                <w:szCs w:val="24"/>
              </w:rPr>
              <w:t>воспитатель</w:t>
            </w:r>
          </w:p>
        </w:tc>
        <w:tc>
          <w:tcPr>
            <w:tcW w:w="1543" w:type="dxa"/>
          </w:tcPr>
          <w:p w14:paraId="6E69C115" w14:textId="77777777" w:rsidR="008144F9" w:rsidRPr="003E2B58" w:rsidRDefault="008144F9" w:rsidP="004E4F7B">
            <w:pPr>
              <w:ind w:firstLine="38"/>
              <w:rPr>
                <w:rFonts w:ascii="Times New Roman" w:hAnsi="Times New Roman" w:cs="Times New Roman"/>
                <w:sz w:val="24"/>
                <w:szCs w:val="24"/>
              </w:rPr>
            </w:pPr>
            <w:r w:rsidRPr="003E2B58">
              <w:rPr>
                <w:rFonts w:ascii="Times New Roman" w:hAnsi="Times New Roman" w:cs="Times New Roman"/>
                <w:sz w:val="24"/>
                <w:szCs w:val="24"/>
              </w:rPr>
              <w:t>с 27.04.2019</w:t>
            </w:r>
          </w:p>
          <w:p w14:paraId="6A2132F2" w14:textId="77777777" w:rsidR="008144F9" w:rsidRPr="003E2B58" w:rsidRDefault="008144F9" w:rsidP="004E4F7B">
            <w:pPr>
              <w:ind w:firstLine="38"/>
              <w:rPr>
                <w:rFonts w:ascii="Times New Roman" w:hAnsi="Times New Roman" w:cs="Times New Roman"/>
                <w:sz w:val="24"/>
                <w:szCs w:val="24"/>
              </w:rPr>
            </w:pPr>
            <w:proofErr w:type="spellStart"/>
            <w:r w:rsidRPr="003E2B58">
              <w:rPr>
                <w:rFonts w:ascii="Times New Roman" w:hAnsi="Times New Roman" w:cs="Times New Roman"/>
                <w:sz w:val="24"/>
                <w:szCs w:val="24"/>
              </w:rPr>
              <w:t>пПо</w:t>
            </w:r>
            <w:proofErr w:type="spellEnd"/>
            <w:r w:rsidRPr="003E2B58">
              <w:rPr>
                <w:rFonts w:ascii="Times New Roman" w:hAnsi="Times New Roman" w:cs="Times New Roman"/>
                <w:sz w:val="24"/>
                <w:szCs w:val="24"/>
              </w:rPr>
              <w:t xml:space="preserve"> 08.05.2019</w:t>
            </w:r>
          </w:p>
          <w:p w14:paraId="16AC5E16" w14:textId="77777777" w:rsidR="008144F9" w:rsidRPr="003E2B58" w:rsidRDefault="008144F9" w:rsidP="004E4F7B">
            <w:pPr>
              <w:ind w:firstLine="38"/>
              <w:rPr>
                <w:rFonts w:ascii="Times New Roman" w:hAnsi="Times New Roman" w:cs="Times New Roman"/>
                <w:sz w:val="24"/>
                <w:szCs w:val="24"/>
              </w:rPr>
            </w:pPr>
          </w:p>
        </w:tc>
        <w:tc>
          <w:tcPr>
            <w:tcW w:w="1843" w:type="dxa"/>
          </w:tcPr>
          <w:p w14:paraId="6DA2223E" w14:textId="77777777" w:rsidR="008144F9" w:rsidRPr="003E2B58" w:rsidRDefault="008144F9" w:rsidP="004E4F7B">
            <w:pPr>
              <w:ind w:firstLine="38"/>
              <w:rPr>
                <w:rFonts w:ascii="Times New Roman" w:hAnsi="Times New Roman" w:cs="Times New Roman"/>
                <w:sz w:val="24"/>
                <w:szCs w:val="24"/>
              </w:rPr>
            </w:pPr>
            <w:r w:rsidRPr="003E2B58">
              <w:rPr>
                <w:rFonts w:ascii="Times New Roman" w:hAnsi="Times New Roman" w:cs="Times New Roman"/>
                <w:sz w:val="24"/>
                <w:szCs w:val="24"/>
              </w:rPr>
              <w:t>ООО Совместное предприятие «Содружество»</w:t>
            </w:r>
          </w:p>
        </w:tc>
        <w:tc>
          <w:tcPr>
            <w:tcW w:w="2409" w:type="dxa"/>
          </w:tcPr>
          <w:p w14:paraId="0008A3D5" w14:textId="1AD18550" w:rsidR="008144F9" w:rsidRPr="003E2B58" w:rsidRDefault="008144F9" w:rsidP="004E4F7B">
            <w:pPr>
              <w:ind w:firstLine="38"/>
              <w:rPr>
                <w:rFonts w:ascii="Times New Roman" w:hAnsi="Times New Roman" w:cs="Times New Roman"/>
                <w:sz w:val="24"/>
                <w:szCs w:val="24"/>
              </w:rPr>
            </w:pPr>
            <w:r w:rsidRPr="003E2B58">
              <w:rPr>
                <w:rFonts w:ascii="Times New Roman" w:hAnsi="Times New Roman" w:cs="Times New Roman"/>
                <w:sz w:val="24"/>
                <w:szCs w:val="24"/>
              </w:rPr>
              <w:t xml:space="preserve">По программе </w:t>
            </w:r>
            <w:r w:rsidR="00915BB8" w:rsidRPr="003E2B58">
              <w:rPr>
                <w:rFonts w:ascii="Times New Roman" w:hAnsi="Times New Roman" w:cs="Times New Roman"/>
                <w:sz w:val="24"/>
                <w:szCs w:val="24"/>
              </w:rPr>
              <w:t>«Разработка</w:t>
            </w:r>
            <w:r w:rsidRPr="003E2B58">
              <w:rPr>
                <w:rFonts w:ascii="Times New Roman" w:hAnsi="Times New Roman" w:cs="Times New Roman"/>
                <w:sz w:val="24"/>
                <w:szCs w:val="24"/>
              </w:rPr>
              <w:t xml:space="preserve"> и реализация рабочей программы педагога в дошкольной организации в соответствии </w:t>
            </w:r>
            <w:r w:rsidR="00915BB8" w:rsidRPr="003E2B58">
              <w:rPr>
                <w:rFonts w:ascii="Times New Roman" w:hAnsi="Times New Roman" w:cs="Times New Roman"/>
                <w:sz w:val="24"/>
                <w:szCs w:val="24"/>
              </w:rPr>
              <w:t>с ФГОС</w:t>
            </w:r>
            <w:r w:rsidRPr="003E2B58">
              <w:rPr>
                <w:rFonts w:ascii="Times New Roman" w:hAnsi="Times New Roman" w:cs="Times New Roman"/>
                <w:sz w:val="24"/>
                <w:szCs w:val="24"/>
              </w:rPr>
              <w:t xml:space="preserve">» </w:t>
            </w:r>
          </w:p>
          <w:p w14:paraId="6681C6DE" w14:textId="77777777" w:rsidR="008144F9" w:rsidRPr="003E2B58" w:rsidRDefault="008144F9" w:rsidP="004E4F7B">
            <w:pPr>
              <w:ind w:firstLine="38"/>
              <w:rPr>
                <w:rFonts w:ascii="Times New Roman" w:hAnsi="Times New Roman" w:cs="Times New Roman"/>
                <w:sz w:val="24"/>
                <w:szCs w:val="24"/>
              </w:rPr>
            </w:pPr>
            <w:r w:rsidRPr="003E2B58">
              <w:rPr>
                <w:rFonts w:ascii="Times New Roman" w:hAnsi="Times New Roman" w:cs="Times New Roman"/>
                <w:sz w:val="24"/>
                <w:szCs w:val="24"/>
              </w:rPr>
              <w:t>72 часа</w:t>
            </w:r>
          </w:p>
        </w:tc>
        <w:tc>
          <w:tcPr>
            <w:tcW w:w="1217" w:type="dxa"/>
            <w:gridSpan w:val="2"/>
          </w:tcPr>
          <w:p w14:paraId="1BB71E19" w14:textId="77777777" w:rsidR="008144F9" w:rsidRPr="003E2B58" w:rsidRDefault="008144F9" w:rsidP="004E4F7B">
            <w:pPr>
              <w:ind w:firstLine="38"/>
              <w:rPr>
                <w:rFonts w:ascii="Times New Roman" w:hAnsi="Times New Roman" w:cs="Times New Roman"/>
                <w:sz w:val="24"/>
                <w:szCs w:val="24"/>
              </w:rPr>
            </w:pPr>
          </w:p>
        </w:tc>
      </w:tr>
      <w:tr w:rsidR="008144F9" w:rsidRPr="003E2B58" w14:paraId="3B302413" w14:textId="77777777" w:rsidTr="001137EF">
        <w:tc>
          <w:tcPr>
            <w:tcW w:w="454" w:type="dxa"/>
          </w:tcPr>
          <w:p w14:paraId="3BB700CA" w14:textId="77777777" w:rsidR="008144F9" w:rsidRPr="003E2B58" w:rsidRDefault="008144F9" w:rsidP="003E2B58">
            <w:pPr>
              <w:ind w:firstLine="426"/>
              <w:jc w:val="center"/>
              <w:rPr>
                <w:rFonts w:ascii="Times New Roman" w:hAnsi="Times New Roman" w:cs="Times New Roman"/>
                <w:sz w:val="24"/>
                <w:szCs w:val="24"/>
              </w:rPr>
            </w:pPr>
            <w:r w:rsidRPr="003E2B58">
              <w:rPr>
                <w:rFonts w:ascii="Times New Roman" w:hAnsi="Times New Roman" w:cs="Times New Roman"/>
                <w:sz w:val="24"/>
                <w:szCs w:val="24"/>
              </w:rPr>
              <w:t>3</w:t>
            </w:r>
          </w:p>
        </w:tc>
        <w:tc>
          <w:tcPr>
            <w:tcW w:w="1560" w:type="dxa"/>
          </w:tcPr>
          <w:p w14:paraId="76A609CA" w14:textId="77777777" w:rsidR="008144F9" w:rsidRPr="003E2B58" w:rsidRDefault="008144F9" w:rsidP="004E4F7B">
            <w:pPr>
              <w:rPr>
                <w:rFonts w:ascii="Times New Roman" w:hAnsi="Times New Roman" w:cs="Times New Roman"/>
                <w:sz w:val="24"/>
                <w:szCs w:val="24"/>
              </w:rPr>
            </w:pPr>
            <w:r w:rsidRPr="003E2B58">
              <w:rPr>
                <w:rFonts w:ascii="Times New Roman" w:hAnsi="Times New Roman" w:cs="Times New Roman"/>
                <w:sz w:val="24"/>
                <w:szCs w:val="24"/>
              </w:rPr>
              <w:t xml:space="preserve">Гурина Светлана Николаевна </w:t>
            </w:r>
          </w:p>
        </w:tc>
        <w:tc>
          <w:tcPr>
            <w:tcW w:w="1493" w:type="dxa"/>
          </w:tcPr>
          <w:p w14:paraId="5AD2845D" w14:textId="77777777" w:rsidR="008144F9" w:rsidRPr="003E2B58" w:rsidRDefault="008144F9" w:rsidP="004E4F7B">
            <w:pPr>
              <w:rPr>
                <w:rFonts w:ascii="Times New Roman" w:hAnsi="Times New Roman" w:cs="Times New Roman"/>
                <w:sz w:val="24"/>
                <w:szCs w:val="24"/>
              </w:rPr>
            </w:pPr>
            <w:r w:rsidRPr="003E2B58">
              <w:rPr>
                <w:rFonts w:ascii="Times New Roman" w:hAnsi="Times New Roman" w:cs="Times New Roman"/>
                <w:sz w:val="24"/>
                <w:szCs w:val="24"/>
              </w:rPr>
              <w:t>воспитатель</w:t>
            </w:r>
          </w:p>
        </w:tc>
        <w:tc>
          <w:tcPr>
            <w:tcW w:w="1543" w:type="dxa"/>
          </w:tcPr>
          <w:p w14:paraId="592CD8E6" w14:textId="77777777" w:rsidR="008144F9" w:rsidRPr="003E2B58" w:rsidRDefault="008144F9" w:rsidP="004E4F7B">
            <w:pPr>
              <w:rPr>
                <w:rFonts w:ascii="Times New Roman" w:hAnsi="Times New Roman" w:cs="Times New Roman"/>
                <w:sz w:val="24"/>
                <w:szCs w:val="24"/>
              </w:rPr>
            </w:pPr>
            <w:r w:rsidRPr="003E2B58">
              <w:rPr>
                <w:rFonts w:ascii="Times New Roman" w:hAnsi="Times New Roman" w:cs="Times New Roman"/>
                <w:sz w:val="24"/>
                <w:szCs w:val="24"/>
              </w:rPr>
              <w:t>С 28.03.2019 по 25.04.2019</w:t>
            </w:r>
          </w:p>
        </w:tc>
        <w:tc>
          <w:tcPr>
            <w:tcW w:w="1843" w:type="dxa"/>
          </w:tcPr>
          <w:p w14:paraId="2889C5B9" w14:textId="77777777" w:rsidR="008144F9" w:rsidRPr="003E2B58" w:rsidRDefault="008144F9" w:rsidP="004E4F7B">
            <w:pPr>
              <w:ind w:firstLine="426"/>
              <w:rPr>
                <w:rFonts w:ascii="Times New Roman" w:hAnsi="Times New Roman" w:cs="Times New Roman"/>
                <w:sz w:val="24"/>
                <w:szCs w:val="24"/>
              </w:rPr>
            </w:pPr>
            <w:r w:rsidRPr="003E2B58">
              <w:rPr>
                <w:rFonts w:ascii="Times New Roman" w:hAnsi="Times New Roman" w:cs="Times New Roman"/>
                <w:sz w:val="24"/>
                <w:szCs w:val="24"/>
              </w:rPr>
              <w:t>ГБОУ ДПО «Нижегородский институт развития образования»</w:t>
            </w:r>
          </w:p>
        </w:tc>
        <w:tc>
          <w:tcPr>
            <w:tcW w:w="2409" w:type="dxa"/>
          </w:tcPr>
          <w:p w14:paraId="48731FB3" w14:textId="77777777" w:rsidR="008144F9" w:rsidRPr="003E2B58" w:rsidRDefault="008144F9" w:rsidP="004E4F7B">
            <w:pPr>
              <w:ind w:firstLine="426"/>
              <w:rPr>
                <w:rFonts w:ascii="Times New Roman" w:hAnsi="Times New Roman" w:cs="Times New Roman"/>
                <w:sz w:val="24"/>
                <w:szCs w:val="24"/>
              </w:rPr>
            </w:pPr>
            <w:r w:rsidRPr="003E2B58">
              <w:rPr>
                <w:rFonts w:ascii="Times New Roman" w:hAnsi="Times New Roman" w:cs="Times New Roman"/>
                <w:sz w:val="24"/>
                <w:szCs w:val="24"/>
              </w:rPr>
              <w:t xml:space="preserve">По программе «Актуальные проблемы дошкольного образования ив условиях реализации </w:t>
            </w:r>
            <w:r w:rsidRPr="003E2B58">
              <w:rPr>
                <w:rFonts w:ascii="Times New Roman" w:hAnsi="Times New Roman" w:cs="Times New Roman"/>
                <w:sz w:val="24"/>
                <w:szCs w:val="24"/>
              </w:rPr>
              <w:lastRenderedPageBreak/>
              <w:t>ФГОС ДО»</w:t>
            </w:r>
          </w:p>
          <w:p w14:paraId="0393F989" w14:textId="77777777" w:rsidR="008144F9" w:rsidRPr="003E2B58" w:rsidRDefault="008144F9" w:rsidP="004E4F7B">
            <w:pPr>
              <w:ind w:firstLine="426"/>
              <w:rPr>
                <w:rFonts w:ascii="Times New Roman" w:hAnsi="Times New Roman" w:cs="Times New Roman"/>
                <w:sz w:val="24"/>
                <w:szCs w:val="24"/>
              </w:rPr>
            </w:pPr>
            <w:r w:rsidRPr="003E2B58">
              <w:rPr>
                <w:rFonts w:ascii="Times New Roman" w:hAnsi="Times New Roman" w:cs="Times New Roman"/>
                <w:sz w:val="24"/>
                <w:szCs w:val="24"/>
              </w:rPr>
              <w:t>72 часа</w:t>
            </w:r>
          </w:p>
        </w:tc>
        <w:tc>
          <w:tcPr>
            <w:tcW w:w="1217" w:type="dxa"/>
            <w:gridSpan w:val="2"/>
          </w:tcPr>
          <w:p w14:paraId="5ED8B8A3" w14:textId="77777777" w:rsidR="008144F9" w:rsidRPr="003E2B58" w:rsidRDefault="008144F9" w:rsidP="004E4F7B">
            <w:pPr>
              <w:ind w:firstLine="426"/>
              <w:rPr>
                <w:rFonts w:ascii="Times New Roman" w:hAnsi="Times New Roman" w:cs="Times New Roman"/>
                <w:sz w:val="24"/>
                <w:szCs w:val="24"/>
              </w:rPr>
            </w:pPr>
            <w:r w:rsidRPr="003E2B58">
              <w:rPr>
                <w:rFonts w:ascii="Times New Roman" w:hAnsi="Times New Roman" w:cs="Times New Roman"/>
                <w:sz w:val="24"/>
                <w:szCs w:val="24"/>
              </w:rPr>
              <w:lastRenderedPageBreak/>
              <w:t>2022г</w:t>
            </w:r>
          </w:p>
        </w:tc>
      </w:tr>
      <w:tr w:rsidR="008144F9" w:rsidRPr="003E2B58" w14:paraId="47AE5284" w14:textId="77777777" w:rsidTr="001137EF">
        <w:tc>
          <w:tcPr>
            <w:tcW w:w="454" w:type="dxa"/>
          </w:tcPr>
          <w:p w14:paraId="40E4C518" w14:textId="77777777" w:rsidR="008144F9" w:rsidRPr="003E2B58" w:rsidRDefault="008144F9" w:rsidP="003E2B58">
            <w:pPr>
              <w:ind w:firstLine="426"/>
              <w:jc w:val="center"/>
              <w:rPr>
                <w:rFonts w:ascii="Times New Roman" w:hAnsi="Times New Roman" w:cs="Times New Roman"/>
                <w:sz w:val="24"/>
                <w:szCs w:val="24"/>
              </w:rPr>
            </w:pPr>
            <w:r w:rsidRPr="003E2B58">
              <w:rPr>
                <w:rFonts w:ascii="Times New Roman" w:hAnsi="Times New Roman" w:cs="Times New Roman"/>
                <w:sz w:val="24"/>
                <w:szCs w:val="24"/>
              </w:rPr>
              <w:lastRenderedPageBreak/>
              <w:t>4</w:t>
            </w:r>
          </w:p>
        </w:tc>
        <w:tc>
          <w:tcPr>
            <w:tcW w:w="1560" w:type="dxa"/>
          </w:tcPr>
          <w:p w14:paraId="2369FB8B" w14:textId="77777777" w:rsidR="008144F9" w:rsidRPr="003E2B58" w:rsidRDefault="008144F9" w:rsidP="004E4F7B">
            <w:pPr>
              <w:rPr>
                <w:rFonts w:ascii="Times New Roman" w:hAnsi="Times New Roman" w:cs="Times New Roman"/>
                <w:sz w:val="24"/>
                <w:szCs w:val="24"/>
              </w:rPr>
            </w:pPr>
            <w:r w:rsidRPr="003E2B58">
              <w:rPr>
                <w:rFonts w:ascii="Times New Roman" w:hAnsi="Times New Roman" w:cs="Times New Roman"/>
                <w:sz w:val="24"/>
                <w:szCs w:val="24"/>
              </w:rPr>
              <w:t>Киселева Ирина Александровна</w:t>
            </w:r>
          </w:p>
        </w:tc>
        <w:tc>
          <w:tcPr>
            <w:tcW w:w="1493" w:type="dxa"/>
          </w:tcPr>
          <w:p w14:paraId="33E3C476" w14:textId="77777777" w:rsidR="008144F9" w:rsidRPr="003E2B58" w:rsidRDefault="008144F9" w:rsidP="004E4F7B">
            <w:pPr>
              <w:rPr>
                <w:rFonts w:ascii="Times New Roman" w:hAnsi="Times New Roman" w:cs="Times New Roman"/>
                <w:sz w:val="24"/>
                <w:szCs w:val="24"/>
              </w:rPr>
            </w:pPr>
            <w:r w:rsidRPr="003E2B58">
              <w:rPr>
                <w:rFonts w:ascii="Times New Roman" w:hAnsi="Times New Roman" w:cs="Times New Roman"/>
                <w:sz w:val="24"/>
                <w:szCs w:val="24"/>
              </w:rPr>
              <w:t>воспитатель</w:t>
            </w:r>
          </w:p>
        </w:tc>
        <w:tc>
          <w:tcPr>
            <w:tcW w:w="1543" w:type="dxa"/>
          </w:tcPr>
          <w:p w14:paraId="43F4A8DA" w14:textId="77777777" w:rsidR="008144F9" w:rsidRPr="003E2B58" w:rsidRDefault="008144F9" w:rsidP="004E4F7B">
            <w:pPr>
              <w:rPr>
                <w:rFonts w:ascii="Times New Roman" w:hAnsi="Times New Roman" w:cs="Times New Roman"/>
                <w:sz w:val="24"/>
                <w:szCs w:val="24"/>
              </w:rPr>
            </w:pPr>
            <w:r w:rsidRPr="003E2B58">
              <w:rPr>
                <w:rFonts w:ascii="Times New Roman" w:hAnsi="Times New Roman" w:cs="Times New Roman"/>
                <w:sz w:val="24"/>
                <w:szCs w:val="24"/>
              </w:rPr>
              <w:t>С 28.03.2019 по 25.04.2019</w:t>
            </w:r>
          </w:p>
        </w:tc>
        <w:tc>
          <w:tcPr>
            <w:tcW w:w="1843" w:type="dxa"/>
          </w:tcPr>
          <w:p w14:paraId="1BFE7FB3" w14:textId="77777777" w:rsidR="008144F9" w:rsidRPr="003E2B58" w:rsidRDefault="008144F9" w:rsidP="004E4F7B">
            <w:pPr>
              <w:ind w:firstLine="426"/>
              <w:rPr>
                <w:rFonts w:ascii="Times New Roman" w:hAnsi="Times New Roman" w:cs="Times New Roman"/>
                <w:sz w:val="24"/>
                <w:szCs w:val="24"/>
              </w:rPr>
            </w:pPr>
            <w:r w:rsidRPr="003E2B58">
              <w:rPr>
                <w:rFonts w:ascii="Times New Roman" w:hAnsi="Times New Roman" w:cs="Times New Roman"/>
                <w:sz w:val="24"/>
                <w:szCs w:val="24"/>
              </w:rPr>
              <w:t>ГБОУ ДПО «Нижегородский институт развития образования»</w:t>
            </w:r>
          </w:p>
        </w:tc>
        <w:tc>
          <w:tcPr>
            <w:tcW w:w="2409" w:type="dxa"/>
          </w:tcPr>
          <w:p w14:paraId="0D75BAF7" w14:textId="77777777" w:rsidR="008144F9" w:rsidRPr="003E2B58" w:rsidRDefault="008144F9" w:rsidP="004E4F7B">
            <w:pPr>
              <w:ind w:firstLine="426"/>
              <w:rPr>
                <w:rFonts w:ascii="Times New Roman" w:hAnsi="Times New Roman" w:cs="Times New Roman"/>
                <w:sz w:val="24"/>
                <w:szCs w:val="24"/>
              </w:rPr>
            </w:pPr>
            <w:r w:rsidRPr="003E2B58">
              <w:rPr>
                <w:rFonts w:ascii="Times New Roman" w:hAnsi="Times New Roman" w:cs="Times New Roman"/>
                <w:sz w:val="24"/>
                <w:szCs w:val="24"/>
              </w:rPr>
              <w:t>По программе «Актуальные проблемы дошкольного образования ив условиях реализации ФГОС ДО»</w:t>
            </w:r>
          </w:p>
          <w:p w14:paraId="78924D66" w14:textId="77777777" w:rsidR="008144F9" w:rsidRPr="003E2B58" w:rsidRDefault="008144F9" w:rsidP="004E4F7B">
            <w:pPr>
              <w:ind w:firstLine="426"/>
              <w:rPr>
                <w:rFonts w:ascii="Times New Roman" w:hAnsi="Times New Roman" w:cs="Times New Roman"/>
                <w:sz w:val="24"/>
                <w:szCs w:val="24"/>
              </w:rPr>
            </w:pPr>
            <w:r w:rsidRPr="003E2B58">
              <w:rPr>
                <w:rFonts w:ascii="Times New Roman" w:hAnsi="Times New Roman" w:cs="Times New Roman"/>
                <w:sz w:val="24"/>
                <w:szCs w:val="24"/>
              </w:rPr>
              <w:t>72 часа</w:t>
            </w:r>
          </w:p>
        </w:tc>
        <w:tc>
          <w:tcPr>
            <w:tcW w:w="1217" w:type="dxa"/>
            <w:gridSpan w:val="2"/>
          </w:tcPr>
          <w:p w14:paraId="1FB040B0" w14:textId="77777777" w:rsidR="008144F9" w:rsidRPr="003E2B58" w:rsidRDefault="008144F9" w:rsidP="004E4F7B">
            <w:pPr>
              <w:ind w:firstLine="426"/>
              <w:rPr>
                <w:rFonts w:ascii="Times New Roman" w:hAnsi="Times New Roman" w:cs="Times New Roman"/>
                <w:sz w:val="24"/>
                <w:szCs w:val="24"/>
              </w:rPr>
            </w:pPr>
            <w:r w:rsidRPr="003E2B58">
              <w:rPr>
                <w:rFonts w:ascii="Times New Roman" w:hAnsi="Times New Roman" w:cs="Times New Roman"/>
                <w:sz w:val="24"/>
                <w:szCs w:val="24"/>
              </w:rPr>
              <w:t>2022г</w:t>
            </w:r>
          </w:p>
        </w:tc>
      </w:tr>
      <w:tr w:rsidR="008144F9" w:rsidRPr="003E2B58" w14:paraId="5163EAC5" w14:textId="77777777" w:rsidTr="001137EF">
        <w:trPr>
          <w:trHeight w:val="1752"/>
        </w:trPr>
        <w:tc>
          <w:tcPr>
            <w:tcW w:w="454" w:type="dxa"/>
          </w:tcPr>
          <w:p w14:paraId="05A05CBC" w14:textId="77777777" w:rsidR="008144F9" w:rsidRPr="003E2B58" w:rsidRDefault="008144F9" w:rsidP="003E2B58">
            <w:pPr>
              <w:ind w:firstLine="426"/>
              <w:jc w:val="center"/>
              <w:rPr>
                <w:rFonts w:ascii="Times New Roman" w:hAnsi="Times New Roman" w:cs="Times New Roman"/>
                <w:sz w:val="24"/>
                <w:szCs w:val="24"/>
              </w:rPr>
            </w:pPr>
            <w:r w:rsidRPr="003E2B58">
              <w:rPr>
                <w:rFonts w:ascii="Times New Roman" w:hAnsi="Times New Roman" w:cs="Times New Roman"/>
                <w:sz w:val="24"/>
                <w:szCs w:val="24"/>
              </w:rPr>
              <w:t>5</w:t>
            </w:r>
          </w:p>
        </w:tc>
        <w:tc>
          <w:tcPr>
            <w:tcW w:w="1560" w:type="dxa"/>
          </w:tcPr>
          <w:p w14:paraId="74125669" w14:textId="77777777" w:rsidR="008144F9" w:rsidRPr="003E2B58" w:rsidRDefault="008144F9" w:rsidP="004E4F7B">
            <w:pPr>
              <w:rPr>
                <w:rFonts w:ascii="Times New Roman" w:hAnsi="Times New Roman" w:cs="Times New Roman"/>
                <w:sz w:val="24"/>
                <w:szCs w:val="24"/>
              </w:rPr>
            </w:pPr>
            <w:r w:rsidRPr="003E2B58">
              <w:rPr>
                <w:rFonts w:ascii="Times New Roman" w:hAnsi="Times New Roman" w:cs="Times New Roman"/>
                <w:sz w:val="24"/>
                <w:szCs w:val="24"/>
              </w:rPr>
              <w:t xml:space="preserve">Махнева Татьяна Борисовна </w:t>
            </w:r>
          </w:p>
        </w:tc>
        <w:tc>
          <w:tcPr>
            <w:tcW w:w="1493" w:type="dxa"/>
          </w:tcPr>
          <w:p w14:paraId="7E89EA3C" w14:textId="77777777" w:rsidR="008144F9" w:rsidRPr="003E2B58" w:rsidRDefault="008144F9" w:rsidP="004E4F7B">
            <w:pPr>
              <w:rPr>
                <w:rFonts w:ascii="Times New Roman" w:hAnsi="Times New Roman" w:cs="Times New Roman"/>
                <w:sz w:val="24"/>
                <w:szCs w:val="24"/>
              </w:rPr>
            </w:pPr>
            <w:r w:rsidRPr="003E2B58">
              <w:rPr>
                <w:rFonts w:ascii="Times New Roman" w:hAnsi="Times New Roman" w:cs="Times New Roman"/>
                <w:sz w:val="24"/>
                <w:szCs w:val="24"/>
              </w:rPr>
              <w:t>Ст. воспитатель</w:t>
            </w:r>
          </w:p>
        </w:tc>
        <w:tc>
          <w:tcPr>
            <w:tcW w:w="1543" w:type="dxa"/>
          </w:tcPr>
          <w:p w14:paraId="0BEBF5D0" w14:textId="77777777" w:rsidR="008144F9" w:rsidRPr="003E2B58" w:rsidRDefault="008144F9" w:rsidP="004E4F7B">
            <w:pPr>
              <w:rPr>
                <w:rFonts w:ascii="Times New Roman" w:hAnsi="Times New Roman" w:cs="Times New Roman"/>
                <w:sz w:val="24"/>
                <w:szCs w:val="24"/>
              </w:rPr>
            </w:pPr>
            <w:r w:rsidRPr="003E2B58">
              <w:rPr>
                <w:rFonts w:ascii="Times New Roman" w:hAnsi="Times New Roman" w:cs="Times New Roman"/>
                <w:sz w:val="24"/>
                <w:szCs w:val="24"/>
              </w:rPr>
              <w:t>Профессиональная переподготовка С 20 января 2020года по 18 мая 2020</w:t>
            </w:r>
          </w:p>
          <w:p w14:paraId="7641E355" w14:textId="77777777" w:rsidR="008144F9" w:rsidRPr="003E2B58" w:rsidRDefault="008144F9" w:rsidP="004E4F7B">
            <w:pPr>
              <w:rPr>
                <w:rFonts w:ascii="Times New Roman" w:hAnsi="Times New Roman" w:cs="Times New Roman"/>
                <w:sz w:val="24"/>
                <w:szCs w:val="24"/>
              </w:rPr>
            </w:pPr>
          </w:p>
          <w:p w14:paraId="58BB2B9D" w14:textId="77777777" w:rsidR="008144F9" w:rsidRPr="003E2B58" w:rsidRDefault="008144F9" w:rsidP="004E4F7B">
            <w:pPr>
              <w:rPr>
                <w:rFonts w:ascii="Times New Roman" w:hAnsi="Times New Roman" w:cs="Times New Roman"/>
                <w:sz w:val="24"/>
                <w:szCs w:val="24"/>
              </w:rPr>
            </w:pPr>
            <w:r w:rsidRPr="003E2B58">
              <w:rPr>
                <w:rFonts w:ascii="Times New Roman" w:hAnsi="Times New Roman" w:cs="Times New Roman"/>
                <w:sz w:val="24"/>
                <w:szCs w:val="24"/>
              </w:rPr>
              <w:t>февраль 2020 г.</w:t>
            </w:r>
          </w:p>
          <w:p w14:paraId="1F850A11" w14:textId="77777777" w:rsidR="008144F9" w:rsidRPr="003E2B58" w:rsidRDefault="008144F9" w:rsidP="004E4F7B">
            <w:pPr>
              <w:rPr>
                <w:rFonts w:ascii="Times New Roman" w:hAnsi="Times New Roman" w:cs="Times New Roman"/>
                <w:sz w:val="24"/>
                <w:szCs w:val="24"/>
              </w:rPr>
            </w:pPr>
            <w:r w:rsidRPr="003E2B58">
              <w:rPr>
                <w:rFonts w:ascii="Times New Roman" w:hAnsi="Times New Roman" w:cs="Times New Roman"/>
                <w:sz w:val="24"/>
                <w:szCs w:val="24"/>
              </w:rPr>
              <w:t xml:space="preserve">Прохождение курса </w:t>
            </w:r>
            <w:proofErr w:type="spellStart"/>
            <w:r w:rsidRPr="003E2B58">
              <w:rPr>
                <w:rFonts w:ascii="Times New Roman" w:hAnsi="Times New Roman" w:cs="Times New Roman"/>
                <w:sz w:val="24"/>
                <w:szCs w:val="24"/>
              </w:rPr>
              <w:t>вебинаров</w:t>
            </w:r>
            <w:proofErr w:type="spellEnd"/>
            <w:r w:rsidRPr="003E2B58">
              <w:rPr>
                <w:rFonts w:ascii="Times New Roman" w:hAnsi="Times New Roman" w:cs="Times New Roman"/>
                <w:sz w:val="24"/>
                <w:szCs w:val="24"/>
              </w:rPr>
              <w:t xml:space="preserve"> </w:t>
            </w:r>
          </w:p>
        </w:tc>
        <w:tc>
          <w:tcPr>
            <w:tcW w:w="1843" w:type="dxa"/>
          </w:tcPr>
          <w:p w14:paraId="4DDFF475" w14:textId="77777777" w:rsidR="008144F9" w:rsidRPr="003E2B58" w:rsidRDefault="008144F9" w:rsidP="004E4F7B">
            <w:pPr>
              <w:ind w:firstLine="426"/>
              <w:rPr>
                <w:rFonts w:ascii="Times New Roman" w:hAnsi="Times New Roman" w:cs="Times New Roman"/>
                <w:sz w:val="24"/>
                <w:szCs w:val="24"/>
              </w:rPr>
            </w:pPr>
            <w:r w:rsidRPr="003E2B58">
              <w:rPr>
                <w:rFonts w:ascii="Times New Roman" w:hAnsi="Times New Roman" w:cs="Times New Roman"/>
                <w:sz w:val="24"/>
                <w:szCs w:val="24"/>
              </w:rPr>
              <w:t xml:space="preserve">АНОДПО «Образовательный центр для муниципальной сферы Каменный город» </w:t>
            </w:r>
          </w:p>
          <w:p w14:paraId="23B214E2" w14:textId="77777777" w:rsidR="008144F9" w:rsidRPr="003E2B58" w:rsidRDefault="008144F9" w:rsidP="004E4F7B">
            <w:pPr>
              <w:ind w:firstLine="426"/>
              <w:rPr>
                <w:rFonts w:ascii="Times New Roman" w:hAnsi="Times New Roman" w:cs="Times New Roman"/>
                <w:sz w:val="24"/>
                <w:szCs w:val="24"/>
              </w:rPr>
            </w:pPr>
          </w:p>
          <w:p w14:paraId="01D7D68E" w14:textId="77777777" w:rsidR="008144F9" w:rsidRPr="003E2B58" w:rsidRDefault="008144F9" w:rsidP="004E4F7B">
            <w:pPr>
              <w:ind w:firstLine="426"/>
              <w:rPr>
                <w:rFonts w:ascii="Times New Roman" w:hAnsi="Times New Roman" w:cs="Times New Roman"/>
                <w:sz w:val="24"/>
                <w:szCs w:val="24"/>
              </w:rPr>
            </w:pPr>
          </w:p>
          <w:p w14:paraId="504EBEC1" w14:textId="77777777" w:rsidR="008144F9" w:rsidRPr="003E2B58" w:rsidRDefault="008144F9" w:rsidP="004E4F7B">
            <w:pPr>
              <w:ind w:firstLine="426"/>
              <w:rPr>
                <w:rFonts w:ascii="Times New Roman" w:hAnsi="Times New Roman" w:cs="Times New Roman"/>
                <w:sz w:val="24"/>
                <w:szCs w:val="24"/>
              </w:rPr>
            </w:pPr>
            <w:r w:rsidRPr="003E2B58">
              <w:rPr>
                <w:rFonts w:ascii="Times New Roman" w:hAnsi="Times New Roman" w:cs="Times New Roman"/>
                <w:sz w:val="24"/>
                <w:szCs w:val="24"/>
              </w:rPr>
              <w:t>Москва</w:t>
            </w:r>
          </w:p>
          <w:p w14:paraId="77F8E2A8" w14:textId="77777777" w:rsidR="008144F9" w:rsidRPr="003E2B58" w:rsidRDefault="008144F9" w:rsidP="004E4F7B">
            <w:pPr>
              <w:ind w:firstLine="426"/>
              <w:rPr>
                <w:rFonts w:ascii="Times New Roman" w:hAnsi="Times New Roman" w:cs="Times New Roman"/>
                <w:sz w:val="24"/>
                <w:szCs w:val="24"/>
              </w:rPr>
            </w:pPr>
            <w:r w:rsidRPr="003E2B58">
              <w:rPr>
                <w:rFonts w:ascii="Times New Roman" w:hAnsi="Times New Roman" w:cs="Times New Roman"/>
                <w:sz w:val="24"/>
                <w:szCs w:val="24"/>
              </w:rPr>
              <w:t>«Воспитатели России»</w:t>
            </w:r>
          </w:p>
        </w:tc>
        <w:tc>
          <w:tcPr>
            <w:tcW w:w="2409" w:type="dxa"/>
          </w:tcPr>
          <w:p w14:paraId="221C3122" w14:textId="77777777" w:rsidR="008144F9" w:rsidRPr="003E2B58" w:rsidRDefault="008144F9" w:rsidP="004E4F7B">
            <w:pPr>
              <w:ind w:firstLine="426"/>
              <w:rPr>
                <w:rFonts w:ascii="Times New Roman" w:hAnsi="Times New Roman" w:cs="Times New Roman"/>
                <w:sz w:val="24"/>
                <w:szCs w:val="24"/>
              </w:rPr>
            </w:pPr>
            <w:r w:rsidRPr="003E2B58">
              <w:rPr>
                <w:rFonts w:ascii="Times New Roman" w:hAnsi="Times New Roman" w:cs="Times New Roman"/>
                <w:sz w:val="24"/>
                <w:szCs w:val="24"/>
              </w:rPr>
              <w:t>«Деятельность старшего воспитателя в условиях реализации федерального государственного образовательного стандарта дошкольного образования» с присвоением квалификации «старший воспитатель»</w:t>
            </w:r>
          </w:p>
          <w:p w14:paraId="2E95A09F" w14:textId="77777777" w:rsidR="008144F9" w:rsidRPr="003E2B58" w:rsidRDefault="008144F9" w:rsidP="004E4F7B">
            <w:pPr>
              <w:ind w:firstLine="426"/>
              <w:rPr>
                <w:rFonts w:ascii="Times New Roman" w:hAnsi="Times New Roman" w:cs="Times New Roman"/>
                <w:sz w:val="24"/>
                <w:szCs w:val="24"/>
              </w:rPr>
            </w:pPr>
            <w:r w:rsidRPr="003E2B58">
              <w:rPr>
                <w:rFonts w:ascii="Times New Roman" w:hAnsi="Times New Roman" w:cs="Times New Roman"/>
                <w:sz w:val="24"/>
                <w:szCs w:val="24"/>
              </w:rPr>
              <w:t>520 часов</w:t>
            </w:r>
          </w:p>
          <w:p w14:paraId="3D3FC13D" w14:textId="77777777" w:rsidR="008144F9" w:rsidRPr="003E2B58" w:rsidRDefault="008144F9" w:rsidP="004E4F7B">
            <w:pPr>
              <w:ind w:firstLine="426"/>
              <w:rPr>
                <w:rFonts w:ascii="Times New Roman" w:hAnsi="Times New Roman" w:cs="Times New Roman"/>
                <w:sz w:val="24"/>
                <w:szCs w:val="24"/>
              </w:rPr>
            </w:pPr>
          </w:p>
          <w:p w14:paraId="51E513F5" w14:textId="77777777" w:rsidR="008144F9" w:rsidRPr="003E2B58" w:rsidRDefault="008144F9" w:rsidP="004E4F7B">
            <w:pPr>
              <w:ind w:firstLine="426"/>
              <w:rPr>
                <w:rFonts w:ascii="Times New Roman" w:hAnsi="Times New Roman" w:cs="Times New Roman"/>
                <w:sz w:val="24"/>
                <w:szCs w:val="24"/>
              </w:rPr>
            </w:pPr>
            <w:r w:rsidRPr="003E2B58">
              <w:rPr>
                <w:rFonts w:ascii="Times New Roman" w:hAnsi="Times New Roman" w:cs="Times New Roman"/>
                <w:sz w:val="24"/>
                <w:szCs w:val="24"/>
              </w:rPr>
              <w:t xml:space="preserve">«Реализация образовательной области «Социально -коммуникативное развитие» </w:t>
            </w:r>
          </w:p>
          <w:p w14:paraId="5C3B6CD4" w14:textId="77777777" w:rsidR="008144F9" w:rsidRPr="003E2B58" w:rsidRDefault="008144F9" w:rsidP="004E4F7B">
            <w:pPr>
              <w:ind w:firstLine="426"/>
              <w:rPr>
                <w:rFonts w:ascii="Times New Roman" w:hAnsi="Times New Roman" w:cs="Times New Roman"/>
                <w:sz w:val="24"/>
                <w:szCs w:val="24"/>
              </w:rPr>
            </w:pPr>
            <w:r w:rsidRPr="003E2B58">
              <w:rPr>
                <w:rFonts w:ascii="Times New Roman" w:hAnsi="Times New Roman" w:cs="Times New Roman"/>
                <w:sz w:val="24"/>
                <w:szCs w:val="24"/>
              </w:rPr>
              <w:t>«Реализация образовательной области «Познавательное развитие»</w:t>
            </w:r>
          </w:p>
          <w:p w14:paraId="6ECADE26" w14:textId="77777777" w:rsidR="008144F9" w:rsidRPr="003E2B58" w:rsidRDefault="008144F9" w:rsidP="004E4F7B">
            <w:pPr>
              <w:ind w:firstLine="426"/>
              <w:rPr>
                <w:rFonts w:ascii="Times New Roman" w:hAnsi="Times New Roman" w:cs="Times New Roman"/>
                <w:sz w:val="24"/>
                <w:szCs w:val="24"/>
              </w:rPr>
            </w:pPr>
            <w:r w:rsidRPr="003E2B58">
              <w:rPr>
                <w:rFonts w:ascii="Times New Roman" w:hAnsi="Times New Roman" w:cs="Times New Roman"/>
                <w:sz w:val="24"/>
                <w:szCs w:val="24"/>
              </w:rPr>
              <w:t>«Реализация образовательной области «Речевое развитие»</w:t>
            </w:r>
          </w:p>
          <w:p w14:paraId="77B94F89" w14:textId="77777777" w:rsidR="008144F9" w:rsidRPr="003E2B58" w:rsidRDefault="008144F9" w:rsidP="004E4F7B">
            <w:pPr>
              <w:ind w:firstLine="426"/>
              <w:rPr>
                <w:rFonts w:ascii="Times New Roman" w:hAnsi="Times New Roman" w:cs="Times New Roman"/>
                <w:sz w:val="24"/>
                <w:szCs w:val="24"/>
              </w:rPr>
            </w:pPr>
            <w:r w:rsidRPr="003E2B58">
              <w:rPr>
                <w:rFonts w:ascii="Times New Roman" w:hAnsi="Times New Roman" w:cs="Times New Roman"/>
                <w:sz w:val="24"/>
                <w:szCs w:val="24"/>
              </w:rPr>
              <w:t>«Реализация образовательной области «Художественно – эстетическое развитие»</w:t>
            </w:r>
          </w:p>
          <w:p w14:paraId="1B2D452A" w14:textId="77777777" w:rsidR="008144F9" w:rsidRPr="003E2B58" w:rsidRDefault="008144F9" w:rsidP="004E4F7B">
            <w:pPr>
              <w:ind w:firstLine="426"/>
              <w:rPr>
                <w:rFonts w:ascii="Times New Roman" w:hAnsi="Times New Roman" w:cs="Times New Roman"/>
                <w:sz w:val="24"/>
                <w:szCs w:val="24"/>
              </w:rPr>
            </w:pPr>
            <w:r w:rsidRPr="003E2B58">
              <w:rPr>
                <w:rFonts w:ascii="Times New Roman" w:hAnsi="Times New Roman" w:cs="Times New Roman"/>
                <w:sz w:val="24"/>
                <w:szCs w:val="24"/>
              </w:rPr>
              <w:t>«Реализация образовательной области «Физическое развитие»</w:t>
            </w:r>
          </w:p>
          <w:p w14:paraId="32C3229E" w14:textId="77777777" w:rsidR="008144F9" w:rsidRPr="003E2B58" w:rsidRDefault="008144F9" w:rsidP="004E4F7B">
            <w:pPr>
              <w:ind w:firstLine="426"/>
              <w:rPr>
                <w:rFonts w:ascii="Times New Roman" w:hAnsi="Times New Roman" w:cs="Times New Roman"/>
                <w:sz w:val="24"/>
                <w:szCs w:val="24"/>
              </w:rPr>
            </w:pPr>
            <w:r w:rsidRPr="003E2B58">
              <w:rPr>
                <w:rFonts w:ascii="Times New Roman" w:hAnsi="Times New Roman" w:cs="Times New Roman"/>
                <w:sz w:val="24"/>
                <w:szCs w:val="24"/>
              </w:rPr>
              <w:lastRenderedPageBreak/>
              <w:t>«Реализация программ инклюзивное образование»</w:t>
            </w:r>
          </w:p>
          <w:p w14:paraId="0313D062" w14:textId="77777777" w:rsidR="008144F9" w:rsidRPr="003E2B58" w:rsidRDefault="008144F9" w:rsidP="004E4F7B">
            <w:pPr>
              <w:ind w:firstLine="426"/>
              <w:rPr>
                <w:rFonts w:ascii="Times New Roman" w:hAnsi="Times New Roman" w:cs="Times New Roman"/>
                <w:sz w:val="24"/>
                <w:szCs w:val="24"/>
              </w:rPr>
            </w:pPr>
            <w:r w:rsidRPr="003E2B58">
              <w:rPr>
                <w:rFonts w:ascii="Times New Roman" w:hAnsi="Times New Roman" w:cs="Times New Roman"/>
                <w:sz w:val="24"/>
                <w:szCs w:val="24"/>
              </w:rPr>
              <w:t>«Реализация программ для детей раннего возраста»</w:t>
            </w:r>
          </w:p>
          <w:p w14:paraId="2A2DEFEF" w14:textId="77777777" w:rsidR="008144F9" w:rsidRPr="003E2B58" w:rsidRDefault="008144F9" w:rsidP="004E4F7B">
            <w:pPr>
              <w:ind w:firstLine="426"/>
              <w:rPr>
                <w:rFonts w:ascii="Times New Roman" w:hAnsi="Times New Roman" w:cs="Times New Roman"/>
                <w:sz w:val="24"/>
                <w:szCs w:val="24"/>
              </w:rPr>
            </w:pPr>
            <w:r w:rsidRPr="003E2B58">
              <w:rPr>
                <w:rFonts w:ascii="Times New Roman" w:hAnsi="Times New Roman" w:cs="Times New Roman"/>
                <w:sz w:val="24"/>
                <w:szCs w:val="24"/>
              </w:rPr>
              <w:t>«Управление ДОО: современные требования»</w:t>
            </w:r>
          </w:p>
          <w:p w14:paraId="3F5A5D5F" w14:textId="77777777" w:rsidR="008144F9" w:rsidRPr="003E2B58" w:rsidRDefault="008144F9" w:rsidP="004E4F7B">
            <w:pPr>
              <w:ind w:firstLine="426"/>
              <w:rPr>
                <w:rFonts w:ascii="Times New Roman" w:hAnsi="Times New Roman" w:cs="Times New Roman"/>
                <w:sz w:val="24"/>
                <w:szCs w:val="24"/>
              </w:rPr>
            </w:pPr>
            <w:r w:rsidRPr="003E2B58">
              <w:rPr>
                <w:rFonts w:ascii="Times New Roman" w:hAnsi="Times New Roman" w:cs="Times New Roman"/>
                <w:sz w:val="24"/>
                <w:szCs w:val="24"/>
              </w:rPr>
              <w:t>30часов</w:t>
            </w:r>
          </w:p>
        </w:tc>
        <w:tc>
          <w:tcPr>
            <w:tcW w:w="1217" w:type="dxa"/>
            <w:gridSpan w:val="2"/>
          </w:tcPr>
          <w:p w14:paraId="08BCE32D" w14:textId="77777777" w:rsidR="008144F9" w:rsidRPr="003E2B58" w:rsidRDefault="008144F9" w:rsidP="004E4F7B">
            <w:pPr>
              <w:ind w:firstLine="426"/>
              <w:rPr>
                <w:rFonts w:ascii="Times New Roman" w:hAnsi="Times New Roman" w:cs="Times New Roman"/>
                <w:sz w:val="24"/>
                <w:szCs w:val="24"/>
              </w:rPr>
            </w:pPr>
            <w:r w:rsidRPr="003E2B58">
              <w:rPr>
                <w:rFonts w:ascii="Times New Roman" w:hAnsi="Times New Roman" w:cs="Times New Roman"/>
                <w:sz w:val="24"/>
                <w:szCs w:val="24"/>
              </w:rPr>
              <w:lastRenderedPageBreak/>
              <w:t>2022г</w:t>
            </w:r>
          </w:p>
        </w:tc>
      </w:tr>
      <w:tr w:rsidR="008144F9" w:rsidRPr="003E2B58" w14:paraId="04B3370D" w14:textId="77777777" w:rsidTr="001137EF">
        <w:trPr>
          <w:trHeight w:val="787"/>
        </w:trPr>
        <w:tc>
          <w:tcPr>
            <w:tcW w:w="454" w:type="dxa"/>
          </w:tcPr>
          <w:p w14:paraId="013274F7" w14:textId="77777777" w:rsidR="008144F9" w:rsidRPr="003E2B58" w:rsidRDefault="008144F9" w:rsidP="003E2B58">
            <w:pPr>
              <w:ind w:firstLine="426"/>
              <w:jc w:val="center"/>
              <w:rPr>
                <w:rFonts w:ascii="Times New Roman" w:hAnsi="Times New Roman" w:cs="Times New Roman"/>
                <w:sz w:val="24"/>
                <w:szCs w:val="24"/>
              </w:rPr>
            </w:pPr>
            <w:r w:rsidRPr="003E2B58">
              <w:rPr>
                <w:rFonts w:ascii="Times New Roman" w:hAnsi="Times New Roman" w:cs="Times New Roman"/>
                <w:sz w:val="24"/>
                <w:szCs w:val="24"/>
              </w:rPr>
              <w:lastRenderedPageBreak/>
              <w:t>6</w:t>
            </w:r>
          </w:p>
        </w:tc>
        <w:tc>
          <w:tcPr>
            <w:tcW w:w="1560" w:type="dxa"/>
          </w:tcPr>
          <w:p w14:paraId="07BDE2B4" w14:textId="77777777" w:rsidR="008144F9" w:rsidRPr="003E2B58" w:rsidRDefault="008144F9" w:rsidP="004E4F7B">
            <w:pPr>
              <w:rPr>
                <w:rFonts w:ascii="Times New Roman" w:hAnsi="Times New Roman" w:cs="Times New Roman"/>
                <w:sz w:val="24"/>
                <w:szCs w:val="24"/>
              </w:rPr>
            </w:pPr>
            <w:r w:rsidRPr="003E2B58">
              <w:rPr>
                <w:rFonts w:ascii="Times New Roman" w:hAnsi="Times New Roman" w:cs="Times New Roman"/>
                <w:sz w:val="24"/>
                <w:szCs w:val="24"/>
              </w:rPr>
              <w:t>Морозова Олеся Олеговна</w:t>
            </w:r>
          </w:p>
        </w:tc>
        <w:tc>
          <w:tcPr>
            <w:tcW w:w="1493" w:type="dxa"/>
          </w:tcPr>
          <w:p w14:paraId="1AAEC4FF" w14:textId="77777777" w:rsidR="008144F9" w:rsidRPr="003E2B58" w:rsidRDefault="008144F9" w:rsidP="004E4F7B">
            <w:pPr>
              <w:rPr>
                <w:rFonts w:ascii="Times New Roman" w:hAnsi="Times New Roman" w:cs="Times New Roman"/>
                <w:sz w:val="24"/>
                <w:szCs w:val="24"/>
              </w:rPr>
            </w:pPr>
            <w:r w:rsidRPr="003E2B58">
              <w:rPr>
                <w:rFonts w:ascii="Times New Roman" w:hAnsi="Times New Roman" w:cs="Times New Roman"/>
                <w:sz w:val="24"/>
                <w:szCs w:val="24"/>
              </w:rPr>
              <w:t>воспитатель</w:t>
            </w:r>
          </w:p>
        </w:tc>
        <w:tc>
          <w:tcPr>
            <w:tcW w:w="5810" w:type="dxa"/>
            <w:gridSpan w:val="4"/>
          </w:tcPr>
          <w:p w14:paraId="3DC8330E" w14:textId="77777777" w:rsidR="008144F9" w:rsidRPr="003E2B58" w:rsidRDefault="008144F9" w:rsidP="004E4F7B">
            <w:pPr>
              <w:rPr>
                <w:rFonts w:ascii="Times New Roman" w:hAnsi="Times New Roman" w:cs="Times New Roman"/>
                <w:sz w:val="24"/>
                <w:szCs w:val="24"/>
              </w:rPr>
            </w:pPr>
            <w:r w:rsidRPr="003E2B58">
              <w:rPr>
                <w:rFonts w:ascii="Times New Roman" w:hAnsi="Times New Roman" w:cs="Times New Roman"/>
                <w:sz w:val="24"/>
                <w:szCs w:val="24"/>
              </w:rPr>
              <w:t>Находится в декретном отпуске с 4 ноября 2020</w:t>
            </w:r>
          </w:p>
        </w:tc>
        <w:tc>
          <w:tcPr>
            <w:tcW w:w="1202" w:type="dxa"/>
          </w:tcPr>
          <w:p w14:paraId="445B7C0F" w14:textId="77777777" w:rsidR="008144F9" w:rsidRPr="003E2B58" w:rsidRDefault="008144F9" w:rsidP="004E4F7B">
            <w:pPr>
              <w:ind w:firstLine="426"/>
              <w:rPr>
                <w:rFonts w:ascii="Times New Roman" w:hAnsi="Times New Roman" w:cs="Times New Roman"/>
                <w:sz w:val="24"/>
                <w:szCs w:val="24"/>
              </w:rPr>
            </w:pPr>
          </w:p>
        </w:tc>
      </w:tr>
      <w:tr w:rsidR="008144F9" w:rsidRPr="003E2B58" w14:paraId="7945B126" w14:textId="77777777" w:rsidTr="001137EF">
        <w:trPr>
          <w:trHeight w:val="529"/>
        </w:trPr>
        <w:tc>
          <w:tcPr>
            <w:tcW w:w="454" w:type="dxa"/>
          </w:tcPr>
          <w:p w14:paraId="6A539AE7" w14:textId="77777777" w:rsidR="008144F9" w:rsidRPr="003E2B58" w:rsidRDefault="008144F9" w:rsidP="003E2B58">
            <w:pPr>
              <w:ind w:firstLine="426"/>
              <w:jc w:val="center"/>
              <w:rPr>
                <w:rFonts w:ascii="Times New Roman" w:hAnsi="Times New Roman" w:cs="Times New Roman"/>
                <w:sz w:val="24"/>
                <w:szCs w:val="24"/>
              </w:rPr>
            </w:pPr>
            <w:r w:rsidRPr="003E2B58">
              <w:rPr>
                <w:rFonts w:ascii="Times New Roman" w:hAnsi="Times New Roman" w:cs="Times New Roman"/>
                <w:sz w:val="24"/>
                <w:szCs w:val="24"/>
              </w:rPr>
              <w:t>7</w:t>
            </w:r>
          </w:p>
        </w:tc>
        <w:tc>
          <w:tcPr>
            <w:tcW w:w="1560" w:type="dxa"/>
          </w:tcPr>
          <w:p w14:paraId="246A7E11" w14:textId="77777777" w:rsidR="008144F9" w:rsidRPr="003E2B58" w:rsidRDefault="008144F9" w:rsidP="004E4F7B">
            <w:pPr>
              <w:rPr>
                <w:rFonts w:ascii="Times New Roman" w:hAnsi="Times New Roman" w:cs="Times New Roman"/>
                <w:sz w:val="24"/>
                <w:szCs w:val="24"/>
              </w:rPr>
            </w:pPr>
            <w:r w:rsidRPr="003E2B58">
              <w:rPr>
                <w:rFonts w:ascii="Times New Roman" w:hAnsi="Times New Roman" w:cs="Times New Roman"/>
                <w:sz w:val="24"/>
                <w:szCs w:val="24"/>
              </w:rPr>
              <w:t>Каткова Яна Николаевна</w:t>
            </w:r>
          </w:p>
        </w:tc>
        <w:tc>
          <w:tcPr>
            <w:tcW w:w="1493" w:type="dxa"/>
          </w:tcPr>
          <w:p w14:paraId="2473061A" w14:textId="77777777" w:rsidR="008144F9" w:rsidRPr="003E2B58" w:rsidRDefault="008144F9" w:rsidP="004E4F7B">
            <w:pPr>
              <w:rPr>
                <w:rFonts w:ascii="Times New Roman" w:hAnsi="Times New Roman" w:cs="Times New Roman"/>
                <w:sz w:val="24"/>
                <w:szCs w:val="24"/>
              </w:rPr>
            </w:pPr>
            <w:r w:rsidRPr="003E2B58">
              <w:rPr>
                <w:rFonts w:ascii="Times New Roman" w:hAnsi="Times New Roman" w:cs="Times New Roman"/>
                <w:sz w:val="24"/>
                <w:szCs w:val="24"/>
              </w:rPr>
              <w:t>Ст. воспитатель</w:t>
            </w:r>
          </w:p>
        </w:tc>
        <w:tc>
          <w:tcPr>
            <w:tcW w:w="5810" w:type="dxa"/>
            <w:gridSpan w:val="4"/>
          </w:tcPr>
          <w:p w14:paraId="6BBDE890" w14:textId="77777777" w:rsidR="008144F9" w:rsidRPr="003E2B58" w:rsidRDefault="008144F9" w:rsidP="004E4F7B">
            <w:pPr>
              <w:rPr>
                <w:rFonts w:ascii="Times New Roman" w:hAnsi="Times New Roman" w:cs="Times New Roman"/>
                <w:sz w:val="24"/>
                <w:szCs w:val="24"/>
              </w:rPr>
            </w:pPr>
            <w:r w:rsidRPr="003E2B58">
              <w:rPr>
                <w:rFonts w:ascii="Times New Roman" w:hAnsi="Times New Roman" w:cs="Times New Roman"/>
                <w:sz w:val="24"/>
                <w:szCs w:val="24"/>
              </w:rPr>
              <w:t>Находится в отпуске по уходу за ребенком</w:t>
            </w:r>
          </w:p>
        </w:tc>
        <w:tc>
          <w:tcPr>
            <w:tcW w:w="1202" w:type="dxa"/>
          </w:tcPr>
          <w:p w14:paraId="6F8FC356" w14:textId="77777777" w:rsidR="008144F9" w:rsidRPr="003E2B58" w:rsidRDefault="008144F9" w:rsidP="004E4F7B">
            <w:pPr>
              <w:ind w:firstLine="426"/>
              <w:rPr>
                <w:rFonts w:ascii="Times New Roman" w:hAnsi="Times New Roman" w:cs="Times New Roman"/>
                <w:sz w:val="24"/>
                <w:szCs w:val="24"/>
              </w:rPr>
            </w:pPr>
          </w:p>
        </w:tc>
      </w:tr>
      <w:tr w:rsidR="008144F9" w:rsidRPr="003E2B58" w14:paraId="67AE97A9" w14:textId="77777777" w:rsidTr="001137EF">
        <w:trPr>
          <w:trHeight w:val="849"/>
        </w:trPr>
        <w:tc>
          <w:tcPr>
            <w:tcW w:w="454" w:type="dxa"/>
          </w:tcPr>
          <w:p w14:paraId="01AA0934" w14:textId="77777777" w:rsidR="008144F9" w:rsidRPr="003E2B58" w:rsidRDefault="008144F9" w:rsidP="003E2B58">
            <w:pPr>
              <w:ind w:firstLine="426"/>
              <w:jc w:val="center"/>
              <w:rPr>
                <w:rFonts w:ascii="Times New Roman" w:hAnsi="Times New Roman" w:cs="Times New Roman"/>
                <w:sz w:val="24"/>
                <w:szCs w:val="24"/>
              </w:rPr>
            </w:pPr>
            <w:r w:rsidRPr="003E2B58">
              <w:rPr>
                <w:rFonts w:ascii="Times New Roman" w:hAnsi="Times New Roman" w:cs="Times New Roman"/>
                <w:sz w:val="24"/>
                <w:szCs w:val="24"/>
              </w:rPr>
              <w:t>8</w:t>
            </w:r>
          </w:p>
        </w:tc>
        <w:tc>
          <w:tcPr>
            <w:tcW w:w="1560" w:type="dxa"/>
          </w:tcPr>
          <w:p w14:paraId="732FAFE2" w14:textId="77777777" w:rsidR="008144F9" w:rsidRPr="003E2B58" w:rsidRDefault="008144F9" w:rsidP="004E4F7B">
            <w:pPr>
              <w:rPr>
                <w:rFonts w:ascii="Times New Roman" w:hAnsi="Times New Roman" w:cs="Times New Roman"/>
                <w:sz w:val="24"/>
                <w:szCs w:val="24"/>
              </w:rPr>
            </w:pPr>
            <w:proofErr w:type="spellStart"/>
            <w:r w:rsidRPr="003E2B58">
              <w:rPr>
                <w:rFonts w:ascii="Times New Roman" w:hAnsi="Times New Roman" w:cs="Times New Roman"/>
                <w:sz w:val="24"/>
                <w:szCs w:val="24"/>
              </w:rPr>
              <w:t>Шургалина</w:t>
            </w:r>
            <w:proofErr w:type="spellEnd"/>
            <w:r w:rsidRPr="003E2B58">
              <w:rPr>
                <w:rFonts w:ascii="Times New Roman" w:hAnsi="Times New Roman" w:cs="Times New Roman"/>
                <w:sz w:val="24"/>
                <w:szCs w:val="24"/>
              </w:rPr>
              <w:t xml:space="preserve"> Наталья Александровна</w:t>
            </w:r>
          </w:p>
        </w:tc>
        <w:tc>
          <w:tcPr>
            <w:tcW w:w="1493" w:type="dxa"/>
          </w:tcPr>
          <w:p w14:paraId="077B6073" w14:textId="77777777" w:rsidR="008144F9" w:rsidRPr="003E2B58" w:rsidRDefault="008144F9" w:rsidP="004E4F7B">
            <w:pPr>
              <w:rPr>
                <w:rFonts w:ascii="Times New Roman" w:hAnsi="Times New Roman" w:cs="Times New Roman"/>
                <w:sz w:val="24"/>
                <w:szCs w:val="24"/>
              </w:rPr>
            </w:pPr>
            <w:r w:rsidRPr="003E2B58">
              <w:rPr>
                <w:rFonts w:ascii="Times New Roman" w:hAnsi="Times New Roman" w:cs="Times New Roman"/>
                <w:sz w:val="24"/>
                <w:szCs w:val="24"/>
              </w:rPr>
              <w:t>воспитатель</w:t>
            </w:r>
          </w:p>
        </w:tc>
        <w:tc>
          <w:tcPr>
            <w:tcW w:w="5810" w:type="dxa"/>
            <w:gridSpan w:val="4"/>
          </w:tcPr>
          <w:p w14:paraId="232FD7A6" w14:textId="77777777" w:rsidR="008144F9" w:rsidRPr="003E2B58" w:rsidRDefault="008144F9" w:rsidP="004E4F7B">
            <w:pPr>
              <w:rPr>
                <w:rFonts w:ascii="Times New Roman" w:hAnsi="Times New Roman" w:cs="Times New Roman"/>
                <w:sz w:val="24"/>
                <w:szCs w:val="24"/>
              </w:rPr>
            </w:pPr>
            <w:r w:rsidRPr="003E2B58">
              <w:rPr>
                <w:rFonts w:ascii="Times New Roman" w:hAnsi="Times New Roman" w:cs="Times New Roman"/>
                <w:sz w:val="24"/>
                <w:szCs w:val="24"/>
              </w:rPr>
              <w:t>Получила диплом о среднем профессиональном образовании 28.06.2018 года</w:t>
            </w:r>
          </w:p>
        </w:tc>
        <w:tc>
          <w:tcPr>
            <w:tcW w:w="1202" w:type="dxa"/>
          </w:tcPr>
          <w:p w14:paraId="7D70B3CC" w14:textId="77777777" w:rsidR="008144F9" w:rsidRPr="003E2B58" w:rsidRDefault="008144F9" w:rsidP="004E4F7B">
            <w:pPr>
              <w:ind w:firstLine="426"/>
              <w:rPr>
                <w:rFonts w:ascii="Times New Roman" w:hAnsi="Times New Roman" w:cs="Times New Roman"/>
                <w:sz w:val="24"/>
                <w:szCs w:val="24"/>
              </w:rPr>
            </w:pPr>
            <w:r w:rsidRPr="003E2B58">
              <w:rPr>
                <w:rFonts w:ascii="Times New Roman" w:hAnsi="Times New Roman" w:cs="Times New Roman"/>
                <w:sz w:val="24"/>
                <w:szCs w:val="24"/>
              </w:rPr>
              <w:t>2021</w:t>
            </w:r>
          </w:p>
        </w:tc>
      </w:tr>
      <w:tr w:rsidR="008144F9" w:rsidRPr="003E2B58" w14:paraId="3C4E54D1" w14:textId="77777777" w:rsidTr="001137EF">
        <w:trPr>
          <w:trHeight w:val="819"/>
        </w:trPr>
        <w:tc>
          <w:tcPr>
            <w:tcW w:w="454" w:type="dxa"/>
          </w:tcPr>
          <w:p w14:paraId="2FFD26A8" w14:textId="77777777" w:rsidR="008144F9" w:rsidRPr="003E2B58" w:rsidRDefault="008144F9" w:rsidP="003E2B58">
            <w:pPr>
              <w:ind w:firstLine="426"/>
              <w:jc w:val="center"/>
              <w:rPr>
                <w:rFonts w:ascii="Times New Roman" w:hAnsi="Times New Roman" w:cs="Times New Roman"/>
                <w:sz w:val="24"/>
                <w:szCs w:val="24"/>
              </w:rPr>
            </w:pPr>
            <w:r w:rsidRPr="003E2B58">
              <w:rPr>
                <w:rFonts w:ascii="Times New Roman" w:hAnsi="Times New Roman" w:cs="Times New Roman"/>
                <w:sz w:val="24"/>
                <w:szCs w:val="24"/>
              </w:rPr>
              <w:t>9</w:t>
            </w:r>
          </w:p>
        </w:tc>
        <w:tc>
          <w:tcPr>
            <w:tcW w:w="1560" w:type="dxa"/>
          </w:tcPr>
          <w:p w14:paraId="1DC0C2F7" w14:textId="77777777" w:rsidR="008144F9" w:rsidRPr="003E2B58" w:rsidRDefault="008144F9" w:rsidP="004E4F7B">
            <w:pPr>
              <w:rPr>
                <w:rFonts w:ascii="Times New Roman" w:hAnsi="Times New Roman" w:cs="Times New Roman"/>
                <w:sz w:val="24"/>
                <w:szCs w:val="24"/>
              </w:rPr>
            </w:pPr>
            <w:r w:rsidRPr="003E2B58">
              <w:rPr>
                <w:rFonts w:ascii="Times New Roman" w:hAnsi="Times New Roman" w:cs="Times New Roman"/>
                <w:sz w:val="24"/>
                <w:szCs w:val="24"/>
              </w:rPr>
              <w:t xml:space="preserve">Егорова Наталья Алексеевна </w:t>
            </w:r>
          </w:p>
        </w:tc>
        <w:tc>
          <w:tcPr>
            <w:tcW w:w="1493" w:type="dxa"/>
          </w:tcPr>
          <w:p w14:paraId="07043F99" w14:textId="77777777" w:rsidR="008144F9" w:rsidRPr="003E2B58" w:rsidRDefault="008144F9" w:rsidP="004E4F7B">
            <w:pPr>
              <w:rPr>
                <w:rFonts w:ascii="Times New Roman" w:hAnsi="Times New Roman" w:cs="Times New Roman"/>
                <w:sz w:val="24"/>
                <w:szCs w:val="24"/>
              </w:rPr>
            </w:pPr>
            <w:r w:rsidRPr="003E2B58">
              <w:rPr>
                <w:rFonts w:ascii="Times New Roman" w:hAnsi="Times New Roman" w:cs="Times New Roman"/>
                <w:sz w:val="24"/>
                <w:szCs w:val="24"/>
              </w:rPr>
              <w:t>воспитатель</w:t>
            </w:r>
          </w:p>
        </w:tc>
        <w:tc>
          <w:tcPr>
            <w:tcW w:w="5810" w:type="dxa"/>
            <w:gridSpan w:val="4"/>
          </w:tcPr>
          <w:p w14:paraId="49087718" w14:textId="77777777" w:rsidR="008144F9" w:rsidRPr="003E2B58" w:rsidRDefault="008144F9" w:rsidP="004E4F7B">
            <w:pPr>
              <w:rPr>
                <w:rFonts w:ascii="Times New Roman" w:hAnsi="Times New Roman" w:cs="Times New Roman"/>
                <w:sz w:val="24"/>
                <w:szCs w:val="24"/>
              </w:rPr>
            </w:pPr>
            <w:r w:rsidRPr="003E2B58">
              <w:rPr>
                <w:rFonts w:ascii="Times New Roman" w:hAnsi="Times New Roman" w:cs="Times New Roman"/>
                <w:sz w:val="24"/>
                <w:szCs w:val="24"/>
              </w:rPr>
              <w:t xml:space="preserve">Получила диплом о среднем профессиональном образовании 22 июня 2018 года  </w:t>
            </w:r>
          </w:p>
          <w:p w14:paraId="64CDBB7E" w14:textId="77777777" w:rsidR="008144F9" w:rsidRPr="003E2B58" w:rsidRDefault="008144F9" w:rsidP="004E4F7B">
            <w:pPr>
              <w:rPr>
                <w:rFonts w:ascii="Times New Roman" w:hAnsi="Times New Roman" w:cs="Times New Roman"/>
                <w:sz w:val="24"/>
                <w:szCs w:val="24"/>
              </w:rPr>
            </w:pPr>
            <w:r w:rsidRPr="003E2B58">
              <w:rPr>
                <w:rFonts w:ascii="Times New Roman" w:hAnsi="Times New Roman" w:cs="Times New Roman"/>
                <w:sz w:val="24"/>
                <w:szCs w:val="24"/>
              </w:rPr>
              <w:t>Принята на работу в структурное подразделение в июне 2020 года</w:t>
            </w:r>
          </w:p>
        </w:tc>
        <w:tc>
          <w:tcPr>
            <w:tcW w:w="1202" w:type="dxa"/>
          </w:tcPr>
          <w:p w14:paraId="439EC091" w14:textId="77777777" w:rsidR="008144F9" w:rsidRPr="003E2B58" w:rsidRDefault="008144F9" w:rsidP="004E4F7B">
            <w:pPr>
              <w:ind w:firstLine="426"/>
              <w:rPr>
                <w:rFonts w:ascii="Times New Roman" w:hAnsi="Times New Roman" w:cs="Times New Roman"/>
                <w:sz w:val="24"/>
                <w:szCs w:val="24"/>
              </w:rPr>
            </w:pPr>
            <w:r w:rsidRPr="003E2B58">
              <w:rPr>
                <w:rFonts w:ascii="Times New Roman" w:hAnsi="Times New Roman" w:cs="Times New Roman"/>
                <w:sz w:val="24"/>
                <w:szCs w:val="24"/>
              </w:rPr>
              <w:t>2021</w:t>
            </w:r>
          </w:p>
        </w:tc>
      </w:tr>
      <w:tr w:rsidR="008144F9" w:rsidRPr="003E2B58" w14:paraId="0AB08BEE" w14:textId="77777777" w:rsidTr="001137EF">
        <w:trPr>
          <w:trHeight w:val="717"/>
        </w:trPr>
        <w:tc>
          <w:tcPr>
            <w:tcW w:w="454" w:type="dxa"/>
          </w:tcPr>
          <w:p w14:paraId="24189D1C" w14:textId="77777777" w:rsidR="008144F9" w:rsidRPr="003E2B58" w:rsidRDefault="008144F9" w:rsidP="003E2B58">
            <w:pPr>
              <w:ind w:firstLine="426"/>
              <w:jc w:val="center"/>
              <w:rPr>
                <w:rFonts w:ascii="Times New Roman" w:hAnsi="Times New Roman" w:cs="Times New Roman"/>
                <w:sz w:val="24"/>
                <w:szCs w:val="24"/>
              </w:rPr>
            </w:pPr>
            <w:r w:rsidRPr="003E2B58">
              <w:rPr>
                <w:rFonts w:ascii="Times New Roman" w:hAnsi="Times New Roman" w:cs="Times New Roman"/>
                <w:sz w:val="24"/>
                <w:szCs w:val="24"/>
              </w:rPr>
              <w:t>10</w:t>
            </w:r>
          </w:p>
        </w:tc>
        <w:tc>
          <w:tcPr>
            <w:tcW w:w="1560" w:type="dxa"/>
          </w:tcPr>
          <w:p w14:paraId="5F500413" w14:textId="77777777" w:rsidR="008144F9" w:rsidRPr="003E2B58" w:rsidRDefault="008144F9" w:rsidP="004E4F7B">
            <w:pPr>
              <w:rPr>
                <w:rFonts w:ascii="Times New Roman" w:hAnsi="Times New Roman" w:cs="Times New Roman"/>
                <w:sz w:val="24"/>
                <w:szCs w:val="24"/>
              </w:rPr>
            </w:pPr>
            <w:proofErr w:type="spellStart"/>
            <w:r w:rsidRPr="003E2B58">
              <w:rPr>
                <w:rFonts w:ascii="Times New Roman" w:hAnsi="Times New Roman" w:cs="Times New Roman"/>
                <w:sz w:val="24"/>
                <w:szCs w:val="24"/>
              </w:rPr>
              <w:t>Царькова</w:t>
            </w:r>
            <w:proofErr w:type="spellEnd"/>
            <w:r w:rsidRPr="003E2B58">
              <w:rPr>
                <w:rFonts w:ascii="Times New Roman" w:hAnsi="Times New Roman" w:cs="Times New Roman"/>
                <w:sz w:val="24"/>
                <w:szCs w:val="24"/>
              </w:rPr>
              <w:t xml:space="preserve"> Нина Андреевна</w:t>
            </w:r>
          </w:p>
        </w:tc>
        <w:tc>
          <w:tcPr>
            <w:tcW w:w="1493" w:type="dxa"/>
          </w:tcPr>
          <w:p w14:paraId="1BB942FE" w14:textId="77777777" w:rsidR="008144F9" w:rsidRPr="003E2B58" w:rsidRDefault="008144F9" w:rsidP="004E4F7B">
            <w:pPr>
              <w:rPr>
                <w:rFonts w:ascii="Times New Roman" w:hAnsi="Times New Roman" w:cs="Times New Roman"/>
                <w:sz w:val="24"/>
                <w:szCs w:val="24"/>
              </w:rPr>
            </w:pPr>
            <w:r w:rsidRPr="003E2B58">
              <w:rPr>
                <w:rFonts w:ascii="Times New Roman" w:hAnsi="Times New Roman" w:cs="Times New Roman"/>
                <w:sz w:val="24"/>
                <w:szCs w:val="24"/>
              </w:rPr>
              <w:t>воспитатель</w:t>
            </w:r>
          </w:p>
        </w:tc>
        <w:tc>
          <w:tcPr>
            <w:tcW w:w="5810" w:type="dxa"/>
            <w:gridSpan w:val="4"/>
          </w:tcPr>
          <w:p w14:paraId="2D4BC7F1" w14:textId="77777777" w:rsidR="008144F9" w:rsidRPr="003E2B58" w:rsidRDefault="008144F9" w:rsidP="004E4F7B">
            <w:pPr>
              <w:rPr>
                <w:rFonts w:ascii="Times New Roman" w:hAnsi="Times New Roman" w:cs="Times New Roman"/>
                <w:sz w:val="24"/>
                <w:szCs w:val="24"/>
              </w:rPr>
            </w:pPr>
            <w:r w:rsidRPr="003E2B58">
              <w:rPr>
                <w:rFonts w:ascii="Times New Roman" w:hAnsi="Times New Roman" w:cs="Times New Roman"/>
                <w:sz w:val="24"/>
                <w:szCs w:val="24"/>
              </w:rPr>
              <w:t>Получила диплом о среднем профессиональном образовании 24.06.2019 года</w:t>
            </w:r>
          </w:p>
          <w:p w14:paraId="4F422ED5" w14:textId="77777777" w:rsidR="008144F9" w:rsidRPr="003E2B58" w:rsidRDefault="008144F9" w:rsidP="004E4F7B">
            <w:pPr>
              <w:rPr>
                <w:rFonts w:ascii="Times New Roman" w:hAnsi="Times New Roman" w:cs="Times New Roman"/>
                <w:sz w:val="24"/>
                <w:szCs w:val="24"/>
              </w:rPr>
            </w:pPr>
            <w:r w:rsidRPr="003E2B58">
              <w:rPr>
                <w:rFonts w:ascii="Times New Roman" w:hAnsi="Times New Roman" w:cs="Times New Roman"/>
                <w:sz w:val="24"/>
                <w:szCs w:val="24"/>
              </w:rPr>
              <w:t>Принята на работу в структурное подразделение в августе 2019 года</w:t>
            </w:r>
          </w:p>
        </w:tc>
        <w:tc>
          <w:tcPr>
            <w:tcW w:w="1202" w:type="dxa"/>
          </w:tcPr>
          <w:p w14:paraId="390B89C1" w14:textId="77777777" w:rsidR="008144F9" w:rsidRPr="003E2B58" w:rsidRDefault="008144F9" w:rsidP="004E4F7B">
            <w:pPr>
              <w:ind w:firstLine="426"/>
              <w:rPr>
                <w:rFonts w:ascii="Times New Roman" w:hAnsi="Times New Roman" w:cs="Times New Roman"/>
                <w:sz w:val="24"/>
                <w:szCs w:val="24"/>
              </w:rPr>
            </w:pPr>
            <w:r w:rsidRPr="003E2B58">
              <w:rPr>
                <w:rFonts w:ascii="Times New Roman" w:hAnsi="Times New Roman" w:cs="Times New Roman"/>
                <w:sz w:val="24"/>
                <w:szCs w:val="24"/>
              </w:rPr>
              <w:t>2022</w:t>
            </w:r>
          </w:p>
        </w:tc>
      </w:tr>
      <w:tr w:rsidR="008144F9" w:rsidRPr="003E2B58" w14:paraId="131B875F" w14:textId="77777777" w:rsidTr="001137EF">
        <w:trPr>
          <w:trHeight w:val="826"/>
        </w:trPr>
        <w:tc>
          <w:tcPr>
            <w:tcW w:w="454" w:type="dxa"/>
          </w:tcPr>
          <w:p w14:paraId="31F4E2A2" w14:textId="77777777" w:rsidR="008144F9" w:rsidRPr="003E2B58" w:rsidRDefault="008144F9" w:rsidP="003E2B58">
            <w:pPr>
              <w:ind w:firstLine="426"/>
              <w:jc w:val="center"/>
              <w:rPr>
                <w:rFonts w:ascii="Times New Roman" w:hAnsi="Times New Roman" w:cs="Times New Roman"/>
                <w:sz w:val="24"/>
                <w:szCs w:val="24"/>
              </w:rPr>
            </w:pPr>
            <w:r w:rsidRPr="003E2B58">
              <w:rPr>
                <w:rFonts w:ascii="Times New Roman" w:hAnsi="Times New Roman" w:cs="Times New Roman"/>
                <w:sz w:val="24"/>
                <w:szCs w:val="24"/>
              </w:rPr>
              <w:t>11</w:t>
            </w:r>
          </w:p>
        </w:tc>
        <w:tc>
          <w:tcPr>
            <w:tcW w:w="1560" w:type="dxa"/>
          </w:tcPr>
          <w:p w14:paraId="1AA72B08" w14:textId="77777777" w:rsidR="008144F9" w:rsidRPr="003E2B58" w:rsidRDefault="008144F9" w:rsidP="004E4F7B">
            <w:pPr>
              <w:rPr>
                <w:rFonts w:ascii="Times New Roman" w:hAnsi="Times New Roman" w:cs="Times New Roman"/>
                <w:sz w:val="24"/>
                <w:szCs w:val="24"/>
              </w:rPr>
            </w:pPr>
            <w:r w:rsidRPr="003E2B58">
              <w:rPr>
                <w:rFonts w:ascii="Times New Roman" w:hAnsi="Times New Roman" w:cs="Times New Roman"/>
                <w:sz w:val="24"/>
                <w:szCs w:val="24"/>
              </w:rPr>
              <w:t xml:space="preserve"> Жукова Анастасия Андреевна</w:t>
            </w:r>
          </w:p>
        </w:tc>
        <w:tc>
          <w:tcPr>
            <w:tcW w:w="1493" w:type="dxa"/>
          </w:tcPr>
          <w:p w14:paraId="1A2AA501" w14:textId="77777777" w:rsidR="008144F9" w:rsidRPr="003E2B58" w:rsidRDefault="008144F9" w:rsidP="004E4F7B">
            <w:pPr>
              <w:rPr>
                <w:rFonts w:ascii="Times New Roman" w:hAnsi="Times New Roman" w:cs="Times New Roman"/>
                <w:sz w:val="24"/>
                <w:szCs w:val="24"/>
              </w:rPr>
            </w:pPr>
            <w:r w:rsidRPr="003E2B58">
              <w:rPr>
                <w:rFonts w:ascii="Times New Roman" w:hAnsi="Times New Roman" w:cs="Times New Roman"/>
                <w:sz w:val="24"/>
                <w:szCs w:val="24"/>
              </w:rPr>
              <w:t xml:space="preserve">Воспитатель </w:t>
            </w:r>
          </w:p>
        </w:tc>
        <w:tc>
          <w:tcPr>
            <w:tcW w:w="5810" w:type="dxa"/>
            <w:gridSpan w:val="4"/>
          </w:tcPr>
          <w:p w14:paraId="7108DBB2" w14:textId="77777777" w:rsidR="008144F9" w:rsidRPr="003E2B58" w:rsidRDefault="008144F9" w:rsidP="004E4F7B">
            <w:pPr>
              <w:rPr>
                <w:rFonts w:ascii="Times New Roman" w:hAnsi="Times New Roman" w:cs="Times New Roman"/>
                <w:sz w:val="24"/>
                <w:szCs w:val="24"/>
              </w:rPr>
            </w:pPr>
            <w:r w:rsidRPr="003E2B58">
              <w:rPr>
                <w:rFonts w:ascii="Times New Roman" w:hAnsi="Times New Roman" w:cs="Times New Roman"/>
                <w:sz w:val="24"/>
                <w:szCs w:val="24"/>
              </w:rPr>
              <w:t>Получила диплом о среднем профессиональном образовании 20.062020 года</w:t>
            </w:r>
          </w:p>
          <w:p w14:paraId="7BE12EAD" w14:textId="77777777" w:rsidR="008144F9" w:rsidRPr="003E2B58" w:rsidRDefault="008144F9" w:rsidP="004E4F7B">
            <w:pPr>
              <w:rPr>
                <w:rFonts w:ascii="Times New Roman" w:hAnsi="Times New Roman" w:cs="Times New Roman"/>
                <w:sz w:val="24"/>
                <w:szCs w:val="24"/>
              </w:rPr>
            </w:pPr>
            <w:r w:rsidRPr="003E2B58">
              <w:rPr>
                <w:rFonts w:ascii="Times New Roman" w:hAnsi="Times New Roman" w:cs="Times New Roman"/>
                <w:sz w:val="24"/>
                <w:szCs w:val="24"/>
              </w:rPr>
              <w:t>Принята на работу в структурное подразделение в декабре 2020 года</w:t>
            </w:r>
          </w:p>
        </w:tc>
        <w:tc>
          <w:tcPr>
            <w:tcW w:w="1202" w:type="dxa"/>
          </w:tcPr>
          <w:p w14:paraId="08C89C29" w14:textId="77777777" w:rsidR="008144F9" w:rsidRPr="003E2B58" w:rsidRDefault="008144F9" w:rsidP="004E4F7B">
            <w:pPr>
              <w:ind w:firstLine="426"/>
              <w:rPr>
                <w:rFonts w:ascii="Times New Roman" w:hAnsi="Times New Roman" w:cs="Times New Roman"/>
                <w:sz w:val="24"/>
                <w:szCs w:val="24"/>
              </w:rPr>
            </w:pPr>
            <w:r w:rsidRPr="003E2B58">
              <w:rPr>
                <w:rFonts w:ascii="Times New Roman" w:hAnsi="Times New Roman" w:cs="Times New Roman"/>
                <w:sz w:val="24"/>
                <w:szCs w:val="24"/>
              </w:rPr>
              <w:t>2022</w:t>
            </w:r>
          </w:p>
        </w:tc>
      </w:tr>
      <w:tr w:rsidR="008144F9" w:rsidRPr="003E2B58" w14:paraId="1BB4542B" w14:textId="77777777" w:rsidTr="001137EF">
        <w:trPr>
          <w:trHeight w:val="826"/>
        </w:trPr>
        <w:tc>
          <w:tcPr>
            <w:tcW w:w="454" w:type="dxa"/>
          </w:tcPr>
          <w:p w14:paraId="2224FD03" w14:textId="77777777" w:rsidR="008144F9" w:rsidRPr="003E2B58" w:rsidRDefault="008144F9" w:rsidP="003E2B58">
            <w:pPr>
              <w:ind w:firstLine="426"/>
              <w:jc w:val="center"/>
              <w:rPr>
                <w:rFonts w:ascii="Times New Roman" w:hAnsi="Times New Roman" w:cs="Times New Roman"/>
                <w:sz w:val="24"/>
                <w:szCs w:val="24"/>
              </w:rPr>
            </w:pPr>
            <w:r w:rsidRPr="003E2B58">
              <w:rPr>
                <w:rFonts w:ascii="Times New Roman" w:hAnsi="Times New Roman" w:cs="Times New Roman"/>
                <w:sz w:val="24"/>
                <w:szCs w:val="24"/>
              </w:rPr>
              <w:t>12</w:t>
            </w:r>
          </w:p>
        </w:tc>
        <w:tc>
          <w:tcPr>
            <w:tcW w:w="1560" w:type="dxa"/>
          </w:tcPr>
          <w:p w14:paraId="000B2A18" w14:textId="77777777" w:rsidR="008144F9" w:rsidRPr="003E2B58" w:rsidRDefault="008144F9" w:rsidP="004E4F7B">
            <w:pPr>
              <w:rPr>
                <w:rFonts w:ascii="Times New Roman" w:hAnsi="Times New Roman" w:cs="Times New Roman"/>
                <w:sz w:val="24"/>
                <w:szCs w:val="24"/>
              </w:rPr>
            </w:pPr>
            <w:proofErr w:type="spellStart"/>
            <w:r w:rsidRPr="003E2B58">
              <w:rPr>
                <w:rFonts w:ascii="Times New Roman" w:hAnsi="Times New Roman" w:cs="Times New Roman"/>
                <w:sz w:val="24"/>
                <w:szCs w:val="24"/>
              </w:rPr>
              <w:t>Кунакова</w:t>
            </w:r>
            <w:proofErr w:type="spellEnd"/>
            <w:r w:rsidRPr="003E2B58">
              <w:rPr>
                <w:rFonts w:ascii="Times New Roman" w:hAnsi="Times New Roman" w:cs="Times New Roman"/>
                <w:sz w:val="24"/>
                <w:szCs w:val="24"/>
              </w:rPr>
              <w:t xml:space="preserve"> Светлана Олеговна</w:t>
            </w:r>
          </w:p>
        </w:tc>
        <w:tc>
          <w:tcPr>
            <w:tcW w:w="1493" w:type="dxa"/>
          </w:tcPr>
          <w:p w14:paraId="475A9191" w14:textId="77777777" w:rsidR="008144F9" w:rsidRPr="003E2B58" w:rsidRDefault="008144F9" w:rsidP="004E4F7B">
            <w:pPr>
              <w:rPr>
                <w:rFonts w:ascii="Times New Roman" w:hAnsi="Times New Roman" w:cs="Times New Roman"/>
                <w:sz w:val="24"/>
                <w:szCs w:val="24"/>
              </w:rPr>
            </w:pPr>
            <w:r w:rsidRPr="003E2B58">
              <w:rPr>
                <w:rFonts w:ascii="Times New Roman" w:hAnsi="Times New Roman" w:cs="Times New Roman"/>
                <w:sz w:val="24"/>
                <w:szCs w:val="24"/>
              </w:rPr>
              <w:t>воспитатель</w:t>
            </w:r>
          </w:p>
        </w:tc>
        <w:tc>
          <w:tcPr>
            <w:tcW w:w="5810" w:type="dxa"/>
            <w:gridSpan w:val="4"/>
          </w:tcPr>
          <w:p w14:paraId="788F4004" w14:textId="77777777" w:rsidR="008144F9" w:rsidRPr="003E2B58" w:rsidRDefault="008144F9" w:rsidP="004E4F7B">
            <w:pPr>
              <w:rPr>
                <w:rFonts w:ascii="Times New Roman" w:hAnsi="Times New Roman" w:cs="Times New Roman"/>
                <w:sz w:val="24"/>
                <w:szCs w:val="24"/>
              </w:rPr>
            </w:pPr>
            <w:r w:rsidRPr="003E2B58">
              <w:rPr>
                <w:rFonts w:ascii="Times New Roman" w:hAnsi="Times New Roman" w:cs="Times New Roman"/>
                <w:sz w:val="24"/>
                <w:szCs w:val="24"/>
              </w:rPr>
              <w:t>Принята на работу в декабре 2020 года</w:t>
            </w:r>
          </w:p>
        </w:tc>
        <w:tc>
          <w:tcPr>
            <w:tcW w:w="1202" w:type="dxa"/>
          </w:tcPr>
          <w:p w14:paraId="2A97C6DA" w14:textId="77777777" w:rsidR="008144F9" w:rsidRPr="003E2B58" w:rsidRDefault="008144F9" w:rsidP="004E4F7B">
            <w:pPr>
              <w:ind w:firstLine="426"/>
              <w:rPr>
                <w:rFonts w:ascii="Times New Roman" w:hAnsi="Times New Roman" w:cs="Times New Roman"/>
                <w:sz w:val="24"/>
                <w:szCs w:val="24"/>
              </w:rPr>
            </w:pPr>
            <w:r w:rsidRPr="003E2B58">
              <w:rPr>
                <w:rFonts w:ascii="Times New Roman" w:hAnsi="Times New Roman" w:cs="Times New Roman"/>
                <w:sz w:val="24"/>
                <w:szCs w:val="24"/>
              </w:rPr>
              <w:t>2022</w:t>
            </w:r>
          </w:p>
        </w:tc>
      </w:tr>
    </w:tbl>
    <w:p w14:paraId="700DA739" w14:textId="77777777" w:rsidR="00002B08" w:rsidRPr="003E2B58" w:rsidRDefault="00002B08" w:rsidP="003E2B58">
      <w:pPr>
        <w:widowControl w:val="0"/>
        <w:spacing w:after="0" w:line="240" w:lineRule="auto"/>
        <w:ind w:firstLine="426"/>
        <w:jc w:val="both"/>
        <w:rPr>
          <w:rFonts w:ascii="Times New Roman" w:eastAsia="Times New Roman" w:hAnsi="Times New Roman" w:cs="Times New Roman"/>
          <w:b/>
          <w:sz w:val="24"/>
          <w:szCs w:val="24"/>
          <w:lang w:eastAsia="ru-RU"/>
        </w:rPr>
      </w:pPr>
    </w:p>
    <w:p w14:paraId="56D518FC" w14:textId="72F40E33" w:rsidR="00934AA5" w:rsidRPr="003E2B58" w:rsidRDefault="00934AA5"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Анализ кадрового обеспечения позволяет сделать следующий вывод: </w:t>
      </w:r>
    </w:p>
    <w:p w14:paraId="482C6F50" w14:textId="77777777" w:rsidR="00934AA5" w:rsidRPr="003E2B58" w:rsidRDefault="00934AA5" w:rsidP="00FD1672">
      <w:pPr>
        <w:pStyle w:val="a8"/>
        <w:numPr>
          <w:ilvl w:val="0"/>
          <w:numId w:val="19"/>
        </w:numPr>
        <w:ind w:left="0" w:hanging="567"/>
        <w:jc w:val="both"/>
        <w:rPr>
          <w:sz w:val="24"/>
          <w:szCs w:val="24"/>
        </w:rPr>
      </w:pPr>
      <w:r w:rsidRPr="003E2B58">
        <w:rPr>
          <w:sz w:val="24"/>
          <w:szCs w:val="24"/>
        </w:rPr>
        <w:t xml:space="preserve">процент педагогов, имеющих </w:t>
      </w:r>
      <w:r w:rsidR="009F4A70" w:rsidRPr="003E2B58">
        <w:rPr>
          <w:sz w:val="24"/>
          <w:szCs w:val="24"/>
        </w:rPr>
        <w:t>категорию,</w:t>
      </w:r>
      <w:r w:rsidRPr="003E2B58">
        <w:rPr>
          <w:sz w:val="24"/>
          <w:szCs w:val="24"/>
        </w:rPr>
        <w:t xml:space="preserve"> составляет </w:t>
      </w:r>
      <w:r w:rsidR="008144F9" w:rsidRPr="003E2B58">
        <w:rPr>
          <w:sz w:val="24"/>
          <w:szCs w:val="24"/>
        </w:rPr>
        <w:t>25</w:t>
      </w:r>
      <w:r w:rsidRPr="003E2B58">
        <w:rPr>
          <w:sz w:val="24"/>
          <w:szCs w:val="24"/>
        </w:rPr>
        <w:t xml:space="preserve">%, а педагогов, не имеющих категории </w:t>
      </w:r>
      <w:r w:rsidR="008144F9" w:rsidRPr="003E2B58">
        <w:rPr>
          <w:sz w:val="24"/>
          <w:szCs w:val="24"/>
        </w:rPr>
        <w:t>75</w:t>
      </w:r>
      <w:r w:rsidRPr="003E2B58">
        <w:rPr>
          <w:sz w:val="24"/>
          <w:szCs w:val="24"/>
        </w:rPr>
        <w:t xml:space="preserve">%; </w:t>
      </w:r>
    </w:p>
    <w:p w14:paraId="6BB71BE3" w14:textId="77777777" w:rsidR="00934AA5" w:rsidRPr="003E2B58" w:rsidRDefault="00934AA5" w:rsidP="00FD1672">
      <w:pPr>
        <w:pStyle w:val="a8"/>
        <w:numPr>
          <w:ilvl w:val="0"/>
          <w:numId w:val="19"/>
        </w:numPr>
        <w:ind w:left="0" w:hanging="567"/>
        <w:jc w:val="both"/>
        <w:rPr>
          <w:sz w:val="24"/>
          <w:szCs w:val="24"/>
        </w:rPr>
      </w:pPr>
      <w:r w:rsidRPr="003E2B58">
        <w:rPr>
          <w:sz w:val="24"/>
          <w:szCs w:val="24"/>
        </w:rPr>
        <w:t xml:space="preserve">возрастной статус педагогов в основном составляет </w:t>
      </w:r>
      <w:r w:rsidR="009F4A70" w:rsidRPr="003E2B58">
        <w:rPr>
          <w:sz w:val="24"/>
          <w:szCs w:val="24"/>
        </w:rPr>
        <w:t>от</w:t>
      </w:r>
      <w:r w:rsidRPr="003E2B58">
        <w:rPr>
          <w:sz w:val="24"/>
          <w:szCs w:val="24"/>
        </w:rPr>
        <w:t xml:space="preserve"> </w:t>
      </w:r>
      <w:r w:rsidR="009F4A70" w:rsidRPr="003E2B58">
        <w:rPr>
          <w:sz w:val="24"/>
          <w:szCs w:val="24"/>
        </w:rPr>
        <w:t>20</w:t>
      </w:r>
      <w:r w:rsidRPr="003E2B58">
        <w:rPr>
          <w:sz w:val="24"/>
          <w:szCs w:val="24"/>
        </w:rPr>
        <w:t xml:space="preserve"> лет до 39 лет (58,3% от общего числа педагогов); </w:t>
      </w:r>
    </w:p>
    <w:p w14:paraId="6AB5CCC5" w14:textId="77777777" w:rsidR="00934AA5" w:rsidRPr="003E2B58" w:rsidRDefault="009F4A70" w:rsidP="00FD1672">
      <w:pPr>
        <w:pStyle w:val="a8"/>
        <w:numPr>
          <w:ilvl w:val="0"/>
          <w:numId w:val="19"/>
        </w:numPr>
        <w:ind w:left="0" w:hanging="567"/>
        <w:jc w:val="both"/>
        <w:rPr>
          <w:sz w:val="24"/>
          <w:szCs w:val="24"/>
        </w:rPr>
      </w:pPr>
      <w:r w:rsidRPr="003E2B58">
        <w:rPr>
          <w:sz w:val="24"/>
          <w:szCs w:val="24"/>
        </w:rPr>
        <w:t>33</w:t>
      </w:r>
      <w:r w:rsidR="0092034C" w:rsidRPr="003E2B58">
        <w:rPr>
          <w:sz w:val="24"/>
          <w:szCs w:val="24"/>
        </w:rPr>
        <w:t>% педагогов</w:t>
      </w:r>
      <w:r w:rsidR="00934AA5" w:rsidRPr="003E2B58">
        <w:rPr>
          <w:sz w:val="24"/>
          <w:szCs w:val="24"/>
        </w:rPr>
        <w:t xml:space="preserve"> учреждения имеют высшее профессиональное образование; </w:t>
      </w:r>
    </w:p>
    <w:p w14:paraId="5B7DA4C4" w14:textId="77777777" w:rsidR="00934AA5" w:rsidRPr="003E2B58" w:rsidRDefault="009F4A70" w:rsidP="00FD1672">
      <w:pPr>
        <w:pStyle w:val="a8"/>
        <w:numPr>
          <w:ilvl w:val="0"/>
          <w:numId w:val="19"/>
        </w:numPr>
        <w:ind w:left="0" w:hanging="567"/>
        <w:jc w:val="both"/>
        <w:rPr>
          <w:sz w:val="24"/>
          <w:szCs w:val="24"/>
        </w:rPr>
      </w:pPr>
      <w:r w:rsidRPr="003E2B58">
        <w:rPr>
          <w:sz w:val="24"/>
          <w:szCs w:val="24"/>
        </w:rPr>
        <w:t xml:space="preserve">58,3 </w:t>
      </w:r>
      <w:r w:rsidR="0092034C" w:rsidRPr="003E2B58">
        <w:rPr>
          <w:sz w:val="24"/>
          <w:szCs w:val="24"/>
        </w:rPr>
        <w:t>% педагогов</w:t>
      </w:r>
      <w:r w:rsidRPr="003E2B58">
        <w:rPr>
          <w:sz w:val="24"/>
          <w:szCs w:val="24"/>
        </w:rPr>
        <w:t>,</w:t>
      </w:r>
      <w:r w:rsidR="00934AA5" w:rsidRPr="003E2B58">
        <w:rPr>
          <w:sz w:val="24"/>
          <w:szCs w:val="24"/>
        </w:rPr>
        <w:t xml:space="preserve"> име</w:t>
      </w:r>
      <w:r w:rsidRPr="003E2B58">
        <w:rPr>
          <w:sz w:val="24"/>
          <w:szCs w:val="24"/>
        </w:rPr>
        <w:t>ют</w:t>
      </w:r>
      <w:r w:rsidR="00934AA5" w:rsidRPr="003E2B58">
        <w:rPr>
          <w:sz w:val="24"/>
          <w:szCs w:val="24"/>
        </w:rPr>
        <w:t xml:space="preserve"> педагогический стаж от 3 до </w:t>
      </w:r>
      <w:r w:rsidR="0092034C" w:rsidRPr="003E2B58">
        <w:rPr>
          <w:sz w:val="24"/>
          <w:szCs w:val="24"/>
        </w:rPr>
        <w:t>28</w:t>
      </w:r>
      <w:r w:rsidR="00934AA5" w:rsidRPr="003E2B58">
        <w:rPr>
          <w:sz w:val="24"/>
          <w:szCs w:val="24"/>
        </w:rPr>
        <w:t xml:space="preserve"> лет.</w:t>
      </w:r>
    </w:p>
    <w:p w14:paraId="7E26CF10" w14:textId="77777777" w:rsidR="00934AA5" w:rsidRPr="003E2B58" w:rsidRDefault="00934AA5"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Три педагога (</w:t>
      </w:r>
      <w:proofErr w:type="spellStart"/>
      <w:r w:rsidR="0092034C" w:rsidRPr="003E2B58">
        <w:rPr>
          <w:rFonts w:ascii="Times New Roman" w:hAnsi="Times New Roman" w:cs="Times New Roman"/>
          <w:sz w:val="24"/>
          <w:szCs w:val="24"/>
        </w:rPr>
        <w:t>Шургалина</w:t>
      </w:r>
      <w:proofErr w:type="spellEnd"/>
      <w:r w:rsidR="0092034C" w:rsidRPr="003E2B58">
        <w:rPr>
          <w:rFonts w:ascii="Times New Roman" w:hAnsi="Times New Roman" w:cs="Times New Roman"/>
          <w:sz w:val="24"/>
          <w:szCs w:val="24"/>
        </w:rPr>
        <w:t xml:space="preserve"> Н.А.</w:t>
      </w:r>
      <w:r w:rsidRPr="003E2B58">
        <w:rPr>
          <w:rFonts w:ascii="Times New Roman" w:hAnsi="Times New Roman" w:cs="Times New Roman"/>
          <w:sz w:val="24"/>
          <w:szCs w:val="24"/>
        </w:rPr>
        <w:t xml:space="preserve">, </w:t>
      </w:r>
      <w:proofErr w:type="spellStart"/>
      <w:r w:rsidRPr="003E2B58">
        <w:rPr>
          <w:rFonts w:ascii="Times New Roman" w:hAnsi="Times New Roman" w:cs="Times New Roman"/>
          <w:sz w:val="24"/>
          <w:szCs w:val="24"/>
        </w:rPr>
        <w:t>Швецова</w:t>
      </w:r>
      <w:proofErr w:type="spellEnd"/>
      <w:r w:rsidRPr="003E2B58">
        <w:rPr>
          <w:rFonts w:ascii="Times New Roman" w:hAnsi="Times New Roman" w:cs="Times New Roman"/>
          <w:sz w:val="24"/>
          <w:szCs w:val="24"/>
        </w:rPr>
        <w:t xml:space="preserve"> О.П., Наумова О.А.) имеют первую квалификационную категорию. </w:t>
      </w:r>
    </w:p>
    <w:p w14:paraId="31E28D2D" w14:textId="77777777" w:rsidR="00934AA5" w:rsidRPr="003E2B58" w:rsidRDefault="00934AA5"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Количество педагогических работников в 201</w:t>
      </w:r>
      <w:r w:rsidR="0092034C" w:rsidRPr="003E2B58">
        <w:rPr>
          <w:rFonts w:ascii="Times New Roman" w:hAnsi="Times New Roman" w:cs="Times New Roman"/>
          <w:sz w:val="24"/>
          <w:szCs w:val="24"/>
        </w:rPr>
        <w:t>9</w:t>
      </w:r>
      <w:r w:rsidRPr="003E2B58">
        <w:rPr>
          <w:rFonts w:ascii="Times New Roman" w:hAnsi="Times New Roman" w:cs="Times New Roman"/>
          <w:sz w:val="24"/>
          <w:szCs w:val="24"/>
        </w:rPr>
        <w:t>-20</w:t>
      </w:r>
      <w:r w:rsidR="0092034C" w:rsidRPr="003E2B58">
        <w:rPr>
          <w:rFonts w:ascii="Times New Roman" w:hAnsi="Times New Roman" w:cs="Times New Roman"/>
          <w:sz w:val="24"/>
          <w:szCs w:val="24"/>
        </w:rPr>
        <w:t>20</w:t>
      </w:r>
      <w:r w:rsidRPr="003E2B58">
        <w:rPr>
          <w:rFonts w:ascii="Times New Roman" w:hAnsi="Times New Roman" w:cs="Times New Roman"/>
          <w:sz w:val="24"/>
          <w:szCs w:val="24"/>
        </w:rPr>
        <w:t xml:space="preserve">уч.г. по штатному расписанию составляло </w:t>
      </w:r>
      <w:r w:rsidR="0092034C" w:rsidRPr="003E2B58">
        <w:rPr>
          <w:rFonts w:ascii="Times New Roman" w:hAnsi="Times New Roman" w:cs="Times New Roman"/>
          <w:sz w:val="24"/>
          <w:szCs w:val="24"/>
        </w:rPr>
        <w:t>12</w:t>
      </w:r>
      <w:r w:rsidRPr="003E2B58">
        <w:rPr>
          <w:rFonts w:ascii="Times New Roman" w:hAnsi="Times New Roman" w:cs="Times New Roman"/>
          <w:sz w:val="24"/>
          <w:szCs w:val="24"/>
        </w:rPr>
        <w:t xml:space="preserve"> человек. Все педагоги (100%) работали на штатной основе.</w:t>
      </w:r>
    </w:p>
    <w:p w14:paraId="5B4ED4A2" w14:textId="77777777" w:rsidR="00934AA5" w:rsidRPr="003E2B58" w:rsidRDefault="00934AA5"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В 201</w:t>
      </w:r>
      <w:r w:rsidR="0092034C" w:rsidRPr="003E2B58">
        <w:rPr>
          <w:rFonts w:ascii="Times New Roman" w:hAnsi="Times New Roman" w:cs="Times New Roman"/>
          <w:sz w:val="24"/>
          <w:szCs w:val="24"/>
        </w:rPr>
        <w:t>9</w:t>
      </w:r>
      <w:r w:rsidRPr="003E2B58">
        <w:rPr>
          <w:rFonts w:ascii="Times New Roman" w:hAnsi="Times New Roman" w:cs="Times New Roman"/>
          <w:sz w:val="24"/>
          <w:szCs w:val="24"/>
        </w:rPr>
        <w:t xml:space="preserve"> году прошли курсы повышения квалификации 50% педагогов, а за последние 3 года 72,7% педагогов прошли курсы повышения квалификации или курсы переквалификации по программе «Актуальные проблемы дошкольного образования в условиях введения ФГОС ДО». </w:t>
      </w:r>
    </w:p>
    <w:p w14:paraId="7A402A28" w14:textId="77777777" w:rsidR="00934AA5" w:rsidRPr="003E2B58" w:rsidRDefault="00934AA5"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lastRenderedPageBreak/>
        <w:t>В 20</w:t>
      </w:r>
      <w:r w:rsidR="0092034C" w:rsidRPr="003E2B58">
        <w:rPr>
          <w:rFonts w:ascii="Times New Roman" w:hAnsi="Times New Roman" w:cs="Times New Roman"/>
          <w:sz w:val="24"/>
          <w:szCs w:val="24"/>
        </w:rPr>
        <w:t>20</w:t>
      </w:r>
      <w:r w:rsidRPr="003E2B58">
        <w:rPr>
          <w:rFonts w:ascii="Times New Roman" w:hAnsi="Times New Roman" w:cs="Times New Roman"/>
          <w:sz w:val="24"/>
          <w:szCs w:val="24"/>
        </w:rPr>
        <w:t xml:space="preserve"> – 202</w:t>
      </w:r>
      <w:r w:rsidR="0092034C" w:rsidRPr="003E2B58">
        <w:rPr>
          <w:rFonts w:ascii="Times New Roman" w:hAnsi="Times New Roman" w:cs="Times New Roman"/>
          <w:sz w:val="24"/>
          <w:szCs w:val="24"/>
        </w:rPr>
        <w:t>1</w:t>
      </w:r>
      <w:r w:rsidRPr="003E2B58">
        <w:rPr>
          <w:rFonts w:ascii="Times New Roman" w:hAnsi="Times New Roman" w:cs="Times New Roman"/>
          <w:sz w:val="24"/>
          <w:szCs w:val="24"/>
        </w:rPr>
        <w:t xml:space="preserve"> учебном году 3 педагогов планируется направить на обучение и повышение квалификации на базе ГБОУ ДПО НИРО. Все педагоги дошкольного учреждения повышают свой профессиональный уровень и деловую квалификацию через самообразование по различным темам и проблемам, через посещения методических объединений, творческих объединений воспитателей в рамках сетевого взаимодействия, участие в конкурсах и выставках. </w:t>
      </w:r>
    </w:p>
    <w:p w14:paraId="0A9E4289" w14:textId="77777777" w:rsidR="00934AA5" w:rsidRPr="003E2B58" w:rsidRDefault="00934AA5"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Все педагоги являются активными участниками </w:t>
      </w:r>
      <w:proofErr w:type="spellStart"/>
      <w:r w:rsidRPr="003E2B58">
        <w:rPr>
          <w:rFonts w:ascii="Times New Roman" w:hAnsi="Times New Roman" w:cs="Times New Roman"/>
          <w:sz w:val="24"/>
          <w:szCs w:val="24"/>
        </w:rPr>
        <w:t>вебинаров</w:t>
      </w:r>
      <w:proofErr w:type="spellEnd"/>
      <w:r w:rsidRPr="003E2B58">
        <w:rPr>
          <w:rFonts w:ascii="Times New Roman" w:hAnsi="Times New Roman" w:cs="Times New Roman"/>
          <w:sz w:val="24"/>
          <w:szCs w:val="24"/>
        </w:rPr>
        <w:t>, проводимые НИРО, творческим центром «Сфера», образовательным центом «Каменный город», педагогическим порталом «</w:t>
      </w:r>
      <w:proofErr w:type="spellStart"/>
      <w:r w:rsidRPr="003E2B58">
        <w:rPr>
          <w:rFonts w:ascii="Times New Roman" w:hAnsi="Times New Roman" w:cs="Times New Roman"/>
          <w:sz w:val="24"/>
          <w:szCs w:val="24"/>
        </w:rPr>
        <w:t>Мерсибо</w:t>
      </w:r>
      <w:proofErr w:type="spellEnd"/>
      <w:r w:rsidRPr="003E2B58">
        <w:rPr>
          <w:rFonts w:ascii="Times New Roman" w:hAnsi="Times New Roman" w:cs="Times New Roman"/>
          <w:sz w:val="24"/>
          <w:szCs w:val="24"/>
        </w:rPr>
        <w:t>»</w:t>
      </w:r>
      <w:r w:rsidR="0092034C" w:rsidRPr="003E2B58">
        <w:rPr>
          <w:rFonts w:ascii="Times New Roman" w:hAnsi="Times New Roman" w:cs="Times New Roman"/>
          <w:sz w:val="24"/>
          <w:szCs w:val="24"/>
        </w:rPr>
        <w:t xml:space="preserve">, «Воспитатели России», «Единый </w:t>
      </w:r>
      <w:proofErr w:type="spellStart"/>
      <w:r w:rsidR="0092034C" w:rsidRPr="003E2B58">
        <w:rPr>
          <w:rFonts w:ascii="Times New Roman" w:hAnsi="Times New Roman" w:cs="Times New Roman"/>
          <w:sz w:val="24"/>
          <w:szCs w:val="24"/>
        </w:rPr>
        <w:t>урок</w:t>
      </w:r>
      <w:proofErr w:type="gramStart"/>
      <w:r w:rsidR="0092034C" w:rsidRPr="003E2B58">
        <w:rPr>
          <w:rFonts w:ascii="Times New Roman" w:hAnsi="Times New Roman" w:cs="Times New Roman"/>
          <w:sz w:val="24"/>
          <w:szCs w:val="24"/>
        </w:rPr>
        <w:t>.Р</w:t>
      </w:r>
      <w:proofErr w:type="gramEnd"/>
      <w:r w:rsidR="0092034C" w:rsidRPr="003E2B58">
        <w:rPr>
          <w:rFonts w:ascii="Times New Roman" w:hAnsi="Times New Roman" w:cs="Times New Roman"/>
          <w:sz w:val="24"/>
          <w:szCs w:val="24"/>
        </w:rPr>
        <w:t>Ф</w:t>
      </w:r>
      <w:proofErr w:type="spellEnd"/>
      <w:r w:rsidR="0092034C" w:rsidRPr="003E2B58">
        <w:rPr>
          <w:rFonts w:ascii="Times New Roman" w:hAnsi="Times New Roman" w:cs="Times New Roman"/>
          <w:sz w:val="24"/>
          <w:szCs w:val="24"/>
        </w:rPr>
        <w:t>»</w:t>
      </w:r>
      <w:r w:rsidRPr="003E2B58">
        <w:rPr>
          <w:rFonts w:ascii="Times New Roman" w:hAnsi="Times New Roman" w:cs="Times New Roman"/>
          <w:sz w:val="24"/>
          <w:szCs w:val="24"/>
        </w:rPr>
        <w:t>.</w:t>
      </w:r>
    </w:p>
    <w:p w14:paraId="746B3AF0" w14:textId="77777777" w:rsidR="0081778D" w:rsidRPr="003E2B58" w:rsidRDefault="0081778D"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Своим опытом работы педагоги делились в сетевых педагогических сообществах, участвовали в конференциях. Имеются свидетельства о публикации статей, учебно-методического и творческого (авторского) материала, публикации материала на личных сайтах.</w:t>
      </w:r>
    </w:p>
    <w:p w14:paraId="50C0F9BB" w14:textId="77777777" w:rsidR="0092034C" w:rsidRPr="003E2B58" w:rsidRDefault="00934AA5"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Все педагоги (100%) владеют персональным компьютером (на разном уровне) и активно используют его в своей профессиональной деятельности. В прошедшем учебном году дошкольное учреждение было полностью укомплектовано педагогами.</w:t>
      </w:r>
    </w:p>
    <w:p w14:paraId="16394E2F" w14:textId="77777777" w:rsidR="00934AA5" w:rsidRPr="003E2B58" w:rsidRDefault="00934AA5"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К сожалению, надо отметить, что одной из проблем в нашем учреждении, как и в любой другой организации была проблема «текучки» кадров. Высокий показатель текучести кадров не дает сформироваться постоянному и слаженному коллективу. Однако текучесть кадров имела естественные причины и способствовала обновлению. В настоящее время в учреждении работают педагоги, имеющие профессиональное педагогическое образование. </w:t>
      </w:r>
    </w:p>
    <w:p w14:paraId="2F790CFC" w14:textId="77777777" w:rsidR="00934AA5" w:rsidRPr="003E2B58" w:rsidRDefault="00934AA5"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Организация контроля в Учреждении позволяет получить объективную информацию и выявить затруднения педагогов в осуществлении образовательной деятельности с воспитанниками, своевременно принять меры по устранению выявленных недостатков и совершенствованию работы учреждения. Полученные результаты будут использованы при планировании системы контроля на новый учебный год. </w:t>
      </w:r>
    </w:p>
    <w:p w14:paraId="51F3E3F5" w14:textId="77777777" w:rsidR="00934AA5" w:rsidRPr="003E2B58" w:rsidRDefault="00934AA5"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В Учреждении созданы условия для самореализации каждым педагогом своих профессиональных возможностей. Ведущим направлением в повышении педагогического мастерства и качества дошкольного образования является целенаправленная методическая помощь. Основной целью работы с педагогическими кадрами считаем, совершенствование профессионального мастерства и повышение профессиональных компетенций педагогов. </w:t>
      </w:r>
    </w:p>
    <w:p w14:paraId="147D01A0" w14:textId="77777777" w:rsidR="00934AA5" w:rsidRPr="003E2B58" w:rsidRDefault="00934AA5"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Педагоги детского сада активно участвуют во многих районных и всероссийских мероприятиях: </w:t>
      </w:r>
    </w:p>
    <w:p w14:paraId="258F644A" w14:textId="07461350" w:rsidR="001137EF" w:rsidRPr="003E2B58" w:rsidRDefault="001137EF" w:rsidP="00FD1672">
      <w:pPr>
        <w:pStyle w:val="a8"/>
        <w:numPr>
          <w:ilvl w:val="0"/>
          <w:numId w:val="31"/>
        </w:numPr>
        <w:ind w:left="0" w:hanging="567"/>
        <w:jc w:val="both"/>
        <w:rPr>
          <w:color w:val="000000"/>
          <w:sz w:val="24"/>
          <w:szCs w:val="24"/>
        </w:rPr>
      </w:pPr>
      <w:r w:rsidRPr="003E2B58">
        <w:rPr>
          <w:color w:val="000000"/>
          <w:sz w:val="24"/>
          <w:szCs w:val="24"/>
        </w:rPr>
        <w:t>Районные соревнования «</w:t>
      </w:r>
      <w:proofErr w:type="spellStart"/>
      <w:r w:rsidRPr="003E2B58">
        <w:rPr>
          <w:color w:val="000000"/>
          <w:sz w:val="24"/>
          <w:szCs w:val="24"/>
        </w:rPr>
        <w:t>Спортландия</w:t>
      </w:r>
      <w:proofErr w:type="spellEnd"/>
      <w:r w:rsidRPr="003E2B58">
        <w:rPr>
          <w:color w:val="000000"/>
          <w:sz w:val="24"/>
          <w:szCs w:val="24"/>
        </w:rPr>
        <w:t>» воспитатель Гаврилова В.М.</w:t>
      </w:r>
    </w:p>
    <w:p w14:paraId="265F9A50" w14:textId="65F07D77" w:rsidR="001137EF" w:rsidRPr="003E2B58" w:rsidRDefault="001137EF" w:rsidP="00FD1672">
      <w:pPr>
        <w:pStyle w:val="a8"/>
        <w:numPr>
          <w:ilvl w:val="0"/>
          <w:numId w:val="31"/>
        </w:numPr>
        <w:ind w:left="0" w:hanging="567"/>
        <w:jc w:val="both"/>
        <w:rPr>
          <w:color w:val="000000"/>
          <w:sz w:val="24"/>
          <w:szCs w:val="24"/>
        </w:rPr>
      </w:pPr>
      <w:r w:rsidRPr="003E2B58">
        <w:rPr>
          <w:color w:val="000000"/>
          <w:sz w:val="24"/>
          <w:szCs w:val="24"/>
        </w:rPr>
        <w:t>Педагогические чтения:</w:t>
      </w:r>
    </w:p>
    <w:p w14:paraId="560A3DAF" w14:textId="2FCECF88" w:rsidR="001137EF" w:rsidRPr="003E2B58" w:rsidRDefault="001137EF" w:rsidP="004E4F7B">
      <w:pPr>
        <w:pStyle w:val="a8"/>
        <w:ind w:left="0" w:hanging="567"/>
        <w:jc w:val="both"/>
        <w:rPr>
          <w:color w:val="000000"/>
          <w:sz w:val="24"/>
          <w:szCs w:val="24"/>
        </w:rPr>
      </w:pPr>
      <w:r w:rsidRPr="003E2B58">
        <w:rPr>
          <w:color w:val="000000"/>
          <w:sz w:val="24"/>
          <w:szCs w:val="24"/>
        </w:rPr>
        <w:t xml:space="preserve">Воспитатель </w:t>
      </w:r>
      <w:proofErr w:type="spellStart"/>
      <w:r w:rsidRPr="003E2B58">
        <w:rPr>
          <w:color w:val="000000"/>
          <w:sz w:val="24"/>
          <w:szCs w:val="24"/>
        </w:rPr>
        <w:t>Швецова</w:t>
      </w:r>
      <w:proofErr w:type="spellEnd"/>
      <w:r w:rsidRPr="003E2B58">
        <w:rPr>
          <w:color w:val="000000"/>
          <w:sz w:val="24"/>
          <w:szCs w:val="24"/>
        </w:rPr>
        <w:t xml:space="preserve"> О.П., воспитатель Гаврилова В.М.</w:t>
      </w:r>
    </w:p>
    <w:p w14:paraId="6BA16872" w14:textId="7EF203F9" w:rsidR="001137EF" w:rsidRPr="003E2B58" w:rsidRDefault="001137EF" w:rsidP="00FD1672">
      <w:pPr>
        <w:pStyle w:val="a8"/>
        <w:numPr>
          <w:ilvl w:val="0"/>
          <w:numId w:val="31"/>
        </w:numPr>
        <w:ind w:left="0" w:hanging="567"/>
        <w:jc w:val="both"/>
        <w:rPr>
          <w:color w:val="000000"/>
          <w:sz w:val="24"/>
          <w:szCs w:val="24"/>
        </w:rPr>
      </w:pPr>
      <w:r w:rsidRPr="003E2B58">
        <w:rPr>
          <w:color w:val="000000"/>
          <w:sz w:val="24"/>
          <w:szCs w:val="24"/>
        </w:rPr>
        <w:t>Муниципальный фестиваль «Рождественские звездочки» - музыкальный руководитель Наумова О. А.</w:t>
      </w:r>
    </w:p>
    <w:p w14:paraId="0A2C2908" w14:textId="2BFC6841" w:rsidR="00934AA5" w:rsidRPr="003E2B58" w:rsidRDefault="001137EF" w:rsidP="00FD1672">
      <w:pPr>
        <w:pStyle w:val="a8"/>
        <w:numPr>
          <w:ilvl w:val="0"/>
          <w:numId w:val="31"/>
        </w:numPr>
        <w:ind w:left="0" w:hanging="567"/>
        <w:jc w:val="both"/>
        <w:rPr>
          <w:color w:val="000000"/>
          <w:sz w:val="24"/>
          <w:szCs w:val="24"/>
        </w:rPr>
      </w:pPr>
      <w:r w:rsidRPr="003E2B58">
        <w:rPr>
          <w:color w:val="000000"/>
          <w:sz w:val="24"/>
          <w:szCs w:val="24"/>
        </w:rPr>
        <w:t>Муниципальный конкурс семейного творчества «Чудо – чадо», под руководством музыкального руководителя Наумовой О.А. в номинации «Талантами Богата Русь»</w:t>
      </w:r>
    </w:p>
    <w:p w14:paraId="0D3842E8" w14:textId="0DEBD3CB" w:rsidR="001137EF" w:rsidRPr="003E2B58" w:rsidRDefault="001137EF" w:rsidP="00FD1672">
      <w:pPr>
        <w:pStyle w:val="a8"/>
        <w:numPr>
          <w:ilvl w:val="0"/>
          <w:numId w:val="31"/>
        </w:numPr>
        <w:ind w:left="0" w:hanging="567"/>
        <w:jc w:val="both"/>
        <w:rPr>
          <w:color w:val="000000"/>
          <w:sz w:val="24"/>
          <w:szCs w:val="24"/>
        </w:rPr>
      </w:pPr>
      <w:r w:rsidRPr="003E2B58">
        <w:rPr>
          <w:color w:val="000000"/>
          <w:sz w:val="24"/>
          <w:szCs w:val="24"/>
        </w:rPr>
        <w:t>Областной конкурс «Моя профессиональная карьера»</w:t>
      </w:r>
    </w:p>
    <w:p w14:paraId="2B28D0B7" w14:textId="31BA1BA9" w:rsidR="001137EF" w:rsidRPr="003E2B58" w:rsidRDefault="001137EF" w:rsidP="004E4F7B">
      <w:pPr>
        <w:pStyle w:val="a8"/>
        <w:ind w:left="0"/>
        <w:jc w:val="both"/>
        <w:rPr>
          <w:color w:val="000000"/>
          <w:sz w:val="24"/>
          <w:szCs w:val="24"/>
        </w:rPr>
      </w:pPr>
      <w:r w:rsidRPr="003E2B58">
        <w:rPr>
          <w:color w:val="000000"/>
          <w:sz w:val="24"/>
          <w:szCs w:val="24"/>
        </w:rPr>
        <w:t xml:space="preserve">Воспитатели: Гаврилова В.М. – 3 место; </w:t>
      </w:r>
      <w:proofErr w:type="spellStart"/>
      <w:r w:rsidRPr="003E2B58">
        <w:rPr>
          <w:color w:val="000000"/>
          <w:sz w:val="24"/>
          <w:szCs w:val="24"/>
        </w:rPr>
        <w:t>Швецова</w:t>
      </w:r>
      <w:proofErr w:type="spellEnd"/>
      <w:r w:rsidRPr="003E2B58">
        <w:rPr>
          <w:color w:val="000000"/>
          <w:sz w:val="24"/>
          <w:szCs w:val="24"/>
        </w:rPr>
        <w:t xml:space="preserve"> О.П., Морозова О.О., </w:t>
      </w:r>
      <w:proofErr w:type="spellStart"/>
      <w:r w:rsidRPr="003E2B58">
        <w:rPr>
          <w:color w:val="000000"/>
          <w:sz w:val="24"/>
          <w:szCs w:val="24"/>
        </w:rPr>
        <w:t>Шургалина</w:t>
      </w:r>
      <w:proofErr w:type="spellEnd"/>
      <w:r w:rsidRPr="003E2B58">
        <w:rPr>
          <w:color w:val="000000"/>
          <w:sz w:val="24"/>
          <w:szCs w:val="24"/>
        </w:rPr>
        <w:t xml:space="preserve"> Н.А.</w:t>
      </w:r>
    </w:p>
    <w:p w14:paraId="4BC3DE56" w14:textId="6B0DB971" w:rsidR="001137EF" w:rsidRPr="003E2B58" w:rsidRDefault="001137EF" w:rsidP="004E4F7B">
      <w:pPr>
        <w:pStyle w:val="a8"/>
        <w:ind w:left="0"/>
        <w:jc w:val="both"/>
        <w:rPr>
          <w:color w:val="000000"/>
          <w:sz w:val="24"/>
          <w:szCs w:val="24"/>
        </w:rPr>
      </w:pPr>
      <w:r w:rsidRPr="003E2B58">
        <w:rPr>
          <w:color w:val="000000"/>
          <w:sz w:val="24"/>
          <w:szCs w:val="24"/>
        </w:rPr>
        <w:t>Приняли участие в акциях</w:t>
      </w:r>
      <w:r w:rsidR="002C09C6" w:rsidRPr="003E2B58">
        <w:rPr>
          <w:color w:val="000000"/>
          <w:sz w:val="24"/>
          <w:szCs w:val="24"/>
        </w:rPr>
        <w:t>:</w:t>
      </w:r>
    </w:p>
    <w:p w14:paraId="08900C48" w14:textId="23FA284F" w:rsidR="002C09C6" w:rsidRPr="003E2B58" w:rsidRDefault="002C09C6" w:rsidP="00FD1672">
      <w:pPr>
        <w:pStyle w:val="a8"/>
        <w:numPr>
          <w:ilvl w:val="0"/>
          <w:numId w:val="32"/>
        </w:numPr>
        <w:ind w:left="0" w:hanging="567"/>
        <w:jc w:val="both"/>
        <w:rPr>
          <w:color w:val="000000"/>
          <w:sz w:val="24"/>
          <w:szCs w:val="24"/>
        </w:rPr>
      </w:pPr>
      <w:r w:rsidRPr="003E2B58">
        <w:rPr>
          <w:color w:val="000000"/>
          <w:sz w:val="24"/>
          <w:szCs w:val="24"/>
        </w:rPr>
        <w:t xml:space="preserve">«Блокадный хлеб» (подготовительная группа «Фантазеры» - старший воспитатель Махнева Т.Б., младшая группа «Звездочки» - воспитатель </w:t>
      </w:r>
      <w:proofErr w:type="spellStart"/>
      <w:r w:rsidRPr="003E2B58">
        <w:rPr>
          <w:color w:val="000000"/>
          <w:sz w:val="24"/>
          <w:szCs w:val="24"/>
        </w:rPr>
        <w:t>Шургалина</w:t>
      </w:r>
      <w:proofErr w:type="spellEnd"/>
      <w:r w:rsidRPr="003E2B58">
        <w:rPr>
          <w:color w:val="000000"/>
          <w:sz w:val="24"/>
          <w:szCs w:val="24"/>
        </w:rPr>
        <w:t xml:space="preserve"> Н.А.)</w:t>
      </w:r>
    </w:p>
    <w:p w14:paraId="6B03B0E6" w14:textId="637DA309" w:rsidR="002C09C6" w:rsidRPr="003E2B58" w:rsidRDefault="002C09C6" w:rsidP="00FD1672">
      <w:pPr>
        <w:pStyle w:val="a8"/>
        <w:numPr>
          <w:ilvl w:val="0"/>
          <w:numId w:val="32"/>
        </w:numPr>
        <w:ind w:left="0" w:hanging="567"/>
        <w:jc w:val="both"/>
        <w:rPr>
          <w:color w:val="000000"/>
          <w:sz w:val="24"/>
          <w:szCs w:val="24"/>
        </w:rPr>
      </w:pPr>
      <w:r w:rsidRPr="003E2B58">
        <w:rPr>
          <w:color w:val="000000"/>
          <w:sz w:val="24"/>
          <w:szCs w:val="24"/>
        </w:rPr>
        <w:t>«Город трудовой славы» все группы</w:t>
      </w:r>
    </w:p>
    <w:p w14:paraId="65E4871B" w14:textId="20C72469" w:rsidR="002C09C6" w:rsidRPr="003E2B58" w:rsidRDefault="002C09C6" w:rsidP="00FD1672">
      <w:pPr>
        <w:pStyle w:val="a8"/>
        <w:numPr>
          <w:ilvl w:val="0"/>
          <w:numId w:val="32"/>
        </w:numPr>
        <w:ind w:left="0" w:hanging="567"/>
        <w:jc w:val="both"/>
        <w:rPr>
          <w:color w:val="000000"/>
          <w:sz w:val="24"/>
          <w:szCs w:val="24"/>
        </w:rPr>
      </w:pPr>
      <w:r w:rsidRPr="003E2B58">
        <w:rPr>
          <w:color w:val="000000"/>
          <w:sz w:val="24"/>
          <w:szCs w:val="24"/>
        </w:rPr>
        <w:t>«Все для фронта» все группы</w:t>
      </w:r>
    </w:p>
    <w:p w14:paraId="3F7C1D43" w14:textId="0AFE1DDE" w:rsidR="002C09C6" w:rsidRPr="003E2B58" w:rsidRDefault="002C09C6" w:rsidP="00FD1672">
      <w:pPr>
        <w:pStyle w:val="a8"/>
        <w:numPr>
          <w:ilvl w:val="0"/>
          <w:numId w:val="32"/>
        </w:numPr>
        <w:ind w:left="0" w:hanging="567"/>
        <w:jc w:val="both"/>
        <w:rPr>
          <w:color w:val="000000"/>
          <w:sz w:val="24"/>
          <w:szCs w:val="24"/>
        </w:rPr>
      </w:pPr>
      <w:r w:rsidRPr="003E2B58">
        <w:rPr>
          <w:color w:val="000000"/>
          <w:sz w:val="24"/>
          <w:szCs w:val="24"/>
        </w:rPr>
        <w:t>«Моя семья сидит дома» все группы</w:t>
      </w:r>
    </w:p>
    <w:p w14:paraId="43863900" w14:textId="3A1B98AB" w:rsidR="002C09C6" w:rsidRPr="003E2B58" w:rsidRDefault="002C09C6" w:rsidP="00FD1672">
      <w:pPr>
        <w:pStyle w:val="a8"/>
        <w:numPr>
          <w:ilvl w:val="0"/>
          <w:numId w:val="32"/>
        </w:numPr>
        <w:ind w:left="0" w:hanging="567"/>
        <w:jc w:val="both"/>
        <w:rPr>
          <w:color w:val="000000"/>
          <w:sz w:val="24"/>
          <w:szCs w:val="24"/>
        </w:rPr>
      </w:pPr>
      <w:r w:rsidRPr="003E2B58">
        <w:rPr>
          <w:color w:val="000000"/>
          <w:sz w:val="24"/>
          <w:szCs w:val="24"/>
        </w:rPr>
        <w:t>«Свеча памяти» все группы</w:t>
      </w:r>
    </w:p>
    <w:p w14:paraId="4FBCA8AB" w14:textId="60FD9696" w:rsidR="002C09C6" w:rsidRPr="003E2B58" w:rsidRDefault="002C09C6" w:rsidP="00FD1672">
      <w:pPr>
        <w:pStyle w:val="a8"/>
        <w:numPr>
          <w:ilvl w:val="0"/>
          <w:numId w:val="32"/>
        </w:numPr>
        <w:ind w:left="0" w:hanging="567"/>
        <w:jc w:val="both"/>
        <w:rPr>
          <w:color w:val="000000"/>
          <w:sz w:val="24"/>
          <w:szCs w:val="24"/>
        </w:rPr>
      </w:pPr>
      <w:r w:rsidRPr="003E2B58">
        <w:rPr>
          <w:color w:val="000000"/>
          <w:sz w:val="24"/>
          <w:szCs w:val="24"/>
        </w:rPr>
        <w:t>«Окна победы» все группы</w:t>
      </w:r>
    </w:p>
    <w:p w14:paraId="5B2ED4BF" w14:textId="25D4F05C" w:rsidR="00934AA5" w:rsidRPr="003E2B58" w:rsidRDefault="00934AA5"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Анализ профессионального уровня педагогов позволяет сделать вывод о том, что в целом в коллективе работают профессионалы своего дела, работоспособные, активные педагоги, </w:t>
      </w:r>
      <w:r w:rsidRPr="003E2B58">
        <w:rPr>
          <w:rFonts w:ascii="Times New Roman" w:hAnsi="Times New Roman" w:cs="Times New Roman"/>
          <w:sz w:val="24"/>
          <w:szCs w:val="24"/>
        </w:rPr>
        <w:lastRenderedPageBreak/>
        <w:t>объединенные общими целями и задачами. В 20</w:t>
      </w:r>
      <w:r w:rsidR="002C09C6" w:rsidRPr="003E2B58">
        <w:rPr>
          <w:rFonts w:ascii="Times New Roman" w:hAnsi="Times New Roman" w:cs="Times New Roman"/>
          <w:sz w:val="24"/>
          <w:szCs w:val="24"/>
        </w:rPr>
        <w:t>19</w:t>
      </w:r>
      <w:r w:rsidRPr="003E2B58">
        <w:rPr>
          <w:rFonts w:ascii="Times New Roman" w:hAnsi="Times New Roman" w:cs="Times New Roman"/>
          <w:sz w:val="24"/>
          <w:szCs w:val="24"/>
        </w:rPr>
        <w:t>-20</w:t>
      </w:r>
      <w:r w:rsidR="002C09C6" w:rsidRPr="003E2B58">
        <w:rPr>
          <w:rFonts w:ascii="Times New Roman" w:hAnsi="Times New Roman" w:cs="Times New Roman"/>
          <w:sz w:val="24"/>
          <w:szCs w:val="24"/>
        </w:rPr>
        <w:t xml:space="preserve">20 </w:t>
      </w:r>
      <w:r w:rsidRPr="003E2B58">
        <w:rPr>
          <w:rFonts w:ascii="Times New Roman" w:hAnsi="Times New Roman" w:cs="Times New Roman"/>
          <w:sz w:val="24"/>
          <w:szCs w:val="24"/>
        </w:rPr>
        <w:t xml:space="preserve">уч. г воспитатели активно участвовали в конкурсном </w:t>
      </w:r>
      <w:r w:rsidR="004E4F7B" w:rsidRPr="003E2B58">
        <w:rPr>
          <w:rFonts w:ascii="Times New Roman" w:hAnsi="Times New Roman" w:cs="Times New Roman"/>
          <w:sz w:val="24"/>
          <w:szCs w:val="24"/>
        </w:rPr>
        <w:t>движении и</w:t>
      </w:r>
      <w:r w:rsidR="002C09C6" w:rsidRPr="003E2B58">
        <w:rPr>
          <w:rFonts w:ascii="Times New Roman" w:hAnsi="Times New Roman" w:cs="Times New Roman"/>
          <w:sz w:val="24"/>
          <w:szCs w:val="24"/>
        </w:rPr>
        <w:t xml:space="preserve"> даже находясь в режиме самоизоляции и дистанционного общения смогли заинтересовать родителей для совместного с детьми участия в различных конкурсах и акциях </w:t>
      </w:r>
      <w:r w:rsidRPr="003E2B58">
        <w:rPr>
          <w:rFonts w:ascii="Times New Roman" w:hAnsi="Times New Roman" w:cs="Times New Roman"/>
          <w:sz w:val="24"/>
          <w:szCs w:val="24"/>
        </w:rPr>
        <w:t>Образовательный и квалификационный уровень педагогического коллектива является достаточным для повышения качества образования.</w:t>
      </w:r>
    </w:p>
    <w:p w14:paraId="2EA4901C" w14:textId="77777777" w:rsidR="00934AA5" w:rsidRPr="003E2B58" w:rsidRDefault="00934AA5" w:rsidP="003E2B58">
      <w:pPr>
        <w:widowControl w:val="0"/>
        <w:spacing w:after="0" w:line="240" w:lineRule="auto"/>
        <w:ind w:firstLine="426"/>
        <w:jc w:val="both"/>
        <w:rPr>
          <w:rFonts w:ascii="Times New Roman" w:eastAsia="Times New Roman" w:hAnsi="Times New Roman" w:cs="Times New Roman"/>
          <w:b/>
          <w:sz w:val="24"/>
          <w:szCs w:val="24"/>
          <w:lang w:eastAsia="ru-RU"/>
        </w:rPr>
      </w:pPr>
    </w:p>
    <w:p w14:paraId="7A394B26" w14:textId="77777777" w:rsidR="00934AA5" w:rsidRPr="003E2B58" w:rsidRDefault="0081778D" w:rsidP="003E2B58">
      <w:pPr>
        <w:widowControl w:val="0"/>
        <w:spacing w:after="0" w:line="240" w:lineRule="auto"/>
        <w:ind w:firstLine="426"/>
        <w:jc w:val="center"/>
        <w:rPr>
          <w:rFonts w:ascii="Times New Roman" w:eastAsia="Times New Roman" w:hAnsi="Times New Roman" w:cs="Times New Roman"/>
          <w:b/>
          <w:sz w:val="24"/>
          <w:szCs w:val="24"/>
          <w:lang w:eastAsia="ru-RU"/>
        </w:rPr>
      </w:pPr>
      <w:r w:rsidRPr="003E2B58">
        <w:rPr>
          <w:rFonts w:ascii="Times New Roman" w:hAnsi="Times New Roman" w:cs="Times New Roman"/>
          <w:b/>
          <w:sz w:val="24"/>
          <w:szCs w:val="24"/>
        </w:rPr>
        <w:t>1.6 Оценка качества учебно-методического и библиотечной информационного обеспечения</w:t>
      </w:r>
    </w:p>
    <w:p w14:paraId="0304EDDD" w14:textId="77777777" w:rsidR="00934AA5" w:rsidRPr="003E2B58" w:rsidRDefault="00934AA5" w:rsidP="003E2B58">
      <w:pPr>
        <w:widowControl w:val="0"/>
        <w:spacing w:after="0" w:line="240" w:lineRule="auto"/>
        <w:ind w:firstLine="426"/>
        <w:jc w:val="both"/>
        <w:rPr>
          <w:rFonts w:ascii="Times New Roman" w:eastAsia="Times New Roman" w:hAnsi="Times New Roman" w:cs="Times New Roman"/>
          <w:b/>
          <w:sz w:val="24"/>
          <w:szCs w:val="24"/>
          <w:lang w:eastAsia="ru-RU"/>
        </w:rPr>
      </w:pPr>
    </w:p>
    <w:p w14:paraId="6F25F0E7" w14:textId="77777777" w:rsidR="00492A4A" w:rsidRPr="003E2B58" w:rsidRDefault="00492A4A" w:rsidP="003E2B58">
      <w:pPr>
        <w:spacing w:after="0" w:line="240" w:lineRule="auto"/>
        <w:ind w:firstLine="426"/>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Методическая работа – часть системы непрерывного образования, ориентированная на освоение педагогами содержания основной общеобразовательной программы дошкольного образования; достижений науки и передового педагогического опыта, методов воспитания и образования детей, обеспечивающих реализацию основной общеобразовательной программы дошкольного образования; повышение уровня готовности педагогов к организации и ведению образовательного процесса в современных социальных и экономических условиях; способствующая развитию у них рефлексивного педагогического мышления, включению педагогов в режим инновационной деятельности.</w:t>
      </w:r>
    </w:p>
    <w:p w14:paraId="1D97C1E9" w14:textId="77777777" w:rsidR="00492A4A" w:rsidRPr="003E2B58" w:rsidRDefault="00492A4A" w:rsidP="003E2B58">
      <w:pPr>
        <w:spacing w:after="0" w:line="240" w:lineRule="auto"/>
        <w:ind w:firstLine="426"/>
        <w:jc w:val="both"/>
        <w:rPr>
          <w:rFonts w:ascii="Times New Roman" w:eastAsia="Times New Roman" w:hAnsi="Times New Roman" w:cs="Times New Roman"/>
          <w:i/>
          <w:sz w:val="24"/>
          <w:szCs w:val="24"/>
          <w:lang w:eastAsia="ru-RU"/>
        </w:rPr>
      </w:pPr>
      <w:r w:rsidRPr="003E2B58">
        <w:rPr>
          <w:rFonts w:ascii="Times New Roman" w:eastAsia="Times New Roman" w:hAnsi="Times New Roman" w:cs="Times New Roman"/>
          <w:sz w:val="24"/>
          <w:szCs w:val="24"/>
          <w:lang w:eastAsia="ru-RU"/>
        </w:rPr>
        <w:t>Целью методической работы структурного подразделения МБОУ СОШ №17 является</w:t>
      </w:r>
      <w:r w:rsidRPr="003E2B58">
        <w:rPr>
          <w:rFonts w:ascii="Times New Roman" w:eastAsia="Times New Roman" w:hAnsi="Times New Roman" w:cs="Times New Roman"/>
          <w:i/>
          <w:sz w:val="24"/>
          <w:szCs w:val="24"/>
          <w:lang w:eastAsia="ru-RU"/>
        </w:rPr>
        <w:t>:</w:t>
      </w:r>
    </w:p>
    <w:p w14:paraId="61F6D917" w14:textId="77777777" w:rsidR="00492A4A" w:rsidRPr="003E2B58" w:rsidRDefault="00492A4A" w:rsidP="00FD1672">
      <w:pPr>
        <w:numPr>
          <w:ilvl w:val="0"/>
          <w:numId w:val="33"/>
        </w:numPr>
        <w:spacing w:after="0" w:line="240" w:lineRule="auto"/>
        <w:ind w:left="0" w:hanging="567"/>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 xml:space="preserve">повышение качества </w:t>
      </w:r>
      <w:proofErr w:type="spellStart"/>
      <w:r w:rsidRPr="003E2B58">
        <w:rPr>
          <w:rFonts w:ascii="Times New Roman" w:eastAsia="Times New Roman" w:hAnsi="Times New Roman" w:cs="Times New Roman"/>
          <w:sz w:val="24"/>
          <w:szCs w:val="24"/>
          <w:lang w:eastAsia="ru-RU"/>
        </w:rPr>
        <w:t>воспитательно</w:t>
      </w:r>
      <w:proofErr w:type="spellEnd"/>
      <w:r w:rsidRPr="003E2B58">
        <w:rPr>
          <w:rFonts w:ascii="Times New Roman" w:eastAsia="Times New Roman" w:hAnsi="Times New Roman" w:cs="Times New Roman"/>
          <w:sz w:val="24"/>
          <w:szCs w:val="24"/>
          <w:lang w:eastAsia="ru-RU"/>
        </w:rPr>
        <w:t>-образовательного процесса в соответствии с современными тенденциями;</w:t>
      </w:r>
    </w:p>
    <w:p w14:paraId="55F33234" w14:textId="77777777" w:rsidR="00492A4A" w:rsidRPr="003E2B58" w:rsidRDefault="00492A4A" w:rsidP="00FD1672">
      <w:pPr>
        <w:numPr>
          <w:ilvl w:val="0"/>
          <w:numId w:val="33"/>
        </w:numPr>
        <w:spacing w:after="0" w:line="240" w:lineRule="auto"/>
        <w:ind w:left="0" w:hanging="567"/>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развитие творческой индивидуальности, профессионального мастерства педагогов.</w:t>
      </w:r>
    </w:p>
    <w:p w14:paraId="6DD9CF7A" w14:textId="77777777" w:rsidR="00492A4A" w:rsidRPr="003E2B58" w:rsidRDefault="00492A4A" w:rsidP="00FD1672">
      <w:pPr>
        <w:pStyle w:val="a8"/>
        <w:numPr>
          <w:ilvl w:val="0"/>
          <w:numId w:val="33"/>
        </w:numPr>
        <w:ind w:left="0" w:hanging="567"/>
        <w:jc w:val="both"/>
        <w:rPr>
          <w:i/>
          <w:sz w:val="24"/>
          <w:szCs w:val="24"/>
        </w:rPr>
      </w:pPr>
      <w:r w:rsidRPr="003E2B58">
        <w:rPr>
          <w:sz w:val="24"/>
          <w:szCs w:val="24"/>
        </w:rPr>
        <w:t>Функциональная деятельность методической службы выстроена по четырем основным направлениям</w:t>
      </w:r>
      <w:r w:rsidRPr="003E2B58">
        <w:rPr>
          <w:i/>
          <w:sz w:val="24"/>
          <w:szCs w:val="24"/>
        </w:rPr>
        <w:t>:</w:t>
      </w:r>
    </w:p>
    <w:p w14:paraId="57F96C50" w14:textId="77777777" w:rsidR="00492A4A" w:rsidRPr="003E2B58" w:rsidRDefault="00492A4A" w:rsidP="00FD1672">
      <w:pPr>
        <w:numPr>
          <w:ilvl w:val="0"/>
          <w:numId w:val="33"/>
        </w:numPr>
        <w:spacing w:after="0" w:line="240" w:lineRule="auto"/>
        <w:ind w:left="0" w:hanging="567"/>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аналитическая деятельность,</w:t>
      </w:r>
    </w:p>
    <w:p w14:paraId="16BD0F9C" w14:textId="77777777" w:rsidR="00492A4A" w:rsidRPr="003E2B58" w:rsidRDefault="00492A4A" w:rsidP="00FD1672">
      <w:pPr>
        <w:numPr>
          <w:ilvl w:val="0"/>
          <w:numId w:val="33"/>
        </w:numPr>
        <w:spacing w:after="0" w:line="240" w:lineRule="auto"/>
        <w:ind w:left="0" w:hanging="567"/>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информационная деятельность,</w:t>
      </w:r>
    </w:p>
    <w:p w14:paraId="6E0C7F47" w14:textId="77777777" w:rsidR="00492A4A" w:rsidRPr="003E2B58" w:rsidRDefault="00492A4A" w:rsidP="00FD1672">
      <w:pPr>
        <w:numPr>
          <w:ilvl w:val="0"/>
          <w:numId w:val="33"/>
        </w:numPr>
        <w:spacing w:after="0" w:line="240" w:lineRule="auto"/>
        <w:ind w:left="0" w:hanging="567"/>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организационно-методическая деятельность,</w:t>
      </w:r>
    </w:p>
    <w:p w14:paraId="707BBC0E" w14:textId="77777777" w:rsidR="00492A4A" w:rsidRPr="003E2B58" w:rsidRDefault="00492A4A" w:rsidP="00FD1672">
      <w:pPr>
        <w:numPr>
          <w:ilvl w:val="0"/>
          <w:numId w:val="33"/>
        </w:numPr>
        <w:spacing w:after="0" w:line="240" w:lineRule="auto"/>
        <w:ind w:left="0" w:hanging="567"/>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консультационная деятельность.</w:t>
      </w:r>
    </w:p>
    <w:p w14:paraId="55EA4944" w14:textId="77777777" w:rsidR="00492A4A" w:rsidRPr="003E2B58" w:rsidRDefault="00492A4A" w:rsidP="003E2B58">
      <w:pPr>
        <w:spacing w:after="0" w:line="240" w:lineRule="auto"/>
        <w:ind w:firstLine="426"/>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Задачи методической работы:</w:t>
      </w:r>
    </w:p>
    <w:p w14:paraId="18098A00" w14:textId="27975DEC" w:rsidR="00492A4A" w:rsidRPr="003E2B58" w:rsidRDefault="00492A4A" w:rsidP="00FD1672">
      <w:pPr>
        <w:numPr>
          <w:ilvl w:val="0"/>
          <w:numId w:val="2"/>
        </w:numPr>
        <w:tabs>
          <w:tab w:val="clear" w:pos="720"/>
          <w:tab w:val="num" w:pos="0"/>
        </w:tabs>
        <w:spacing w:after="0" w:line="240" w:lineRule="auto"/>
        <w:ind w:left="0" w:hanging="567"/>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 xml:space="preserve">диагностика состояния методического обеспечения и качества </w:t>
      </w:r>
      <w:proofErr w:type="spellStart"/>
      <w:r w:rsidRPr="003E2B58">
        <w:rPr>
          <w:rFonts w:ascii="Times New Roman" w:eastAsia="Times New Roman" w:hAnsi="Times New Roman" w:cs="Times New Roman"/>
          <w:sz w:val="24"/>
          <w:szCs w:val="24"/>
          <w:lang w:eastAsia="ru-RU"/>
        </w:rPr>
        <w:t>воспитательно</w:t>
      </w:r>
      <w:proofErr w:type="spellEnd"/>
      <w:r w:rsidRPr="003E2B58">
        <w:rPr>
          <w:rFonts w:ascii="Times New Roman" w:eastAsia="Times New Roman" w:hAnsi="Times New Roman" w:cs="Times New Roman"/>
          <w:sz w:val="24"/>
          <w:szCs w:val="24"/>
          <w:lang w:eastAsia="ru-RU"/>
        </w:rPr>
        <w:t xml:space="preserve">-образовательного процесса в </w:t>
      </w:r>
      <w:r w:rsidR="002C09C6" w:rsidRPr="003E2B58">
        <w:rPr>
          <w:rFonts w:ascii="Times New Roman" w:eastAsia="Times New Roman" w:hAnsi="Times New Roman" w:cs="Times New Roman"/>
          <w:sz w:val="24"/>
          <w:szCs w:val="24"/>
          <w:lang w:eastAsia="ru-RU"/>
        </w:rPr>
        <w:t>Структурном подразделении</w:t>
      </w:r>
      <w:r w:rsidRPr="003E2B58">
        <w:rPr>
          <w:rFonts w:ascii="Times New Roman" w:eastAsia="Times New Roman" w:hAnsi="Times New Roman" w:cs="Times New Roman"/>
          <w:sz w:val="24"/>
          <w:szCs w:val="24"/>
          <w:lang w:eastAsia="ru-RU"/>
        </w:rPr>
        <w:t>;</w:t>
      </w:r>
    </w:p>
    <w:p w14:paraId="40FFE2BD" w14:textId="77777777" w:rsidR="00492A4A" w:rsidRPr="003E2B58" w:rsidRDefault="00492A4A" w:rsidP="00FD1672">
      <w:pPr>
        <w:numPr>
          <w:ilvl w:val="0"/>
          <w:numId w:val="2"/>
        </w:numPr>
        <w:tabs>
          <w:tab w:val="clear" w:pos="720"/>
          <w:tab w:val="num" w:pos="0"/>
        </w:tabs>
        <w:spacing w:after="0" w:line="240" w:lineRule="auto"/>
        <w:ind w:left="0" w:hanging="567"/>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 xml:space="preserve">повышение уровня </w:t>
      </w:r>
      <w:proofErr w:type="spellStart"/>
      <w:r w:rsidRPr="003E2B58">
        <w:rPr>
          <w:rFonts w:ascii="Times New Roman" w:eastAsia="Times New Roman" w:hAnsi="Times New Roman" w:cs="Times New Roman"/>
          <w:sz w:val="24"/>
          <w:szCs w:val="24"/>
          <w:lang w:eastAsia="ru-RU"/>
        </w:rPr>
        <w:t>воспитательно</w:t>
      </w:r>
      <w:proofErr w:type="spellEnd"/>
      <w:r w:rsidRPr="003E2B58">
        <w:rPr>
          <w:rFonts w:ascii="Times New Roman" w:eastAsia="Times New Roman" w:hAnsi="Times New Roman" w:cs="Times New Roman"/>
          <w:sz w:val="24"/>
          <w:szCs w:val="24"/>
          <w:lang w:eastAsia="ru-RU"/>
        </w:rPr>
        <w:t>-образовательной работы и ее конкретных результатов;</w:t>
      </w:r>
    </w:p>
    <w:p w14:paraId="33AA441A" w14:textId="77777777" w:rsidR="00492A4A" w:rsidRPr="003E2B58" w:rsidRDefault="00492A4A" w:rsidP="00FD1672">
      <w:pPr>
        <w:numPr>
          <w:ilvl w:val="0"/>
          <w:numId w:val="2"/>
        </w:numPr>
        <w:tabs>
          <w:tab w:val="clear" w:pos="720"/>
          <w:tab w:val="num" w:pos="0"/>
        </w:tabs>
        <w:spacing w:after="0" w:line="240" w:lineRule="auto"/>
        <w:ind w:left="0" w:hanging="567"/>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повышение профессиональной ориентированности педагогов в новейших технологиях, лично-ориентированных и индивидуализированных подходах, необходимых для качественной организации педагогического процесса в дошкольном учреждении;</w:t>
      </w:r>
    </w:p>
    <w:p w14:paraId="26037250" w14:textId="77777777" w:rsidR="00492A4A" w:rsidRPr="003E2B58" w:rsidRDefault="00492A4A" w:rsidP="00FD1672">
      <w:pPr>
        <w:numPr>
          <w:ilvl w:val="0"/>
          <w:numId w:val="2"/>
        </w:numPr>
        <w:tabs>
          <w:tab w:val="clear" w:pos="720"/>
          <w:tab w:val="num" w:pos="0"/>
        </w:tabs>
        <w:spacing w:after="0" w:line="240" w:lineRule="auto"/>
        <w:ind w:left="0" w:hanging="567"/>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развитие у педагогов потребности в профессиональном росте, в творческой самореализации;</w:t>
      </w:r>
    </w:p>
    <w:p w14:paraId="6D452ADF" w14:textId="77777777" w:rsidR="00492A4A" w:rsidRPr="003E2B58" w:rsidRDefault="00492A4A" w:rsidP="00FD1672">
      <w:pPr>
        <w:numPr>
          <w:ilvl w:val="0"/>
          <w:numId w:val="2"/>
        </w:numPr>
        <w:tabs>
          <w:tab w:val="clear" w:pos="720"/>
          <w:tab w:val="num" w:pos="0"/>
        </w:tabs>
        <w:spacing w:after="0" w:line="240" w:lineRule="auto"/>
        <w:ind w:left="0" w:hanging="567"/>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обобщение и распространение результативности педагогического опыта;</w:t>
      </w:r>
    </w:p>
    <w:p w14:paraId="118A959D" w14:textId="77777777" w:rsidR="00492A4A" w:rsidRPr="003E2B58" w:rsidRDefault="00492A4A" w:rsidP="00FD1672">
      <w:pPr>
        <w:numPr>
          <w:ilvl w:val="0"/>
          <w:numId w:val="2"/>
        </w:numPr>
        <w:tabs>
          <w:tab w:val="clear" w:pos="720"/>
          <w:tab w:val="num" w:pos="0"/>
        </w:tabs>
        <w:spacing w:after="0" w:line="240" w:lineRule="auto"/>
        <w:ind w:left="0" w:hanging="567"/>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 xml:space="preserve">обеспечение взаимодействия Учреждения с семьей и социумом для полноценного развития дошкольников. </w:t>
      </w:r>
    </w:p>
    <w:p w14:paraId="0C9A7165" w14:textId="271EEF96" w:rsidR="00492A4A" w:rsidRPr="003E2B58" w:rsidRDefault="00492A4A" w:rsidP="003E2B58">
      <w:pPr>
        <w:spacing w:after="0" w:line="240" w:lineRule="auto"/>
        <w:ind w:firstLine="426"/>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 xml:space="preserve">Все формы методической работы в </w:t>
      </w:r>
      <w:r w:rsidR="003E2B58" w:rsidRPr="003E2B58">
        <w:rPr>
          <w:rFonts w:ascii="Times New Roman" w:eastAsia="Times New Roman" w:hAnsi="Times New Roman" w:cs="Times New Roman"/>
          <w:sz w:val="24"/>
          <w:szCs w:val="24"/>
          <w:lang w:eastAsia="ru-RU"/>
        </w:rPr>
        <w:t>Структурном подразделении</w:t>
      </w:r>
      <w:r w:rsidRPr="003E2B58">
        <w:rPr>
          <w:rFonts w:ascii="Times New Roman" w:eastAsia="Times New Roman" w:hAnsi="Times New Roman" w:cs="Times New Roman"/>
          <w:sz w:val="24"/>
          <w:szCs w:val="24"/>
          <w:lang w:eastAsia="ru-RU"/>
        </w:rPr>
        <w:t xml:space="preserve"> направлены на выполнение задач, сформулированных в Уставе, Программе развития и годовом плане. Обязательными в системе методической работы с кадрами в Учреждении являются:</w:t>
      </w:r>
    </w:p>
    <w:p w14:paraId="1BFCDC80" w14:textId="1629F95E" w:rsidR="00492A4A" w:rsidRPr="003E2B58" w:rsidRDefault="00492A4A" w:rsidP="004E4F7B">
      <w:pPr>
        <w:spacing w:after="0" w:line="240" w:lineRule="auto"/>
        <w:ind w:hanging="567"/>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w:t>
      </w:r>
      <w:r w:rsidR="003E2B58" w:rsidRPr="003E2B58">
        <w:rPr>
          <w:rFonts w:ascii="Times New Roman" w:eastAsia="Times New Roman" w:hAnsi="Times New Roman" w:cs="Times New Roman"/>
          <w:sz w:val="24"/>
          <w:szCs w:val="24"/>
          <w:lang w:eastAsia="ru-RU"/>
        </w:rPr>
        <w:tab/>
      </w:r>
      <w:r w:rsidRPr="003E2B58">
        <w:rPr>
          <w:rFonts w:ascii="Times New Roman" w:eastAsia="Times New Roman" w:hAnsi="Times New Roman" w:cs="Times New Roman"/>
          <w:sz w:val="24"/>
          <w:szCs w:val="24"/>
          <w:lang w:eastAsia="ru-RU"/>
        </w:rPr>
        <w:t>семинары,</w:t>
      </w:r>
    </w:p>
    <w:p w14:paraId="4EA3E5CD" w14:textId="18349529" w:rsidR="00492A4A" w:rsidRPr="003E2B58" w:rsidRDefault="00492A4A" w:rsidP="004E4F7B">
      <w:pPr>
        <w:spacing w:after="0" w:line="240" w:lineRule="auto"/>
        <w:ind w:hanging="567"/>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w:t>
      </w:r>
      <w:r w:rsidR="003E2B58" w:rsidRPr="003E2B58">
        <w:rPr>
          <w:rFonts w:ascii="Times New Roman" w:eastAsia="Times New Roman" w:hAnsi="Times New Roman" w:cs="Times New Roman"/>
          <w:sz w:val="24"/>
          <w:szCs w:val="24"/>
          <w:lang w:eastAsia="ru-RU"/>
        </w:rPr>
        <w:tab/>
      </w:r>
      <w:r w:rsidRPr="003E2B58">
        <w:rPr>
          <w:rFonts w:ascii="Times New Roman" w:eastAsia="Times New Roman" w:hAnsi="Times New Roman" w:cs="Times New Roman"/>
          <w:sz w:val="24"/>
          <w:szCs w:val="24"/>
          <w:lang w:eastAsia="ru-RU"/>
        </w:rPr>
        <w:t>семинары-практикумы,</w:t>
      </w:r>
    </w:p>
    <w:p w14:paraId="00B3D85F" w14:textId="3FCB4F74" w:rsidR="00492A4A" w:rsidRPr="003E2B58" w:rsidRDefault="00492A4A" w:rsidP="004E4F7B">
      <w:pPr>
        <w:spacing w:after="0" w:line="240" w:lineRule="auto"/>
        <w:ind w:hanging="567"/>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w:t>
      </w:r>
      <w:r w:rsidR="003E2B58" w:rsidRPr="003E2B58">
        <w:rPr>
          <w:rFonts w:ascii="Times New Roman" w:eastAsia="Times New Roman" w:hAnsi="Times New Roman" w:cs="Times New Roman"/>
          <w:sz w:val="24"/>
          <w:szCs w:val="24"/>
          <w:lang w:eastAsia="ru-RU"/>
        </w:rPr>
        <w:tab/>
      </w:r>
      <w:r w:rsidRPr="003E2B58">
        <w:rPr>
          <w:rFonts w:ascii="Times New Roman" w:eastAsia="Times New Roman" w:hAnsi="Times New Roman" w:cs="Times New Roman"/>
          <w:sz w:val="24"/>
          <w:szCs w:val="24"/>
          <w:lang w:eastAsia="ru-RU"/>
        </w:rPr>
        <w:t>мастер-классы,</w:t>
      </w:r>
    </w:p>
    <w:p w14:paraId="0E806166" w14:textId="1300A391" w:rsidR="00492A4A" w:rsidRPr="003E2B58" w:rsidRDefault="00492A4A" w:rsidP="004E4F7B">
      <w:pPr>
        <w:spacing w:after="0" w:line="240" w:lineRule="auto"/>
        <w:ind w:hanging="567"/>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w:t>
      </w:r>
      <w:r w:rsidR="003E2B58" w:rsidRPr="003E2B58">
        <w:rPr>
          <w:rFonts w:ascii="Times New Roman" w:eastAsia="Times New Roman" w:hAnsi="Times New Roman" w:cs="Times New Roman"/>
          <w:sz w:val="24"/>
          <w:szCs w:val="24"/>
          <w:lang w:eastAsia="ru-RU"/>
        </w:rPr>
        <w:tab/>
      </w:r>
      <w:r w:rsidRPr="003E2B58">
        <w:rPr>
          <w:rFonts w:ascii="Times New Roman" w:eastAsia="Times New Roman" w:hAnsi="Times New Roman" w:cs="Times New Roman"/>
          <w:sz w:val="24"/>
          <w:szCs w:val="24"/>
          <w:lang w:eastAsia="ru-RU"/>
        </w:rPr>
        <w:t>практические занятия, направленные на решение наиболее актуальных проблем воспитания и обучения детей дошкольного возраста, конкурсы,</w:t>
      </w:r>
    </w:p>
    <w:p w14:paraId="6E2531F6" w14:textId="13412088" w:rsidR="00492A4A" w:rsidRPr="003E2B58" w:rsidRDefault="00492A4A" w:rsidP="004E4F7B">
      <w:pPr>
        <w:spacing w:after="0" w:line="240" w:lineRule="auto"/>
        <w:ind w:hanging="567"/>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w:t>
      </w:r>
      <w:r w:rsidR="003E2B58" w:rsidRPr="003E2B58">
        <w:rPr>
          <w:rFonts w:ascii="Times New Roman" w:eastAsia="Times New Roman" w:hAnsi="Times New Roman" w:cs="Times New Roman"/>
          <w:sz w:val="24"/>
          <w:szCs w:val="24"/>
          <w:lang w:eastAsia="ru-RU"/>
        </w:rPr>
        <w:tab/>
      </w:r>
      <w:r w:rsidRPr="003E2B58">
        <w:rPr>
          <w:rFonts w:ascii="Times New Roman" w:eastAsia="Times New Roman" w:hAnsi="Times New Roman" w:cs="Times New Roman"/>
          <w:sz w:val="24"/>
          <w:szCs w:val="24"/>
          <w:lang w:eastAsia="ru-RU"/>
        </w:rPr>
        <w:t xml:space="preserve">просмотры открытых </w:t>
      </w:r>
      <w:r w:rsidR="0092034C" w:rsidRPr="003E2B58">
        <w:rPr>
          <w:rFonts w:ascii="Times New Roman" w:eastAsia="Times New Roman" w:hAnsi="Times New Roman" w:cs="Times New Roman"/>
          <w:sz w:val="24"/>
          <w:szCs w:val="24"/>
          <w:lang w:eastAsia="ru-RU"/>
        </w:rPr>
        <w:t>О</w:t>
      </w:r>
      <w:r w:rsidRPr="003E2B58">
        <w:rPr>
          <w:rFonts w:ascii="Times New Roman" w:eastAsia="Times New Roman" w:hAnsi="Times New Roman" w:cs="Times New Roman"/>
          <w:sz w:val="24"/>
          <w:szCs w:val="24"/>
          <w:lang w:eastAsia="ru-RU"/>
        </w:rPr>
        <w:t>ОД и др.</w:t>
      </w:r>
    </w:p>
    <w:p w14:paraId="23FAA0A5" w14:textId="77777777" w:rsidR="00492A4A" w:rsidRPr="003E2B58" w:rsidRDefault="00492A4A" w:rsidP="003E2B58">
      <w:pPr>
        <w:spacing w:after="0" w:line="240" w:lineRule="auto"/>
        <w:ind w:firstLine="426"/>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Приоритет отдается активным методам работы (решению проблемных ситуаций, деловым играм), которые способствуют наибольшему развитию педагогов, повышают их мотивацию и активность в совершенствовании педагогической культуры.</w:t>
      </w:r>
    </w:p>
    <w:p w14:paraId="60F195F5" w14:textId="77777777" w:rsidR="00FA154F" w:rsidRPr="003E2B58" w:rsidRDefault="00492A4A" w:rsidP="003E2B58">
      <w:pPr>
        <w:spacing w:after="0" w:line="240" w:lineRule="auto"/>
        <w:ind w:firstLine="426"/>
        <w:contextualSpacing/>
        <w:jc w:val="both"/>
        <w:rPr>
          <w:rFonts w:ascii="Times New Roman" w:hAnsi="Times New Roman" w:cs="Times New Roman"/>
          <w:b/>
          <w:sz w:val="24"/>
          <w:szCs w:val="24"/>
        </w:rPr>
      </w:pPr>
      <w:r w:rsidRPr="003E2B58">
        <w:rPr>
          <w:rFonts w:ascii="Times New Roman" w:eastAsia="Times New Roman" w:hAnsi="Times New Roman" w:cs="Times New Roman"/>
          <w:sz w:val="24"/>
          <w:szCs w:val="24"/>
          <w:lang w:eastAsia="ru-RU"/>
        </w:rPr>
        <w:lastRenderedPageBreak/>
        <w:t>Важным фактором повышения профессионального уровня педагогов является самообразование. Модернизация системы образования, предоставление права выбора вариативных программ и методов воспитания и обучения, разработка авторских программ и методик – хороший стимул для организации этой работы. Направление и содержание самообразования определяется самим воспитателем в соответствии с его потребностями и интересами. Результаты работы по самообразованию – источник пополнения методического кабинета. Это и конспекты занятий, планы разнообразных видов деятельности, дидактические игры</w:t>
      </w:r>
    </w:p>
    <w:p w14:paraId="2F12C4CD" w14:textId="77777777" w:rsidR="0081778D" w:rsidRPr="003E2B58" w:rsidRDefault="0081778D"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Одним из условий успешного функционирования </w:t>
      </w:r>
      <w:r w:rsidR="0092034C" w:rsidRPr="003E2B58">
        <w:rPr>
          <w:rFonts w:ascii="Times New Roman" w:hAnsi="Times New Roman" w:cs="Times New Roman"/>
          <w:sz w:val="24"/>
          <w:szCs w:val="24"/>
        </w:rPr>
        <w:t>структурного подразделения</w:t>
      </w:r>
      <w:r w:rsidRPr="003E2B58">
        <w:rPr>
          <w:rFonts w:ascii="Times New Roman" w:hAnsi="Times New Roman" w:cs="Times New Roman"/>
          <w:sz w:val="24"/>
          <w:szCs w:val="24"/>
        </w:rPr>
        <w:t xml:space="preserve"> и гарантией его дальнейшего развития является развивающая предметно–пространственная среда, созданная в соответствии с современными требованиями. В организации среды учитываются требования программ, реализуемых в дошкольном учреждении. </w:t>
      </w:r>
    </w:p>
    <w:p w14:paraId="7E14BC6B" w14:textId="77777777" w:rsidR="0081778D" w:rsidRPr="003E2B58" w:rsidRDefault="0081778D"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Подбор оборудования, материалов осуществлялся в соответствии с требованиями ФГОС ДО. Развивающая предметно-пространственная среда групп, помещений и территории </w:t>
      </w:r>
      <w:r w:rsidR="0092034C" w:rsidRPr="003E2B58">
        <w:rPr>
          <w:rFonts w:ascii="Times New Roman" w:hAnsi="Times New Roman" w:cs="Times New Roman"/>
          <w:sz w:val="24"/>
          <w:szCs w:val="24"/>
        </w:rPr>
        <w:t xml:space="preserve">структурного подразделения </w:t>
      </w:r>
      <w:r w:rsidRPr="003E2B58">
        <w:rPr>
          <w:rFonts w:ascii="Times New Roman" w:hAnsi="Times New Roman" w:cs="Times New Roman"/>
          <w:sz w:val="24"/>
          <w:szCs w:val="24"/>
        </w:rPr>
        <w:t xml:space="preserve">создана для наиболее полной реализации содержания программы с учётом возрастных и индивидуальных особенностей развития каждого ребёнка, и выстраивается на принципах насыщенности, </w:t>
      </w:r>
      <w:proofErr w:type="spellStart"/>
      <w:r w:rsidRPr="003E2B58">
        <w:rPr>
          <w:rFonts w:ascii="Times New Roman" w:hAnsi="Times New Roman" w:cs="Times New Roman"/>
          <w:sz w:val="24"/>
          <w:szCs w:val="24"/>
        </w:rPr>
        <w:t>трансформируемости</w:t>
      </w:r>
      <w:proofErr w:type="spellEnd"/>
      <w:r w:rsidRPr="003E2B58">
        <w:rPr>
          <w:rFonts w:ascii="Times New Roman" w:hAnsi="Times New Roman" w:cs="Times New Roman"/>
          <w:sz w:val="24"/>
          <w:szCs w:val="24"/>
        </w:rPr>
        <w:t xml:space="preserve">, </w:t>
      </w:r>
      <w:proofErr w:type="spellStart"/>
      <w:r w:rsidRPr="003E2B58">
        <w:rPr>
          <w:rFonts w:ascii="Times New Roman" w:hAnsi="Times New Roman" w:cs="Times New Roman"/>
          <w:sz w:val="24"/>
          <w:szCs w:val="24"/>
        </w:rPr>
        <w:t>полифункциональности</w:t>
      </w:r>
      <w:proofErr w:type="spellEnd"/>
      <w:r w:rsidRPr="003E2B58">
        <w:rPr>
          <w:rFonts w:ascii="Times New Roman" w:hAnsi="Times New Roman" w:cs="Times New Roman"/>
          <w:sz w:val="24"/>
          <w:szCs w:val="24"/>
        </w:rPr>
        <w:t xml:space="preserve">, вариативности, доступности, безопасности. </w:t>
      </w:r>
    </w:p>
    <w:p w14:paraId="7C8D4DCD" w14:textId="77777777" w:rsidR="0092034C" w:rsidRPr="003E2B58" w:rsidRDefault="0081778D"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В каждой группе, имеются напольные покрытия, игровая мебель и мебель для хранения дидактических пособий, мольберты. Группы №5 и №6 оборудованы проекторами и интерактивными досками для проекторов, группа № 3 и №4 оборудованы экранами и проекторами.</w:t>
      </w:r>
    </w:p>
    <w:p w14:paraId="53EEB845" w14:textId="77777777" w:rsidR="0081778D" w:rsidRPr="003E2B58" w:rsidRDefault="0081778D"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В соответствии с возрастом детей, группы обеспечены разнообразными игрушками, дидактическими и настольными играми, игровым спортивным оборудованием. </w:t>
      </w:r>
    </w:p>
    <w:p w14:paraId="08200038" w14:textId="77777777" w:rsidR="0081778D" w:rsidRPr="003E2B58" w:rsidRDefault="0081778D"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В течение учебного года в развивающей предметно-пространственная среде прослеживалась положительная динамика.</w:t>
      </w:r>
    </w:p>
    <w:p w14:paraId="4EB50CF4" w14:textId="77777777" w:rsidR="0081778D" w:rsidRPr="003E2B58" w:rsidRDefault="0081778D"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Воспитатели пополняли: </w:t>
      </w:r>
    </w:p>
    <w:p w14:paraId="12BED7B7" w14:textId="77777777" w:rsidR="0081778D" w:rsidRPr="003E2B58" w:rsidRDefault="0081778D" w:rsidP="00FD1672">
      <w:pPr>
        <w:pStyle w:val="a8"/>
        <w:numPr>
          <w:ilvl w:val="1"/>
          <w:numId w:val="20"/>
        </w:numPr>
        <w:ind w:left="0" w:hanging="567"/>
        <w:jc w:val="both"/>
        <w:rPr>
          <w:sz w:val="24"/>
          <w:szCs w:val="24"/>
        </w:rPr>
      </w:pPr>
      <w:r w:rsidRPr="003E2B58">
        <w:rPr>
          <w:sz w:val="24"/>
          <w:szCs w:val="24"/>
        </w:rPr>
        <w:t xml:space="preserve">центры познавательного развития (уголки природы, зоны опытов и экспериментирования, уголки </w:t>
      </w:r>
      <w:proofErr w:type="spellStart"/>
      <w:r w:rsidRPr="003E2B58">
        <w:rPr>
          <w:sz w:val="24"/>
          <w:szCs w:val="24"/>
        </w:rPr>
        <w:t>сенсорики</w:t>
      </w:r>
      <w:proofErr w:type="spellEnd"/>
      <w:r w:rsidRPr="003E2B58">
        <w:rPr>
          <w:sz w:val="24"/>
          <w:szCs w:val="24"/>
        </w:rPr>
        <w:t xml:space="preserve"> и познания); </w:t>
      </w:r>
    </w:p>
    <w:p w14:paraId="3E66509C" w14:textId="77777777" w:rsidR="0081778D" w:rsidRPr="003E2B58" w:rsidRDefault="0081778D" w:rsidP="00FD1672">
      <w:pPr>
        <w:pStyle w:val="a8"/>
        <w:numPr>
          <w:ilvl w:val="1"/>
          <w:numId w:val="20"/>
        </w:numPr>
        <w:ind w:left="0" w:hanging="567"/>
        <w:jc w:val="both"/>
        <w:rPr>
          <w:sz w:val="24"/>
          <w:szCs w:val="24"/>
        </w:rPr>
      </w:pPr>
      <w:r w:rsidRPr="003E2B58">
        <w:rPr>
          <w:sz w:val="24"/>
          <w:szCs w:val="24"/>
        </w:rPr>
        <w:t xml:space="preserve">центры художественного творчества (уголки детского творчества, театрально-музыкальные уголки); </w:t>
      </w:r>
    </w:p>
    <w:p w14:paraId="762F554C" w14:textId="77777777" w:rsidR="0081778D" w:rsidRPr="003E2B58" w:rsidRDefault="0081778D" w:rsidP="00FD1672">
      <w:pPr>
        <w:pStyle w:val="a8"/>
        <w:numPr>
          <w:ilvl w:val="1"/>
          <w:numId w:val="20"/>
        </w:numPr>
        <w:ind w:left="0" w:hanging="567"/>
        <w:jc w:val="both"/>
        <w:rPr>
          <w:sz w:val="24"/>
          <w:szCs w:val="24"/>
        </w:rPr>
      </w:pPr>
      <w:r w:rsidRPr="003E2B58">
        <w:rPr>
          <w:sz w:val="24"/>
          <w:szCs w:val="24"/>
        </w:rPr>
        <w:t xml:space="preserve">конструктивно – модельные центры; </w:t>
      </w:r>
    </w:p>
    <w:p w14:paraId="10E842A4" w14:textId="77777777" w:rsidR="0081778D" w:rsidRPr="003E2B58" w:rsidRDefault="0081778D" w:rsidP="00FD1672">
      <w:pPr>
        <w:pStyle w:val="a8"/>
        <w:numPr>
          <w:ilvl w:val="1"/>
          <w:numId w:val="20"/>
        </w:numPr>
        <w:ind w:left="0" w:hanging="567"/>
        <w:jc w:val="both"/>
        <w:rPr>
          <w:sz w:val="24"/>
          <w:szCs w:val="24"/>
        </w:rPr>
      </w:pPr>
      <w:r w:rsidRPr="003E2B58">
        <w:rPr>
          <w:sz w:val="24"/>
          <w:szCs w:val="24"/>
        </w:rPr>
        <w:t xml:space="preserve">игровые центры; </w:t>
      </w:r>
    </w:p>
    <w:p w14:paraId="39515523" w14:textId="77777777" w:rsidR="0081778D" w:rsidRPr="003E2B58" w:rsidRDefault="0081778D" w:rsidP="00FD1672">
      <w:pPr>
        <w:pStyle w:val="a8"/>
        <w:numPr>
          <w:ilvl w:val="1"/>
          <w:numId w:val="20"/>
        </w:numPr>
        <w:ind w:left="0" w:hanging="567"/>
        <w:jc w:val="both"/>
        <w:rPr>
          <w:sz w:val="24"/>
          <w:szCs w:val="24"/>
        </w:rPr>
      </w:pPr>
      <w:r w:rsidRPr="003E2B58">
        <w:rPr>
          <w:sz w:val="24"/>
          <w:szCs w:val="24"/>
        </w:rPr>
        <w:t xml:space="preserve">центры речевого развития; </w:t>
      </w:r>
    </w:p>
    <w:p w14:paraId="003BE51A" w14:textId="77777777" w:rsidR="0081778D" w:rsidRPr="003E2B58" w:rsidRDefault="0081778D" w:rsidP="00FD1672">
      <w:pPr>
        <w:pStyle w:val="a8"/>
        <w:numPr>
          <w:ilvl w:val="1"/>
          <w:numId w:val="20"/>
        </w:numPr>
        <w:ind w:left="0" w:hanging="567"/>
        <w:jc w:val="both"/>
        <w:rPr>
          <w:sz w:val="24"/>
          <w:szCs w:val="24"/>
        </w:rPr>
      </w:pPr>
      <w:r w:rsidRPr="003E2B58">
        <w:rPr>
          <w:sz w:val="24"/>
          <w:szCs w:val="24"/>
        </w:rPr>
        <w:t xml:space="preserve">спортивные уголки; </w:t>
      </w:r>
    </w:p>
    <w:p w14:paraId="14D0D191" w14:textId="77777777" w:rsidR="0081778D" w:rsidRPr="003E2B58" w:rsidRDefault="0081778D" w:rsidP="00FD1672">
      <w:pPr>
        <w:pStyle w:val="a8"/>
        <w:numPr>
          <w:ilvl w:val="1"/>
          <w:numId w:val="20"/>
        </w:numPr>
        <w:ind w:left="0" w:hanging="567"/>
        <w:jc w:val="both"/>
        <w:rPr>
          <w:sz w:val="24"/>
          <w:szCs w:val="24"/>
        </w:rPr>
      </w:pPr>
      <w:r w:rsidRPr="003E2B58">
        <w:rPr>
          <w:sz w:val="24"/>
          <w:szCs w:val="24"/>
        </w:rPr>
        <w:t xml:space="preserve">уголки безопасности. </w:t>
      </w:r>
    </w:p>
    <w:p w14:paraId="2A046738" w14:textId="77777777" w:rsidR="0081778D" w:rsidRPr="003E2B58" w:rsidRDefault="0081778D"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В </w:t>
      </w:r>
      <w:r w:rsidR="0092034C" w:rsidRPr="003E2B58">
        <w:rPr>
          <w:rFonts w:ascii="Times New Roman" w:hAnsi="Times New Roman" w:cs="Times New Roman"/>
          <w:sz w:val="24"/>
          <w:szCs w:val="24"/>
        </w:rPr>
        <w:t>структурном подразделении</w:t>
      </w:r>
      <w:r w:rsidRPr="003E2B58">
        <w:rPr>
          <w:rFonts w:ascii="Times New Roman" w:hAnsi="Times New Roman" w:cs="Times New Roman"/>
          <w:sz w:val="24"/>
          <w:szCs w:val="24"/>
        </w:rPr>
        <w:t xml:space="preserve"> имеются и соответствуют требованиям СанПиН:</w:t>
      </w:r>
    </w:p>
    <w:p w14:paraId="05F89264" w14:textId="77777777" w:rsidR="0081778D" w:rsidRPr="003E2B58" w:rsidRDefault="0081778D" w:rsidP="00FD1672">
      <w:pPr>
        <w:numPr>
          <w:ilvl w:val="0"/>
          <w:numId w:val="21"/>
        </w:numPr>
        <w:spacing w:after="0" w:line="240" w:lineRule="auto"/>
        <w:ind w:left="0" w:hanging="567"/>
        <w:jc w:val="both"/>
        <w:rPr>
          <w:rFonts w:ascii="Times New Roman" w:hAnsi="Times New Roman" w:cs="Times New Roman"/>
          <w:sz w:val="24"/>
          <w:szCs w:val="24"/>
        </w:rPr>
      </w:pPr>
      <w:r w:rsidRPr="003E2B58">
        <w:rPr>
          <w:rFonts w:ascii="Times New Roman" w:hAnsi="Times New Roman" w:cs="Times New Roman"/>
          <w:sz w:val="24"/>
          <w:szCs w:val="24"/>
        </w:rPr>
        <w:t>совмещенный музыкально-физкультурный зал, оборудованный проектором и экраном, музыкальным центром, электронным пианино, ноутбуком, микшерским пультом, микрофонами;</w:t>
      </w:r>
    </w:p>
    <w:p w14:paraId="2C14B11D" w14:textId="77777777" w:rsidR="0081778D" w:rsidRPr="003E2B58" w:rsidRDefault="0081778D" w:rsidP="00FD1672">
      <w:pPr>
        <w:numPr>
          <w:ilvl w:val="0"/>
          <w:numId w:val="21"/>
        </w:numPr>
        <w:spacing w:after="0" w:line="240" w:lineRule="auto"/>
        <w:ind w:left="0" w:hanging="567"/>
        <w:jc w:val="both"/>
        <w:rPr>
          <w:rFonts w:ascii="Times New Roman" w:hAnsi="Times New Roman" w:cs="Times New Roman"/>
          <w:sz w:val="24"/>
          <w:szCs w:val="24"/>
        </w:rPr>
      </w:pPr>
      <w:r w:rsidRPr="003E2B58">
        <w:rPr>
          <w:rFonts w:ascii="Times New Roman" w:hAnsi="Times New Roman" w:cs="Times New Roman"/>
          <w:sz w:val="24"/>
          <w:szCs w:val="24"/>
        </w:rPr>
        <w:t xml:space="preserve">спортивная площадка, оборудованная футбольными воротами, лабиринтом, </w:t>
      </w:r>
    </w:p>
    <w:p w14:paraId="30DB7483" w14:textId="77777777" w:rsidR="0081778D" w:rsidRPr="003E2B58" w:rsidRDefault="0081778D" w:rsidP="00FD1672">
      <w:pPr>
        <w:numPr>
          <w:ilvl w:val="0"/>
          <w:numId w:val="21"/>
        </w:numPr>
        <w:spacing w:after="0" w:line="240" w:lineRule="auto"/>
        <w:ind w:left="0" w:hanging="567"/>
        <w:jc w:val="both"/>
        <w:rPr>
          <w:rFonts w:ascii="Times New Roman" w:hAnsi="Times New Roman" w:cs="Times New Roman"/>
          <w:sz w:val="24"/>
          <w:szCs w:val="24"/>
        </w:rPr>
      </w:pPr>
      <w:r w:rsidRPr="003E2B58">
        <w:rPr>
          <w:rFonts w:ascii="Times New Roman" w:hAnsi="Times New Roman" w:cs="Times New Roman"/>
          <w:sz w:val="24"/>
          <w:szCs w:val="24"/>
        </w:rPr>
        <w:t>групповые участки, оснащенные оборудованием для двигательной активности детей;</w:t>
      </w:r>
    </w:p>
    <w:p w14:paraId="6E118A4C" w14:textId="77777777" w:rsidR="0081778D" w:rsidRPr="003E2B58" w:rsidRDefault="0081778D" w:rsidP="00FD1672">
      <w:pPr>
        <w:numPr>
          <w:ilvl w:val="0"/>
          <w:numId w:val="21"/>
        </w:numPr>
        <w:spacing w:after="0" w:line="240" w:lineRule="auto"/>
        <w:ind w:left="0" w:hanging="567"/>
        <w:jc w:val="both"/>
        <w:rPr>
          <w:rFonts w:ascii="Times New Roman" w:hAnsi="Times New Roman" w:cs="Times New Roman"/>
          <w:sz w:val="24"/>
          <w:szCs w:val="24"/>
        </w:rPr>
      </w:pPr>
      <w:r w:rsidRPr="003E2B58">
        <w:rPr>
          <w:rFonts w:ascii="Times New Roman" w:hAnsi="Times New Roman" w:cs="Times New Roman"/>
          <w:sz w:val="24"/>
          <w:szCs w:val="24"/>
        </w:rPr>
        <w:t>огород;</w:t>
      </w:r>
    </w:p>
    <w:p w14:paraId="31F3751B" w14:textId="77777777" w:rsidR="0081778D" w:rsidRPr="003E2B58" w:rsidRDefault="0081778D" w:rsidP="00FD1672">
      <w:pPr>
        <w:numPr>
          <w:ilvl w:val="0"/>
          <w:numId w:val="21"/>
        </w:numPr>
        <w:spacing w:after="0" w:line="240" w:lineRule="auto"/>
        <w:ind w:left="0" w:hanging="567"/>
        <w:jc w:val="both"/>
        <w:rPr>
          <w:rFonts w:ascii="Times New Roman" w:hAnsi="Times New Roman" w:cs="Times New Roman"/>
          <w:sz w:val="24"/>
          <w:szCs w:val="24"/>
        </w:rPr>
      </w:pPr>
      <w:r w:rsidRPr="003E2B58">
        <w:rPr>
          <w:rFonts w:ascii="Times New Roman" w:hAnsi="Times New Roman" w:cs="Times New Roman"/>
          <w:sz w:val="24"/>
          <w:szCs w:val="24"/>
        </w:rPr>
        <w:t>цветники и клумбы;</w:t>
      </w:r>
    </w:p>
    <w:p w14:paraId="63E04B12" w14:textId="77777777" w:rsidR="0081778D" w:rsidRPr="003E2B58" w:rsidRDefault="0081778D" w:rsidP="00FD1672">
      <w:pPr>
        <w:numPr>
          <w:ilvl w:val="0"/>
          <w:numId w:val="21"/>
        </w:numPr>
        <w:spacing w:after="0" w:line="240" w:lineRule="auto"/>
        <w:ind w:left="0" w:hanging="567"/>
        <w:jc w:val="both"/>
        <w:rPr>
          <w:rFonts w:ascii="Times New Roman" w:hAnsi="Times New Roman" w:cs="Times New Roman"/>
          <w:sz w:val="24"/>
          <w:szCs w:val="24"/>
        </w:rPr>
      </w:pPr>
      <w:r w:rsidRPr="003E2B58">
        <w:rPr>
          <w:rFonts w:ascii="Times New Roman" w:hAnsi="Times New Roman" w:cs="Times New Roman"/>
          <w:sz w:val="24"/>
          <w:szCs w:val="24"/>
        </w:rPr>
        <w:t xml:space="preserve">зелёные насаждения, </w:t>
      </w:r>
    </w:p>
    <w:p w14:paraId="2EACEF92" w14:textId="77777777" w:rsidR="0081778D" w:rsidRPr="003E2B58" w:rsidRDefault="0081778D" w:rsidP="00FD1672">
      <w:pPr>
        <w:numPr>
          <w:ilvl w:val="0"/>
          <w:numId w:val="21"/>
        </w:numPr>
        <w:spacing w:after="0" w:line="240" w:lineRule="auto"/>
        <w:ind w:left="0" w:hanging="567"/>
        <w:jc w:val="both"/>
        <w:rPr>
          <w:rFonts w:ascii="Times New Roman" w:hAnsi="Times New Roman" w:cs="Times New Roman"/>
          <w:sz w:val="24"/>
          <w:szCs w:val="24"/>
        </w:rPr>
      </w:pPr>
      <w:r w:rsidRPr="003E2B58">
        <w:rPr>
          <w:rFonts w:ascii="Times New Roman" w:hAnsi="Times New Roman" w:cs="Times New Roman"/>
          <w:sz w:val="24"/>
          <w:szCs w:val="24"/>
        </w:rPr>
        <w:t xml:space="preserve">метеостанция - </w:t>
      </w:r>
      <w:r w:rsidRPr="003E2B58">
        <w:rPr>
          <w:rFonts w:ascii="Times New Roman" w:eastAsia="Times New Roman" w:hAnsi="Times New Roman" w:cs="Times New Roman"/>
          <w:color w:val="000000"/>
          <w:sz w:val="24"/>
          <w:szCs w:val="24"/>
          <w:lang w:eastAsia="ru-RU"/>
        </w:rPr>
        <w:t>площадка для организации, наблюдений и изучения явлений природы;</w:t>
      </w:r>
    </w:p>
    <w:p w14:paraId="3B6F7B72" w14:textId="77777777" w:rsidR="0081778D" w:rsidRPr="003E2B58" w:rsidRDefault="0081778D" w:rsidP="00FD1672">
      <w:pPr>
        <w:numPr>
          <w:ilvl w:val="0"/>
          <w:numId w:val="21"/>
        </w:numPr>
        <w:spacing w:after="0" w:line="240" w:lineRule="auto"/>
        <w:ind w:left="0" w:hanging="567"/>
        <w:jc w:val="both"/>
        <w:rPr>
          <w:rFonts w:ascii="Times New Roman" w:hAnsi="Times New Roman" w:cs="Times New Roman"/>
          <w:sz w:val="24"/>
          <w:szCs w:val="24"/>
        </w:rPr>
      </w:pPr>
      <w:r w:rsidRPr="003E2B58">
        <w:rPr>
          <w:rFonts w:ascii="Times New Roman" w:hAnsi="Times New Roman" w:cs="Times New Roman"/>
          <w:sz w:val="24"/>
          <w:szCs w:val="24"/>
        </w:rPr>
        <w:t>экологическая тропа: ее м</w:t>
      </w:r>
      <w:r w:rsidRPr="003E2B58">
        <w:rPr>
          <w:rFonts w:ascii="Times New Roman" w:eastAsia="Times New Roman" w:hAnsi="Times New Roman" w:cs="Times New Roman"/>
          <w:color w:val="000000"/>
          <w:sz w:val="24"/>
          <w:szCs w:val="24"/>
          <w:lang w:eastAsia="ru-RU"/>
        </w:rPr>
        <w:t>аршрут представляет собой последовательное движение по часовой стрелке от одного объекта к другому. Путешествуя от одной точки к другой, дети выполняют задание педагога</w:t>
      </w:r>
      <w:r w:rsidRPr="003E2B58">
        <w:rPr>
          <w:rFonts w:ascii="Times New Roman" w:hAnsi="Times New Roman" w:cs="Times New Roman"/>
          <w:sz w:val="24"/>
          <w:szCs w:val="24"/>
        </w:rPr>
        <w:t>.</w:t>
      </w:r>
    </w:p>
    <w:p w14:paraId="3EDFA23A" w14:textId="77777777" w:rsidR="0081778D" w:rsidRPr="003E2B58" w:rsidRDefault="0081778D"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w:t>
      </w:r>
      <w:r w:rsidRPr="003E2B58">
        <w:rPr>
          <w:rFonts w:ascii="Times New Roman" w:hAnsi="Times New Roman" w:cs="Times New Roman"/>
          <w:sz w:val="24"/>
          <w:szCs w:val="24"/>
        </w:rPr>
        <w:lastRenderedPageBreak/>
        <w:t xml:space="preserve">организовывать образовательный процесс с учетом индивидуальных особенностей детей. Среда преобразовывается, обновляется с учётом специфики детского восприятия, способствует стимулированию физической, творческой, интеллектуальной активности детей. Выстроена среда на основе личностно–ориентированного взаимодействия детей и взрослых, предоставляет каждому ребенку одинаковые стартовые возможности. </w:t>
      </w:r>
    </w:p>
    <w:p w14:paraId="245F4E6F" w14:textId="77777777" w:rsidR="0081778D" w:rsidRPr="003E2B58" w:rsidRDefault="0081778D" w:rsidP="003E2B58">
      <w:pPr>
        <w:spacing w:after="0" w:line="240" w:lineRule="auto"/>
        <w:ind w:firstLine="426"/>
        <w:jc w:val="both"/>
        <w:rPr>
          <w:rFonts w:ascii="Times New Roman" w:hAnsi="Times New Roman" w:cs="Times New Roman"/>
          <w:i/>
          <w:sz w:val="24"/>
          <w:szCs w:val="24"/>
        </w:rPr>
      </w:pPr>
      <w:r w:rsidRPr="003E2B58">
        <w:rPr>
          <w:rFonts w:ascii="Times New Roman" w:hAnsi="Times New Roman" w:cs="Times New Roman"/>
          <w:sz w:val="24"/>
          <w:szCs w:val="24"/>
        </w:rPr>
        <w:t xml:space="preserve">Вывод: материально-техническая база </w:t>
      </w:r>
      <w:r w:rsidR="00631E55" w:rsidRPr="003E2B58">
        <w:rPr>
          <w:rFonts w:ascii="Times New Roman" w:hAnsi="Times New Roman" w:cs="Times New Roman"/>
          <w:sz w:val="24"/>
          <w:szCs w:val="24"/>
        </w:rPr>
        <w:t>структурного подразделения</w:t>
      </w:r>
      <w:r w:rsidRPr="003E2B58">
        <w:rPr>
          <w:rFonts w:ascii="Times New Roman" w:hAnsi="Times New Roman" w:cs="Times New Roman"/>
          <w:sz w:val="24"/>
          <w:szCs w:val="24"/>
        </w:rPr>
        <w:t xml:space="preserve"> позволяет проводить работу в соответствии с содержанием образовательных областей федерального государственного образовательного стандарта дошкольного образования. Развивающая предметно-пространственная среда учреждения способствует гармоничному развитию и саморазвитию детей, всестороннему развитию личности ребенка в условиях дошкольного учреждения, укреплению его здоровья.</w:t>
      </w:r>
    </w:p>
    <w:p w14:paraId="7750B71C" w14:textId="77777777" w:rsidR="0081778D" w:rsidRPr="003E2B58" w:rsidRDefault="0081778D" w:rsidP="003E2B58">
      <w:pPr>
        <w:widowControl w:val="0"/>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Для реализации основной общеобразовательной программы </w:t>
      </w:r>
      <w:r w:rsidR="00631E55" w:rsidRPr="003E2B58">
        <w:rPr>
          <w:rFonts w:ascii="Times New Roman" w:hAnsi="Times New Roman" w:cs="Times New Roman"/>
          <w:sz w:val="24"/>
          <w:szCs w:val="24"/>
        </w:rPr>
        <w:t>структурного подразделения</w:t>
      </w:r>
      <w:r w:rsidRPr="003E2B58">
        <w:rPr>
          <w:rFonts w:ascii="Times New Roman" w:hAnsi="Times New Roman" w:cs="Times New Roman"/>
          <w:sz w:val="24"/>
          <w:szCs w:val="24"/>
        </w:rPr>
        <w:t xml:space="preserve"> в методическом кабинете имеется учебно - методическая литература на бумажных и электронных носителях, заявленная в программе. Учебные издания, используемые при реализации образовательной программы дошкольного образования, определяются дошкольным учреждением, с учетом требований ФГОС ДО. </w:t>
      </w:r>
    </w:p>
    <w:p w14:paraId="6E8DB59D" w14:textId="77777777" w:rsidR="0081778D" w:rsidRPr="003E2B58" w:rsidRDefault="0081778D" w:rsidP="003E2B58">
      <w:pPr>
        <w:widowControl w:val="0"/>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Методическая литература классифицирована по образовательным областям. Педагогическим работникам по их запросам выдаются во временное пользование учебные и методические материалы, находящиеся в методическом кабинете. Выдача педагогическим работникам во временное пользование учебных и методических материалов осуществляется старшим воспитателем. </w:t>
      </w:r>
    </w:p>
    <w:p w14:paraId="4D7D3F65" w14:textId="5B3B3ABF" w:rsidR="0081778D" w:rsidRPr="003E2B58" w:rsidRDefault="00DB2755" w:rsidP="004E4F7B">
      <w:pPr>
        <w:widowControl w:val="0"/>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В структурном подразделении создано библиотечно-информационное обеспечение. Разработано Положения о порядке бесплатного пользования педагогическими работниками библиотекой и информационными ресурсами, доступа к информационно</w:t>
      </w:r>
      <w:r w:rsidR="004E4F7B">
        <w:rPr>
          <w:rFonts w:ascii="Times New Roman" w:hAnsi="Times New Roman" w:cs="Times New Roman"/>
          <w:sz w:val="24"/>
          <w:szCs w:val="24"/>
        </w:rPr>
        <w:t xml:space="preserve"> - </w:t>
      </w:r>
      <w:r w:rsidRPr="003E2B58">
        <w:rPr>
          <w:rFonts w:ascii="Times New Roman" w:hAnsi="Times New Roman" w:cs="Times New Roman"/>
          <w:sz w:val="24"/>
          <w:szCs w:val="24"/>
        </w:rPr>
        <w:t>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Библиотечно-информационное обеспечение в учебном году обновлялось в соответствии с актуальными потребностями участников образовательных отношений, что позволяет педагогам эффективно планировать образовательную деятельность и совершенствовать свой образовательный уровень.   Б</w:t>
      </w:r>
      <w:r w:rsidR="0081778D" w:rsidRPr="003E2B58">
        <w:rPr>
          <w:rFonts w:ascii="Times New Roman" w:hAnsi="Times New Roman" w:cs="Times New Roman"/>
          <w:sz w:val="24"/>
          <w:szCs w:val="24"/>
        </w:rPr>
        <w:t xml:space="preserve">иблиотека, </w:t>
      </w:r>
      <w:r w:rsidR="00631E55" w:rsidRPr="003E2B58">
        <w:rPr>
          <w:rFonts w:ascii="Times New Roman" w:hAnsi="Times New Roman" w:cs="Times New Roman"/>
          <w:sz w:val="24"/>
          <w:szCs w:val="24"/>
        </w:rPr>
        <w:t>расположена</w:t>
      </w:r>
      <w:r w:rsidR="0081778D" w:rsidRPr="003E2B58">
        <w:rPr>
          <w:rFonts w:ascii="Times New Roman" w:hAnsi="Times New Roman" w:cs="Times New Roman"/>
          <w:sz w:val="24"/>
          <w:szCs w:val="24"/>
        </w:rPr>
        <w:t xml:space="preserve"> в методическом кабинете</w:t>
      </w:r>
      <w:r w:rsidR="00631E55" w:rsidRPr="003E2B58">
        <w:rPr>
          <w:rFonts w:ascii="Times New Roman" w:hAnsi="Times New Roman" w:cs="Times New Roman"/>
          <w:sz w:val="24"/>
          <w:szCs w:val="24"/>
        </w:rPr>
        <w:t xml:space="preserve"> и </w:t>
      </w:r>
      <w:r w:rsidR="0081778D" w:rsidRPr="003E2B58">
        <w:rPr>
          <w:rFonts w:ascii="Times New Roman" w:hAnsi="Times New Roman" w:cs="Times New Roman"/>
          <w:sz w:val="24"/>
          <w:szCs w:val="24"/>
        </w:rPr>
        <w:t xml:space="preserve">является составной частью методической службы </w:t>
      </w:r>
      <w:r w:rsidR="00631E55" w:rsidRPr="003E2B58">
        <w:rPr>
          <w:rFonts w:ascii="Times New Roman" w:hAnsi="Times New Roman" w:cs="Times New Roman"/>
          <w:sz w:val="24"/>
          <w:szCs w:val="24"/>
        </w:rPr>
        <w:t>структурного подразделения</w:t>
      </w:r>
      <w:r w:rsidR="0081778D" w:rsidRPr="003E2B58">
        <w:rPr>
          <w:rFonts w:ascii="Times New Roman" w:hAnsi="Times New Roman" w:cs="Times New Roman"/>
          <w:sz w:val="24"/>
          <w:szCs w:val="24"/>
        </w:rPr>
        <w:t xml:space="preserve"> и включена в </w:t>
      </w:r>
      <w:proofErr w:type="spellStart"/>
      <w:r w:rsidR="0081778D" w:rsidRPr="003E2B58">
        <w:rPr>
          <w:rFonts w:ascii="Times New Roman" w:hAnsi="Times New Roman" w:cs="Times New Roman"/>
          <w:sz w:val="24"/>
          <w:szCs w:val="24"/>
        </w:rPr>
        <w:t>воспитательно</w:t>
      </w:r>
      <w:proofErr w:type="spellEnd"/>
      <w:r w:rsidR="0081778D" w:rsidRPr="003E2B58">
        <w:rPr>
          <w:rFonts w:ascii="Times New Roman" w:hAnsi="Times New Roman" w:cs="Times New Roman"/>
          <w:sz w:val="24"/>
          <w:szCs w:val="24"/>
        </w:rPr>
        <w:t xml:space="preserve">-образовательный процесс в целях обеспечения права педагогов на бесплатное пользование библиотечно-информационными ресурсами. </w:t>
      </w:r>
    </w:p>
    <w:p w14:paraId="58F5ED2B" w14:textId="77777777" w:rsidR="00DB2755" w:rsidRPr="003E2B58" w:rsidRDefault="0081778D"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Библиотечный фонд укомплектован печатными методическими и периодическими изданиями по разным образовательным программам дошкольного образования. </w:t>
      </w:r>
    </w:p>
    <w:p w14:paraId="6D985E8A" w14:textId="77777777" w:rsidR="0081778D" w:rsidRPr="003E2B58" w:rsidRDefault="00DB2755" w:rsidP="003E2B58">
      <w:pPr>
        <w:widowControl w:val="0"/>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У </w:t>
      </w:r>
      <w:r w:rsidR="0081778D" w:rsidRPr="003E2B58">
        <w:rPr>
          <w:rFonts w:ascii="Times New Roman" w:hAnsi="Times New Roman" w:cs="Times New Roman"/>
          <w:sz w:val="24"/>
          <w:szCs w:val="24"/>
        </w:rPr>
        <w:t>педагогических работников</w:t>
      </w:r>
      <w:r w:rsidRPr="003E2B58">
        <w:rPr>
          <w:rFonts w:ascii="Times New Roman" w:hAnsi="Times New Roman" w:cs="Times New Roman"/>
          <w:sz w:val="24"/>
          <w:szCs w:val="24"/>
        </w:rPr>
        <w:t xml:space="preserve"> имеется доступ</w:t>
      </w:r>
      <w:r w:rsidR="0081778D" w:rsidRPr="003E2B58">
        <w:rPr>
          <w:rFonts w:ascii="Times New Roman" w:hAnsi="Times New Roman" w:cs="Times New Roman"/>
          <w:sz w:val="24"/>
          <w:szCs w:val="24"/>
        </w:rPr>
        <w:t xml:space="preserve"> к образовательным, методическим и научным услугам </w:t>
      </w:r>
      <w:r w:rsidR="00631E55" w:rsidRPr="003E2B58">
        <w:rPr>
          <w:rFonts w:ascii="Times New Roman" w:hAnsi="Times New Roman" w:cs="Times New Roman"/>
          <w:sz w:val="24"/>
          <w:szCs w:val="24"/>
        </w:rPr>
        <w:t>структурного подразделения</w:t>
      </w:r>
      <w:r w:rsidR="0081778D" w:rsidRPr="003E2B58">
        <w:rPr>
          <w:rFonts w:ascii="Times New Roman" w:hAnsi="Times New Roman" w:cs="Times New Roman"/>
          <w:sz w:val="24"/>
          <w:szCs w:val="24"/>
        </w:rPr>
        <w:t xml:space="preserve"> через сеть Интернет осуществляется с групповых но</w:t>
      </w:r>
      <w:r w:rsidRPr="003E2B58">
        <w:rPr>
          <w:rFonts w:ascii="Times New Roman" w:hAnsi="Times New Roman" w:cs="Times New Roman"/>
          <w:sz w:val="24"/>
          <w:szCs w:val="24"/>
        </w:rPr>
        <w:t xml:space="preserve">утбуков через WI-FI </w:t>
      </w:r>
      <w:r w:rsidR="00631E55" w:rsidRPr="003E2B58">
        <w:rPr>
          <w:rFonts w:ascii="Times New Roman" w:hAnsi="Times New Roman" w:cs="Times New Roman"/>
          <w:sz w:val="24"/>
          <w:szCs w:val="24"/>
        </w:rPr>
        <w:t>структурного подразделения</w:t>
      </w:r>
      <w:r w:rsidRPr="003E2B58">
        <w:rPr>
          <w:rFonts w:ascii="Times New Roman" w:hAnsi="Times New Roman" w:cs="Times New Roman"/>
          <w:sz w:val="24"/>
          <w:szCs w:val="24"/>
        </w:rPr>
        <w:t xml:space="preserve">, а </w:t>
      </w:r>
      <w:r w:rsidR="00516172" w:rsidRPr="003E2B58">
        <w:rPr>
          <w:rFonts w:ascii="Times New Roman" w:hAnsi="Times New Roman" w:cs="Times New Roman"/>
          <w:sz w:val="24"/>
          <w:szCs w:val="24"/>
        </w:rPr>
        <w:t>также</w:t>
      </w:r>
      <w:r w:rsidRPr="003E2B58">
        <w:rPr>
          <w:rFonts w:ascii="Times New Roman" w:hAnsi="Times New Roman" w:cs="Times New Roman"/>
          <w:sz w:val="24"/>
          <w:szCs w:val="24"/>
        </w:rPr>
        <w:t xml:space="preserve"> </w:t>
      </w:r>
      <w:r w:rsidR="0081778D" w:rsidRPr="003E2B58">
        <w:rPr>
          <w:rFonts w:ascii="Times New Roman" w:hAnsi="Times New Roman" w:cs="Times New Roman"/>
          <w:sz w:val="24"/>
          <w:szCs w:val="24"/>
        </w:rPr>
        <w:t xml:space="preserve">к следующим электронным базам данных: </w:t>
      </w:r>
    </w:p>
    <w:p w14:paraId="096FBEC2" w14:textId="77777777" w:rsidR="0081778D" w:rsidRPr="003E2B58" w:rsidRDefault="0081778D" w:rsidP="00FD1672">
      <w:pPr>
        <w:pStyle w:val="a8"/>
        <w:widowControl w:val="0"/>
        <w:numPr>
          <w:ilvl w:val="0"/>
          <w:numId w:val="22"/>
        </w:numPr>
        <w:ind w:left="0" w:hanging="567"/>
        <w:jc w:val="both"/>
        <w:rPr>
          <w:sz w:val="24"/>
          <w:szCs w:val="24"/>
        </w:rPr>
      </w:pPr>
      <w:r w:rsidRPr="003E2B58">
        <w:rPr>
          <w:sz w:val="24"/>
          <w:szCs w:val="24"/>
        </w:rPr>
        <w:t xml:space="preserve">профессиональные базы данных; </w:t>
      </w:r>
    </w:p>
    <w:p w14:paraId="1EF5DE3D" w14:textId="77777777" w:rsidR="0081778D" w:rsidRPr="003E2B58" w:rsidRDefault="0081778D" w:rsidP="00FD1672">
      <w:pPr>
        <w:pStyle w:val="a8"/>
        <w:widowControl w:val="0"/>
        <w:numPr>
          <w:ilvl w:val="0"/>
          <w:numId w:val="22"/>
        </w:numPr>
        <w:ind w:left="0" w:hanging="567"/>
        <w:jc w:val="both"/>
        <w:rPr>
          <w:sz w:val="24"/>
          <w:szCs w:val="24"/>
        </w:rPr>
      </w:pPr>
      <w:r w:rsidRPr="003E2B58">
        <w:rPr>
          <w:sz w:val="24"/>
          <w:szCs w:val="24"/>
        </w:rPr>
        <w:t xml:space="preserve">информационные справочные системы; </w:t>
      </w:r>
    </w:p>
    <w:p w14:paraId="595B81C1" w14:textId="77777777" w:rsidR="0081778D" w:rsidRPr="003E2B58" w:rsidRDefault="0081778D" w:rsidP="00FD1672">
      <w:pPr>
        <w:pStyle w:val="a8"/>
        <w:widowControl w:val="0"/>
        <w:numPr>
          <w:ilvl w:val="0"/>
          <w:numId w:val="22"/>
        </w:numPr>
        <w:ind w:left="0" w:hanging="567"/>
        <w:jc w:val="both"/>
        <w:rPr>
          <w:sz w:val="24"/>
          <w:szCs w:val="24"/>
        </w:rPr>
      </w:pPr>
      <w:r w:rsidRPr="003E2B58">
        <w:rPr>
          <w:sz w:val="24"/>
          <w:szCs w:val="24"/>
        </w:rPr>
        <w:t>поисковые системы.</w:t>
      </w:r>
    </w:p>
    <w:p w14:paraId="268DC0C7" w14:textId="77777777" w:rsidR="0081778D" w:rsidRPr="003E2B58" w:rsidRDefault="00631E55" w:rsidP="003E2B58">
      <w:pPr>
        <w:widowControl w:val="0"/>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Структурное подразделение</w:t>
      </w:r>
      <w:r w:rsidR="0081778D" w:rsidRPr="003E2B58">
        <w:rPr>
          <w:rFonts w:ascii="Times New Roman" w:hAnsi="Times New Roman" w:cs="Times New Roman"/>
          <w:sz w:val="24"/>
          <w:szCs w:val="24"/>
        </w:rPr>
        <w:t xml:space="preserve"> имеет официальный сайт. Ответственный за ведения сайта регулярно размещает информацию о проходящих в Учреждении конкурсах, выставках и других мероприятий с участием детей, педагогов и родителей (законных представителей). </w:t>
      </w:r>
    </w:p>
    <w:p w14:paraId="272948D8" w14:textId="77777777" w:rsidR="006A04C0" w:rsidRPr="003E2B58" w:rsidRDefault="006A04C0" w:rsidP="003E2B58">
      <w:pPr>
        <w:spacing w:after="0" w:line="240" w:lineRule="auto"/>
        <w:ind w:firstLine="426"/>
        <w:jc w:val="both"/>
        <w:rPr>
          <w:rFonts w:ascii="Times New Roman" w:hAnsi="Times New Roman" w:cs="Times New Roman"/>
          <w:i/>
          <w:sz w:val="24"/>
          <w:szCs w:val="24"/>
        </w:rPr>
      </w:pPr>
    </w:p>
    <w:p w14:paraId="4F1F1227" w14:textId="212F202B" w:rsidR="006A04C0" w:rsidRDefault="0081778D" w:rsidP="003E2B58">
      <w:pPr>
        <w:spacing w:after="0" w:line="240" w:lineRule="auto"/>
        <w:ind w:firstLine="426"/>
        <w:jc w:val="center"/>
        <w:rPr>
          <w:rFonts w:ascii="Times New Roman" w:hAnsi="Times New Roman" w:cs="Times New Roman"/>
          <w:b/>
          <w:sz w:val="24"/>
          <w:szCs w:val="24"/>
        </w:rPr>
      </w:pPr>
      <w:r w:rsidRPr="003E2B58">
        <w:rPr>
          <w:rFonts w:ascii="Times New Roman" w:hAnsi="Times New Roman" w:cs="Times New Roman"/>
          <w:b/>
          <w:sz w:val="24"/>
          <w:szCs w:val="24"/>
        </w:rPr>
        <w:t>1.7 Оценка качества материально-технической базы</w:t>
      </w:r>
    </w:p>
    <w:p w14:paraId="27F1C4A6" w14:textId="77777777" w:rsidR="004E4F7B" w:rsidRPr="003E2B58" w:rsidRDefault="004E4F7B" w:rsidP="003E2B58">
      <w:pPr>
        <w:spacing w:after="0" w:line="240" w:lineRule="auto"/>
        <w:ind w:firstLine="426"/>
        <w:jc w:val="center"/>
        <w:rPr>
          <w:rFonts w:ascii="Times New Roman" w:hAnsi="Times New Roman" w:cs="Times New Roman"/>
          <w:i/>
          <w:sz w:val="24"/>
          <w:szCs w:val="24"/>
        </w:rPr>
      </w:pPr>
    </w:p>
    <w:p w14:paraId="760830EA" w14:textId="77777777" w:rsidR="00DB2755" w:rsidRPr="003E2B58" w:rsidRDefault="0081778D"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В </w:t>
      </w:r>
      <w:r w:rsidR="00631E55" w:rsidRPr="003E2B58">
        <w:rPr>
          <w:rFonts w:ascii="Times New Roman" w:hAnsi="Times New Roman" w:cs="Times New Roman"/>
          <w:sz w:val="24"/>
          <w:szCs w:val="24"/>
        </w:rPr>
        <w:t>структурном подразделении</w:t>
      </w:r>
      <w:r w:rsidRPr="003E2B58">
        <w:rPr>
          <w:rFonts w:ascii="Times New Roman" w:hAnsi="Times New Roman" w:cs="Times New Roman"/>
          <w:sz w:val="24"/>
          <w:szCs w:val="24"/>
        </w:rPr>
        <w:t xml:space="preserve"> создана материально – техническая база для жизнеобеспечения и развития детей, ведется систематическая работа по созданию предметно-развивающей среды. </w:t>
      </w:r>
    </w:p>
    <w:p w14:paraId="33497D8A" w14:textId="77777777" w:rsidR="00DB2755" w:rsidRPr="003E2B58" w:rsidRDefault="0081778D"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lastRenderedPageBreak/>
        <w:t xml:space="preserve">Здание детского сада кирпичное, двухэтажное, имеет центральное отопление, водоснабжение, водоотведение, электроснабжение. </w:t>
      </w:r>
    </w:p>
    <w:p w14:paraId="2561ECC7" w14:textId="77777777" w:rsidR="0081778D" w:rsidRPr="003E2B58" w:rsidRDefault="0081778D"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Здание находится в удовлетворительном состоянии и соответствует требованиям СанПиН, техники безопасности, пожарной безопасности, антитеррористической безопасности. </w:t>
      </w:r>
    </w:p>
    <w:p w14:paraId="38C5595F" w14:textId="77777777" w:rsidR="0081778D" w:rsidRPr="003E2B58" w:rsidRDefault="0081778D"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Общая площадь застройки составляет 953,0 м</w:t>
      </w:r>
      <w:r w:rsidRPr="003E2B58">
        <w:rPr>
          <w:rFonts w:ascii="Times New Roman" w:hAnsi="Times New Roman" w:cs="Times New Roman"/>
          <w:sz w:val="24"/>
          <w:szCs w:val="24"/>
          <w:vertAlign w:val="superscript"/>
        </w:rPr>
        <w:t>2</w:t>
      </w:r>
      <w:r w:rsidRPr="003E2B58">
        <w:rPr>
          <w:rFonts w:ascii="Times New Roman" w:hAnsi="Times New Roman" w:cs="Times New Roman"/>
          <w:sz w:val="24"/>
          <w:szCs w:val="24"/>
        </w:rPr>
        <w:t xml:space="preserve">. </w:t>
      </w:r>
    </w:p>
    <w:p w14:paraId="06026B81" w14:textId="77777777" w:rsidR="0081778D" w:rsidRPr="003E2B58" w:rsidRDefault="00DB2755"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И</w:t>
      </w:r>
      <w:r w:rsidR="0081778D" w:rsidRPr="003E2B58">
        <w:rPr>
          <w:rFonts w:ascii="Times New Roman" w:hAnsi="Times New Roman" w:cs="Times New Roman"/>
          <w:sz w:val="24"/>
          <w:szCs w:val="24"/>
        </w:rPr>
        <w:t xml:space="preserve">меются помещения, используемые для образовательной деятельности, которые соответствуют требованиям СанПиН и педагогическим требованиям современного уровня образования: методический кабинет, музыкально – спортивный зал, группы №1 и №2 оборудованы отдельными спальнями, в группах №3, №4, №5 и №6 совмещены игровая комната и спальня. </w:t>
      </w:r>
    </w:p>
    <w:p w14:paraId="25E2ED1C" w14:textId="77777777" w:rsidR="0081778D" w:rsidRPr="003E2B58" w:rsidRDefault="0081778D"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Помещения, оснащены техническими средствами обучения: компьютеры - 3 ед., ноутбуки – 9 ед., МФУ-6 ед., </w:t>
      </w:r>
      <w:proofErr w:type="spellStart"/>
      <w:r w:rsidRPr="003E2B58">
        <w:rPr>
          <w:rFonts w:ascii="Times New Roman" w:hAnsi="Times New Roman" w:cs="Times New Roman"/>
          <w:sz w:val="24"/>
          <w:szCs w:val="24"/>
        </w:rPr>
        <w:t>муз</w:t>
      </w:r>
      <w:proofErr w:type="gramStart"/>
      <w:r w:rsidRPr="003E2B58">
        <w:rPr>
          <w:rFonts w:ascii="Times New Roman" w:hAnsi="Times New Roman" w:cs="Times New Roman"/>
          <w:sz w:val="24"/>
          <w:szCs w:val="24"/>
        </w:rPr>
        <w:t>.ц</w:t>
      </w:r>
      <w:proofErr w:type="gramEnd"/>
      <w:r w:rsidRPr="003E2B58">
        <w:rPr>
          <w:rFonts w:ascii="Times New Roman" w:hAnsi="Times New Roman" w:cs="Times New Roman"/>
          <w:sz w:val="24"/>
          <w:szCs w:val="24"/>
        </w:rPr>
        <w:t>ентры</w:t>
      </w:r>
      <w:proofErr w:type="spellEnd"/>
      <w:r w:rsidRPr="003E2B58">
        <w:rPr>
          <w:rFonts w:ascii="Times New Roman" w:hAnsi="Times New Roman" w:cs="Times New Roman"/>
          <w:sz w:val="24"/>
          <w:szCs w:val="24"/>
        </w:rPr>
        <w:t xml:space="preserve"> - 3 ед., проекторы - 5 ед., портативные колонки - 3 ед., пианино электронное - 1 ед., доска интерактивная – 2 ед., комплект акустического оборудования-1ед., микшерский пульт – 1 ед., экран автоматический – 1 ед., фотоаппараты – 7 ед., видеокамера – 1 ед., песочные планшеты – 15 ед. (с белой и цветной подсветкой), метеостанция – 1 ед.</w:t>
      </w:r>
    </w:p>
    <w:p w14:paraId="0DAF1C53" w14:textId="77777777" w:rsidR="0081778D" w:rsidRPr="003E2B58" w:rsidRDefault="0081778D"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На каждого воспитанника предусмотрено в полном объеме: мягкий инвентарь (кровати, раскладушки, постельное белье, полотенца), комплекты посуды, мебель, отвечающая гигиеническим и возрастным особенностям воспитанников, канцелярские товары и другой инвентарь. </w:t>
      </w:r>
    </w:p>
    <w:p w14:paraId="11DE44C4" w14:textId="77777777" w:rsidR="00DB2755" w:rsidRPr="003E2B58" w:rsidRDefault="0081778D"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Группа №1 и музыкально – спортивный зал пополнилась новыми стульчиками для детей в количестве 25 ед. и 11 ед. соответственно, в группу №6 приобретены 3-х ярусные кровати в количестве 27 ед. </w:t>
      </w:r>
    </w:p>
    <w:p w14:paraId="1700D7EA" w14:textId="77777777" w:rsidR="0081778D" w:rsidRPr="003E2B58" w:rsidRDefault="0081778D"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Все группы в течение учебного пополнялись игровым оборудованием: пирамидки, посуда, деревянное игровое оборудование (</w:t>
      </w:r>
      <w:proofErr w:type="spellStart"/>
      <w:r w:rsidRPr="003E2B58">
        <w:rPr>
          <w:rFonts w:ascii="Times New Roman" w:hAnsi="Times New Roman" w:cs="Times New Roman"/>
          <w:sz w:val="24"/>
          <w:szCs w:val="24"/>
        </w:rPr>
        <w:t>сортеры</w:t>
      </w:r>
      <w:proofErr w:type="spellEnd"/>
      <w:r w:rsidRPr="003E2B58">
        <w:rPr>
          <w:rFonts w:ascii="Times New Roman" w:hAnsi="Times New Roman" w:cs="Times New Roman"/>
          <w:sz w:val="24"/>
          <w:szCs w:val="24"/>
        </w:rPr>
        <w:t xml:space="preserve">, лабиринты, </w:t>
      </w:r>
      <w:proofErr w:type="spellStart"/>
      <w:r w:rsidRPr="003E2B58">
        <w:rPr>
          <w:rFonts w:ascii="Times New Roman" w:hAnsi="Times New Roman" w:cs="Times New Roman"/>
          <w:sz w:val="24"/>
          <w:szCs w:val="24"/>
        </w:rPr>
        <w:t>стучалки</w:t>
      </w:r>
      <w:proofErr w:type="spellEnd"/>
      <w:r w:rsidRPr="003E2B58">
        <w:rPr>
          <w:rFonts w:ascii="Times New Roman" w:hAnsi="Times New Roman" w:cs="Times New Roman"/>
          <w:sz w:val="24"/>
          <w:szCs w:val="24"/>
        </w:rPr>
        <w:t>, конструкторы, настольные театры, кубики и пр.), лопатки, грабли, ведра, совочки, машины, различные муляжи (овощи, фрукты, выпечка, продуты), дидактическое печатные игры и пр.</w:t>
      </w:r>
    </w:p>
    <w:p w14:paraId="1667F524" w14:textId="77777777" w:rsidR="0081778D" w:rsidRPr="003E2B58" w:rsidRDefault="0081778D"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Участки структурного подразделения имеют оборудование для организации образовательной деятельности на прогулке: ворота хоккейные – 2 ед., лабиринт игровой – 1 ед., игровое оборудование «Карета» - 1 ед., спортивное оборудование «Мишень» - 1 ед., игровое оборудование «Карта гнома» - 1 ед., игровое оборудование «Дерево» - 1 ед., качалка «Бабочка» – 1 ед., качалка «Мотоцикл» – 2 ед., горка – 1 ед.</w:t>
      </w:r>
    </w:p>
    <w:p w14:paraId="2D342458" w14:textId="77777777" w:rsidR="0081778D" w:rsidRPr="003E2B58" w:rsidRDefault="0081778D"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Позитивными характеристиками материально-технической базы структурного подразделения является оснащение предметно-развивающей среды. В ходе эксплуатации есть необходимость приобретения шкафов для детской одежды, кроватей, подушек, матрацев. Для полного обеспечения материально-технической базы имеется востребованность увеличения денежных средств местного бюджета. </w:t>
      </w:r>
    </w:p>
    <w:p w14:paraId="44631BA3" w14:textId="77777777" w:rsidR="0081778D" w:rsidRPr="003E2B58" w:rsidRDefault="0081778D" w:rsidP="003E2B58">
      <w:pPr>
        <w:tabs>
          <w:tab w:val="left" w:pos="709"/>
        </w:tabs>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hAnsi="Times New Roman" w:cs="Times New Roman"/>
          <w:sz w:val="24"/>
          <w:szCs w:val="24"/>
        </w:rPr>
        <w:t xml:space="preserve">В Структурном подразделении </w:t>
      </w:r>
      <w:r w:rsidRPr="003E2B58">
        <w:rPr>
          <w:rFonts w:ascii="Times New Roman" w:eastAsia="Times New Roman" w:hAnsi="Times New Roman" w:cs="Times New Roman"/>
          <w:sz w:val="24"/>
          <w:szCs w:val="24"/>
          <w:lang w:eastAsia="ru-RU"/>
        </w:rPr>
        <w:t>не только уютно, красиво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14:paraId="292803A0" w14:textId="77777777" w:rsidR="008F74CB" w:rsidRPr="003E2B58" w:rsidRDefault="008F74CB"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Безопасность учреждения обеспечена автоматической пожарной сигнализацией, тревожной кнопкой, средствами пожаротушения в кол-ве 9 ед. </w:t>
      </w:r>
    </w:p>
    <w:p w14:paraId="7F1FC892" w14:textId="77777777" w:rsidR="008F74CB" w:rsidRPr="003E2B58" w:rsidRDefault="008F74CB"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Заключены договора на обслуживание: </w:t>
      </w:r>
    </w:p>
    <w:p w14:paraId="015E72C4" w14:textId="0FB58999" w:rsidR="008F74CB" w:rsidRPr="003E2B58" w:rsidRDefault="008F74CB" w:rsidP="004E4F7B">
      <w:pPr>
        <w:spacing w:after="0" w:line="240" w:lineRule="auto"/>
        <w:ind w:hanging="567"/>
        <w:contextualSpacing/>
        <w:jc w:val="both"/>
        <w:rPr>
          <w:rFonts w:ascii="Times New Roman" w:hAnsi="Times New Roman" w:cs="Times New Roman"/>
          <w:sz w:val="24"/>
          <w:szCs w:val="24"/>
        </w:rPr>
      </w:pPr>
      <w:r w:rsidRPr="001D0016">
        <w:rPr>
          <w:rFonts w:ascii="Times New Roman" w:hAnsi="Times New Roman" w:cs="Times New Roman"/>
          <w:sz w:val="24"/>
          <w:szCs w:val="24"/>
        </w:rPr>
        <w:t>-</w:t>
      </w:r>
      <w:r w:rsidR="004E4F7B" w:rsidRPr="001D0016">
        <w:rPr>
          <w:rFonts w:ascii="Times New Roman" w:hAnsi="Times New Roman" w:cs="Times New Roman"/>
          <w:sz w:val="24"/>
          <w:szCs w:val="24"/>
        </w:rPr>
        <w:tab/>
      </w:r>
      <w:r w:rsidRPr="001D0016">
        <w:rPr>
          <w:rFonts w:ascii="Times New Roman" w:hAnsi="Times New Roman" w:cs="Times New Roman"/>
          <w:sz w:val="24"/>
          <w:szCs w:val="24"/>
        </w:rPr>
        <w:t>ООО «СПМ52» - система передачи извещений о пожаре;</w:t>
      </w:r>
    </w:p>
    <w:p w14:paraId="1F658812" w14:textId="54CA9127" w:rsidR="008F74CB" w:rsidRPr="003E2B58" w:rsidRDefault="008F74CB" w:rsidP="004E4F7B">
      <w:pPr>
        <w:spacing w:after="0" w:line="240" w:lineRule="auto"/>
        <w:ind w:hanging="567"/>
        <w:contextualSpacing/>
        <w:jc w:val="both"/>
        <w:rPr>
          <w:rFonts w:ascii="Times New Roman" w:hAnsi="Times New Roman" w:cs="Times New Roman"/>
          <w:sz w:val="24"/>
          <w:szCs w:val="24"/>
        </w:rPr>
      </w:pPr>
      <w:r w:rsidRPr="003E2B58">
        <w:rPr>
          <w:rFonts w:ascii="Times New Roman" w:hAnsi="Times New Roman" w:cs="Times New Roman"/>
          <w:sz w:val="24"/>
          <w:szCs w:val="24"/>
        </w:rPr>
        <w:t>-</w:t>
      </w:r>
      <w:r w:rsidR="004E4F7B">
        <w:rPr>
          <w:rFonts w:ascii="Times New Roman" w:hAnsi="Times New Roman" w:cs="Times New Roman"/>
          <w:sz w:val="24"/>
          <w:szCs w:val="24"/>
        </w:rPr>
        <w:tab/>
      </w:r>
      <w:r w:rsidRPr="003E2B58">
        <w:rPr>
          <w:rFonts w:ascii="Times New Roman" w:hAnsi="Times New Roman" w:cs="Times New Roman"/>
          <w:sz w:val="24"/>
          <w:szCs w:val="24"/>
        </w:rPr>
        <w:t>ООО Специализированная охранная организация «Алекс Реагирование» - техническое обслуживание средств охраны;</w:t>
      </w:r>
    </w:p>
    <w:p w14:paraId="1521DD3B" w14:textId="0895C7CC" w:rsidR="008F74CB" w:rsidRPr="003E2B58" w:rsidRDefault="008F74CB" w:rsidP="004E4F7B">
      <w:pPr>
        <w:spacing w:after="0" w:line="240" w:lineRule="auto"/>
        <w:ind w:hanging="567"/>
        <w:contextualSpacing/>
        <w:jc w:val="both"/>
        <w:rPr>
          <w:rFonts w:ascii="Times New Roman" w:hAnsi="Times New Roman" w:cs="Times New Roman"/>
          <w:sz w:val="24"/>
          <w:szCs w:val="24"/>
        </w:rPr>
      </w:pPr>
      <w:r w:rsidRPr="003E2B58">
        <w:rPr>
          <w:rFonts w:ascii="Times New Roman" w:hAnsi="Times New Roman" w:cs="Times New Roman"/>
          <w:sz w:val="24"/>
          <w:szCs w:val="24"/>
        </w:rPr>
        <w:t>-</w:t>
      </w:r>
      <w:r w:rsidR="004E4F7B">
        <w:rPr>
          <w:rFonts w:ascii="Times New Roman" w:hAnsi="Times New Roman" w:cs="Times New Roman"/>
          <w:sz w:val="24"/>
          <w:szCs w:val="24"/>
        </w:rPr>
        <w:tab/>
      </w:r>
      <w:r w:rsidRPr="001D0016">
        <w:rPr>
          <w:rFonts w:ascii="Times New Roman" w:hAnsi="Times New Roman" w:cs="Times New Roman"/>
          <w:sz w:val="24"/>
          <w:szCs w:val="24"/>
        </w:rPr>
        <w:t>ООО «Меркурий» - техническое обслуживание автоматической пожарной системы и системы оповещения и управления</w:t>
      </w:r>
      <w:r w:rsidRPr="003E2B58">
        <w:rPr>
          <w:rFonts w:ascii="Times New Roman" w:hAnsi="Times New Roman" w:cs="Times New Roman"/>
          <w:sz w:val="24"/>
          <w:szCs w:val="24"/>
        </w:rPr>
        <w:t xml:space="preserve"> эвакуацией.</w:t>
      </w:r>
    </w:p>
    <w:p w14:paraId="4F30D25F" w14:textId="77777777" w:rsidR="008F74CB" w:rsidRPr="003E2B58" w:rsidRDefault="008F74CB"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Ежемесячно оформляются акты соответствия и исправности всех средств безопасности. </w:t>
      </w:r>
    </w:p>
    <w:p w14:paraId="1F0375F8" w14:textId="77777777" w:rsidR="008F74CB" w:rsidRPr="003E2B58" w:rsidRDefault="008F74CB"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С целью недопущения аварийных ситуаций, проводятся комиссионные технические осмотры здания, сооружений, территории, подвального помещения, кровли. </w:t>
      </w:r>
    </w:p>
    <w:p w14:paraId="62D17904" w14:textId="77777777" w:rsidR="008F74CB" w:rsidRPr="003E2B58" w:rsidRDefault="008F74CB"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lastRenderedPageBreak/>
        <w:t xml:space="preserve">Для обеспечения пожарной безопасности и безопасных условий пребывания детей и персонала, заключен договор на техническое обслуживание автоматической пожарной системы и системы оповещения и управления эвакуацией. </w:t>
      </w:r>
    </w:p>
    <w:p w14:paraId="191C8B10" w14:textId="77777777" w:rsidR="008F74CB" w:rsidRPr="003E2B58" w:rsidRDefault="008F74CB"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В </w:t>
      </w:r>
      <w:r w:rsidR="00DB2755" w:rsidRPr="003E2B58">
        <w:rPr>
          <w:rFonts w:ascii="Times New Roman" w:hAnsi="Times New Roman" w:cs="Times New Roman"/>
          <w:sz w:val="24"/>
          <w:szCs w:val="24"/>
        </w:rPr>
        <w:t>учреждении</w:t>
      </w:r>
      <w:r w:rsidRPr="003E2B58">
        <w:rPr>
          <w:rFonts w:ascii="Times New Roman" w:hAnsi="Times New Roman" w:cs="Times New Roman"/>
          <w:sz w:val="24"/>
          <w:szCs w:val="24"/>
        </w:rPr>
        <w:t xml:space="preserve"> имеются огнетушители – 9 </w:t>
      </w:r>
      <w:proofErr w:type="spellStart"/>
      <w:r w:rsidRPr="003E2B58">
        <w:rPr>
          <w:rFonts w:ascii="Times New Roman" w:hAnsi="Times New Roman" w:cs="Times New Roman"/>
          <w:sz w:val="24"/>
          <w:szCs w:val="24"/>
        </w:rPr>
        <w:t>шт</w:t>
      </w:r>
      <w:proofErr w:type="spellEnd"/>
      <w:r w:rsidRPr="003E2B58">
        <w:rPr>
          <w:rFonts w:ascii="Times New Roman" w:hAnsi="Times New Roman" w:cs="Times New Roman"/>
          <w:sz w:val="24"/>
          <w:szCs w:val="24"/>
        </w:rPr>
        <w:t xml:space="preserve">, в том числе: марки ОП-4 в количестве 2 </w:t>
      </w:r>
      <w:proofErr w:type="spellStart"/>
      <w:r w:rsidRPr="003E2B58">
        <w:rPr>
          <w:rFonts w:ascii="Times New Roman" w:hAnsi="Times New Roman" w:cs="Times New Roman"/>
          <w:sz w:val="24"/>
          <w:szCs w:val="24"/>
        </w:rPr>
        <w:t>шт</w:t>
      </w:r>
      <w:proofErr w:type="spellEnd"/>
      <w:r w:rsidRPr="003E2B58">
        <w:rPr>
          <w:rFonts w:ascii="Times New Roman" w:hAnsi="Times New Roman" w:cs="Times New Roman"/>
          <w:sz w:val="24"/>
          <w:szCs w:val="24"/>
        </w:rPr>
        <w:t xml:space="preserve">, ОП-5 в количестве 4 штук, ОУ-1 в количестве 2 штук, ОУ-3 в количестве 1 шт. </w:t>
      </w:r>
    </w:p>
    <w:p w14:paraId="770F9AE8" w14:textId="77777777" w:rsidR="008F74CB" w:rsidRPr="003E2B58" w:rsidRDefault="008F74CB"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Проводится обучение персонала по охране труда, по гражданской обороне и защите от ЧС, отрабатываются тренировки по эвакуации людей при пожаре и ЧС. Проводятся инструктажи с записью в специальном журнале. </w:t>
      </w:r>
    </w:p>
    <w:p w14:paraId="2CB6BC08" w14:textId="77777777" w:rsidR="00492A4A" w:rsidRPr="003E2B58" w:rsidRDefault="008F74CB" w:rsidP="003E2B58">
      <w:pPr>
        <w:spacing w:before="240" w:after="0" w:line="240" w:lineRule="auto"/>
        <w:ind w:firstLine="426"/>
        <w:contextualSpacing/>
        <w:jc w:val="both"/>
        <w:rPr>
          <w:rFonts w:ascii="Times New Roman" w:hAnsi="Times New Roman" w:cs="Times New Roman"/>
          <w:i/>
          <w:sz w:val="24"/>
          <w:szCs w:val="24"/>
        </w:rPr>
      </w:pPr>
      <w:r w:rsidRPr="003E2B58">
        <w:rPr>
          <w:rFonts w:ascii="Times New Roman" w:hAnsi="Times New Roman" w:cs="Times New Roman"/>
          <w:sz w:val="24"/>
          <w:szCs w:val="24"/>
        </w:rPr>
        <w:t xml:space="preserve">Территория </w:t>
      </w:r>
      <w:r w:rsidR="00631E55" w:rsidRPr="003E2B58">
        <w:rPr>
          <w:rFonts w:ascii="Times New Roman" w:hAnsi="Times New Roman" w:cs="Times New Roman"/>
          <w:sz w:val="24"/>
          <w:szCs w:val="24"/>
        </w:rPr>
        <w:t>структурного подразделения</w:t>
      </w:r>
      <w:r w:rsidRPr="003E2B58">
        <w:rPr>
          <w:rFonts w:ascii="Times New Roman" w:hAnsi="Times New Roman" w:cs="Times New Roman"/>
          <w:sz w:val="24"/>
          <w:szCs w:val="24"/>
        </w:rPr>
        <w:t xml:space="preserve"> ограждена по всему периметру металлическим забором. Установлено уличное освещение. Для подхода к территории </w:t>
      </w:r>
      <w:r w:rsidR="00631E55" w:rsidRPr="003E2B58">
        <w:rPr>
          <w:rFonts w:ascii="Times New Roman" w:hAnsi="Times New Roman" w:cs="Times New Roman"/>
          <w:sz w:val="24"/>
          <w:szCs w:val="24"/>
        </w:rPr>
        <w:t>структурного подразделения</w:t>
      </w:r>
      <w:r w:rsidRPr="003E2B58">
        <w:rPr>
          <w:rFonts w:ascii="Times New Roman" w:hAnsi="Times New Roman" w:cs="Times New Roman"/>
          <w:sz w:val="24"/>
          <w:szCs w:val="24"/>
        </w:rPr>
        <w:t xml:space="preserve"> установлены знаки дорожного движения. На территории </w:t>
      </w:r>
      <w:r w:rsidR="00631E55" w:rsidRPr="003E2B58">
        <w:rPr>
          <w:rFonts w:ascii="Times New Roman" w:hAnsi="Times New Roman" w:cs="Times New Roman"/>
          <w:sz w:val="24"/>
          <w:szCs w:val="24"/>
        </w:rPr>
        <w:t>структурного подразделения</w:t>
      </w:r>
      <w:r w:rsidRPr="003E2B58">
        <w:rPr>
          <w:rFonts w:ascii="Times New Roman" w:hAnsi="Times New Roman" w:cs="Times New Roman"/>
          <w:sz w:val="24"/>
          <w:szCs w:val="24"/>
        </w:rPr>
        <w:t xml:space="preserve"> предусмотрены хоз. площадки, а также площадка для мусорного контейнера. Заключен договор на вывоз ТБО.</w:t>
      </w:r>
    </w:p>
    <w:p w14:paraId="79583B38" w14:textId="77777777" w:rsidR="008F74CB" w:rsidRPr="00FD1672" w:rsidRDefault="008F74CB" w:rsidP="003E2B58">
      <w:pPr>
        <w:spacing w:after="0" w:line="240" w:lineRule="auto"/>
        <w:ind w:firstLine="426"/>
        <w:contextualSpacing/>
        <w:jc w:val="both"/>
        <w:rPr>
          <w:rFonts w:ascii="Times New Roman" w:hAnsi="Times New Roman" w:cs="Times New Roman"/>
          <w:sz w:val="24"/>
          <w:szCs w:val="24"/>
          <w:highlight w:val="yellow"/>
        </w:rPr>
      </w:pPr>
      <w:r w:rsidRPr="00FD1672">
        <w:rPr>
          <w:rFonts w:ascii="Times New Roman" w:hAnsi="Times New Roman" w:cs="Times New Roman"/>
          <w:sz w:val="24"/>
          <w:szCs w:val="24"/>
          <w:highlight w:val="yellow"/>
        </w:rPr>
        <w:t xml:space="preserve">В </w:t>
      </w:r>
      <w:r w:rsidR="00631E55" w:rsidRPr="00FD1672">
        <w:rPr>
          <w:rFonts w:ascii="Times New Roman" w:hAnsi="Times New Roman" w:cs="Times New Roman"/>
          <w:sz w:val="24"/>
          <w:szCs w:val="24"/>
          <w:highlight w:val="yellow"/>
        </w:rPr>
        <w:t>Структурном подразделении</w:t>
      </w:r>
      <w:r w:rsidRPr="00FD1672">
        <w:rPr>
          <w:rFonts w:ascii="Times New Roman" w:hAnsi="Times New Roman" w:cs="Times New Roman"/>
          <w:sz w:val="24"/>
          <w:szCs w:val="24"/>
          <w:highlight w:val="yellow"/>
        </w:rPr>
        <w:t xml:space="preserve"> имеется собственный пищеблок, полностью оборудован в соответствии с требованиями СанПиНа. Организация питания осуществляется на основе принципов сбалансированности, разнообразия, с учетом возрастных особенностей ребенка. </w:t>
      </w:r>
    </w:p>
    <w:p w14:paraId="48E4DC03" w14:textId="77777777" w:rsidR="008F74CB" w:rsidRPr="00FD1672" w:rsidRDefault="008F74CB" w:rsidP="003E2B58">
      <w:pPr>
        <w:spacing w:after="0" w:line="240" w:lineRule="auto"/>
        <w:ind w:firstLine="426"/>
        <w:contextualSpacing/>
        <w:jc w:val="both"/>
        <w:rPr>
          <w:rFonts w:ascii="Times New Roman" w:hAnsi="Times New Roman" w:cs="Times New Roman"/>
          <w:sz w:val="24"/>
          <w:szCs w:val="24"/>
          <w:highlight w:val="yellow"/>
        </w:rPr>
      </w:pPr>
      <w:r w:rsidRPr="00FD1672">
        <w:rPr>
          <w:rFonts w:ascii="Times New Roman" w:hAnsi="Times New Roman" w:cs="Times New Roman"/>
          <w:sz w:val="24"/>
          <w:szCs w:val="24"/>
          <w:highlight w:val="yellow"/>
        </w:rPr>
        <w:t>Поставку продуктов питания в отчетный период осуществляли – ООО «Исток» (мясная продукция, овощи), ИП Балашов Р.С (соки, молоко и молочная продукция), ООО «</w:t>
      </w:r>
      <w:proofErr w:type="spellStart"/>
      <w:r w:rsidRPr="00FD1672">
        <w:rPr>
          <w:rFonts w:ascii="Times New Roman" w:hAnsi="Times New Roman" w:cs="Times New Roman"/>
          <w:sz w:val="24"/>
          <w:szCs w:val="24"/>
          <w:highlight w:val="yellow"/>
        </w:rPr>
        <w:t>Сормовский</w:t>
      </w:r>
      <w:proofErr w:type="spellEnd"/>
      <w:r w:rsidRPr="00FD1672">
        <w:rPr>
          <w:rFonts w:ascii="Times New Roman" w:hAnsi="Times New Roman" w:cs="Times New Roman"/>
          <w:sz w:val="24"/>
          <w:szCs w:val="24"/>
          <w:highlight w:val="yellow"/>
        </w:rPr>
        <w:t xml:space="preserve"> коммерческий центр» (бакалея, крупы, рыба, фрукты), ОО «</w:t>
      </w:r>
      <w:proofErr w:type="spellStart"/>
      <w:r w:rsidRPr="00FD1672">
        <w:rPr>
          <w:rFonts w:ascii="Times New Roman" w:hAnsi="Times New Roman" w:cs="Times New Roman"/>
          <w:sz w:val="24"/>
          <w:szCs w:val="24"/>
          <w:highlight w:val="yellow"/>
        </w:rPr>
        <w:t>ЭкоПром</w:t>
      </w:r>
      <w:proofErr w:type="spellEnd"/>
      <w:r w:rsidRPr="00FD1672">
        <w:rPr>
          <w:rFonts w:ascii="Times New Roman" w:hAnsi="Times New Roman" w:cs="Times New Roman"/>
          <w:sz w:val="24"/>
          <w:szCs w:val="24"/>
          <w:highlight w:val="yellow"/>
        </w:rPr>
        <w:t xml:space="preserve">» (мясо птицы, яйцо). </w:t>
      </w:r>
    </w:p>
    <w:p w14:paraId="0ED944EC" w14:textId="2264F6E7" w:rsidR="008F74CB" w:rsidRPr="003E2B58" w:rsidRDefault="008F74CB" w:rsidP="003E2B58">
      <w:pPr>
        <w:spacing w:after="0" w:line="240" w:lineRule="auto"/>
        <w:ind w:firstLine="426"/>
        <w:contextualSpacing/>
        <w:jc w:val="both"/>
        <w:rPr>
          <w:rFonts w:ascii="Times New Roman" w:hAnsi="Times New Roman" w:cs="Times New Roman"/>
          <w:sz w:val="24"/>
          <w:szCs w:val="24"/>
        </w:rPr>
      </w:pPr>
      <w:r w:rsidRPr="00FD1672">
        <w:rPr>
          <w:rFonts w:ascii="Times New Roman" w:hAnsi="Times New Roman" w:cs="Times New Roman"/>
          <w:sz w:val="24"/>
          <w:szCs w:val="24"/>
          <w:highlight w:val="yellow"/>
        </w:rPr>
        <w:t xml:space="preserve">В </w:t>
      </w:r>
      <w:r w:rsidR="003E2B58" w:rsidRPr="00FD1672">
        <w:rPr>
          <w:rFonts w:ascii="Times New Roman" w:hAnsi="Times New Roman" w:cs="Times New Roman"/>
          <w:sz w:val="24"/>
          <w:szCs w:val="24"/>
          <w:highlight w:val="yellow"/>
        </w:rPr>
        <w:t>Структурном подразделении</w:t>
      </w:r>
      <w:r w:rsidRPr="00FD1672">
        <w:rPr>
          <w:rFonts w:ascii="Times New Roman" w:hAnsi="Times New Roman" w:cs="Times New Roman"/>
          <w:sz w:val="24"/>
          <w:szCs w:val="24"/>
          <w:highlight w:val="yellow"/>
        </w:rPr>
        <w:t xml:space="preserve"> организовано 4 разовое питание – по утверждённому 10 дневному меню. При приготовлении блюд применяется варка, запекание, </w:t>
      </w:r>
      <w:proofErr w:type="spellStart"/>
      <w:r w:rsidRPr="00FD1672">
        <w:rPr>
          <w:rFonts w:ascii="Times New Roman" w:hAnsi="Times New Roman" w:cs="Times New Roman"/>
          <w:sz w:val="24"/>
          <w:szCs w:val="24"/>
          <w:highlight w:val="yellow"/>
        </w:rPr>
        <w:t>припускание</w:t>
      </w:r>
      <w:proofErr w:type="spellEnd"/>
      <w:r w:rsidRPr="003E2B58">
        <w:rPr>
          <w:rFonts w:ascii="Times New Roman" w:hAnsi="Times New Roman" w:cs="Times New Roman"/>
          <w:sz w:val="24"/>
          <w:szCs w:val="24"/>
        </w:rPr>
        <w:t xml:space="preserve">, </w:t>
      </w:r>
      <w:proofErr w:type="spellStart"/>
      <w:r w:rsidRPr="003E2B58">
        <w:rPr>
          <w:rFonts w:ascii="Times New Roman" w:hAnsi="Times New Roman" w:cs="Times New Roman"/>
          <w:sz w:val="24"/>
          <w:szCs w:val="24"/>
        </w:rPr>
        <w:t>пассерование</w:t>
      </w:r>
      <w:proofErr w:type="spellEnd"/>
      <w:r w:rsidRPr="003E2B58">
        <w:rPr>
          <w:rFonts w:ascii="Times New Roman" w:hAnsi="Times New Roman" w:cs="Times New Roman"/>
          <w:sz w:val="24"/>
          <w:szCs w:val="24"/>
        </w:rPr>
        <w:t xml:space="preserve">, тушение, приготовление на пару, продукты не обжариваются. Устройство и оборудование пищеблока соответствуют санитарным правилам и нормам к организации детского общественного питания. Пищеблок состоит из цеха приготовления пищи, склада, моечной, подсобного помещения. На пищеблоке установлена система доочистки питьевой воды «Фаворит» и заключен договор на сервисное обслуживание с ООО «Партнер». Пищеблок оснащен технологическим и холодильным оборудованием, производственным инвентарем, кухонной посудой. </w:t>
      </w:r>
    </w:p>
    <w:p w14:paraId="4035BF71" w14:textId="77777777" w:rsidR="008F74CB" w:rsidRPr="003E2B58" w:rsidRDefault="008F74CB" w:rsidP="003E2B58">
      <w:pPr>
        <w:spacing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Заместитель директора</w:t>
      </w:r>
      <w:r w:rsidR="00DB2755" w:rsidRPr="003E2B58">
        <w:rPr>
          <w:rFonts w:ascii="Times New Roman" w:hAnsi="Times New Roman" w:cs="Times New Roman"/>
          <w:sz w:val="24"/>
          <w:szCs w:val="24"/>
        </w:rPr>
        <w:t>, руководитель структурного подразделения</w:t>
      </w:r>
      <w:r w:rsidRPr="003E2B58">
        <w:rPr>
          <w:rFonts w:ascii="Times New Roman" w:hAnsi="Times New Roman" w:cs="Times New Roman"/>
          <w:sz w:val="24"/>
          <w:szCs w:val="24"/>
        </w:rPr>
        <w:t xml:space="preserve"> и медицинский работник проводят регулярный контроль пищеблока на предмет соблюдения санитарных норм и правил. Необходимая документация ведётся аккуратно, регулярно и постоянно контролируется администрацией учреждения </w:t>
      </w:r>
    </w:p>
    <w:p w14:paraId="68FE243F" w14:textId="77777777" w:rsidR="008F74CB" w:rsidRPr="003E2B58" w:rsidRDefault="008F74CB" w:rsidP="003E2B58">
      <w:pPr>
        <w:spacing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Организация детского питания напрямую связана со столовым этикетом и решением воспитательных задач – формированием у детей культуры поведения за столом. </w:t>
      </w:r>
    </w:p>
    <w:p w14:paraId="78C168B0" w14:textId="77777777" w:rsidR="00FA154F" w:rsidRPr="003E2B58" w:rsidRDefault="00FA154F" w:rsidP="003E2B58">
      <w:pPr>
        <w:spacing w:after="0" w:line="240" w:lineRule="auto"/>
        <w:ind w:firstLine="426"/>
        <w:jc w:val="both"/>
        <w:rPr>
          <w:rFonts w:ascii="Times New Roman" w:hAnsi="Times New Roman" w:cs="Times New Roman"/>
          <w:i/>
          <w:sz w:val="24"/>
          <w:szCs w:val="24"/>
        </w:rPr>
      </w:pPr>
    </w:p>
    <w:p w14:paraId="541D3887" w14:textId="751E85CB" w:rsidR="00F02E64" w:rsidRDefault="00F02E64" w:rsidP="003E2B58">
      <w:pPr>
        <w:spacing w:after="0" w:line="240" w:lineRule="auto"/>
        <w:ind w:firstLine="426"/>
        <w:contextualSpacing/>
        <w:jc w:val="center"/>
        <w:rPr>
          <w:rFonts w:ascii="Times New Roman" w:hAnsi="Times New Roman" w:cs="Times New Roman"/>
          <w:b/>
          <w:sz w:val="24"/>
          <w:szCs w:val="24"/>
        </w:rPr>
      </w:pPr>
      <w:r w:rsidRPr="003E2B58">
        <w:rPr>
          <w:rFonts w:ascii="Times New Roman" w:hAnsi="Times New Roman" w:cs="Times New Roman"/>
          <w:b/>
          <w:sz w:val="24"/>
          <w:szCs w:val="24"/>
        </w:rPr>
        <w:t>1.8 Оценка функционирования внутренней системы оценки качества образования</w:t>
      </w:r>
    </w:p>
    <w:p w14:paraId="2EFFAECA" w14:textId="77777777" w:rsidR="004E4F7B" w:rsidRPr="003E2B58" w:rsidRDefault="004E4F7B" w:rsidP="003E2B58">
      <w:pPr>
        <w:spacing w:after="0" w:line="240" w:lineRule="auto"/>
        <w:ind w:firstLine="426"/>
        <w:contextualSpacing/>
        <w:jc w:val="center"/>
        <w:rPr>
          <w:rFonts w:ascii="Times New Roman" w:hAnsi="Times New Roman" w:cs="Times New Roman"/>
          <w:sz w:val="24"/>
          <w:szCs w:val="24"/>
        </w:rPr>
      </w:pPr>
    </w:p>
    <w:p w14:paraId="000E6698" w14:textId="77777777" w:rsidR="00AF50B4" w:rsidRPr="003E2B58" w:rsidRDefault="00AF50B4"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Основные цели внутренней системы оценки качества образования: </w:t>
      </w:r>
    </w:p>
    <w:p w14:paraId="438276A3" w14:textId="77777777" w:rsidR="00AF50B4" w:rsidRPr="003E2B58" w:rsidRDefault="00AF50B4" w:rsidP="00FD1672">
      <w:pPr>
        <w:pStyle w:val="a8"/>
        <w:numPr>
          <w:ilvl w:val="0"/>
          <w:numId w:val="23"/>
        </w:numPr>
        <w:ind w:left="0" w:hanging="567"/>
        <w:jc w:val="both"/>
        <w:rPr>
          <w:sz w:val="24"/>
          <w:szCs w:val="24"/>
        </w:rPr>
      </w:pPr>
      <w:r w:rsidRPr="003E2B58">
        <w:rPr>
          <w:sz w:val="24"/>
          <w:szCs w:val="24"/>
        </w:rPr>
        <w:t xml:space="preserve">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в </w:t>
      </w:r>
      <w:r w:rsidR="00514627" w:rsidRPr="003E2B58">
        <w:rPr>
          <w:sz w:val="24"/>
          <w:szCs w:val="24"/>
        </w:rPr>
        <w:t>структурном подразделении</w:t>
      </w:r>
      <w:r w:rsidRPr="003E2B58">
        <w:rPr>
          <w:sz w:val="24"/>
          <w:szCs w:val="24"/>
        </w:rPr>
        <w:t xml:space="preserve">; </w:t>
      </w:r>
    </w:p>
    <w:p w14:paraId="7F0E2580" w14:textId="77777777" w:rsidR="00AF50B4" w:rsidRPr="003E2B58" w:rsidRDefault="00AF50B4" w:rsidP="00FD1672">
      <w:pPr>
        <w:pStyle w:val="a8"/>
        <w:numPr>
          <w:ilvl w:val="0"/>
          <w:numId w:val="23"/>
        </w:numPr>
        <w:ind w:left="0" w:hanging="567"/>
        <w:jc w:val="both"/>
        <w:rPr>
          <w:sz w:val="24"/>
          <w:szCs w:val="24"/>
        </w:rPr>
      </w:pPr>
      <w:r w:rsidRPr="003E2B58">
        <w:rPr>
          <w:sz w:val="24"/>
          <w:szCs w:val="24"/>
        </w:rPr>
        <w:t xml:space="preserve">получение объективной информации о функционировании и развитии системы образования в </w:t>
      </w:r>
      <w:r w:rsidR="00514627" w:rsidRPr="003E2B58">
        <w:rPr>
          <w:sz w:val="24"/>
          <w:szCs w:val="24"/>
        </w:rPr>
        <w:t>структурном подразделении</w:t>
      </w:r>
      <w:r w:rsidRPr="003E2B58">
        <w:rPr>
          <w:sz w:val="24"/>
          <w:szCs w:val="24"/>
        </w:rPr>
        <w:t xml:space="preserve">, тенденциях его изменения и причинах, влияющих на его уровень; </w:t>
      </w:r>
    </w:p>
    <w:p w14:paraId="5CC1A89E" w14:textId="77777777" w:rsidR="00AF50B4" w:rsidRPr="003E2B58" w:rsidRDefault="00AF50B4" w:rsidP="00FD1672">
      <w:pPr>
        <w:pStyle w:val="a8"/>
        <w:numPr>
          <w:ilvl w:val="0"/>
          <w:numId w:val="23"/>
        </w:numPr>
        <w:ind w:left="0" w:hanging="567"/>
        <w:jc w:val="both"/>
        <w:rPr>
          <w:b/>
          <w:bCs/>
          <w:iCs/>
          <w:sz w:val="24"/>
          <w:szCs w:val="24"/>
        </w:rPr>
      </w:pPr>
      <w:r w:rsidRPr="003E2B58">
        <w:rPr>
          <w:sz w:val="24"/>
          <w:szCs w:val="24"/>
        </w:rPr>
        <w:t>предоставления всем участникам образовательного процесса и общественности достоверной информации о качестве образования;</w:t>
      </w:r>
    </w:p>
    <w:p w14:paraId="0C6E9ED3" w14:textId="77777777" w:rsidR="00AF50B4" w:rsidRPr="003E2B58" w:rsidRDefault="00AF50B4" w:rsidP="00FD1672">
      <w:pPr>
        <w:pStyle w:val="a8"/>
        <w:numPr>
          <w:ilvl w:val="0"/>
          <w:numId w:val="23"/>
        </w:numPr>
        <w:ind w:left="0" w:hanging="567"/>
        <w:jc w:val="both"/>
        <w:rPr>
          <w:sz w:val="24"/>
          <w:szCs w:val="24"/>
        </w:rPr>
      </w:pPr>
      <w:r w:rsidRPr="003E2B58">
        <w:rPr>
          <w:sz w:val="24"/>
          <w:szCs w:val="24"/>
        </w:rPr>
        <w:t xml:space="preserve">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 </w:t>
      </w:r>
    </w:p>
    <w:p w14:paraId="0ACFCDF0" w14:textId="77777777" w:rsidR="00AF50B4" w:rsidRPr="003E2B58" w:rsidRDefault="00AF50B4" w:rsidP="00FD1672">
      <w:pPr>
        <w:pStyle w:val="a8"/>
        <w:numPr>
          <w:ilvl w:val="0"/>
          <w:numId w:val="23"/>
        </w:numPr>
        <w:ind w:left="0" w:hanging="567"/>
        <w:jc w:val="both"/>
        <w:rPr>
          <w:sz w:val="24"/>
          <w:szCs w:val="24"/>
        </w:rPr>
      </w:pPr>
      <w:r w:rsidRPr="003E2B58">
        <w:rPr>
          <w:sz w:val="24"/>
          <w:szCs w:val="24"/>
        </w:rPr>
        <w:t xml:space="preserve">прогнозирование развития образовательной системы </w:t>
      </w:r>
      <w:r w:rsidR="00514627" w:rsidRPr="003E2B58">
        <w:rPr>
          <w:sz w:val="24"/>
          <w:szCs w:val="24"/>
        </w:rPr>
        <w:t>структурного подразделения</w:t>
      </w:r>
    </w:p>
    <w:p w14:paraId="611C1606" w14:textId="77777777" w:rsidR="00AF50B4" w:rsidRPr="003E2B58" w:rsidRDefault="00AF50B4" w:rsidP="003E2B58">
      <w:pPr>
        <w:pStyle w:val="a8"/>
        <w:ind w:left="0" w:firstLine="426"/>
        <w:jc w:val="both"/>
        <w:rPr>
          <w:sz w:val="24"/>
          <w:szCs w:val="24"/>
        </w:rPr>
      </w:pPr>
      <w:r w:rsidRPr="003E2B58">
        <w:rPr>
          <w:sz w:val="24"/>
          <w:szCs w:val="24"/>
        </w:rPr>
        <w:t xml:space="preserve">Основные задачи внутренней системы оценки качества образования: </w:t>
      </w:r>
    </w:p>
    <w:p w14:paraId="0D85D9F8" w14:textId="77777777" w:rsidR="00AF50B4" w:rsidRPr="003E2B58" w:rsidRDefault="00AF50B4" w:rsidP="00FD1672">
      <w:pPr>
        <w:pStyle w:val="a8"/>
        <w:numPr>
          <w:ilvl w:val="0"/>
          <w:numId w:val="24"/>
        </w:numPr>
        <w:ind w:left="0" w:hanging="567"/>
        <w:jc w:val="both"/>
        <w:rPr>
          <w:sz w:val="24"/>
          <w:szCs w:val="24"/>
        </w:rPr>
      </w:pPr>
      <w:r w:rsidRPr="003E2B58">
        <w:rPr>
          <w:sz w:val="24"/>
          <w:szCs w:val="24"/>
        </w:rPr>
        <w:lastRenderedPageBreak/>
        <w:t xml:space="preserve">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 направленных на повышение качества образовательного процесса и образовательного результата; </w:t>
      </w:r>
    </w:p>
    <w:p w14:paraId="6307C73F" w14:textId="77777777" w:rsidR="00AF50B4" w:rsidRPr="003E2B58" w:rsidRDefault="00AF50B4" w:rsidP="00FD1672">
      <w:pPr>
        <w:pStyle w:val="a8"/>
        <w:numPr>
          <w:ilvl w:val="0"/>
          <w:numId w:val="24"/>
        </w:numPr>
        <w:ind w:left="0" w:hanging="567"/>
        <w:jc w:val="both"/>
        <w:rPr>
          <w:sz w:val="24"/>
          <w:szCs w:val="24"/>
        </w:rPr>
      </w:pPr>
      <w:r w:rsidRPr="003E2B58">
        <w:rPr>
          <w:sz w:val="24"/>
          <w:szCs w:val="24"/>
        </w:rPr>
        <w:t xml:space="preserve">максимальное устранение эффекта неполноты и неточности информации о качестве образования, как на этапе планирования образовательных результатов, так и на этапе оценки эффективности образовательного процесса по достижению соответствующего качества образования </w:t>
      </w:r>
    </w:p>
    <w:p w14:paraId="3C73B904" w14:textId="77777777" w:rsidR="00AF50B4" w:rsidRPr="003E2B58" w:rsidRDefault="00AF50B4" w:rsidP="004E4F7B">
      <w:pPr>
        <w:spacing w:after="0" w:line="240" w:lineRule="auto"/>
        <w:contextualSpacing/>
        <w:jc w:val="both"/>
        <w:rPr>
          <w:rFonts w:ascii="Times New Roman" w:hAnsi="Times New Roman" w:cs="Times New Roman"/>
          <w:sz w:val="24"/>
          <w:szCs w:val="24"/>
        </w:rPr>
      </w:pPr>
      <w:r w:rsidRPr="003E2B58">
        <w:rPr>
          <w:rFonts w:ascii="Times New Roman" w:hAnsi="Times New Roman" w:cs="Times New Roman"/>
          <w:sz w:val="24"/>
          <w:szCs w:val="24"/>
        </w:rPr>
        <w:t>В течение 20</w:t>
      </w:r>
      <w:r w:rsidR="00514627" w:rsidRPr="003E2B58">
        <w:rPr>
          <w:rFonts w:ascii="Times New Roman" w:hAnsi="Times New Roman" w:cs="Times New Roman"/>
          <w:sz w:val="24"/>
          <w:szCs w:val="24"/>
        </w:rPr>
        <w:t>19</w:t>
      </w:r>
      <w:r w:rsidRPr="003E2B58">
        <w:rPr>
          <w:rFonts w:ascii="Times New Roman" w:hAnsi="Times New Roman" w:cs="Times New Roman"/>
          <w:sz w:val="24"/>
          <w:szCs w:val="24"/>
        </w:rPr>
        <w:t>-20</w:t>
      </w:r>
      <w:r w:rsidR="00514627" w:rsidRPr="003E2B58">
        <w:rPr>
          <w:rFonts w:ascii="Times New Roman" w:hAnsi="Times New Roman" w:cs="Times New Roman"/>
          <w:sz w:val="24"/>
          <w:szCs w:val="24"/>
        </w:rPr>
        <w:t>20</w:t>
      </w:r>
      <w:r w:rsidR="00F63934" w:rsidRPr="003E2B58">
        <w:rPr>
          <w:rFonts w:ascii="Times New Roman" w:hAnsi="Times New Roman" w:cs="Times New Roman"/>
          <w:sz w:val="24"/>
          <w:szCs w:val="24"/>
        </w:rPr>
        <w:t xml:space="preserve"> учебного года администрация </w:t>
      </w:r>
      <w:r w:rsidR="00514627" w:rsidRPr="003E2B58">
        <w:rPr>
          <w:rFonts w:ascii="Times New Roman" w:hAnsi="Times New Roman" w:cs="Times New Roman"/>
          <w:sz w:val="24"/>
          <w:szCs w:val="24"/>
        </w:rPr>
        <w:t>структурного подразделения</w:t>
      </w:r>
      <w:r w:rsidRPr="003E2B58">
        <w:rPr>
          <w:rFonts w:ascii="Times New Roman" w:hAnsi="Times New Roman" w:cs="Times New Roman"/>
          <w:sz w:val="24"/>
          <w:szCs w:val="24"/>
        </w:rPr>
        <w:t xml:space="preserve"> совместно с педагогическим коллективом проводила внутренний аудит оценки качества образования через:</w:t>
      </w:r>
    </w:p>
    <w:p w14:paraId="3E8DB555" w14:textId="77777777" w:rsidR="00DB2755" w:rsidRPr="003E2B58" w:rsidRDefault="00AF50B4" w:rsidP="00FD1672">
      <w:pPr>
        <w:pStyle w:val="a8"/>
        <w:numPr>
          <w:ilvl w:val="0"/>
          <w:numId w:val="27"/>
        </w:numPr>
        <w:ind w:left="0" w:hanging="567"/>
        <w:jc w:val="both"/>
        <w:rPr>
          <w:sz w:val="24"/>
          <w:szCs w:val="24"/>
        </w:rPr>
      </w:pPr>
      <w:r w:rsidRPr="003E2B58">
        <w:rPr>
          <w:sz w:val="24"/>
          <w:szCs w:val="24"/>
        </w:rPr>
        <w:t xml:space="preserve">выполнение государственных образовательных стандартов, анализ результатов промежуточной и итоговой диагностики; </w:t>
      </w:r>
    </w:p>
    <w:p w14:paraId="5D72406A" w14:textId="77777777" w:rsidR="00AF50B4" w:rsidRPr="003E2B58" w:rsidRDefault="00AF50B4" w:rsidP="00FD1672">
      <w:pPr>
        <w:pStyle w:val="a8"/>
        <w:numPr>
          <w:ilvl w:val="0"/>
          <w:numId w:val="27"/>
        </w:numPr>
        <w:ind w:left="0" w:hanging="567"/>
        <w:jc w:val="both"/>
        <w:rPr>
          <w:sz w:val="24"/>
          <w:szCs w:val="24"/>
        </w:rPr>
      </w:pPr>
      <w:r w:rsidRPr="003E2B58">
        <w:rPr>
          <w:sz w:val="24"/>
          <w:szCs w:val="24"/>
        </w:rPr>
        <w:t xml:space="preserve">изучение спроса на дополнительные образовательные услуги на следующий учебный год; </w:t>
      </w:r>
    </w:p>
    <w:p w14:paraId="031E07BD" w14:textId="77777777" w:rsidR="00AF50B4" w:rsidRPr="003E2B58" w:rsidRDefault="00AF50B4" w:rsidP="00FD1672">
      <w:pPr>
        <w:pStyle w:val="a8"/>
        <w:numPr>
          <w:ilvl w:val="0"/>
          <w:numId w:val="27"/>
        </w:numPr>
        <w:ind w:left="0" w:hanging="567"/>
        <w:jc w:val="both"/>
        <w:rPr>
          <w:sz w:val="24"/>
          <w:szCs w:val="24"/>
        </w:rPr>
      </w:pPr>
      <w:r w:rsidRPr="003E2B58">
        <w:rPr>
          <w:sz w:val="24"/>
          <w:szCs w:val="24"/>
        </w:rPr>
        <w:t xml:space="preserve">мониторинг участия воспитанников в творческих конкурсах. </w:t>
      </w:r>
    </w:p>
    <w:p w14:paraId="44B4EB6C" w14:textId="1DCDC372" w:rsidR="00C2761D" w:rsidRPr="003E2B58" w:rsidRDefault="00AF50B4"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Результаты внутреннего аудита обсуждались на педагогических советах, методических советах, родительских собраниях. </w:t>
      </w:r>
    </w:p>
    <w:p w14:paraId="321BA059" w14:textId="6BB870D6" w:rsidR="00AF50B4" w:rsidRPr="003E2B58" w:rsidRDefault="00AF50B4" w:rsidP="003E2B58">
      <w:pPr>
        <w:spacing w:after="0" w:line="240" w:lineRule="auto"/>
        <w:ind w:firstLine="426"/>
        <w:contextualSpacing/>
        <w:jc w:val="both"/>
        <w:rPr>
          <w:rFonts w:ascii="Times New Roman" w:hAnsi="Times New Roman" w:cs="Times New Roman"/>
          <w:sz w:val="24"/>
          <w:szCs w:val="24"/>
        </w:rPr>
      </w:pPr>
    </w:p>
    <w:p w14:paraId="68E34322" w14:textId="77777777" w:rsidR="00AF50B4" w:rsidRPr="003E2B58" w:rsidRDefault="00AF50B4" w:rsidP="00FD1672">
      <w:pPr>
        <w:pStyle w:val="a8"/>
        <w:numPr>
          <w:ilvl w:val="0"/>
          <w:numId w:val="4"/>
        </w:numPr>
        <w:ind w:left="0" w:firstLine="426"/>
        <w:jc w:val="both"/>
        <w:rPr>
          <w:b/>
          <w:bCs/>
          <w:iCs/>
          <w:sz w:val="24"/>
          <w:szCs w:val="24"/>
        </w:rPr>
      </w:pPr>
      <w:r w:rsidRPr="003E2B58">
        <w:rPr>
          <w:b/>
          <w:bCs/>
          <w:iCs/>
          <w:sz w:val="24"/>
          <w:szCs w:val="24"/>
        </w:rPr>
        <w:br w:type="page"/>
      </w:r>
      <w:r w:rsidRPr="003E2B58">
        <w:rPr>
          <w:b/>
          <w:bCs/>
          <w:iCs/>
          <w:sz w:val="24"/>
          <w:szCs w:val="24"/>
        </w:rPr>
        <w:lastRenderedPageBreak/>
        <w:t>Результаты анализа показателей деятельности</w:t>
      </w:r>
    </w:p>
    <w:p w14:paraId="71936729" w14:textId="20B27593" w:rsidR="00AF50B4" w:rsidRDefault="00AF50B4" w:rsidP="003E2B58">
      <w:pPr>
        <w:spacing w:after="0" w:line="240" w:lineRule="auto"/>
        <w:ind w:firstLine="426"/>
        <w:contextualSpacing/>
        <w:jc w:val="both"/>
        <w:rPr>
          <w:rFonts w:ascii="Times New Roman" w:eastAsia="Times New Roman" w:hAnsi="Times New Roman" w:cs="Times New Roman"/>
          <w:b/>
          <w:bCs/>
          <w:iCs/>
          <w:sz w:val="24"/>
          <w:szCs w:val="24"/>
          <w:lang w:eastAsia="ru-RU"/>
        </w:rPr>
      </w:pPr>
      <w:r w:rsidRPr="003E2B58">
        <w:rPr>
          <w:rFonts w:ascii="Times New Roman" w:eastAsia="Times New Roman" w:hAnsi="Times New Roman" w:cs="Times New Roman"/>
          <w:b/>
          <w:bCs/>
          <w:iCs/>
          <w:sz w:val="24"/>
          <w:szCs w:val="24"/>
          <w:lang w:eastAsia="ru-RU"/>
        </w:rPr>
        <w:t>Данные по состоянию на 31.12.20</w:t>
      </w:r>
      <w:r w:rsidR="004E4F7B">
        <w:rPr>
          <w:rFonts w:ascii="Times New Roman" w:eastAsia="Times New Roman" w:hAnsi="Times New Roman" w:cs="Times New Roman"/>
          <w:b/>
          <w:bCs/>
          <w:iCs/>
          <w:sz w:val="24"/>
          <w:szCs w:val="24"/>
          <w:lang w:eastAsia="ru-RU"/>
        </w:rPr>
        <w:t>20</w:t>
      </w:r>
      <w:r w:rsidRPr="003E2B58">
        <w:rPr>
          <w:rFonts w:ascii="Times New Roman" w:eastAsia="Times New Roman" w:hAnsi="Times New Roman" w:cs="Times New Roman"/>
          <w:b/>
          <w:bCs/>
          <w:iCs/>
          <w:sz w:val="24"/>
          <w:szCs w:val="24"/>
          <w:lang w:eastAsia="ru-RU"/>
        </w:rPr>
        <w:t>г.</w:t>
      </w:r>
    </w:p>
    <w:p w14:paraId="795548FD" w14:textId="77777777" w:rsidR="004E4F7B" w:rsidRPr="003E2B58" w:rsidRDefault="004E4F7B" w:rsidP="003E2B58">
      <w:pPr>
        <w:spacing w:after="0" w:line="240" w:lineRule="auto"/>
        <w:ind w:firstLine="426"/>
        <w:contextualSpacing/>
        <w:jc w:val="both"/>
        <w:rPr>
          <w:rFonts w:ascii="Times New Roman" w:eastAsia="Times New Roman" w:hAnsi="Times New Roman" w:cs="Times New Roman"/>
          <w:b/>
          <w:sz w:val="24"/>
          <w:szCs w:val="24"/>
          <w:lang w:eastAsia="ru-RU"/>
        </w:rPr>
      </w:pPr>
    </w:p>
    <w:tbl>
      <w:tblPr>
        <w:tblW w:w="9983" w:type="dxa"/>
        <w:tblInd w:w="15" w:type="dxa"/>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709"/>
        <w:gridCol w:w="6581"/>
        <w:gridCol w:w="1417"/>
        <w:gridCol w:w="1276"/>
      </w:tblGrid>
      <w:tr w:rsidR="00AF50B4" w:rsidRPr="003E2B58" w14:paraId="0325DE5B" w14:textId="77777777" w:rsidTr="001B670B">
        <w:tc>
          <w:tcPr>
            <w:tcW w:w="709" w:type="dxa"/>
            <w:tcBorders>
              <w:top w:val="single" w:sz="8" w:space="0" w:color="000000"/>
              <w:left w:val="single" w:sz="8" w:space="0" w:color="000000"/>
              <w:bottom w:val="single" w:sz="8" w:space="0" w:color="000000"/>
              <w:right w:val="single" w:sz="8" w:space="0" w:color="000000"/>
            </w:tcBorders>
          </w:tcPr>
          <w:p w14:paraId="3EE97ABE" w14:textId="77777777" w:rsidR="00AF50B4" w:rsidRPr="003E2B58" w:rsidRDefault="00AF50B4" w:rsidP="004E4F7B">
            <w:pPr>
              <w:spacing w:after="0" w:line="240" w:lineRule="auto"/>
              <w:ind w:firstLine="97"/>
              <w:rPr>
                <w:rFonts w:ascii="Times New Roman" w:hAnsi="Times New Roman" w:cs="Times New Roman"/>
                <w:bCs/>
                <w:sz w:val="24"/>
                <w:szCs w:val="24"/>
              </w:rPr>
            </w:pPr>
            <w:r w:rsidRPr="003E2B58">
              <w:rPr>
                <w:rFonts w:ascii="Times New Roman" w:hAnsi="Times New Roman" w:cs="Times New Roman"/>
                <w:bCs/>
                <w:sz w:val="24"/>
                <w:szCs w:val="24"/>
              </w:rPr>
              <w:t>№ п/п</w:t>
            </w:r>
          </w:p>
        </w:tc>
        <w:tc>
          <w:tcPr>
            <w:tcW w:w="65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E16A5C4" w14:textId="77777777" w:rsidR="00AF50B4" w:rsidRPr="003E2B58" w:rsidRDefault="00AF50B4" w:rsidP="004E4F7B">
            <w:pPr>
              <w:spacing w:after="0" w:line="240" w:lineRule="auto"/>
              <w:ind w:firstLine="97"/>
              <w:rPr>
                <w:rFonts w:ascii="Times New Roman" w:hAnsi="Times New Roman" w:cs="Times New Roman"/>
                <w:b/>
                <w:sz w:val="24"/>
                <w:szCs w:val="24"/>
              </w:rPr>
            </w:pPr>
            <w:r w:rsidRPr="003E2B58">
              <w:rPr>
                <w:rFonts w:ascii="Times New Roman" w:hAnsi="Times New Roman" w:cs="Times New Roman"/>
                <w:b/>
                <w:bCs/>
                <w:sz w:val="24"/>
                <w:szCs w:val="24"/>
              </w:rPr>
              <w:t>Показатели</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5E20267" w14:textId="77777777" w:rsidR="00AF50B4" w:rsidRPr="003E2B58" w:rsidRDefault="00AF50B4" w:rsidP="004E4F7B">
            <w:pPr>
              <w:spacing w:after="0" w:line="240" w:lineRule="auto"/>
              <w:ind w:firstLine="97"/>
              <w:rPr>
                <w:rFonts w:ascii="Times New Roman" w:hAnsi="Times New Roman" w:cs="Times New Roman"/>
                <w:b/>
                <w:sz w:val="24"/>
                <w:szCs w:val="24"/>
              </w:rPr>
            </w:pPr>
            <w:r w:rsidRPr="003E2B58">
              <w:rPr>
                <w:rFonts w:ascii="Times New Roman" w:hAnsi="Times New Roman" w:cs="Times New Roman"/>
                <w:b/>
                <w:bCs/>
                <w:sz w:val="24"/>
                <w:szCs w:val="24"/>
              </w:rPr>
              <w:t>Единица измерения</w:t>
            </w:r>
          </w:p>
        </w:tc>
        <w:tc>
          <w:tcPr>
            <w:tcW w:w="1276" w:type="dxa"/>
            <w:tcBorders>
              <w:top w:val="single" w:sz="8" w:space="0" w:color="000000"/>
              <w:left w:val="single" w:sz="8" w:space="0" w:color="000000"/>
              <w:bottom w:val="single" w:sz="8" w:space="0" w:color="000000"/>
              <w:right w:val="single" w:sz="8" w:space="0" w:color="000000"/>
            </w:tcBorders>
          </w:tcPr>
          <w:p w14:paraId="2A831E15" w14:textId="77777777" w:rsidR="00AF50B4" w:rsidRPr="003E2B58" w:rsidRDefault="00AF50B4" w:rsidP="004E4F7B">
            <w:pPr>
              <w:spacing w:after="0" w:line="240" w:lineRule="auto"/>
              <w:ind w:firstLine="97"/>
              <w:rPr>
                <w:rFonts w:ascii="Times New Roman" w:hAnsi="Times New Roman" w:cs="Times New Roman"/>
                <w:b/>
                <w:bCs/>
                <w:sz w:val="24"/>
                <w:szCs w:val="24"/>
              </w:rPr>
            </w:pPr>
            <w:r w:rsidRPr="003E2B58">
              <w:rPr>
                <w:rFonts w:ascii="Times New Roman" w:hAnsi="Times New Roman" w:cs="Times New Roman"/>
                <w:b/>
                <w:bCs/>
                <w:sz w:val="24"/>
                <w:szCs w:val="24"/>
              </w:rPr>
              <w:t>Количество</w:t>
            </w:r>
          </w:p>
        </w:tc>
      </w:tr>
      <w:tr w:rsidR="00AF50B4" w:rsidRPr="003E2B58" w14:paraId="09C6CAB0" w14:textId="77777777" w:rsidTr="001B670B">
        <w:tc>
          <w:tcPr>
            <w:tcW w:w="709" w:type="dxa"/>
            <w:tcBorders>
              <w:top w:val="single" w:sz="8" w:space="0" w:color="000000"/>
              <w:left w:val="single" w:sz="8" w:space="0" w:color="000000"/>
              <w:bottom w:val="single" w:sz="8" w:space="0" w:color="000000"/>
              <w:right w:val="single" w:sz="8" w:space="0" w:color="000000"/>
            </w:tcBorders>
          </w:tcPr>
          <w:p w14:paraId="5ECFEA8D" w14:textId="77777777" w:rsidR="00AF50B4" w:rsidRPr="003E2B58" w:rsidRDefault="00AF50B4" w:rsidP="004E4F7B">
            <w:pPr>
              <w:spacing w:after="0" w:line="240" w:lineRule="auto"/>
              <w:ind w:firstLine="97"/>
              <w:rPr>
                <w:rFonts w:ascii="Times New Roman" w:hAnsi="Times New Roman" w:cs="Times New Roman"/>
                <w:bCs/>
                <w:sz w:val="24"/>
                <w:szCs w:val="24"/>
              </w:rPr>
            </w:pPr>
            <w:r w:rsidRPr="003E2B58">
              <w:rPr>
                <w:rFonts w:ascii="Times New Roman" w:hAnsi="Times New Roman" w:cs="Times New Roman"/>
                <w:bCs/>
                <w:sz w:val="24"/>
                <w:szCs w:val="24"/>
              </w:rPr>
              <w:t>1</w:t>
            </w:r>
          </w:p>
        </w:tc>
        <w:tc>
          <w:tcPr>
            <w:tcW w:w="9274"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966047B" w14:textId="77777777" w:rsidR="00AF50B4" w:rsidRPr="003E2B58" w:rsidRDefault="00AF50B4" w:rsidP="004E4F7B">
            <w:pPr>
              <w:spacing w:after="0" w:line="240" w:lineRule="auto"/>
              <w:ind w:firstLine="97"/>
              <w:rPr>
                <w:rFonts w:ascii="Times New Roman" w:hAnsi="Times New Roman" w:cs="Times New Roman"/>
                <w:b/>
                <w:bCs/>
                <w:sz w:val="24"/>
                <w:szCs w:val="24"/>
              </w:rPr>
            </w:pPr>
            <w:r w:rsidRPr="003E2B58">
              <w:rPr>
                <w:rFonts w:ascii="Times New Roman" w:hAnsi="Times New Roman" w:cs="Times New Roman"/>
                <w:b/>
                <w:bCs/>
                <w:sz w:val="24"/>
                <w:szCs w:val="24"/>
              </w:rPr>
              <w:t>Образовательная деятельность</w:t>
            </w:r>
          </w:p>
        </w:tc>
      </w:tr>
      <w:tr w:rsidR="00AF50B4" w:rsidRPr="003E2B58" w14:paraId="1F9E986B" w14:textId="77777777" w:rsidTr="001B670B">
        <w:trPr>
          <w:trHeight w:val="255"/>
        </w:trPr>
        <w:tc>
          <w:tcPr>
            <w:tcW w:w="709" w:type="dxa"/>
            <w:tcBorders>
              <w:top w:val="single" w:sz="4" w:space="0" w:color="auto"/>
              <w:left w:val="single" w:sz="4" w:space="0" w:color="auto"/>
              <w:bottom w:val="single" w:sz="4" w:space="0" w:color="auto"/>
              <w:right w:val="single" w:sz="4" w:space="0" w:color="auto"/>
            </w:tcBorders>
          </w:tcPr>
          <w:p w14:paraId="2A5A79E9"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1.1.</w:t>
            </w:r>
          </w:p>
        </w:tc>
        <w:tc>
          <w:tcPr>
            <w:tcW w:w="6581"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6C03AD6B"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Общее количество воспитанников, которые обучаются по программе дошкольного образования</w:t>
            </w:r>
          </w:p>
          <w:p w14:paraId="6420D08A"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в том числе обучающиеся:</w:t>
            </w:r>
          </w:p>
        </w:tc>
        <w:tc>
          <w:tcPr>
            <w:tcW w:w="1417" w:type="dxa"/>
            <w:vMerge w:val="restart"/>
            <w:tcBorders>
              <w:top w:val="single" w:sz="8" w:space="0" w:color="000000"/>
              <w:left w:val="single" w:sz="4" w:space="0" w:color="auto"/>
              <w:right w:val="single" w:sz="4" w:space="0" w:color="auto"/>
            </w:tcBorders>
            <w:tcMar>
              <w:top w:w="60" w:type="dxa"/>
              <w:left w:w="60" w:type="dxa"/>
              <w:bottom w:w="60" w:type="dxa"/>
              <w:right w:w="60" w:type="dxa"/>
            </w:tcMar>
            <w:hideMark/>
          </w:tcPr>
          <w:p w14:paraId="59ED22E9"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человек</w:t>
            </w:r>
          </w:p>
        </w:tc>
        <w:tc>
          <w:tcPr>
            <w:tcW w:w="1276" w:type="dxa"/>
            <w:tcBorders>
              <w:top w:val="single" w:sz="4" w:space="0" w:color="auto"/>
              <w:left w:val="single" w:sz="4" w:space="0" w:color="auto"/>
              <w:bottom w:val="single" w:sz="4" w:space="0" w:color="auto"/>
              <w:right w:val="single" w:sz="4" w:space="0" w:color="auto"/>
            </w:tcBorders>
          </w:tcPr>
          <w:p w14:paraId="79612A3E" w14:textId="77777777" w:rsidR="00AF50B4" w:rsidRPr="003E2B58" w:rsidRDefault="00F97FF8"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w:t>
            </w:r>
            <w:r w:rsidR="00514627" w:rsidRPr="003E2B58">
              <w:rPr>
                <w:rFonts w:ascii="Times New Roman" w:hAnsi="Times New Roman" w:cs="Times New Roman"/>
                <w:sz w:val="24"/>
                <w:szCs w:val="24"/>
              </w:rPr>
              <w:t>26</w:t>
            </w:r>
          </w:p>
        </w:tc>
      </w:tr>
      <w:tr w:rsidR="00AF50B4" w:rsidRPr="003E2B58" w14:paraId="17DA71FA" w14:textId="77777777" w:rsidTr="001B670B">
        <w:trPr>
          <w:trHeight w:val="255"/>
        </w:trPr>
        <w:tc>
          <w:tcPr>
            <w:tcW w:w="709" w:type="dxa"/>
            <w:tcBorders>
              <w:top w:val="single" w:sz="4" w:space="0" w:color="auto"/>
              <w:left w:val="single" w:sz="4" w:space="0" w:color="auto"/>
              <w:bottom w:val="single" w:sz="4" w:space="0" w:color="auto"/>
              <w:right w:val="single" w:sz="4" w:space="0" w:color="auto"/>
            </w:tcBorders>
          </w:tcPr>
          <w:p w14:paraId="2249F925"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1.1.1.</w:t>
            </w:r>
          </w:p>
        </w:tc>
        <w:tc>
          <w:tcPr>
            <w:tcW w:w="6581"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0AE7C3BB" w14:textId="77777777" w:rsidR="00AF50B4" w:rsidRPr="003E2B58" w:rsidRDefault="00AF50B4" w:rsidP="004E4F7B">
            <w:pPr>
              <w:spacing w:after="0" w:line="240" w:lineRule="auto"/>
              <w:ind w:firstLine="97"/>
              <w:rPr>
                <w:rFonts w:ascii="Times New Roman" w:hAnsi="Times New Roman" w:cs="Times New Roman"/>
                <w:i/>
                <w:sz w:val="24"/>
                <w:szCs w:val="24"/>
              </w:rPr>
            </w:pPr>
            <w:r w:rsidRPr="003E2B58">
              <w:rPr>
                <w:rFonts w:ascii="Times New Roman" w:hAnsi="Times New Roman" w:cs="Times New Roman"/>
                <w:i/>
                <w:sz w:val="24"/>
                <w:szCs w:val="24"/>
              </w:rPr>
              <w:t>в режиме полного дня (10,5 часов)</w:t>
            </w:r>
          </w:p>
        </w:tc>
        <w:tc>
          <w:tcPr>
            <w:tcW w:w="1417" w:type="dxa"/>
            <w:vMerge/>
            <w:tcBorders>
              <w:left w:val="single" w:sz="4" w:space="0" w:color="auto"/>
              <w:right w:val="single" w:sz="4" w:space="0" w:color="auto"/>
            </w:tcBorders>
            <w:tcMar>
              <w:top w:w="60" w:type="dxa"/>
              <w:left w:w="60" w:type="dxa"/>
              <w:bottom w:w="60" w:type="dxa"/>
              <w:right w:w="60" w:type="dxa"/>
            </w:tcMar>
            <w:hideMark/>
          </w:tcPr>
          <w:p w14:paraId="784C94C1" w14:textId="77777777" w:rsidR="00AF50B4" w:rsidRPr="003E2B58" w:rsidRDefault="00AF50B4" w:rsidP="004E4F7B">
            <w:pPr>
              <w:spacing w:after="0" w:line="240" w:lineRule="auto"/>
              <w:ind w:firstLine="97"/>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CF39651" w14:textId="77777777" w:rsidR="00AF50B4" w:rsidRPr="003E2B58" w:rsidRDefault="00F97FF8"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w:t>
            </w:r>
            <w:r w:rsidR="00514627" w:rsidRPr="003E2B58">
              <w:rPr>
                <w:rFonts w:ascii="Times New Roman" w:hAnsi="Times New Roman" w:cs="Times New Roman"/>
                <w:sz w:val="24"/>
                <w:szCs w:val="24"/>
              </w:rPr>
              <w:t>26</w:t>
            </w:r>
          </w:p>
        </w:tc>
      </w:tr>
      <w:tr w:rsidR="00AF50B4" w:rsidRPr="003E2B58" w14:paraId="5FD59A8F" w14:textId="77777777" w:rsidTr="001B670B">
        <w:trPr>
          <w:trHeight w:val="255"/>
        </w:trPr>
        <w:tc>
          <w:tcPr>
            <w:tcW w:w="709" w:type="dxa"/>
            <w:tcBorders>
              <w:top w:val="single" w:sz="4" w:space="0" w:color="auto"/>
              <w:left w:val="single" w:sz="8" w:space="0" w:color="000000"/>
              <w:bottom w:val="nil"/>
              <w:right w:val="single" w:sz="8" w:space="0" w:color="000000"/>
            </w:tcBorders>
          </w:tcPr>
          <w:p w14:paraId="3253416A"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1.1.2.</w:t>
            </w:r>
          </w:p>
        </w:tc>
        <w:tc>
          <w:tcPr>
            <w:tcW w:w="6581" w:type="dxa"/>
            <w:tcBorders>
              <w:top w:val="single" w:sz="4" w:space="0" w:color="auto"/>
              <w:left w:val="single" w:sz="8" w:space="0" w:color="000000"/>
              <w:bottom w:val="nil"/>
              <w:right w:val="single" w:sz="8" w:space="0" w:color="000000"/>
            </w:tcBorders>
            <w:tcMar>
              <w:top w:w="60" w:type="dxa"/>
              <w:left w:w="60" w:type="dxa"/>
              <w:bottom w:w="60" w:type="dxa"/>
              <w:right w:w="60" w:type="dxa"/>
            </w:tcMar>
          </w:tcPr>
          <w:p w14:paraId="3F013ED3" w14:textId="77777777" w:rsidR="00AF50B4" w:rsidRPr="003E2B58" w:rsidRDefault="00AF50B4" w:rsidP="004E4F7B">
            <w:pPr>
              <w:spacing w:after="0" w:line="240" w:lineRule="auto"/>
              <w:ind w:firstLine="97"/>
              <w:rPr>
                <w:rFonts w:ascii="Times New Roman" w:hAnsi="Times New Roman" w:cs="Times New Roman"/>
                <w:i/>
                <w:sz w:val="24"/>
                <w:szCs w:val="24"/>
              </w:rPr>
            </w:pPr>
            <w:r w:rsidRPr="003E2B58">
              <w:rPr>
                <w:rFonts w:ascii="Times New Roman" w:hAnsi="Times New Roman" w:cs="Times New Roman"/>
                <w:i/>
                <w:sz w:val="24"/>
                <w:szCs w:val="24"/>
              </w:rPr>
              <w:t>в режиме кратковременного пребывания (3–5 часов)</w:t>
            </w:r>
          </w:p>
        </w:tc>
        <w:tc>
          <w:tcPr>
            <w:tcW w:w="1417" w:type="dxa"/>
            <w:vMerge/>
            <w:tcBorders>
              <w:left w:val="single" w:sz="8" w:space="0" w:color="000000"/>
              <w:right w:val="single" w:sz="8" w:space="0" w:color="000000"/>
            </w:tcBorders>
            <w:tcMar>
              <w:top w:w="60" w:type="dxa"/>
              <w:left w:w="60" w:type="dxa"/>
              <w:bottom w:w="60" w:type="dxa"/>
              <w:right w:w="60" w:type="dxa"/>
            </w:tcMar>
            <w:hideMark/>
          </w:tcPr>
          <w:p w14:paraId="2DD3EAC9" w14:textId="77777777" w:rsidR="00AF50B4" w:rsidRPr="003E2B58" w:rsidRDefault="00AF50B4" w:rsidP="004E4F7B">
            <w:pPr>
              <w:spacing w:after="0" w:line="240" w:lineRule="auto"/>
              <w:ind w:firstLine="97"/>
              <w:rPr>
                <w:rFonts w:ascii="Times New Roman" w:hAnsi="Times New Roman" w:cs="Times New Roman"/>
                <w:sz w:val="24"/>
                <w:szCs w:val="24"/>
              </w:rPr>
            </w:pPr>
          </w:p>
        </w:tc>
        <w:tc>
          <w:tcPr>
            <w:tcW w:w="1276" w:type="dxa"/>
            <w:tcBorders>
              <w:top w:val="single" w:sz="4" w:space="0" w:color="auto"/>
              <w:left w:val="single" w:sz="8" w:space="0" w:color="000000"/>
              <w:bottom w:val="single" w:sz="4" w:space="0" w:color="auto"/>
              <w:right w:val="single" w:sz="8" w:space="0" w:color="000000"/>
            </w:tcBorders>
          </w:tcPr>
          <w:p w14:paraId="35E2FB75"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0</w:t>
            </w:r>
          </w:p>
        </w:tc>
      </w:tr>
      <w:tr w:rsidR="00AF50B4" w:rsidRPr="003E2B58" w14:paraId="57C248F7" w14:textId="77777777" w:rsidTr="001B670B">
        <w:trPr>
          <w:trHeight w:val="315"/>
        </w:trPr>
        <w:tc>
          <w:tcPr>
            <w:tcW w:w="709" w:type="dxa"/>
            <w:tcBorders>
              <w:top w:val="single" w:sz="8" w:space="0" w:color="000000"/>
              <w:left w:val="single" w:sz="8" w:space="0" w:color="000000"/>
              <w:right w:val="single" w:sz="8" w:space="0" w:color="000000"/>
            </w:tcBorders>
          </w:tcPr>
          <w:p w14:paraId="20973EBC"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1.1.3.</w:t>
            </w:r>
          </w:p>
        </w:tc>
        <w:tc>
          <w:tcPr>
            <w:tcW w:w="6581" w:type="dxa"/>
            <w:tcBorders>
              <w:top w:val="single" w:sz="8" w:space="0" w:color="000000"/>
              <w:left w:val="single" w:sz="8" w:space="0" w:color="000000"/>
              <w:right w:val="single" w:sz="8" w:space="0" w:color="000000"/>
            </w:tcBorders>
            <w:tcMar>
              <w:top w:w="60" w:type="dxa"/>
              <w:left w:w="60" w:type="dxa"/>
              <w:bottom w:w="60" w:type="dxa"/>
              <w:right w:w="60" w:type="dxa"/>
            </w:tcMar>
          </w:tcPr>
          <w:p w14:paraId="654E8384" w14:textId="77777777" w:rsidR="00AF50B4" w:rsidRPr="003E2B58" w:rsidRDefault="00AF50B4" w:rsidP="004E4F7B">
            <w:pPr>
              <w:spacing w:after="0" w:line="240" w:lineRule="auto"/>
              <w:ind w:firstLine="97"/>
              <w:rPr>
                <w:rFonts w:ascii="Times New Roman" w:hAnsi="Times New Roman" w:cs="Times New Roman"/>
                <w:i/>
                <w:sz w:val="24"/>
                <w:szCs w:val="24"/>
              </w:rPr>
            </w:pPr>
            <w:r w:rsidRPr="003E2B58">
              <w:rPr>
                <w:rFonts w:ascii="Times New Roman" w:hAnsi="Times New Roman" w:cs="Times New Roman"/>
                <w:i/>
                <w:sz w:val="24"/>
                <w:szCs w:val="24"/>
              </w:rPr>
              <w:t>в семейной дошкольной группе</w:t>
            </w:r>
          </w:p>
        </w:tc>
        <w:tc>
          <w:tcPr>
            <w:tcW w:w="1417" w:type="dxa"/>
            <w:vMerge/>
            <w:tcBorders>
              <w:left w:val="single" w:sz="8" w:space="0" w:color="000000"/>
              <w:right w:val="single" w:sz="8" w:space="0" w:color="000000"/>
            </w:tcBorders>
            <w:tcMar>
              <w:top w:w="60" w:type="dxa"/>
              <w:left w:w="60" w:type="dxa"/>
              <w:bottom w:w="60" w:type="dxa"/>
              <w:right w:w="60" w:type="dxa"/>
            </w:tcMar>
            <w:hideMark/>
          </w:tcPr>
          <w:p w14:paraId="10185B43" w14:textId="77777777" w:rsidR="00AF50B4" w:rsidRPr="003E2B58" w:rsidRDefault="00AF50B4" w:rsidP="004E4F7B">
            <w:pPr>
              <w:spacing w:after="0" w:line="240" w:lineRule="auto"/>
              <w:ind w:firstLine="97"/>
              <w:rPr>
                <w:rFonts w:ascii="Times New Roman" w:hAnsi="Times New Roman" w:cs="Times New Roman"/>
                <w:sz w:val="24"/>
                <w:szCs w:val="24"/>
              </w:rPr>
            </w:pPr>
          </w:p>
        </w:tc>
        <w:tc>
          <w:tcPr>
            <w:tcW w:w="1276" w:type="dxa"/>
            <w:tcBorders>
              <w:top w:val="single" w:sz="4" w:space="0" w:color="auto"/>
              <w:left w:val="single" w:sz="8" w:space="0" w:color="000000"/>
              <w:right w:val="single" w:sz="8" w:space="0" w:color="000000"/>
            </w:tcBorders>
          </w:tcPr>
          <w:p w14:paraId="1171D9EE"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0</w:t>
            </w:r>
          </w:p>
        </w:tc>
      </w:tr>
      <w:tr w:rsidR="00AF50B4" w:rsidRPr="003E2B58" w14:paraId="6E23F36D" w14:textId="77777777" w:rsidTr="001B670B">
        <w:trPr>
          <w:trHeight w:val="770"/>
        </w:trPr>
        <w:tc>
          <w:tcPr>
            <w:tcW w:w="709" w:type="dxa"/>
            <w:tcBorders>
              <w:top w:val="single" w:sz="8" w:space="0" w:color="000000"/>
              <w:left w:val="single" w:sz="8" w:space="0" w:color="000000"/>
              <w:bottom w:val="single" w:sz="8" w:space="0" w:color="000000"/>
              <w:right w:val="single" w:sz="8" w:space="0" w:color="000000"/>
            </w:tcBorders>
          </w:tcPr>
          <w:p w14:paraId="53760CD6"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1.1.4.</w:t>
            </w:r>
          </w:p>
        </w:tc>
        <w:tc>
          <w:tcPr>
            <w:tcW w:w="65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2D7572A" w14:textId="77777777" w:rsidR="00AF50B4" w:rsidRPr="003E2B58" w:rsidRDefault="00AF50B4" w:rsidP="004E4F7B">
            <w:pPr>
              <w:spacing w:after="0" w:line="240" w:lineRule="auto"/>
              <w:ind w:firstLine="97"/>
              <w:rPr>
                <w:rFonts w:ascii="Times New Roman" w:hAnsi="Times New Roman" w:cs="Times New Roman"/>
                <w:i/>
                <w:sz w:val="24"/>
                <w:szCs w:val="24"/>
              </w:rPr>
            </w:pPr>
            <w:r w:rsidRPr="003E2B58">
              <w:rPr>
                <w:rFonts w:ascii="Times New Roman" w:hAnsi="Times New Roman" w:cs="Times New Roman"/>
                <w:i/>
                <w:sz w:val="24"/>
                <w:szCs w:val="24"/>
              </w:rPr>
              <w:t>в форме семейного образования с психолого-педагогическим сопровождением, которое организует детский сад</w:t>
            </w:r>
          </w:p>
        </w:tc>
        <w:tc>
          <w:tcPr>
            <w:tcW w:w="1417" w:type="dxa"/>
            <w:vMerge/>
            <w:tcBorders>
              <w:left w:val="single" w:sz="8" w:space="0" w:color="000000"/>
              <w:bottom w:val="single" w:sz="8" w:space="0" w:color="000000"/>
              <w:right w:val="single" w:sz="8" w:space="0" w:color="000000"/>
            </w:tcBorders>
            <w:tcMar>
              <w:top w:w="60" w:type="dxa"/>
              <w:left w:w="60" w:type="dxa"/>
              <w:bottom w:w="60" w:type="dxa"/>
              <w:right w:w="60" w:type="dxa"/>
            </w:tcMar>
            <w:hideMark/>
          </w:tcPr>
          <w:p w14:paraId="4A37D5E7" w14:textId="77777777" w:rsidR="00AF50B4" w:rsidRPr="003E2B58" w:rsidRDefault="00AF50B4" w:rsidP="004E4F7B">
            <w:pPr>
              <w:spacing w:after="0" w:line="240" w:lineRule="auto"/>
              <w:ind w:firstLine="97"/>
              <w:rPr>
                <w:rFonts w:ascii="Times New Roman" w:hAnsi="Times New Roman" w:cs="Times New Roman"/>
                <w:sz w:val="24"/>
                <w:szCs w:val="24"/>
              </w:rPr>
            </w:pPr>
          </w:p>
        </w:tc>
        <w:tc>
          <w:tcPr>
            <w:tcW w:w="1276" w:type="dxa"/>
            <w:tcBorders>
              <w:top w:val="single" w:sz="4" w:space="0" w:color="auto"/>
              <w:left w:val="single" w:sz="8" w:space="0" w:color="000000"/>
              <w:bottom w:val="single" w:sz="8" w:space="0" w:color="000000"/>
              <w:right w:val="single" w:sz="8" w:space="0" w:color="000000"/>
            </w:tcBorders>
          </w:tcPr>
          <w:p w14:paraId="5B15CB45"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0</w:t>
            </w:r>
          </w:p>
        </w:tc>
      </w:tr>
      <w:tr w:rsidR="00AF50B4" w:rsidRPr="003E2B58" w14:paraId="6CD8717B" w14:textId="77777777" w:rsidTr="001B670B">
        <w:tc>
          <w:tcPr>
            <w:tcW w:w="709" w:type="dxa"/>
            <w:tcBorders>
              <w:top w:val="single" w:sz="8" w:space="0" w:color="000000"/>
              <w:left w:val="single" w:sz="8" w:space="0" w:color="000000"/>
              <w:bottom w:val="single" w:sz="8" w:space="0" w:color="000000"/>
              <w:right w:val="single" w:sz="8" w:space="0" w:color="000000"/>
            </w:tcBorders>
          </w:tcPr>
          <w:p w14:paraId="743E82DF"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1.2.</w:t>
            </w:r>
          </w:p>
        </w:tc>
        <w:tc>
          <w:tcPr>
            <w:tcW w:w="65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D2FA2F8"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Общее количество воспитанников в возрасте до трех лет</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78BC49B"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человек</w:t>
            </w:r>
          </w:p>
        </w:tc>
        <w:tc>
          <w:tcPr>
            <w:tcW w:w="1276" w:type="dxa"/>
            <w:tcBorders>
              <w:top w:val="single" w:sz="8" w:space="0" w:color="000000"/>
              <w:left w:val="single" w:sz="8" w:space="0" w:color="000000"/>
              <w:bottom w:val="single" w:sz="4" w:space="0" w:color="auto"/>
              <w:right w:val="single" w:sz="8" w:space="0" w:color="000000"/>
            </w:tcBorders>
          </w:tcPr>
          <w:p w14:paraId="58025735" w14:textId="77777777" w:rsidR="00AF50B4" w:rsidRPr="003E2B58" w:rsidRDefault="00514627"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16</w:t>
            </w:r>
          </w:p>
        </w:tc>
      </w:tr>
      <w:tr w:rsidR="00AF50B4" w:rsidRPr="003E2B58" w14:paraId="0C4C7369" w14:textId="77777777" w:rsidTr="001B670B">
        <w:tc>
          <w:tcPr>
            <w:tcW w:w="709" w:type="dxa"/>
            <w:tcBorders>
              <w:top w:val="single" w:sz="8" w:space="0" w:color="000000"/>
              <w:left w:val="single" w:sz="8" w:space="0" w:color="000000"/>
              <w:bottom w:val="single" w:sz="4" w:space="0" w:color="auto"/>
              <w:right w:val="single" w:sz="8" w:space="0" w:color="000000"/>
            </w:tcBorders>
          </w:tcPr>
          <w:p w14:paraId="468664BC"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1.3.</w:t>
            </w:r>
          </w:p>
        </w:tc>
        <w:tc>
          <w:tcPr>
            <w:tcW w:w="6581"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14:paraId="2CD34D40"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Общее количество воспитанников в возрасте от трех до восьми лет</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14758A2"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человек</w:t>
            </w:r>
          </w:p>
        </w:tc>
        <w:tc>
          <w:tcPr>
            <w:tcW w:w="1276" w:type="dxa"/>
            <w:tcBorders>
              <w:top w:val="single" w:sz="4" w:space="0" w:color="auto"/>
              <w:left w:val="single" w:sz="8" w:space="0" w:color="000000"/>
              <w:bottom w:val="single" w:sz="4" w:space="0" w:color="auto"/>
              <w:right w:val="single" w:sz="8" w:space="0" w:color="000000"/>
            </w:tcBorders>
          </w:tcPr>
          <w:p w14:paraId="69200428" w14:textId="77777777" w:rsidR="00AF50B4" w:rsidRPr="003E2B58" w:rsidRDefault="00514627"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110</w:t>
            </w:r>
          </w:p>
        </w:tc>
      </w:tr>
      <w:tr w:rsidR="00AF50B4" w:rsidRPr="003E2B58" w14:paraId="04516AFF" w14:textId="77777777" w:rsidTr="001B670B">
        <w:trPr>
          <w:trHeight w:val="785"/>
        </w:trPr>
        <w:tc>
          <w:tcPr>
            <w:tcW w:w="709" w:type="dxa"/>
            <w:tcBorders>
              <w:top w:val="single" w:sz="4" w:space="0" w:color="auto"/>
              <w:left w:val="single" w:sz="4" w:space="0" w:color="auto"/>
              <w:bottom w:val="single" w:sz="4" w:space="0" w:color="auto"/>
              <w:right w:val="single" w:sz="4" w:space="0" w:color="auto"/>
            </w:tcBorders>
          </w:tcPr>
          <w:p w14:paraId="6BF446CD"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1.4.</w:t>
            </w:r>
          </w:p>
        </w:tc>
        <w:tc>
          <w:tcPr>
            <w:tcW w:w="6581"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154D2781"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Количество (удельный вес) детей от общей численности воспитанников, которые получают услуги присмотра и ухода, в том числе в группах: </w:t>
            </w:r>
          </w:p>
        </w:tc>
        <w:tc>
          <w:tcPr>
            <w:tcW w:w="1417" w:type="dxa"/>
            <w:vMerge w:val="restart"/>
            <w:tcBorders>
              <w:top w:val="single" w:sz="8" w:space="0" w:color="000000"/>
              <w:left w:val="single" w:sz="4" w:space="0" w:color="auto"/>
              <w:right w:val="single" w:sz="4" w:space="0" w:color="auto"/>
            </w:tcBorders>
            <w:tcMar>
              <w:top w:w="60" w:type="dxa"/>
              <w:left w:w="60" w:type="dxa"/>
              <w:bottom w:w="60" w:type="dxa"/>
              <w:right w:w="60" w:type="dxa"/>
            </w:tcMar>
            <w:hideMark/>
          </w:tcPr>
          <w:p w14:paraId="4BF12B3F"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человек (процент)</w:t>
            </w:r>
          </w:p>
        </w:tc>
        <w:tc>
          <w:tcPr>
            <w:tcW w:w="1276" w:type="dxa"/>
            <w:tcBorders>
              <w:top w:val="single" w:sz="4" w:space="0" w:color="auto"/>
              <w:left w:val="single" w:sz="4" w:space="0" w:color="auto"/>
              <w:bottom w:val="single" w:sz="4" w:space="0" w:color="auto"/>
              <w:right w:val="single" w:sz="4" w:space="0" w:color="auto"/>
            </w:tcBorders>
          </w:tcPr>
          <w:p w14:paraId="7E14F03E" w14:textId="77777777" w:rsidR="00AF50B4" w:rsidRPr="003E2B58" w:rsidRDefault="00831FAA"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w:t>
            </w:r>
            <w:r w:rsidR="00514627" w:rsidRPr="003E2B58">
              <w:rPr>
                <w:rFonts w:ascii="Times New Roman" w:hAnsi="Times New Roman" w:cs="Times New Roman"/>
                <w:sz w:val="24"/>
                <w:szCs w:val="24"/>
              </w:rPr>
              <w:t>26</w:t>
            </w:r>
            <w:r w:rsidR="00AF50B4" w:rsidRPr="003E2B58">
              <w:rPr>
                <w:rFonts w:ascii="Times New Roman" w:hAnsi="Times New Roman" w:cs="Times New Roman"/>
                <w:sz w:val="24"/>
                <w:szCs w:val="24"/>
              </w:rPr>
              <w:t xml:space="preserve"> (100%)</w:t>
            </w:r>
          </w:p>
        </w:tc>
      </w:tr>
      <w:tr w:rsidR="00AF50B4" w:rsidRPr="003E2B58" w14:paraId="7A152037" w14:textId="77777777" w:rsidTr="001B670B">
        <w:trPr>
          <w:trHeight w:val="277"/>
        </w:trPr>
        <w:tc>
          <w:tcPr>
            <w:tcW w:w="709" w:type="dxa"/>
            <w:tcBorders>
              <w:top w:val="single" w:sz="4" w:space="0" w:color="auto"/>
              <w:left w:val="single" w:sz="4" w:space="0" w:color="auto"/>
              <w:bottom w:val="single" w:sz="4" w:space="0" w:color="auto"/>
              <w:right w:val="single" w:sz="4" w:space="0" w:color="auto"/>
            </w:tcBorders>
          </w:tcPr>
          <w:p w14:paraId="42825E7A"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1.4.1.</w:t>
            </w:r>
          </w:p>
        </w:tc>
        <w:tc>
          <w:tcPr>
            <w:tcW w:w="6581"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1E6F3DBF" w14:textId="77777777" w:rsidR="00AF50B4" w:rsidRPr="003E2B58" w:rsidRDefault="00AF50B4" w:rsidP="004E4F7B">
            <w:pPr>
              <w:spacing w:after="0" w:line="240" w:lineRule="auto"/>
              <w:ind w:firstLine="97"/>
              <w:rPr>
                <w:rFonts w:ascii="Times New Roman" w:hAnsi="Times New Roman" w:cs="Times New Roman"/>
                <w:i/>
                <w:sz w:val="24"/>
                <w:szCs w:val="24"/>
              </w:rPr>
            </w:pPr>
            <w:r w:rsidRPr="003E2B58">
              <w:rPr>
                <w:rFonts w:ascii="Times New Roman" w:hAnsi="Times New Roman" w:cs="Times New Roman"/>
                <w:i/>
                <w:sz w:val="24"/>
                <w:szCs w:val="24"/>
              </w:rPr>
              <w:t>10,5-часового пребывания</w:t>
            </w:r>
          </w:p>
        </w:tc>
        <w:tc>
          <w:tcPr>
            <w:tcW w:w="1417" w:type="dxa"/>
            <w:vMerge/>
            <w:tcBorders>
              <w:left w:val="single" w:sz="4" w:space="0" w:color="auto"/>
              <w:right w:val="single" w:sz="4" w:space="0" w:color="auto"/>
            </w:tcBorders>
            <w:tcMar>
              <w:top w:w="60" w:type="dxa"/>
              <w:left w:w="60" w:type="dxa"/>
              <w:bottom w:w="60" w:type="dxa"/>
              <w:right w:w="60" w:type="dxa"/>
            </w:tcMar>
            <w:hideMark/>
          </w:tcPr>
          <w:p w14:paraId="2CA0908B" w14:textId="77777777" w:rsidR="00AF50B4" w:rsidRPr="003E2B58" w:rsidRDefault="00AF50B4" w:rsidP="004E4F7B">
            <w:pPr>
              <w:spacing w:after="0" w:line="240" w:lineRule="auto"/>
              <w:ind w:firstLine="97"/>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6D5FB44" w14:textId="77777777" w:rsidR="00AF50B4" w:rsidRPr="003E2B58" w:rsidRDefault="00831FAA"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w:t>
            </w:r>
            <w:r w:rsidR="00514627" w:rsidRPr="003E2B58">
              <w:rPr>
                <w:rFonts w:ascii="Times New Roman" w:hAnsi="Times New Roman" w:cs="Times New Roman"/>
                <w:sz w:val="24"/>
                <w:szCs w:val="24"/>
              </w:rPr>
              <w:t>26</w:t>
            </w:r>
            <w:r w:rsidR="00AF50B4" w:rsidRPr="003E2B58">
              <w:rPr>
                <w:rFonts w:ascii="Times New Roman" w:hAnsi="Times New Roman" w:cs="Times New Roman"/>
                <w:sz w:val="24"/>
                <w:szCs w:val="24"/>
              </w:rPr>
              <w:t xml:space="preserve"> (100%)</w:t>
            </w:r>
          </w:p>
        </w:tc>
      </w:tr>
      <w:tr w:rsidR="00AF50B4" w:rsidRPr="003E2B58" w14:paraId="49B9F850" w14:textId="77777777" w:rsidTr="001B670B">
        <w:trPr>
          <w:trHeight w:val="237"/>
        </w:trPr>
        <w:tc>
          <w:tcPr>
            <w:tcW w:w="709" w:type="dxa"/>
            <w:tcBorders>
              <w:top w:val="single" w:sz="4" w:space="0" w:color="auto"/>
              <w:left w:val="single" w:sz="4" w:space="0" w:color="auto"/>
              <w:bottom w:val="single" w:sz="4" w:space="0" w:color="auto"/>
              <w:right w:val="single" w:sz="4" w:space="0" w:color="auto"/>
            </w:tcBorders>
          </w:tcPr>
          <w:p w14:paraId="1781C6E2"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1.4.2.</w:t>
            </w:r>
          </w:p>
        </w:tc>
        <w:tc>
          <w:tcPr>
            <w:tcW w:w="6581"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68B78AF7" w14:textId="77777777" w:rsidR="00AF50B4" w:rsidRPr="003E2B58" w:rsidRDefault="00AF50B4" w:rsidP="004E4F7B">
            <w:pPr>
              <w:spacing w:after="0" w:line="240" w:lineRule="auto"/>
              <w:ind w:firstLine="97"/>
              <w:rPr>
                <w:rFonts w:ascii="Times New Roman" w:hAnsi="Times New Roman" w:cs="Times New Roman"/>
                <w:i/>
                <w:sz w:val="24"/>
                <w:szCs w:val="24"/>
              </w:rPr>
            </w:pPr>
            <w:r w:rsidRPr="003E2B58">
              <w:rPr>
                <w:rFonts w:ascii="Times New Roman" w:hAnsi="Times New Roman" w:cs="Times New Roman"/>
                <w:i/>
                <w:sz w:val="24"/>
                <w:szCs w:val="24"/>
              </w:rPr>
              <w:t>12–14-часового пребывания</w:t>
            </w:r>
          </w:p>
        </w:tc>
        <w:tc>
          <w:tcPr>
            <w:tcW w:w="1417" w:type="dxa"/>
            <w:vMerge/>
            <w:tcBorders>
              <w:left w:val="single" w:sz="4" w:space="0" w:color="auto"/>
              <w:right w:val="single" w:sz="8" w:space="0" w:color="000000"/>
            </w:tcBorders>
            <w:tcMar>
              <w:top w:w="60" w:type="dxa"/>
              <w:left w:w="60" w:type="dxa"/>
              <w:bottom w:w="60" w:type="dxa"/>
              <w:right w:w="60" w:type="dxa"/>
            </w:tcMar>
            <w:hideMark/>
          </w:tcPr>
          <w:p w14:paraId="645B0EC7" w14:textId="77777777" w:rsidR="00AF50B4" w:rsidRPr="003E2B58" w:rsidRDefault="00AF50B4" w:rsidP="004E4F7B">
            <w:pPr>
              <w:spacing w:after="0" w:line="240" w:lineRule="auto"/>
              <w:ind w:firstLine="97"/>
              <w:rPr>
                <w:rFonts w:ascii="Times New Roman" w:hAnsi="Times New Roman" w:cs="Times New Roman"/>
                <w:sz w:val="24"/>
                <w:szCs w:val="24"/>
              </w:rPr>
            </w:pPr>
          </w:p>
        </w:tc>
        <w:tc>
          <w:tcPr>
            <w:tcW w:w="1276" w:type="dxa"/>
            <w:tcBorders>
              <w:top w:val="single" w:sz="4" w:space="0" w:color="auto"/>
              <w:left w:val="single" w:sz="8" w:space="0" w:color="000000"/>
              <w:bottom w:val="single" w:sz="4" w:space="0" w:color="auto"/>
              <w:right w:val="single" w:sz="8" w:space="0" w:color="000000"/>
            </w:tcBorders>
          </w:tcPr>
          <w:p w14:paraId="1452DB76"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0 (0%)</w:t>
            </w:r>
          </w:p>
        </w:tc>
      </w:tr>
      <w:tr w:rsidR="00AF50B4" w:rsidRPr="003E2B58" w14:paraId="3740258E" w14:textId="77777777" w:rsidTr="001B670B">
        <w:trPr>
          <w:trHeight w:val="332"/>
        </w:trPr>
        <w:tc>
          <w:tcPr>
            <w:tcW w:w="709" w:type="dxa"/>
            <w:tcBorders>
              <w:top w:val="single" w:sz="4" w:space="0" w:color="auto"/>
              <w:left w:val="single" w:sz="8" w:space="0" w:color="000000"/>
              <w:bottom w:val="single" w:sz="4" w:space="0" w:color="auto"/>
              <w:right w:val="single" w:sz="8" w:space="0" w:color="000000"/>
            </w:tcBorders>
          </w:tcPr>
          <w:p w14:paraId="7E77E29C"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1.4.3.</w:t>
            </w:r>
          </w:p>
        </w:tc>
        <w:tc>
          <w:tcPr>
            <w:tcW w:w="6581" w:type="dxa"/>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tcPr>
          <w:p w14:paraId="583D7ACC" w14:textId="77777777" w:rsidR="00AF50B4" w:rsidRPr="003E2B58" w:rsidRDefault="00AF50B4" w:rsidP="004E4F7B">
            <w:pPr>
              <w:spacing w:after="0" w:line="240" w:lineRule="auto"/>
              <w:ind w:firstLine="97"/>
              <w:rPr>
                <w:rFonts w:ascii="Times New Roman" w:hAnsi="Times New Roman" w:cs="Times New Roman"/>
                <w:i/>
                <w:sz w:val="24"/>
                <w:szCs w:val="24"/>
              </w:rPr>
            </w:pPr>
            <w:r w:rsidRPr="003E2B58">
              <w:rPr>
                <w:rFonts w:ascii="Times New Roman" w:hAnsi="Times New Roman" w:cs="Times New Roman"/>
                <w:i/>
                <w:sz w:val="24"/>
                <w:szCs w:val="24"/>
              </w:rPr>
              <w:t>круглосуточного пребывания</w:t>
            </w:r>
          </w:p>
        </w:tc>
        <w:tc>
          <w:tcPr>
            <w:tcW w:w="1417" w:type="dxa"/>
            <w:vMerge/>
            <w:tcBorders>
              <w:left w:val="single" w:sz="8" w:space="0" w:color="000000"/>
              <w:bottom w:val="single" w:sz="8" w:space="0" w:color="000000"/>
              <w:right w:val="single" w:sz="8" w:space="0" w:color="000000"/>
            </w:tcBorders>
            <w:tcMar>
              <w:top w:w="60" w:type="dxa"/>
              <w:left w:w="60" w:type="dxa"/>
              <w:bottom w:w="60" w:type="dxa"/>
              <w:right w:w="60" w:type="dxa"/>
            </w:tcMar>
            <w:hideMark/>
          </w:tcPr>
          <w:p w14:paraId="499CD553" w14:textId="77777777" w:rsidR="00AF50B4" w:rsidRPr="003E2B58" w:rsidRDefault="00AF50B4" w:rsidP="004E4F7B">
            <w:pPr>
              <w:spacing w:after="0" w:line="240" w:lineRule="auto"/>
              <w:ind w:firstLine="97"/>
              <w:rPr>
                <w:rFonts w:ascii="Times New Roman" w:hAnsi="Times New Roman" w:cs="Times New Roman"/>
                <w:sz w:val="24"/>
                <w:szCs w:val="24"/>
              </w:rPr>
            </w:pPr>
          </w:p>
        </w:tc>
        <w:tc>
          <w:tcPr>
            <w:tcW w:w="1276" w:type="dxa"/>
            <w:tcBorders>
              <w:top w:val="single" w:sz="4" w:space="0" w:color="auto"/>
              <w:left w:val="single" w:sz="8" w:space="0" w:color="000000"/>
              <w:bottom w:val="single" w:sz="4" w:space="0" w:color="auto"/>
              <w:right w:val="single" w:sz="8" w:space="0" w:color="000000"/>
            </w:tcBorders>
          </w:tcPr>
          <w:p w14:paraId="20B0BC9A"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0 (0%)</w:t>
            </w:r>
          </w:p>
        </w:tc>
      </w:tr>
      <w:tr w:rsidR="00AF50B4" w:rsidRPr="003E2B58" w14:paraId="22047F5A" w14:textId="77777777" w:rsidTr="001B670B">
        <w:trPr>
          <w:trHeight w:val="532"/>
        </w:trPr>
        <w:tc>
          <w:tcPr>
            <w:tcW w:w="709" w:type="dxa"/>
            <w:tcBorders>
              <w:top w:val="single" w:sz="4" w:space="0" w:color="auto"/>
              <w:left w:val="single" w:sz="4" w:space="0" w:color="auto"/>
              <w:bottom w:val="single" w:sz="4" w:space="0" w:color="auto"/>
              <w:right w:val="single" w:sz="4" w:space="0" w:color="auto"/>
            </w:tcBorders>
          </w:tcPr>
          <w:p w14:paraId="32ED889C"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1.5.</w:t>
            </w:r>
          </w:p>
        </w:tc>
        <w:tc>
          <w:tcPr>
            <w:tcW w:w="6581"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5D9EA236"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Численность (удельный вес) воспитанников с ОВЗ от общей численности воспитанников, которые получают услуги:</w:t>
            </w:r>
          </w:p>
        </w:tc>
        <w:tc>
          <w:tcPr>
            <w:tcW w:w="1417" w:type="dxa"/>
            <w:vMerge w:val="restart"/>
            <w:tcBorders>
              <w:top w:val="single" w:sz="8" w:space="0" w:color="000000"/>
              <w:left w:val="single" w:sz="4" w:space="0" w:color="auto"/>
              <w:right w:val="single" w:sz="4" w:space="0" w:color="auto"/>
            </w:tcBorders>
            <w:tcMar>
              <w:top w:w="60" w:type="dxa"/>
              <w:left w:w="60" w:type="dxa"/>
              <w:bottom w:w="60" w:type="dxa"/>
              <w:right w:w="60" w:type="dxa"/>
            </w:tcMar>
            <w:hideMark/>
          </w:tcPr>
          <w:p w14:paraId="29C1CDC8"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человек (процент)</w:t>
            </w:r>
          </w:p>
        </w:tc>
        <w:tc>
          <w:tcPr>
            <w:tcW w:w="1276" w:type="dxa"/>
            <w:tcBorders>
              <w:top w:val="single" w:sz="4" w:space="0" w:color="auto"/>
              <w:left w:val="single" w:sz="4" w:space="0" w:color="auto"/>
              <w:bottom w:val="single" w:sz="4" w:space="0" w:color="auto"/>
              <w:right w:val="single" w:sz="4" w:space="0" w:color="auto"/>
            </w:tcBorders>
          </w:tcPr>
          <w:p w14:paraId="0B00352C" w14:textId="77777777" w:rsidR="00AF50B4" w:rsidRPr="003E2B58" w:rsidRDefault="00831FAA"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0</w:t>
            </w:r>
            <w:r w:rsidR="00AF50B4" w:rsidRPr="003E2B58">
              <w:rPr>
                <w:rFonts w:ascii="Times New Roman" w:hAnsi="Times New Roman" w:cs="Times New Roman"/>
                <w:sz w:val="24"/>
                <w:szCs w:val="24"/>
              </w:rPr>
              <w:t xml:space="preserve"> (</w:t>
            </w:r>
            <w:r w:rsidRPr="003E2B58">
              <w:rPr>
                <w:rFonts w:ascii="Times New Roman" w:hAnsi="Times New Roman" w:cs="Times New Roman"/>
                <w:sz w:val="24"/>
                <w:szCs w:val="24"/>
              </w:rPr>
              <w:t>0</w:t>
            </w:r>
            <w:r w:rsidR="00AF50B4" w:rsidRPr="003E2B58">
              <w:rPr>
                <w:rFonts w:ascii="Times New Roman" w:hAnsi="Times New Roman" w:cs="Times New Roman"/>
                <w:sz w:val="24"/>
                <w:szCs w:val="24"/>
              </w:rPr>
              <w:t>%)</w:t>
            </w:r>
          </w:p>
        </w:tc>
      </w:tr>
      <w:tr w:rsidR="00AF50B4" w:rsidRPr="003E2B58" w14:paraId="2304E99F" w14:textId="77777777" w:rsidTr="001B670B">
        <w:trPr>
          <w:trHeight w:val="565"/>
        </w:trPr>
        <w:tc>
          <w:tcPr>
            <w:tcW w:w="709" w:type="dxa"/>
            <w:tcBorders>
              <w:top w:val="single" w:sz="4" w:space="0" w:color="auto"/>
              <w:left w:val="single" w:sz="4" w:space="0" w:color="auto"/>
              <w:bottom w:val="single" w:sz="4" w:space="0" w:color="auto"/>
              <w:right w:val="single" w:sz="4" w:space="0" w:color="auto"/>
            </w:tcBorders>
          </w:tcPr>
          <w:p w14:paraId="2196532C"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1.5.1.</w:t>
            </w:r>
          </w:p>
        </w:tc>
        <w:tc>
          <w:tcPr>
            <w:tcW w:w="6581"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1F0190A9" w14:textId="77777777" w:rsidR="00AF50B4" w:rsidRPr="003E2B58" w:rsidRDefault="00AF50B4" w:rsidP="004E4F7B">
            <w:pPr>
              <w:spacing w:after="0" w:line="240" w:lineRule="auto"/>
              <w:ind w:firstLine="97"/>
              <w:rPr>
                <w:rFonts w:ascii="Times New Roman" w:hAnsi="Times New Roman" w:cs="Times New Roman"/>
                <w:i/>
                <w:sz w:val="24"/>
                <w:szCs w:val="24"/>
              </w:rPr>
            </w:pPr>
            <w:r w:rsidRPr="003E2B58">
              <w:rPr>
                <w:rFonts w:ascii="Times New Roman" w:hAnsi="Times New Roman" w:cs="Times New Roman"/>
                <w:i/>
                <w:sz w:val="24"/>
                <w:szCs w:val="24"/>
              </w:rPr>
              <w:t>по коррекции недостатков физического, психического развития</w:t>
            </w:r>
          </w:p>
        </w:tc>
        <w:tc>
          <w:tcPr>
            <w:tcW w:w="1417" w:type="dxa"/>
            <w:vMerge/>
            <w:tcBorders>
              <w:left w:val="single" w:sz="4" w:space="0" w:color="auto"/>
              <w:right w:val="single" w:sz="4" w:space="0" w:color="auto"/>
            </w:tcBorders>
            <w:tcMar>
              <w:top w:w="60" w:type="dxa"/>
              <w:left w:w="60" w:type="dxa"/>
              <w:bottom w:w="60" w:type="dxa"/>
              <w:right w:w="60" w:type="dxa"/>
            </w:tcMar>
            <w:hideMark/>
          </w:tcPr>
          <w:p w14:paraId="1A17566C" w14:textId="77777777" w:rsidR="00AF50B4" w:rsidRPr="003E2B58" w:rsidRDefault="00AF50B4" w:rsidP="004E4F7B">
            <w:pPr>
              <w:spacing w:after="0" w:line="240" w:lineRule="auto"/>
              <w:ind w:firstLine="97"/>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C5B3B77"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0 (0%)</w:t>
            </w:r>
          </w:p>
        </w:tc>
      </w:tr>
      <w:tr w:rsidR="00AF50B4" w:rsidRPr="003E2B58" w14:paraId="15CB112A" w14:textId="77777777" w:rsidTr="001B670B">
        <w:trPr>
          <w:trHeight w:val="561"/>
        </w:trPr>
        <w:tc>
          <w:tcPr>
            <w:tcW w:w="709" w:type="dxa"/>
            <w:tcBorders>
              <w:top w:val="single" w:sz="4" w:space="0" w:color="auto"/>
              <w:left w:val="single" w:sz="8" w:space="0" w:color="000000"/>
              <w:bottom w:val="single" w:sz="8" w:space="0" w:color="000000"/>
              <w:right w:val="single" w:sz="8" w:space="0" w:color="000000"/>
            </w:tcBorders>
          </w:tcPr>
          <w:p w14:paraId="0E8344BE"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1.5.2.</w:t>
            </w:r>
          </w:p>
        </w:tc>
        <w:tc>
          <w:tcPr>
            <w:tcW w:w="6581"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tcPr>
          <w:p w14:paraId="5CF0E78A" w14:textId="77777777" w:rsidR="00AF50B4" w:rsidRPr="003E2B58" w:rsidRDefault="00AF50B4" w:rsidP="004E4F7B">
            <w:pPr>
              <w:spacing w:after="0" w:line="240" w:lineRule="auto"/>
              <w:ind w:firstLine="97"/>
              <w:rPr>
                <w:rFonts w:ascii="Times New Roman" w:hAnsi="Times New Roman" w:cs="Times New Roman"/>
                <w:i/>
                <w:sz w:val="24"/>
                <w:szCs w:val="24"/>
              </w:rPr>
            </w:pPr>
            <w:r w:rsidRPr="003E2B58">
              <w:rPr>
                <w:rFonts w:ascii="Times New Roman" w:hAnsi="Times New Roman" w:cs="Times New Roman"/>
                <w:i/>
                <w:sz w:val="24"/>
                <w:szCs w:val="24"/>
              </w:rPr>
              <w:t>обучению по образовательной программе дошкольного образования</w:t>
            </w:r>
          </w:p>
        </w:tc>
        <w:tc>
          <w:tcPr>
            <w:tcW w:w="1417" w:type="dxa"/>
            <w:vMerge/>
            <w:tcBorders>
              <w:left w:val="single" w:sz="8" w:space="0" w:color="000000"/>
              <w:right w:val="single" w:sz="8" w:space="0" w:color="000000"/>
            </w:tcBorders>
            <w:tcMar>
              <w:top w:w="60" w:type="dxa"/>
              <w:left w:w="60" w:type="dxa"/>
              <w:bottom w:w="60" w:type="dxa"/>
              <w:right w:w="60" w:type="dxa"/>
            </w:tcMar>
            <w:hideMark/>
          </w:tcPr>
          <w:p w14:paraId="20EF9404" w14:textId="77777777" w:rsidR="00AF50B4" w:rsidRPr="003E2B58" w:rsidRDefault="00AF50B4" w:rsidP="004E4F7B">
            <w:pPr>
              <w:spacing w:after="0" w:line="240" w:lineRule="auto"/>
              <w:ind w:firstLine="97"/>
              <w:rPr>
                <w:rFonts w:ascii="Times New Roman" w:hAnsi="Times New Roman" w:cs="Times New Roman"/>
                <w:sz w:val="24"/>
                <w:szCs w:val="24"/>
              </w:rPr>
            </w:pPr>
          </w:p>
        </w:tc>
        <w:tc>
          <w:tcPr>
            <w:tcW w:w="1276" w:type="dxa"/>
            <w:tcBorders>
              <w:top w:val="single" w:sz="4" w:space="0" w:color="auto"/>
              <w:left w:val="single" w:sz="8" w:space="0" w:color="000000"/>
              <w:bottom w:val="single" w:sz="4" w:space="0" w:color="auto"/>
              <w:right w:val="single" w:sz="8" w:space="0" w:color="000000"/>
            </w:tcBorders>
          </w:tcPr>
          <w:p w14:paraId="220E3319" w14:textId="77777777" w:rsidR="00AF50B4" w:rsidRPr="003E2B58" w:rsidRDefault="00831FAA"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0</w:t>
            </w:r>
            <w:r w:rsidR="00AF50B4" w:rsidRPr="003E2B58">
              <w:rPr>
                <w:rFonts w:ascii="Times New Roman" w:hAnsi="Times New Roman" w:cs="Times New Roman"/>
                <w:sz w:val="24"/>
                <w:szCs w:val="24"/>
              </w:rPr>
              <w:t xml:space="preserve"> (</w:t>
            </w:r>
            <w:r w:rsidRPr="003E2B58">
              <w:rPr>
                <w:rFonts w:ascii="Times New Roman" w:hAnsi="Times New Roman" w:cs="Times New Roman"/>
                <w:sz w:val="24"/>
                <w:szCs w:val="24"/>
              </w:rPr>
              <w:t>0</w:t>
            </w:r>
            <w:r w:rsidR="00AF50B4" w:rsidRPr="003E2B58">
              <w:rPr>
                <w:rFonts w:ascii="Times New Roman" w:hAnsi="Times New Roman" w:cs="Times New Roman"/>
                <w:sz w:val="24"/>
                <w:szCs w:val="24"/>
              </w:rPr>
              <w:t>%)</w:t>
            </w:r>
          </w:p>
        </w:tc>
      </w:tr>
      <w:tr w:rsidR="00AF50B4" w:rsidRPr="003E2B58" w14:paraId="1D9335CB" w14:textId="77777777" w:rsidTr="001B670B">
        <w:trPr>
          <w:trHeight w:val="302"/>
        </w:trPr>
        <w:tc>
          <w:tcPr>
            <w:tcW w:w="709" w:type="dxa"/>
            <w:tcBorders>
              <w:top w:val="single" w:sz="8" w:space="0" w:color="000000"/>
              <w:left w:val="single" w:sz="8" w:space="0" w:color="000000"/>
              <w:bottom w:val="single" w:sz="8" w:space="0" w:color="000000"/>
              <w:right w:val="single" w:sz="8" w:space="0" w:color="000000"/>
            </w:tcBorders>
          </w:tcPr>
          <w:p w14:paraId="2A5E2BE3"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1.5.3.</w:t>
            </w:r>
          </w:p>
        </w:tc>
        <w:tc>
          <w:tcPr>
            <w:tcW w:w="65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9C65CB5" w14:textId="77777777" w:rsidR="00AF50B4" w:rsidRPr="003E2B58" w:rsidRDefault="00AF50B4" w:rsidP="004E4F7B">
            <w:pPr>
              <w:spacing w:after="0" w:line="240" w:lineRule="auto"/>
              <w:ind w:firstLine="97"/>
              <w:rPr>
                <w:rFonts w:ascii="Times New Roman" w:hAnsi="Times New Roman" w:cs="Times New Roman"/>
                <w:i/>
                <w:sz w:val="24"/>
                <w:szCs w:val="24"/>
              </w:rPr>
            </w:pPr>
            <w:r w:rsidRPr="003E2B58">
              <w:rPr>
                <w:rFonts w:ascii="Times New Roman" w:hAnsi="Times New Roman" w:cs="Times New Roman"/>
                <w:i/>
                <w:sz w:val="24"/>
                <w:szCs w:val="24"/>
              </w:rPr>
              <w:t>присмотру и уходу</w:t>
            </w:r>
          </w:p>
        </w:tc>
        <w:tc>
          <w:tcPr>
            <w:tcW w:w="1417" w:type="dxa"/>
            <w:vMerge/>
            <w:tcBorders>
              <w:left w:val="single" w:sz="8" w:space="0" w:color="000000"/>
              <w:bottom w:val="single" w:sz="8" w:space="0" w:color="000000"/>
              <w:right w:val="single" w:sz="8" w:space="0" w:color="000000"/>
            </w:tcBorders>
            <w:tcMar>
              <w:top w:w="60" w:type="dxa"/>
              <w:left w:w="60" w:type="dxa"/>
              <w:bottom w:w="60" w:type="dxa"/>
              <w:right w:w="60" w:type="dxa"/>
            </w:tcMar>
            <w:hideMark/>
          </w:tcPr>
          <w:p w14:paraId="49DF8344" w14:textId="77777777" w:rsidR="00AF50B4" w:rsidRPr="003E2B58" w:rsidRDefault="00AF50B4" w:rsidP="004E4F7B">
            <w:pPr>
              <w:spacing w:after="0" w:line="240" w:lineRule="auto"/>
              <w:ind w:firstLine="97"/>
              <w:rPr>
                <w:rFonts w:ascii="Times New Roman" w:hAnsi="Times New Roman" w:cs="Times New Roman"/>
                <w:sz w:val="24"/>
                <w:szCs w:val="24"/>
              </w:rPr>
            </w:pPr>
          </w:p>
        </w:tc>
        <w:tc>
          <w:tcPr>
            <w:tcW w:w="1276" w:type="dxa"/>
            <w:tcBorders>
              <w:top w:val="single" w:sz="4" w:space="0" w:color="auto"/>
              <w:left w:val="single" w:sz="8" w:space="0" w:color="000000"/>
              <w:bottom w:val="single" w:sz="8" w:space="0" w:color="000000"/>
              <w:right w:val="single" w:sz="8" w:space="0" w:color="000000"/>
            </w:tcBorders>
          </w:tcPr>
          <w:p w14:paraId="1EBB96C1"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0 (0%)</w:t>
            </w:r>
          </w:p>
        </w:tc>
      </w:tr>
      <w:tr w:rsidR="00AF50B4" w:rsidRPr="003E2B58" w14:paraId="14F1A8BB" w14:textId="77777777" w:rsidTr="001B670B">
        <w:tc>
          <w:tcPr>
            <w:tcW w:w="709" w:type="dxa"/>
            <w:tcBorders>
              <w:top w:val="single" w:sz="8" w:space="0" w:color="000000"/>
              <w:left w:val="single" w:sz="8" w:space="0" w:color="000000"/>
              <w:bottom w:val="single" w:sz="4" w:space="0" w:color="auto"/>
              <w:right w:val="single" w:sz="8" w:space="0" w:color="000000"/>
            </w:tcBorders>
          </w:tcPr>
          <w:p w14:paraId="338371C2"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1.6.</w:t>
            </w:r>
          </w:p>
        </w:tc>
        <w:tc>
          <w:tcPr>
            <w:tcW w:w="6581"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14:paraId="54AFDE1E"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Средний показатель пропущенных по болезни дней на одного воспитанника</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9E8F90A"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день</w:t>
            </w:r>
          </w:p>
        </w:tc>
        <w:tc>
          <w:tcPr>
            <w:tcW w:w="1276" w:type="dxa"/>
            <w:tcBorders>
              <w:top w:val="single" w:sz="8" w:space="0" w:color="000000"/>
              <w:left w:val="single" w:sz="8" w:space="0" w:color="000000"/>
              <w:bottom w:val="single" w:sz="4" w:space="0" w:color="auto"/>
              <w:right w:val="single" w:sz="8" w:space="0" w:color="000000"/>
            </w:tcBorders>
          </w:tcPr>
          <w:p w14:paraId="79A6F428"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highlight w:val="yellow"/>
              </w:rPr>
              <w:t>28</w:t>
            </w:r>
          </w:p>
        </w:tc>
      </w:tr>
      <w:tr w:rsidR="00AF50B4" w:rsidRPr="003E2B58" w14:paraId="32EF6CF0" w14:textId="77777777" w:rsidTr="001B670B">
        <w:trPr>
          <w:trHeight w:val="593"/>
        </w:trPr>
        <w:tc>
          <w:tcPr>
            <w:tcW w:w="709" w:type="dxa"/>
            <w:tcBorders>
              <w:top w:val="single" w:sz="4" w:space="0" w:color="auto"/>
              <w:left w:val="single" w:sz="4" w:space="0" w:color="auto"/>
              <w:bottom w:val="single" w:sz="4" w:space="0" w:color="auto"/>
              <w:right w:val="single" w:sz="4" w:space="0" w:color="auto"/>
            </w:tcBorders>
          </w:tcPr>
          <w:p w14:paraId="15E2CDB3"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1.7.</w:t>
            </w:r>
          </w:p>
        </w:tc>
        <w:tc>
          <w:tcPr>
            <w:tcW w:w="6581"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38FA159C"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Общая численность педагогических работников, в том числе количество педагогических работников:</w:t>
            </w:r>
          </w:p>
        </w:tc>
        <w:tc>
          <w:tcPr>
            <w:tcW w:w="1417" w:type="dxa"/>
            <w:vMerge w:val="restart"/>
            <w:tcBorders>
              <w:top w:val="single" w:sz="8" w:space="0" w:color="000000"/>
              <w:left w:val="single" w:sz="4" w:space="0" w:color="auto"/>
              <w:right w:val="single" w:sz="4" w:space="0" w:color="auto"/>
            </w:tcBorders>
            <w:tcMar>
              <w:top w:w="60" w:type="dxa"/>
              <w:left w:w="60" w:type="dxa"/>
              <w:bottom w:w="60" w:type="dxa"/>
              <w:right w:w="60" w:type="dxa"/>
            </w:tcMar>
            <w:hideMark/>
          </w:tcPr>
          <w:p w14:paraId="6D1BC362"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человек</w:t>
            </w:r>
          </w:p>
        </w:tc>
        <w:tc>
          <w:tcPr>
            <w:tcW w:w="1276" w:type="dxa"/>
            <w:tcBorders>
              <w:top w:val="single" w:sz="4" w:space="0" w:color="auto"/>
              <w:left w:val="single" w:sz="4" w:space="0" w:color="auto"/>
              <w:bottom w:val="single" w:sz="4" w:space="0" w:color="auto"/>
              <w:right w:val="single" w:sz="4" w:space="0" w:color="auto"/>
            </w:tcBorders>
          </w:tcPr>
          <w:p w14:paraId="5D236BE7" w14:textId="77777777" w:rsidR="00AF50B4" w:rsidRPr="003E2B58" w:rsidRDefault="00831FAA"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w:t>
            </w:r>
            <w:r w:rsidR="00514627" w:rsidRPr="003E2B58">
              <w:rPr>
                <w:rFonts w:ascii="Times New Roman" w:hAnsi="Times New Roman" w:cs="Times New Roman"/>
                <w:sz w:val="24"/>
                <w:szCs w:val="24"/>
              </w:rPr>
              <w:t>2</w:t>
            </w:r>
          </w:p>
        </w:tc>
      </w:tr>
      <w:tr w:rsidR="00AF50B4" w:rsidRPr="003E2B58" w14:paraId="38BF1AEA" w14:textId="77777777" w:rsidTr="001B670B">
        <w:trPr>
          <w:trHeight w:val="291"/>
        </w:trPr>
        <w:tc>
          <w:tcPr>
            <w:tcW w:w="709" w:type="dxa"/>
            <w:tcBorders>
              <w:top w:val="single" w:sz="4" w:space="0" w:color="auto"/>
              <w:left w:val="single" w:sz="4" w:space="0" w:color="auto"/>
              <w:bottom w:val="single" w:sz="4" w:space="0" w:color="auto"/>
              <w:right w:val="single" w:sz="4" w:space="0" w:color="auto"/>
            </w:tcBorders>
          </w:tcPr>
          <w:p w14:paraId="2632FBDF"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1.7.1.</w:t>
            </w:r>
          </w:p>
        </w:tc>
        <w:tc>
          <w:tcPr>
            <w:tcW w:w="6581"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0CF554D5" w14:textId="77777777" w:rsidR="00AF50B4" w:rsidRPr="003E2B58" w:rsidRDefault="00AF50B4" w:rsidP="004E4F7B">
            <w:pPr>
              <w:spacing w:after="0" w:line="240" w:lineRule="auto"/>
              <w:ind w:firstLine="97"/>
              <w:rPr>
                <w:rFonts w:ascii="Times New Roman" w:hAnsi="Times New Roman" w:cs="Times New Roman"/>
                <w:i/>
                <w:sz w:val="24"/>
                <w:szCs w:val="24"/>
              </w:rPr>
            </w:pPr>
            <w:r w:rsidRPr="003E2B58">
              <w:rPr>
                <w:rFonts w:ascii="Times New Roman" w:hAnsi="Times New Roman" w:cs="Times New Roman"/>
                <w:i/>
                <w:sz w:val="24"/>
                <w:szCs w:val="24"/>
              </w:rPr>
              <w:t>с высшим образованием</w:t>
            </w:r>
          </w:p>
        </w:tc>
        <w:tc>
          <w:tcPr>
            <w:tcW w:w="1417" w:type="dxa"/>
            <w:vMerge/>
            <w:tcBorders>
              <w:left w:val="single" w:sz="4" w:space="0" w:color="auto"/>
              <w:right w:val="single" w:sz="4" w:space="0" w:color="auto"/>
            </w:tcBorders>
            <w:tcMar>
              <w:top w:w="60" w:type="dxa"/>
              <w:left w:w="60" w:type="dxa"/>
              <w:bottom w:w="60" w:type="dxa"/>
              <w:right w:w="60" w:type="dxa"/>
            </w:tcMar>
            <w:hideMark/>
          </w:tcPr>
          <w:p w14:paraId="3AC43969" w14:textId="77777777" w:rsidR="00AF50B4" w:rsidRPr="003E2B58" w:rsidRDefault="00AF50B4" w:rsidP="004E4F7B">
            <w:pPr>
              <w:spacing w:after="0" w:line="240" w:lineRule="auto"/>
              <w:ind w:firstLine="97"/>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4DB364E" w14:textId="77777777" w:rsidR="00AF50B4" w:rsidRPr="003E2B58" w:rsidRDefault="00514627"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w:t>
            </w:r>
          </w:p>
        </w:tc>
      </w:tr>
      <w:tr w:rsidR="00AF50B4" w:rsidRPr="003E2B58" w14:paraId="74B6F039" w14:textId="77777777" w:rsidTr="001B670B">
        <w:trPr>
          <w:trHeight w:val="426"/>
        </w:trPr>
        <w:tc>
          <w:tcPr>
            <w:tcW w:w="709" w:type="dxa"/>
            <w:tcBorders>
              <w:top w:val="single" w:sz="4" w:space="0" w:color="auto"/>
              <w:left w:val="single" w:sz="8" w:space="0" w:color="000000"/>
              <w:bottom w:val="single" w:sz="8" w:space="0" w:color="000000"/>
              <w:right w:val="single" w:sz="8" w:space="0" w:color="000000"/>
            </w:tcBorders>
          </w:tcPr>
          <w:p w14:paraId="16784EEA"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1.7.2.</w:t>
            </w:r>
          </w:p>
        </w:tc>
        <w:tc>
          <w:tcPr>
            <w:tcW w:w="6581"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tcPr>
          <w:p w14:paraId="20781A90" w14:textId="77777777" w:rsidR="00AF50B4" w:rsidRPr="003E2B58" w:rsidRDefault="00AF50B4" w:rsidP="004E4F7B">
            <w:pPr>
              <w:spacing w:after="0" w:line="240" w:lineRule="auto"/>
              <w:ind w:firstLine="97"/>
              <w:rPr>
                <w:rFonts w:ascii="Times New Roman" w:hAnsi="Times New Roman" w:cs="Times New Roman"/>
                <w:i/>
                <w:sz w:val="24"/>
                <w:szCs w:val="24"/>
              </w:rPr>
            </w:pPr>
            <w:r w:rsidRPr="003E2B58">
              <w:rPr>
                <w:rFonts w:ascii="Times New Roman" w:hAnsi="Times New Roman" w:cs="Times New Roman"/>
                <w:i/>
                <w:sz w:val="24"/>
                <w:szCs w:val="24"/>
              </w:rPr>
              <w:t>высшим образованием педагогической направленности (профиля)</w:t>
            </w:r>
          </w:p>
        </w:tc>
        <w:tc>
          <w:tcPr>
            <w:tcW w:w="1417" w:type="dxa"/>
            <w:vMerge/>
            <w:tcBorders>
              <w:left w:val="single" w:sz="8" w:space="0" w:color="000000"/>
              <w:right w:val="single" w:sz="8" w:space="0" w:color="000000"/>
            </w:tcBorders>
            <w:tcMar>
              <w:top w:w="60" w:type="dxa"/>
              <w:left w:w="60" w:type="dxa"/>
              <w:bottom w:w="60" w:type="dxa"/>
              <w:right w:w="60" w:type="dxa"/>
            </w:tcMar>
            <w:hideMark/>
          </w:tcPr>
          <w:p w14:paraId="3A9FB897" w14:textId="77777777" w:rsidR="00AF50B4" w:rsidRPr="003E2B58" w:rsidRDefault="00AF50B4" w:rsidP="004E4F7B">
            <w:pPr>
              <w:spacing w:after="0" w:line="240" w:lineRule="auto"/>
              <w:ind w:firstLine="97"/>
              <w:rPr>
                <w:rFonts w:ascii="Times New Roman" w:hAnsi="Times New Roman" w:cs="Times New Roman"/>
                <w:sz w:val="24"/>
                <w:szCs w:val="24"/>
              </w:rPr>
            </w:pPr>
          </w:p>
        </w:tc>
        <w:tc>
          <w:tcPr>
            <w:tcW w:w="1276" w:type="dxa"/>
            <w:tcBorders>
              <w:top w:val="single" w:sz="4" w:space="0" w:color="auto"/>
              <w:left w:val="single" w:sz="8" w:space="0" w:color="000000"/>
              <w:bottom w:val="single" w:sz="4" w:space="0" w:color="auto"/>
              <w:right w:val="single" w:sz="8" w:space="0" w:color="000000"/>
            </w:tcBorders>
          </w:tcPr>
          <w:p w14:paraId="1C794E20" w14:textId="77777777" w:rsidR="00AF50B4" w:rsidRPr="003E2B58" w:rsidRDefault="00514627"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3</w:t>
            </w:r>
          </w:p>
        </w:tc>
      </w:tr>
      <w:tr w:rsidR="00AF50B4" w:rsidRPr="003E2B58" w14:paraId="0164F249" w14:textId="77777777" w:rsidTr="001B670B">
        <w:trPr>
          <w:trHeight w:val="292"/>
        </w:trPr>
        <w:tc>
          <w:tcPr>
            <w:tcW w:w="709" w:type="dxa"/>
            <w:tcBorders>
              <w:top w:val="single" w:sz="8" w:space="0" w:color="000000"/>
              <w:left w:val="single" w:sz="8" w:space="0" w:color="000000"/>
              <w:bottom w:val="single" w:sz="8" w:space="0" w:color="000000"/>
              <w:right w:val="single" w:sz="8" w:space="0" w:color="000000"/>
            </w:tcBorders>
          </w:tcPr>
          <w:p w14:paraId="292AA94E"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1.7.3.</w:t>
            </w:r>
          </w:p>
        </w:tc>
        <w:tc>
          <w:tcPr>
            <w:tcW w:w="65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4ADCCB5" w14:textId="77777777" w:rsidR="00AF50B4" w:rsidRPr="003E2B58" w:rsidRDefault="00AF50B4" w:rsidP="004E4F7B">
            <w:pPr>
              <w:spacing w:after="0" w:line="240" w:lineRule="auto"/>
              <w:ind w:firstLine="97"/>
              <w:rPr>
                <w:rFonts w:ascii="Times New Roman" w:hAnsi="Times New Roman" w:cs="Times New Roman"/>
                <w:i/>
                <w:sz w:val="24"/>
                <w:szCs w:val="24"/>
              </w:rPr>
            </w:pPr>
            <w:r w:rsidRPr="003E2B58">
              <w:rPr>
                <w:rFonts w:ascii="Times New Roman" w:hAnsi="Times New Roman" w:cs="Times New Roman"/>
                <w:i/>
                <w:sz w:val="24"/>
                <w:szCs w:val="24"/>
              </w:rPr>
              <w:t>средним профессиональным образованием</w:t>
            </w:r>
          </w:p>
        </w:tc>
        <w:tc>
          <w:tcPr>
            <w:tcW w:w="1417" w:type="dxa"/>
            <w:vMerge/>
            <w:tcBorders>
              <w:left w:val="single" w:sz="8" w:space="0" w:color="000000"/>
              <w:right w:val="single" w:sz="8" w:space="0" w:color="000000"/>
            </w:tcBorders>
            <w:tcMar>
              <w:top w:w="60" w:type="dxa"/>
              <w:left w:w="60" w:type="dxa"/>
              <w:bottom w:w="60" w:type="dxa"/>
              <w:right w:w="60" w:type="dxa"/>
            </w:tcMar>
            <w:hideMark/>
          </w:tcPr>
          <w:p w14:paraId="7A931E82" w14:textId="77777777" w:rsidR="00AF50B4" w:rsidRPr="003E2B58" w:rsidRDefault="00AF50B4" w:rsidP="004E4F7B">
            <w:pPr>
              <w:spacing w:after="0" w:line="240" w:lineRule="auto"/>
              <w:ind w:firstLine="97"/>
              <w:rPr>
                <w:rFonts w:ascii="Times New Roman" w:hAnsi="Times New Roman" w:cs="Times New Roman"/>
                <w:sz w:val="24"/>
                <w:szCs w:val="24"/>
              </w:rPr>
            </w:pPr>
          </w:p>
        </w:tc>
        <w:tc>
          <w:tcPr>
            <w:tcW w:w="1276" w:type="dxa"/>
            <w:tcBorders>
              <w:top w:val="single" w:sz="4" w:space="0" w:color="auto"/>
              <w:left w:val="single" w:sz="8" w:space="0" w:color="000000"/>
              <w:bottom w:val="single" w:sz="4" w:space="0" w:color="auto"/>
              <w:right w:val="single" w:sz="8" w:space="0" w:color="000000"/>
            </w:tcBorders>
          </w:tcPr>
          <w:p w14:paraId="79064A7F" w14:textId="77777777" w:rsidR="00AF50B4" w:rsidRPr="003E2B58" w:rsidRDefault="00514627"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w:t>
            </w:r>
          </w:p>
        </w:tc>
      </w:tr>
      <w:tr w:rsidR="00AF50B4" w:rsidRPr="003E2B58" w14:paraId="4233D52E" w14:textId="77777777" w:rsidTr="001B670B">
        <w:trPr>
          <w:trHeight w:val="553"/>
        </w:trPr>
        <w:tc>
          <w:tcPr>
            <w:tcW w:w="709" w:type="dxa"/>
            <w:tcBorders>
              <w:top w:val="single" w:sz="8" w:space="0" w:color="000000"/>
              <w:left w:val="single" w:sz="8" w:space="0" w:color="000000"/>
              <w:bottom w:val="single" w:sz="8" w:space="0" w:color="000000"/>
              <w:right w:val="single" w:sz="8" w:space="0" w:color="000000"/>
            </w:tcBorders>
          </w:tcPr>
          <w:p w14:paraId="18AF8FA5"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lastRenderedPageBreak/>
              <w:t>1.7.4.</w:t>
            </w:r>
          </w:p>
        </w:tc>
        <w:tc>
          <w:tcPr>
            <w:tcW w:w="65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2267E77" w14:textId="77777777" w:rsidR="00AF50B4" w:rsidRPr="003E2B58" w:rsidRDefault="00AF50B4" w:rsidP="004E4F7B">
            <w:pPr>
              <w:spacing w:after="0" w:line="240" w:lineRule="auto"/>
              <w:ind w:firstLine="97"/>
              <w:rPr>
                <w:rFonts w:ascii="Times New Roman" w:hAnsi="Times New Roman" w:cs="Times New Roman"/>
                <w:i/>
                <w:sz w:val="24"/>
                <w:szCs w:val="24"/>
              </w:rPr>
            </w:pPr>
            <w:r w:rsidRPr="003E2B58">
              <w:rPr>
                <w:rFonts w:ascii="Times New Roman" w:hAnsi="Times New Roman" w:cs="Times New Roman"/>
                <w:i/>
                <w:sz w:val="24"/>
                <w:szCs w:val="24"/>
              </w:rPr>
              <w:t>средним профессиональным образованием педагогической направленности (профиля)</w:t>
            </w:r>
          </w:p>
        </w:tc>
        <w:tc>
          <w:tcPr>
            <w:tcW w:w="1417" w:type="dxa"/>
            <w:vMerge/>
            <w:tcBorders>
              <w:left w:val="single" w:sz="8" w:space="0" w:color="000000"/>
              <w:right w:val="single" w:sz="8" w:space="0" w:color="000000"/>
            </w:tcBorders>
            <w:tcMar>
              <w:top w:w="60" w:type="dxa"/>
              <w:left w:w="60" w:type="dxa"/>
              <w:bottom w:w="60" w:type="dxa"/>
              <w:right w:w="60" w:type="dxa"/>
            </w:tcMar>
            <w:hideMark/>
          </w:tcPr>
          <w:p w14:paraId="39CE722F" w14:textId="77777777" w:rsidR="00AF50B4" w:rsidRPr="003E2B58" w:rsidRDefault="00AF50B4" w:rsidP="004E4F7B">
            <w:pPr>
              <w:spacing w:after="0" w:line="240" w:lineRule="auto"/>
              <w:ind w:firstLine="97"/>
              <w:rPr>
                <w:rFonts w:ascii="Times New Roman" w:hAnsi="Times New Roman" w:cs="Times New Roman"/>
                <w:sz w:val="24"/>
                <w:szCs w:val="24"/>
              </w:rPr>
            </w:pPr>
          </w:p>
        </w:tc>
        <w:tc>
          <w:tcPr>
            <w:tcW w:w="1276" w:type="dxa"/>
            <w:tcBorders>
              <w:top w:val="single" w:sz="4" w:space="0" w:color="auto"/>
              <w:left w:val="single" w:sz="8" w:space="0" w:color="000000"/>
              <w:bottom w:val="single" w:sz="8" w:space="0" w:color="000000"/>
              <w:right w:val="single" w:sz="8" w:space="0" w:color="000000"/>
            </w:tcBorders>
          </w:tcPr>
          <w:p w14:paraId="3FFF5A31" w14:textId="77777777" w:rsidR="00AF50B4" w:rsidRPr="003E2B58" w:rsidRDefault="00831FAA"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5</w:t>
            </w:r>
          </w:p>
        </w:tc>
      </w:tr>
      <w:tr w:rsidR="00AF50B4" w:rsidRPr="003E2B58" w14:paraId="0AF1B30B" w14:textId="77777777" w:rsidTr="001B670B">
        <w:trPr>
          <w:trHeight w:val="553"/>
        </w:trPr>
        <w:tc>
          <w:tcPr>
            <w:tcW w:w="709" w:type="dxa"/>
            <w:tcBorders>
              <w:top w:val="single" w:sz="8" w:space="0" w:color="000000"/>
              <w:left w:val="single" w:sz="8" w:space="0" w:color="000000"/>
              <w:bottom w:val="single" w:sz="4" w:space="0" w:color="auto"/>
              <w:right w:val="single" w:sz="8" w:space="0" w:color="000000"/>
            </w:tcBorders>
          </w:tcPr>
          <w:p w14:paraId="59861535"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1.7.5.</w:t>
            </w:r>
          </w:p>
        </w:tc>
        <w:tc>
          <w:tcPr>
            <w:tcW w:w="6581"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tcPr>
          <w:p w14:paraId="07E887BF" w14:textId="77777777" w:rsidR="00AF50B4" w:rsidRPr="003E2B58" w:rsidRDefault="00831FAA" w:rsidP="004E4F7B">
            <w:pPr>
              <w:spacing w:after="0" w:line="240" w:lineRule="auto"/>
              <w:ind w:firstLine="97"/>
              <w:rPr>
                <w:rFonts w:ascii="Times New Roman" w:hAnsi="Times New Roman" w:cs="Times New Roman"/>
                <w:i/>
                <w:sz w:val="24"/>
                <w:szCs w:val="24"/>
              </w:rPr>
            </w:pPr>
            <w:r w:rsidRPr="003E2B58">
              <w:rPr>
                <w:rFonts w:ascii="Times New Roman" w:hAnsi="Times New Roman" w:cs="Times New Roman"/>
                <w:i/>
                <w:sz w:val="24"/>
                <w:szCs w:val="24"/>
              </w:rPr>
              <w:t>Среднее общеобразовательное</w:t>
            </w:r>
          </w:p>
        </w:tc>
        <w:tc>
          <w:tcPr>
            <w:tcW w:w="1417" w:type="dxa"/>
            <w:vMerge/>
            <w:tcBorders>
              <w:left w:val="single" w:sz="8" w:space="0" w:color="000000"/>
              <w:bottom w:val="single" w:sz="8" w:space="0" w:color="000000"/>
              <w:right w:val="single" w:sz="8" w:space="0" w:color="000000"/>
            </w:tcBorders>
            <w:tcMar>
              <w:top w:w="60" w:type="dxa"/>
              <w:left w:w="60" w:type="dxa"/>
              <w:bottom w:w="60" w:type="dxa"/>
              <w:right w:w="60" w:type="dxa"/>
            </w:tcMar>
          </w:tcPr>
          <w:p w14:paraId="7EAC56AA" w14:textId="77777777" w:rsidR="00AF50B4" w:rsidRPr="003E2B58" w:rsidRDefault="00AF50B4" w:rsidP="004E4F7B">
            <w:pPr>
              <w:spacing w:after="0" w:line="240" w:lineRule="auto"/>
              <w:ind w:firstLine="97"/>
              <w:rPr>
                <w:rFonts w:ascii="Times New Roman" w:hAnsi="Times New Roman" w:cs="Times New Roman"/>
                <w:sz w:val="24"/>
                <w:szCs w:val="24"/>
              </w:rPr>
            </w:pPr>
          </w:p>
        </w:tc>
        <w:tc>
          <w:tcPr>
            <w:tcW w:w="1276" w:type="dxa"/>
            <w:tcBorders>
              <w:top w:val="single" w:sz="4" w:space="0" w:color="auto"/>
              <w:left w:val="single" w:sz="8" w:space="0" w:color="000000"/>
              <w:bottom w:val="single" w:sz="4" w:space="0" w:color="auto"/>
              <w:right w:val="single" w:sz="8" w:space="0" w:color="000000"/>
            </w:tcBorders>
          </w:tcPr>
          <w:p w14:paraId="3485C560" w14:textId="77777777" w:rsidR="00AF50B4" w:rsidRPr="003E2B58" w:rsidRDefault="00514627"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2</w:t>
            </w:r>
          </w:p>
        </w:tc>
      </w:tr>
      <w:tr w:rsidR="00AF50B4" w:rsidRPr="003E2B58" w14:paraId="1BBD2AA0" w14:textId="77777777" w:rsidTr="001B670B">
        <w:trPr>
          <w:trHeight w:val="345"/>
        </w:trPr>
        <w:tc>
          <w:tcPr>
            <w:tcW w:w="709" w:type="dxa"/>
            <w:tcBorders>
              <w:top w:val="single" w:sz="4" w:space="0" w:color="auto"/>
              <w:left w:val="single" w:sz="4" w:space="0" w:color="auto"/>
              <w:bottom w:val="single" w:sz="4" w:space="0" w:color="auto"/>
              <w:right w:val="single" w:sz="4" w:space="0" w:color="auto"/>
            </w:tcBorders>
          </w:tcPr>
          <w:p w14:paraId="756E6530" w14:textId="77777777" w:rsidR="00AF50B4" w:rsidRPr="003E2B58" w:rsidRDefault="00AF50B4" w:rsidP="004E4F7B">
            <w:pPr>
              <w:autoSpaceDE w:val="0"/>
              <w:autoSpaceDN w:val="0"/>
              <w:adjustRightInd w:val="0"/>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1.8.</w:t>
            </w:r>
          </w:p>
        </w:tc>
        <w:tc>
          <w:tcPr>
            <w:tcW w:w="6581"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272CEB7C" w14:textId="77777777" w:rsidR="00AF50B4" w:rsidRPr="003E2B58" w:rsidRDefault="00AF50B4" w:rsidP="004E4F7B">
            <w:pPr>
              <w:autoSpaceDE w:val="0"/>
              <w:autoSpaceDN w:val="0"/>
              <w:adjustRightInd w:val="0"/>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17" w:type="dxa"/>
            <w:vMerge w:val="restart"/>
            <w:tcBorders>
              <w:top w:val="single" w:sz="8" w:space="0" w:color="000000"/>
              <w:left w:val="single" w:sz="4" w:space="0" w:color="auto"/>
              <w:right w:val="single" w:sz="4" w:space="0" w:color="auto"/>
            </w:tcBorders>
            <w:tcMar>
              <w:top w:w="60" w:type="dxa"/>
              <w:left w:w="60" w:type="dxa"/>
              <w:bottom w:w="60" w:type="dxa"/>
              <w:right w:w="60" w:type="dxa"/>
            </w:tcMar>
            <w:hideMark/>
          </w:tcPr>
          <w:p w14:paraId="0152B012"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человек (процент)</w:t>
            </w:r>
          </w:p>
        </w:tc>
        <w:tc>
          <w:tcPr>
            <w:tcW w:w="1276" w:type="dxa"/>
            <w:tcBorders>
              <w:top w:val="single" w:sz="4" w:space="0" w:color="auto"/>
              <w:left w:val="single" w:sz="4" w:space="0" w:color="auto"/>
              <w:bottom w:val="single" w:sz="4" w:space="0" w:color="auto"/>
              <w:right w:val="single" w:sz="4" w:space="0" w:color="auto"/>
            </w:tcBorders>
          </w:tcPr>
          <w:p w14:paraId="5C39429B" w14:textId="77777777" w:rsidR="00AF50B4" w:rsidRPr="003E2B58" w:rsidRDefault="00514627"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3</w:t>
            </w:r>
          </w:p>
        </w:tc>
      </w:tr>
      <w:tr w:rsidR="00AF50B4" w:rsidRPr="003E2B58" w14:paraId="1385FE17" w14:textId="77777777" w:rsidTr="001B670B">
        <w:trPr>
          <w:trHeight w:val="285"/>
        </w:trPr>
        <w:tc>
          <w:tcPr>
            <w:tcW w:w="709" w:type="dxa"/>
            <w:tcBorders>
              <w:top w:val="single" w:sz="4" w:space="0" w:color="auto"/>
              <w:left w:val="single" w:sz="4" w:space="0" w:color="auto"/>
              <w:bottom w:val="single" w:sz="4" w:space="0" w:color="auto"/>
              <w:right w:val="single" w:sz="4" w:space="0" w:color="auto"/>
            </w:tcBorders>
          </w:tcPr>
          <w:p w14:paraId="4318F3CC"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1.8.1.</w:t>
            </w:r>
          </w:p>
        </w:tc>
        <w:tc>
          <w:tcPr>
            <w:tcW w:w="6581"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2F4DB160" w14:textId="77777777" w:rsidR="00AF50B4" w:rsidRPr="003E2B58" w:rsidRDefault="00AF50B4" w:rsidP="004E4F7B">
            <w:pPr>
              <w:spacing w:after="0" w:line="240" w:lineRule="auto"/>
              <w:ind w:firstLine="97"/>
              <w:rPr>
                <w:rFonts w:ascii="Times New Roman" w:hAnsi="Times New Roman" w:cs="Times New Roman"/>
                <w:i/>
                <w:sz w:val="24"/>
                <w:szCs w:val="24"/>
              </w:rPr>
            </w:pPr>
            <w:r w:rsidRPr="003E2B58">
              <w:rPr>
                <w:rFonts w:ascii="Times New Roman" w:hAnsi="Times New Roman" w:cs="Times New Roman"/>
                <w:i/>
                <w:sz w:val="24"/>
                <w:szCs w:val="24"/>
              </w:rPr>
              <w:t>с высшей</w:t>
            </w:r>
          </w:p>
        </w:tc>
        <w:tc>
          <w:tcPr>
            <w:tcW w:w="1417" w:type="dxa"/>
            <w:vMerge/>
            <w:tcBorders>
              <w:left w:val="single" w:sz="4" w:space="0" w:color="auto"/>
              <w:right w:val="single" w:sz="4" w:space="0" w:color="auto"/>
            </w:tcBorders>
            <w:tcMar>
              <w:top w:w="60" w:type="dxa"/>
              <w:left w:w="60" w:type="dxa"/>
              <w:bottom w:w="60" w:type="dxa"/>
              <w:right w:w="60" w:type="dxa"/>
            </w:tcMar>
            <w:hideMark/>
          </w:tcPr>
          <w:p w14:paraId="529A88AA" w14:textId="77777777" w:rsidR="00AF50B4" w:rsidRPr="003E2B58" w:rsidRDefault="00AF50B4" w:rsidP="004E4F7B">
            <w:pPr>
              <w:spacing w:after="0" w:line="240" w:lineRule="auto"/>
              <w:ind w:firstLine="97"/>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D79C4F7" w14:textId="77777777" w:rsidR="00AF50B4" w:rsidRPr="003E2B58" w:rsidRDefault="00831FAA"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0</w:t>
            </w:r>
            <w:r w:rsidR="00AF50B4" w:rsidRPr="003E2B58">
              <w:rPr>
                <w:rFonts w:ascii="Times New Roman" w:hAnsi="Times New Roman" w:cs="Times New Roman"/>
                <w:sz w:val="24"/>
                <w:szCs w:val="24"/>
              </w:rPr>
              <w:t xml:space="preserve"> (</w:t>
            </w:r>
            <w:r w:rsidRPr="003E2B58">
              <w:rPr>
                <w:rFonts w:ascii="Times New Roman" w:hAnsi="Times New Roman" w:cs="Times New Roman"/>
                <w:sz w:val="24"/>
                <w:szCs w:val="24"/>
              </w:rPr>
              <w:t>0</w:t>
            </w:r>
            <w:r w:rsidR="00AF50B4" w:rsidRPr="003E2B58">
              <w:rPr>
                <w:rFonts w:ascii="Times New Roman" w:hAnsi="Times New Roman" w:cs="Times New Roman"/>
                <w:sz w:val="24"/>
                <w:szCs w:val="24"/>
              </w:rPr>
              <w:t>%)</w:t>
            </w:r>
          </w:p>
        </w:tc>
      </w:tr>
      <w:tr w:rsidR="00AF50B4" w:rsidRPr="003E2B58" w14:paraId="60C17D91" w14:textId="77777777" w:rsidTr="001B670B">
        <w:trPr>
          <w:trHeight w:val="203"/>
        </w:trPr>
        <w:tc>
          <w:tcPr>
            <w:tcW w:w="709" w:type="dxa"/>
            <w:tcBorders>
              <w:top w:val="single" w:sz="4" w:space="0" w:color="auto"/>
              <w:left w:val="single" w:sz="8" w:space="0" w:color="000000"/>
              <w:bottom w:val="single" w:sz="4" w:space="0" w:color="auto"/>
              <w:right w:val="single" w:sz="8" w:space="0" w:color="000000"/>
            </w:tcBorders>
          </w:tcPr>
          <w:p w14:paraId="16718157"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1.8.2.</w:t>
            </w:r>
          </w:p>
        </w:tc>
        <w:tc>
          <w:tcPr>
            <w:tcW w:w="6581" w:type="dxa"/>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tcPr>
          <w:p w14:paraId="1B7B96F0" w14:textId="77777777" w:rsidR="00AF50B4" w:rsidRPr="003E2B58" w:rsidRDefault="00AF50B4" w:rsidP="004E4F7B">
            <w:pPr>
              <w:spacing w:after="0" w:line="240" w:lineRule="auto"/>
              <w:ind w:firstLine="97"/>
              <w:rPr>
                <w:rFonts w:ascii="Times New Roman" w:hAnsi="Times New Roman" w:cs="Times New Roman"/>
                <w:i/>
                <w:sz w:val="24"/>
                <w:szCs w:val="24"/>
              </w:rPr>
            </w:pPr>
            <w:r w:rsidRPr="003E2B58">
              <w:rPr>
                <w:rFonts w:ascii="Times New Roman" w:hAnsi="Times New Roman" w:cs="Times New Roman"/>
                <w:i/>
                <w:sz w:val="24"/>
                <w:szCs w:val="24"/>
              </w:rPr>
              <w:t>первой</w:t>
            </w:r>
          </w:p>
        </w:tc>
        <w:tc>
          <w:tcPr>
            <w:tcW w:w="1417" w:type="dxa"/>
            <w:vMerge/>
            <w:tcBorders>
              <w:left w:val="single" w:sz="8" w:space="0" w:color="000000"/>
              <w:bottom w:val="single" w:sz="4" w:space="0" w:color="auto"/>
              <w:right w:val="single" w:sz="4" w:space="0" w:color="auto"/>
            </w:tcBorders>
            <w:tcMar>
              <w:top w:w="60" w:type="dxa"/>
              <w:left w:w="60" w:type="dxa"/>
              <w:bottom w:w="60" w:type="dxa"/>
              <w:right w:w="60" w:type="dxa"/>
            </w:tcMar>
            <w:hideMark/>
          </w:tcPr>
          <w:p w14:paraId="6F5A2EBB" w14:textId="77777777" w:rsidR="00AF50B4" w:rsidRPr="003E2B58" w:rsidRDefault="00AF50B4" w:rsidP="004E4F7B">
            <w:pPr>
              <w:spacing w:after="0" w:line="240" w:lineRule="auto"/>
              <w:ind w:firstLine="97"/>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1BFA8F4" w14:textId="77777777" w:rsidR="00AF50B4" w:rsidRPr="003E2B58" w:rsidRDefault="00435282"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3</w:t>
            </w:r>
            <w:r w:rsidR="00AF50B4" w:rsidRPr="003E2B58">
              <w:rPr>
                <w:rFonts w:ascii="Times New Roman" w:hAnsi="Times New Roman" w:cs="Times New Roman"/>
                <w:sz w:val="24"/>
                <w:szCs w:val="24"/>
              </w:rPr>
              <w:t xml:space="preserve"> (</w:t>
            </w:r>
            <w:r w:rsidR="00831FAA" w:rsidRPr="003E2B58">
              <w:rPr>
                <w:rFonts w:ascii="Times New Roman" w:hAnsi="Times New Roman" w:cs="Times New Roman"/>
                <w:sz w:val="24"/>
                <w:szCs w:val="24"/>
              </w:rPr>
              <w:t>33,3</w:t>
            </w:r>
            <w:r w:rsidR="00AF50B4" w:rsidRPr="003E2B58">
              <w:rPr>
                <w:rFonts w:ascii="Times New Roman" w:hAnsi="Times New Roman" w:cs="Times New Roman"/>
                <w:sz w:val="24"/>
                <w:szCs w:val="24"/>
              </w:rPr>
              <w:t>%)</w:t>
            </w:r>
          </w:p>
        </w:tc>
      </w:tr>
      <w:tr w:rsidR="00AF50B4" w:rsidRPr="003E2B58" w14:paraId="496B9E2E" w14:textId="77777777" w:rsidTr="001B670B">
        <w:trPr>
          <w:trHeight w:val="780"/>
        </w:trPr>
        <w:tc>
          <w:tcPr>
            <w:tcW w:w="709" w:type="dxa"/>
            <w:tcBorders>
              <w:top w:val="single" w:sz="4" w:space="0" w:color="auto"/>
              <w:left w:val="single" w:sz="4" w:space="0" w:color="auto"/>
              <w:bottom w:val="single" w:sz="4" w:space="0" w:color="auto"/>
              <w:right w:val="single" w:sz="4" w:space="0" w:color="auto"/>
            </w:tcBorders>
          </w:tcPr>
          <w:p w14:paraId="79FB1749"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1.9.</w:t>
            </w:r>
          </w:p>
        </w:tc>
        <w:tc>
          <w:tcPr>
            <w:tcW w:w="6581"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30B95623"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17" w:type="dxa"/>
            <w:vMerge w:val="restar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512A580D"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человек (процент)</w:t>
            </w:r>
          </w:p>
        </w:tc>
        <w:tc>
          <w:tcPr>
            <w:tcW w:w="1276" w:type="dxa"/>
            <w:tcBorders>
              <w:top w:val="single" w:sz="4" w:space="0" w:color="auto"/>
              <w:left w:val="single" w:sz="4" w:space="0" w:color="auto"/>
              <w:bottom w:val="single" w:sz="4" w:space="0" w:color="auto"/>
              <w:right w:val="single" w:sz="4" w:space="0" w:color="auto"/>
            </w:tcBorders>
          </w:tcPr>
          <w:p w14:paraId="6080D4AB" w14:textId="77777777" w:rsidR="00AF50B4" w:rsidRPr="003E2B58" w:rsidRDefault="00831FAA"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7(58%)</w:t>
            </w:r>
          </w:p>
        </w:tc>
      </w:tr>
      <w:tr w:rsidR="00AF50B4" w:rsidRPr="003E2B58" w14:paraId="75589B83" w14:textId="77777777" w:rsidTr="001B670B">
        <w:trPr>
          <w:trHeight w:val="281"/>
        </w:trPr>
        <w:tc>
          <w:tcPr>
            <w:tcW w:w="709" w:type="dxa"/>
            <w:tcBorders>
              <w:top w:val="single" w:sz="4" w:space="0" w:color="auto"/>
              <w:left w:val="single" w:sz="8" w:space="0" w:color="000000"/>
              <w:bottom w:val="single" w:sz="8" w:space="0" w:color="000000"/>
              <w:right w:val="single" w:sz="8" w:space="0" w:color="000000"/>
            </w:tcBorders>
          </w:tcPr>
          <w:p w14:paraId="40A0206E"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1.9.1.</w:t>
            </w:r>
          </w:p>
        </w:tc>
        <w:tc>
          <w:tcPr>
            <w:tcW w:w="6581"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tcPr>
          <w:p w14:paraId="5A08EE02" w14:textId="77777777" w:rsidR="00AF50B4" w:rsidRPr="003E2B58" w:rsidRDefault="00AF50B4" w:rsidP="004E4F7B">
            <w:pPr>
              <w:spacing w:after="0" w:line="240" w:lineRule="auto"/>
              <w:ind w:firstLine="97"/>
              <w:rPr>
                <w:rFonts w:ascii="Times New Roman" w:hAnsi="Times New Roman" w:cs="Times New Roman"/>
                <w:i/>
                <w:sz w:val="24"/>
                <w:szCs w:val="24"/>
              </w:rPr>
            </w:pPr>
            <w:r w:rsidRPr="003E2B58">
              <w:rPr>
                <w:rFonts w:ascii="Times New Roman" w:hAnsi="Times New Roman" w:cs="Times New Roman"/>
                <w:i/>
                <w:sz w:val="24"/>
                <w:szCs w:val="24"/>
              </w:rPr>
              <w:t>до 5 лет</w:t>
            </w:r>
          </w:p>
        </w:tc>
        <w:tc>
          <w:tcPr>
            <w:tcW w:w="1417" w:type="dxa"/>
            <w:vMerge/>
            <w:tcBorders>
              <w:top w:val="single" w:sz="4" w:space="0" w:color="auto"/>
              <w:left w:val="single" w:sz="8" w:space="0" w:color="000000"/>
              <w:right w:val="single" w:sz="8" w:space="0" w:color="000000"/>
            </w:tcBorders>
            <w:tcMar>
              <w:top w:w="60" w:type="dxa"/>
              <w:left w:w="60" w:type="dxa"/>
              <w:bottom w:w="60" w:type="dxa"/>
              <w:right w:w="60" w:type="dxa"/>
            </w:tcMar>
            <w:hideMark/>
          </w:tcPr>
          <w:p w14:paraId="239F9899" w14:textId="77777777" w:rsidR="00AF50B4" w:rsidRPr="003E2B58" w:rsidRDefault="00AF50B4" w:rsidP="004E4F7B">
            <w:pPr>
              <w:spacing w:after="0" w:line="240" w:lineRule="auto"/>
              <w:ind w:firstLine="97"/>
              <w:rPr>
                <w:rFonts w:ascii="Times New Roman" w:hAnsi="Times New Roman" w:cs="Times New Roman"/>
                <w:sz w:val="24"/>
                <w:szCs w:val="24"/>
              </w:rPr>
            </w:pPr>
          </w:p>
        </w:tc>
        <w:tc>
          <w:tcPr>
            <w:tcW w:w="1276" w:type="dxa"/>
            <w:tcBorders>
              <w:top w:val="single" w:sz="4" w:space="0" w:color="auto"/>
              <w:left w:val="single" w:sz="8" w:space="0" w:color="000000"/>
              <w:bottom w:val="single" w:sz="4" w:space="0" w:color="auto"/>
              <w:right w:val="single" w:sz="8" w:space="0" w:color="000000"/>
            </w:tcBorders>
          </w:tcPr>
          <w:p w14:paraId="3CADDF34" w14:textId="77777777" w:rsidR="00AF50B4" w:rsidRPr="003E2B58" w:rsidRDefault="00514627"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7</w:t>
            </w:r>
            <w:r w:rsidR="00AF50B4" w:rsidRPr="003E2B58">
              <w:rPr>
                <w:rFonts w:ascii="Times New Roman" w:hAnsi="Times New Roman" w:cs="Times New Roman"/>
                <w:sz w:val="24"/>
                <w:szCs w:val="24"/>
              </w:rPr>
              <w:t xml:space="preserve"> (</w:t>
            </w:r>
            <w:r w:rsidR="00831FAA" w:rsidRPr="003E2B58">
              <w:rPr>
                <w:rFonts w:ascii="Times New Roman" w:hAnsi="Times New Roman" w:cs="Times New Roman"/>
                <w:sz w:val="24"/>
                <w:szCs w:val="24"/>
              </w:rPr>
              <w:t>5</w:t>
            </w:r>
            <w:r w:rsidRPr="003E2B58">
              <w:rPr>
                <w:rFonts w:ascii="Times New Roman" w:hAnsi="Times New Roman" w:cs="Times New Roman"/>
                <w:sz w:val="24"/>
                <w:szCs w:val="24"/>
              </w:rPr>
              <w:t>8,3</w:t>
            </w:r>
            <w:r w:rsidR="00AF50B4" w:rsidRPr="003E2B58">
              <w:rPr>
                <w:rFonts w:ascii="Times New Roman" w:hAnsi="Times New Roman" w:cs="Times New Roman"/>
                <w:sz w:val="24"/>
                <w:szCs w:val="24"/>
              </w:rPr>
              <w:t>%)</w:t>
            </w:r>
          </w:p>
        </w:tc>
      </w:tr>
      <w:tr w:rsidR="00AF50B4" w:rsidRPr="003E2B58" w14:paraId="01E6530C" w14:textId="77777777" w:rsidTr="001B670B">
        <w:trPr>
          <w:trHeight w:val="247"/>
        </w:trPr>
        <w:tc>
          <w:tcPr>
            <w:tcW w:w="709" w:type="dxa"/>
            <w:tcBorders>
              <w:top w:val="single" w:sz="8" w:space="0" w:color="000000"/>
              <w:left w:val="single" w:sz="8" w:space="0" w:color="000000"/>
              <w:bottom w:val="single" w:sz="4" w:space="0" w:color="auto"/>
              <w:right w:val="single" w:sz="8" w:space="0" w:color="000000"/>
            </w:tcBorders>
          </w:tcPr>
          <w:p w14:paraId="6352F7AF"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1.9.2.</w:t>
            </w:r>
          </w:p>
        </w:tc>
        <w:tc>
          <w:tcPr>
            <w:tcW w:w="6581"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tcPr>
          <w:p w14:paraId="00F4E199" w14:textId="77777777" w:rsidR="00AF50B4" w:rsidRPr="003E2B58" w:rsidRDefault="00AF50B4" w:rsidP="004E4F7B">
            <w:pPr>
              <w:spacing w:after="0" w:line="240" w:lineRule="auto"/>
              <w:ind w:firstLine="97"/>
              <w:rPr>
                <w:rFonts w:ascii="Times New Roman" w:hAnsi="Times New Roman" w:cs="Times New Roman"/>
                <w:i/>
                <w:sz w:val="24"/>
                <w:szCs w:val="24"/>
              </w:rPr>
            </w:pPr>
            <w:r w:rsidRPr="003E2B58">
              <w:rPr>
                <w:rFonts w:ascii="Times New Roman" w:hAnsi="Times New Roman" w:cs="Times New Roman"/>
                <w:i/>
                <w:sz w:val="24"/>
                <w:szCs w:val="24"/>
              </w:rPr>
              <w:t>больше 30 лет</w:t>
            </w:r>
          </w:p>
        </w:tc>
        <w:tc>
          <w:tcPr>
            <w:tcW w:w="1417" w:type="dxa"/>
            <w:vMerge/>
            <w:tcBorders>
              <w:left w:val="single" w:sz="8" w:space="0" w:color="000000"/>
              <w:bottom w:val="single" w:sz="4" w:space="0" w:color="auto"/>
              <w:right w:val="single" w:sz="8" w:space="0" w:color="000000"/>
            </w:tcBorders>
            <w:tcMar>
              <w:top w:w="60" w:type="dxa"/>
              <w:left w:w="60" w:type="dxa"/>
              <w:bottom w:w="60" w:type="dxa"/>
              <w:right w:w="60" w:type="dxa"/>
            </w:tcMar>
            <w:hideMark/>
          </w:tcPr>
          <w:p w14:paraId="4D7F6912" w14:textId="77777777" w:rsidR="00AF50B4" w:rsidRPr="003E2B58" w:rsidRDefault="00AF50B4" w:rsidP="004E4F7B">
            <w:pPr>
              <w:spacing w:after="0" w:line="240" w:lineRule="auto"/>
              <w:ind w:firstLine="97"/>
              <w:rPr>
                <w:rFonts w:ascii="Times New Roman" w:hAnsi="Times New Roman" w:cs="Times New Roman"/>
                <w:sz w:val="24"/>
                <w:szCs w:val="24"/>
              </w:rPr>
            </w:pPr>
          </w:p>
        </w:tc>
        <w:tc>
          <w:tcPr>
            <w:tcW w:w="1276" w:type="dxa"/>
            <w:tcBorders>
              <w:top w:val="single" w:sz="4" w:space="0" w:color="auto"/>
              <w:left w:val="single" w:sz="8" w:space="0" w:color="000000"/>
              <w:bottom w:val="single" w:sz="4" w:space="0" w:color="auto"/>
              <w:right w:val="single" w:sz="8" w:space="0" w:color="000000"/>
            </w:tcBorders>
          </w:tcPr>
          <w:p w14:paraId="2BEEC41D" w14:textId="77777777" w:rsidR="00AF50B4" w:rsidRPr="003E2B58" w:rsidRDefault="00831FAA"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w:t>
            </w:r>
            <w:r w:rsidR="00AF50B4" w:rsidRPr="003E2B58">
              <w:rPr>
                <w:rFonts w:ascii="Times New Roman" w:hAnsi="Times New Roman" w:cs="Times New Roman"/>
                <w:sz w:val="24"/>
                <w:szCs w:val="24"/>
              </w:rPr>
              <w:t xml:space="preserve"> (</w:t>
            </w:r>
            <w:r w:rsidRPr="003E2B58">
              <w:rPr>
                <w:rFonts w:ascii="Times New Roman" w:hAnsi="Times New Roman" w:cs="Times New Roman"/>
                <w:sz w:val="24"/>
                <w:szCs w:val="24"/>
              </w:rPr>
              <w:t>8</w:t>
            </w:r>
            <w:r w:rsidR="00AF50B4" w:rsidRPr="003E2B58">
              <w:rPr>
                <w:rFonts w:ascii="Times New Roman" w:hAnsi="Times New Roman" w:cs="Times New Roman"/>
                <w:sz w:val="24"/>
                <w:szCs w:val="24"/>
              </w:rPr>
              <w:t>%)</w:t>
            </w:r>
          </w:p>
        </w:tc>
      </w:tr>
      <w:tr w:rsidR="00AF50B4" w:rsidRPr="003E2B58" w14:paraId="0F78CA74" w14:textId="77777777" w:rsidTr="001B670B">
        <w:trPr>
          <w:trHeight w:val="652"/>
        </w:trPr>
        <w:tc>
          <w:tcPr>
            <w:tcW w:w="709" w:type="dxa"/>
            <w:tcBorders>
              <w:top w:val="single" w:sz="4" w:space="0" w:color="auto"/>
              <w:left w:val="single" w:sz="4" w:space="0" w:color="auto"/>
              <w:bottom w:val="single" w:sz="4" w:space="0" w:color="auto"/>
              <w:right w:val="single" w:sz="4" w:space="0" w:color="auto"/>
            </w:tcBorders>
          </w:tcPr>
          <w:p w14:paraId="7C0CA3E9"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1.10.</w:t>
            </w:r>
          </w:p>
        </w:tc>
        <w:tc>
          <w:tcPr>
            <w:tcW w:w="6581"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0BF91677"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Количество (удельный вес численности) педагогических работников в общей численности педагогических работников в возрасте:</w:t>
            </w:r>
          </w:p>
        </w:tc>
        <w:tc>
          <w:tcPr>
            <w:tcW w:w="1417" w:type="dxa"/>
            <w:vMerge w:val="restar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6DDF7E29"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человек (процент)</w:t>
            </w:r>
          </w:p>
        </w:tc>
        <w:tc>
          <w:tcPr>
            <w:tcW w:w="1276" w:type="dxa"/>
            <w:tcBorders>
              <w:top w:val="single" w:sz="4" w:space="0" w:color="auto"/>
              <w:left w:val="single" w:sz="4" w:space="0" w:color="auto"/>
              <w:bottom w:val="single" w:sz="4" w:space="0" w:color="auto"/>
              <w:right w:val="single" w:sz="4" w:space="0" w:color="auto"/>
            </w:tcBorders>
          </w:tcPr>
          <w:p w14:paraId="31F7EE2C" w14:textId="77777777" w:rsidR="00AF50B4" w:rsidRPr="003E2B58" w:rsidRDefault="00AF50B4" w:rsidP="004E4F7B">
            <w:pPr>
              <w:spacing w:after="0" w:line="240" w:lineRule="auto"/>
              <w:ind w:firstLine="97"/>
              <w:rPr>
                <w:rFonts w:ascii="Times New Roman" w:hAnsi="Times New Roman" w:cs="Times New Roman"/>
                <w:sz w:val="24"/>
                <w:szCs w:val="24"/>
              </w:rPr>
            </w:pPr>
          </w:p>
        </w:tc>
      </w:tr>
      <w:tr w:rsidR="00AF50B4" w:rsidRPr="003E2B58" w14:paraId="425D1406" w14:textId="77777777" w:rsidTr="001B670B">
        <w:trPr>
          <w:trHeight w:val="319"/>
        </w:trPr>
        <w:tc>
          <w:tcPr>
            <w:tcW w:w="709" w:type="dxa"/>
            <w:tcBorders>
              <w:top w:val="single" w:sz="4" w:space="0" w:color="auto"/>
              <w:left w:val="single" w:sz="4" w:space="0" w:color="auto"/>
              <w:bottom w:val="single" w:sz="4" w:space="0" w:color="auto"/>
              <w:right w:val="single" w:sz="4" w:space="0" w:color="auto"/>
            </w:tcBorders>
          </w:tcPr>
          <w:p w14:paraId="27FB8E06"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1.10.1</w:t>
            </w:r>
          </w:p>
        </w:tc>
        <w:tc>
          <w:tcPr>
            <w:tcW w:w="6581"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78843366" w14:textId="77777777" w:rsidR="00AF50B4" w:rsidRPr="003E2B58" w:rsidRDefault="00AF50B4" w:rsidP="004E4F7B">
            <w:pPr>
              <w:spacing w:after="0" w:line="240" w:lineRule="auto"/>
              <w:ind w:firstLine="97"/>
              <w:rPr>
                <w:rFonts w:ascii="Times New Roman" w:hAnsi="Times New Roman" w:cs="Times New Roman"/>
                <w:i/>
                <w:sz w:val="24"/>
                <w:szCs w:val="24"/>
              </w:rPr>
            </w:pPr>
            <w:r w:rsidRPr="003E2B58">
              <w:rPr>
                <w:rFonts w:ascii="Times New Roman" w:hAnsi="Times New Roman" w:cs="Times New Roman"/>
                <w:i/>
                <w:sz w:val="24"/>
                <w:szCs w:val="24"/>
              </w:rPr>
              <w:t>до 30 лет</w:t>
            </w:r>
          </w:p>
        </w:tc>
        <w:tc>
          <w:tcPr>
            <w:tcW w:w="1417" w:type="dxa"/>
            <w:vMerge/>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02B4CB3E" w14:textId="77777777" w:rsidR="00AF50B4" w:rsidRPr="003E2B58" w:rsidRDefault="00AF50B4" w:rsidP="004E4F7B">
            <w:pPr>
              <w:spacing w:after="0" w:line="240" w:lineRule="auto"/>
              <w:ind w:firstLine="97"/>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CE5AE50" w14:textId="77777777" w:rsidR="00AF50B4" w:rsidRPr="003E2B58" w:rsidRDefault="00514627"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3</w:t>
            </w:r>
            <w:r w:rsidR="00AF50B4" w:rsidRPr="003E2B58">
              <w:rPr>
                <w:rFonts w:ascii="Times New Roman" w:hAnsi="Times New Roman" w:cs="Times New Roman"/>
                <w:sz w:val="24"/>
                <w:szCs w:val="24"/>
              </w:rPr>
              <w:t xml:space="preserve"> (</w:t>
            </w:r>
            <w:r w:rsidRPr="003E2B58">
              <w:rPr>
                <w:rFonts w:ascii="Times New Roman" w:hAnsi="Times New Roman" w:cs="Times New Roman"/>
                <w:sz w:val="24"/>
                <w:szCs w:val="24"/>
              </w:rPr>
              <w:t>25</w:t>
            </w:r>
            <w:r w:rsidR="00AF50B4" w:rsidRPr="003E2B58">
              <w:rPr>
                <w:rFonts w:ascii="Times New Roman" w:hAnsi="Times New Roman" w:cs="Times New Roman"/>
                <w:sz w:val="24"/>
                <w:szCs w:val="24"/>
              </w:rPr>
              <w:t>%)</w:t>
            </w:r>
          </w:p>
        </w:tc>
      </w:tr>
      <w:tr w:rsidR="00AF50B4" w:rsidRPr="003E2B58" w14:paraId="66727C9F" w14:textId="77777777" w:rsidTr="001B670B">
        <w:trPr>
          <w:trHeight w:val="279"/>
        </w:trPr>
        <w:tc>
          <w:tcPr>
            <w:tcW w:w="709" w:type="dxa"/>
            <w:tcBorders>
              <w:top w:val="single" w:sz="4" w:space="0" w:color="auto"/>
              <w:left w:val="single" w:sz="4" w:space="0" w:color="auto"/>
              <w:bottom w:val="single" w:sz="4" w:space="0" w:color="auto"/>
              <w:right w:val="single" w:sz="4" w:space="0" w:color="auto"/>
            </w:tcBorders>
          </w:tcPr>
          <w:p w14:paraId="07D5F663"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1.10.2.</w:t>
            </w:r>
          </w:p>
        </w:tc>
        <w:tc>
          <w:tcPr>
            <w:tcW w:w="6581"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3659DD07" w14:textId="77777777" w:rsidR="00AF50B4" w:rsidRPr="003E2B58" w:rsidRDefault="00AF50B4" w:rsidP="004E4F7B">
            <w:pPr>
              <w:spacing w:after="0" w:line="240" w:lineRule="auto"/>
              <w:ind w:firstLine="97"/>
              <w:rPr>
                <w:rFonts w:ascii="Times New Roman" w:hAnsi="Times New Roman" w:cs="Times New Roman"/>
                <w:i/>
                <w:sz w:val="24"/>
                <w:szCs w:val="24"/>
              </w:rPr>
            </w:pPr>
            <w:r w:rsidRPr="003E2B58">
              <w:rPr>
                <w:rFonts w:ascii="Times New Roman" w:hAnsi="Times New Roman" w:cs="Times New Roman"/>
                <w:i/>
                <w:sz w:val="24"/>
                <w:szCs w:val="24"/>
              </w:rPr>
              <w:t>от 55 лет</w:t>
            </w:r>
          </w:p>
        </w:tc>
        <w:tc>
          <w:tcPr>
            <w:tcW w:w="1417" w:type="dxa"/>
            <w:vMerge/>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30811DB3" w14:textId="77777777" w:rsidR="00AF50B4" w:rsidRPr="003E2B58" w:rsidRDefault="00AF50B4" w:rsidP="004E4F7B">
            <w:pPr>
              <w:spacing w:after="0" w:line="240" w:lineRule="auto"/>
              <w:ind w:firstLine="97"/>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45D32CB" w14:textId="77777777" w:rsidR="00AF50B4" w:rsidRPr="003E2B58" w:rsidRDefault="00514627"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w:t>
            </w:r>
            <w:r w:rsidR="00AF50B4" w:rsidRPr="003E2B58">
              <w:rPr>
                <w:rFonts w:ascii="Times New Roman" w:hAnsi="Times New Roman" w:cs="Times New Roman"/>
                <w:sz w:val="24"/>
                <w:szCs w:val="24"/>
              </w:rPr>
              <w:t xml:space="preserve"> (</w:t>
            </w:r>
            <w:r w:rsidR="00831FAA" w:rsidRPr="003E2B58">
              <w:rPr>
                <w:rFonts w:ascii="Times New Roman" w:hAnsi="Times New Roman" w:cs="Times New Roman"/>
                <w:sz w:val="24"/>
                <w:szCs w:val="24"/>
              </w:rPr>
              <w:t>8</w:t>
            </w:r>
            <w:r w:rsidR="00AF50B4" w:rsidRPr="003E2B58">
              <w:rPr>
                <w:rFonts w:ascii="Times New Roman" w:hAnsi="Times New Roman" w:cs="Times New Roman"/>
                <w:sz w:val="24"/>
                <w:szCs w:val="24"/>
              </w:rPr>
              <w:t>%)</w:t>
            </w:r>
          </w:p>
        </w:tc>
      </w:tr>
      <w:tr w:rsidR="00AF50B4" w:rsidRPr="003E2B58" w14:paraId="62B4E4AA" w14:textId="77777777" w:rsidTr="001B670B">
        <w:tc>
          <w:tcPr>
            <w:tcW w:w="709" w:type="dxa"/>
            <w:tcBorders>
              <w:top w:val="single" w:sz="4" w:space="0" w:color="auto"/>
              <w:left w:val="single" w:sz="8" w:space="0" w:color="000000"/>
              <w:bottom w:val="single" w:sz="8" w:space="0" w:color="000000"/>
              <w:right w:val="single" w:sz="8" w:space="0" w:color="000000"/>
            </w:tcBorders>
          </w:tcPr>
          <w:p w14:paraId="5123C8A9"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1.12.</w:t>
            </w:r>
          </w:p>
        </w:tc>
        <w:tc>
          <w:tcPr>
            <w:tcW w:w="6581"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14:paraId="64D5E09F"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417"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14:paraId="7C171CCF"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человек (процент)</w:t>
            </w:r>
          </w:p>
        </w:tc>
        <w:tc>
          <w:tcPr>
            <w:tcW w:w="1276" w:type="dxa"/>
            <w:tcBorders>
              <w:top w:val="single" w:sz="4" w:space="0" w:color="auto"/>
              <w:left w:val="single" w:sz="8" w:space="0" w:color="000000"/>
              <w:bottom w:val="single" w:sz="8" w:space="0" w:color="000000"/>
              <w:right w:val="single" w:sz="8" w:space="0" w:color="000000"/>
            </w:tcBorders>
          </w:tcPr>
          <w:p w14:paraId="1DB9245E" w14:textId="77777777" w:rsidR="00AF50B4" w:rsidRPr="003E2B58" w:rsidRDefault="00514627"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8</w:t>
            </w:r>
            <w:r w:rsidR="00AF50B4" w:rsidRPr="003E2B58">
              <w:rPr>
                <w:rFonts w:ascii="Times New Roman" w:hAnsi="Times New Roman" w:cs="Times New Roman"/>
                <w:sz w:val="24"/>
                <w:szCs w:val="24"/>
              </w:rPr>
              <w:t xml:space="preserve"> (</w:t>
            </w:r>
            <w:r w:rsidRPr="003E2B58">
              <w:rPr>
                <w:rFonts w:ascii="Times New Roman" w:hAnsi="Times New Roman" w:cs="Times New Roman"/>
                <w:sz w:val="24"/>
                <w:szCs w:val="24"/>
              </w:rPr>
              <w:t>66,6</w:t>
            </w:r>
            <w:r w:rsidR="00AF50B4" w:rsidRPr="003E2B58">
              <w:rPr>
                <w:rFonts w:ascii="Times New Roman" w:hAnsi="Times New Roman" w:cs="Times New Roman"/>
                <w:sz w:val="24"/>
                <w:szCs w:val="24"/>
              </w:rPr>
              <w:t>%)</w:t>
            </w:r>
          </w:p>
        </w:tc>
      </w:tr>
      <w:tr w:rsidR="00AF50B4" w:rsidRPr="003E2B58" w14:paraId="69DB3368" w14:textId="77777777" w:rsidTr="001B670B">
        <w:tc>
          <w:tcPr>
            <w:tcW w:w="709" w:type="dxa"/>
            <w:tcBorders>
              <w:top w:val="single" w:sz="8" w:space="0" w:color="000000"/>
              <w:left w:val="single" w:sz="8" w:space="0" w:color="000000"/>
              <w:bottom w:val="single" w:sz="8" w:space="0" w:color="000000"/>
              <w:right w:val="single" w:sz="8" w:space="0" w:color="000000"/>
            </w:tcBorders>
          </w:tcPr>
          <w:p w14:paraId="50B548A4"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1.13.</w:t>
            </w:r>
          </w:p>
        </w:tc>
        <w:tc>
          <w:tcPr>
            <w:tcW w:w="65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5B09138"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1C002C8"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человек (процент)</w:t>
            </w:r>
          </w:p>
        </w:tc>
        <w:tc>
          <w:tcPr>
            <w:tcW w:w="1276" w:type="dxa"/>
            <w:tcBorders>
              <w:top w:val="single" w:sz="8" w:space="0" w:color="000000"/>
              <w:left w:val="single" w:sz="8" w:space="0" w:color="000000"/>
              <w:bottom w:val="single" w:sz="8" w:space="0" w:color="000000"/>
              <w:right w:val="single" w:sz="8" w:space="0" w:color="000000"/>
            </w:tcBorders>
          </w:tcPr>
          <w:p w14:paraId="6E37B302" w14:textId="77777777" w:rsidR="00AF50B4" w:rsidRPr="003E2B58" w:rsidRDefault="00514627"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8</w:t>
            </w:r>
            <w:r w:rsidR="00AF50B4" w:rsidRPr="003E2B58">
              <w:rPr>
                <w:rFonts w:ascii="Times New Roman" w:hAnsi="Times New Roman" w:cs="Times New Roman"/>
                <w:sz w:val="24"/>
                <w:szCs w:val="24"/>
              </w:rPr>
              <w:t xml:space="preserve"> (</w:t>
            </w:r>
            <w:r w:rsidRPr="003E2B58">
              <w:rPr>
                <w:rFonts w:ascii="Times New Roman" w:hAnsi="Times New Roman" w:cs="Times New Roman"/>
                <w:sz w:val="24"/>
                <w:szCs w:val="24"/>
              </w:rPr>
              <w:t>66,6</w:t>
            </w:r>
            <w:r w:rsidR="00AF50B4" w:rsidRPr="003E2B58">
              <w:rPr>
                <w:rFonts w:ascii="Times New Roman" w:hAnsi="Times New Roman" w:cs="Times New Roman"/>
                <w:sz w:val="24"/>
                <w:szCs w:val="24"/>
              </w:rPr>
              <w:t>%)</w:t>
            </w:r>
          </w:p>
        </w:tc>
      </w:tr>
      <w:tr w:rsidR="00AF50B4" w:rsidRPr="003E2B58" w14:paraId="3212DA77" w14:textId="77777777" w:rsidTr="001B670B">
        <w:tc>
          <w:tcPr>
            <w:tcW w:w="709" w:type="dxa"/>
            <w:tcBorders>
              <w:top w:val="single" w:sz="8" w:space="0" w:color="000000"/>
              <w:left w:val="single" w:sz="8" w:space="0" w:color="000000"/>
              <w:bottom w:val="single" w:sz="4" w:space="0" w:color="auto"/>
              <w:right w:val="single" w:sz="8" w:space="0" w:color="000000"/>
            </w:tcBorders>
          </w:tcPr>
          <w:p w14:paraId="19501B56"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1.14.</w:t>
            </w:r>
          </w:p>
        </w:tc>
        <w:tc>
          <w:tcPr>
            <w:tcW w:w="6581"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14:paraId="31358411"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Соотношение «педагогический работник/воспитанник»</w:t>
            </w:r>
          </w:p>
        </w:tc>
        <w:tc>
          <w:tcPr>
            <w:tcW w:w="1417"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14:paraId="6D184123"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человек/человек</w:t>
            </w:r>
          </w:p>
        </w:tc>
        <w:tc>
          <w:tcPr>
            <w:tcW w:w="1276" w:type="dxa"/>
            <w:tcBorders>
              <w:top w:val="single" w:sz="8" w:space="0" w:color="000000"/>
              <w:left w:val="single" w:sz="8" w:space="0" w:color="000000"/>
              <w:bottom w:val="single" w:sz="4" w:space="0" w:color="auto"/>
              <w:right w:val="single" w:sz="8" w:space="0" w:color="000000"/>
            </w:tcBorders>
          </w:tcPr>
          <w:p w14:paraId="5687C80F"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w:t>
            </w:r>
            <w:r w:rsidR="00514627" w:rsidRPr="003E2B58">
              <w:rPr>
                <w:rFonts w:ascii="Times New Roman" w:hAnsi="Times New Roman" w:cs="Times New Roman"/>
                <w:sz w:val="24"/>
                <w:szCs w:val="24"/>
              </w:rPr>
              <w:t>9,5</w:t>
            </w:r>
          </w:p>
        </w:tc>
      </w:tr>
      <w:tr w:rsidR="00AF50B4" w:rsidRPr="003E2B58" w14:paraId="2F2F0F14" w14:textId="77777777" w:rsidTr="001B670B">
        <w:trPr>
          <w:trHeight w:val="323"/>
        </w:trPr>
        <w:tc>
          <w:tcPr>
            <w:tcW w:w="709" w:type="dxa"/>
            <w:tcBorders>
              <w:top w:val="single" w:sz="4" w:space="0" w:color="auto"/>
              <w:left w:val="single" w:sz="4" w:space="0" w:color="auto"/>
              <w:bottom w:val="single" w:sz="4" w:space="0" w:color="auto"/>
              <w:right w:val="single" w:sz="4" w:space="0" w:color="auto"/>
            </w:tcBorders>
          </w:tcPr>
          <w:p w14:paraId="1853DA1B"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1.15.</w:t>
            </w:r>
          </w:p>
        </w:tc>
        <w:tc>
          <w:tcPr>
            <w:tcW w:w="6581"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63E2ED3D"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Наличие в детском саду:</w:t>
            </w:r>
          </w:p>
        </w:tc>
        <w:tc>
          <w:tcPr>
            <w:tcW w:w="1417" w:type="dxa"/>
            <w:vMerge w:val="restar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13B4162E"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да/нет</w:t>
            </w:r>
          </w:p>
        </w:tc>
        <w:tc>
          <w:tcPr>
            <w:tcW w:w="1276" w:type="dxa"/>
            <w:tcBorders>
              <w:top w:val="single" w:sz="4" w:space="0" w:color="auto"/>
              <w:left w:val="single" w:sz="4" w:space="0" w:color="auto"/>
              <w:bottom w:val="single" w:sz="4" w:space="0" w:color="auto"/>
              <w:right w:val="single" w:sz="4" w:space="0" w:color="auto"/>
            </w:tcBorders>
          </w:tcPr>
          <w:p w14:paraId="7EC38E17" w14:textId="77777777" w:rsidR="00AF50B4" w:rsidRPr="003E2B58" w:rsidRDefault="00AF50B4" w:rsidP="004E4F7B">
            <w:pPr>
              <w:spacing w:after="0" w:line="240" w:lineRule="auto"/>
              <w:ind w:firstLine="97"/>
              <w:rPr>
                <w:rFonts w:ascii="Times New Roman" w:hAnsi="Times New Roman" w:cs="Times New Roman"/>
                <w:sz w:val="24"/>
                <w:szCs w:val="24"/>
              </w:rPr>
            </w:pPr>
          </w:p>
        </w:tc>
      </w:tr>
      <w:tr w:rsidR="00AF50B4" w:rsidRPr="003E2B58" w14:paraId="5E6450FD" w14:textId="77777777" w:rsidTr="001B670B">
        <w:trPr>
          <w:trHeight w:val="287"/>
        </w:trPr>
        <w:tc>
          <w:tcPr>
            <w:tcW w:w="709" w:type="dxa"/>
            <w:tcBorders>
              <w:top w:val="single" w:sz="4" w:space="0" w:color="auto"/>
              <w:left w:val="single" w:sz="4" w:space="0" w:color="auto"/>
              <w:bottom w:val="single" w:sz="4" w:space="0" w:color="auto"/>
              <w:right w:val="single" w:sz="4" w:space="0" w:color="auto"/>
            </w:tcBorders>
          </w:tcPr>
          <w:p w14:paraId="3B623C85"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1.15.1</w:t>
            </w:r>
          </w:p>
        </w:tc>
        <w:tc>
          <w:tcPr>
            <w:tcW w:w="6581"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42B89461"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музыкального руководителя</w:t>
            </w:r>
          </w:p>
        </w:tc>
        <w:tc>
          <w:tcPr>
            <w:tcW w:w="1417" w:type="dxa"/>
            <w:vMerge/>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3E2133D1" w14:textId="77777777" w:rsidR="00AF50B4" w:rsidRPr="003E2B58" w:rsidRDefault="00AF50B4" w:rsidP="004E4F7B">
            <w:pPr>
              <w:spacing w:after="0" w:line="240" w:lineRule="auto"/>
              <w:ind w:firstLine="97"/>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ACDA5F4"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да</w:t>
            </w:r>
          </w:p>
        </w:tc>
      </w:tr>
      <w:tr w:rsidR="00AF50B4" w:rsidRPr="003E2B58" w14:paraId="4420630D" w14:textId="77777777" w:rsidTr="001B670B">
        <w:trPr>
          <w:trHeight w:val="280"/>
        </w:trPr>
        <w:tc>
          <w:tcPr>
            <w:tcW w:w="709" w:type="dxa"/>
            <w:tcBorders>
              <w:top w:val="single" w:sz="4" w:space="0" w:color="auto"/>
              <w:left w:val="single" w:sz="8" w:space="0" w:color="000000"/>
              <w:bottom w:val="single" w:sz="8" w:space="0" w:color="000000"/>
              <w:right w:val="single" w:sz="8" w:space="0" w:color="000000"/>
            </w:tcBorders>
          </w:tcPr>
          <w:p w14:paraId="4983E176"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1.15.2</w:t>
            </w:r>
          </w:p>
        </w:tc>
        <w:tc>
          <w:tcPr>
            <w:tcW w:w="6581"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tcPr>
          <w:p w14:paraId="636D46C1"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инструктора по физической культуре</w:t>
            </w:r>
          </w:p>
        </w:tc>
        <w:tc>
          <w:tcPr>
            <w:tcW w:w="1417" w:type="dxa"/>
            <w:vMerge/>
            <w:tcBorders>
              <w:top w:val="single" w:sz="4" w:space="0" w:color="auto"/>
              <w:left w:val="single" w:sz="8" w:space="0" w:color="000000"/>
              <w:right w:val="single" w:sz="8" w:space="0" w:color="000000"/>
            </w:tcBorders>
            <w:tcMar>
              <w:top w:w="60" w:type="dxa"/>
              <w:left w:w="60" w:type="dxa"/>
              <w:bottom w:w="60" w:type="dxa"/>
              <w:right w:w="60" w:type="dxa"/>
            </w:tcMar>
            <w:hideMark/>
          </w:tcPr>
          <w:p w14:paraId="7240409D" w14:textId="77777777" w:rsidR="00AF50B4" w:rsidRPr="003E2B58" w:rsidRDefault="00AF50B4" w:rsidP="004E4F7B">
            <w:pPr>
              <w:spacing w:after="0" w:line="240" w:lineRule="auto"/>
              <w:ind w:firstLine="97"/>
              <w:rPr>
                <w:rFonts w:ascii="Times New Roman" w:hAnsi="Times New Roman" w:cs="Times New Roman"/>
                <w:sz w:val="24"/>
                <w:szCs w:val="24"/>
              </w:rPr>
            </w:pPr>
          </w:p>
        </w:tc>
        <w:tc>
          <w:tcPr>
            <w:tcW w:w="1276" w:type="dxa"/>
            <w:tcBorders>
              <w:top w:val="single" w:sz="4" w:space="0" w:color="auto"/>
              <w:left w:val="single" w:sz="8" w:space="0" w:color="000000"/>
              <w:bottom w:val="single" w:sz="4" w:space="0" w:color="auto"/>
              <w:right w:val="single" w:sz="8" w:space="0" w:color="000000"/>
            </w:tcBorders>
          </w:tcPr>
          <w:p w14:paraId="25FBB375"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нет</w:t>
            </w:r>
          </w:p>
        </w:tc>
      </w:tr>
      <w:tr w:rsidR="00AF50B4" w:rsidRPr="003E2B58" w14:paraId="6CFC2754" w14:textId="77777777" w:rsidTr="001B670B">
        <w:trPr>
          <w:trHeight w:val="288"/>
        </w:trPr>
        <w:tc>
          <w:tcPr>
            <w:tcW w:w="709" w:type="dxa"/>
            <w:tcBorders>
              <w:top w:val="single" w:sz="8" w:space="0" w:color="000000"/>
              <w:left w:val="single" w:sz="8" w:space="0" w:color="000000"/>
              <w:bottom w:val="single" w:sz="8" w:space="0" w:color="000000"/>
              <w:right w:val="single" w:sz="8" w:space="0" w:color="000000"/>
            </w:tcBorders>
          </w:tcPr>
          <w:p w14:paraId="2984B181"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1.15.3.</w:t>
            </w:r>
          </w:p>
        </w:tc>
        <w:tc>
          <w:tcPr>
            <w:tcW w:w="65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29A7C26"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учителя-логопеда</w:t>
            </w:r>
          </w:p>
        </w:tc>
        <w:tc>
          <w:tcPr>
            <w:tcW w:w="1417" w:type="dxa"/>
            <w:vMerge/>
            <w:tcBorders>
              <w:left w:val="single" w:sz="8" w:space="0" w:color="000000"/>
              <w:right w:val="single" w:sz="8" w:space="0" w:color="000000"/>
            </w:tcBorders>
            <w:tcMar>
              <w:top w:w="60" w:type="dxa"/>
              <w:left w:w="60" w:type="dxa"/>
              <w:bottom w:w="60" w:type="dxa"/>
              <w:right w:w="60" w:type="dxa"/>
            </w:tcMar>
            <w:hideMark/>
          </w:tcPr>
          <w:p w14:paraId="5B99B949" w14:textId="77777777" w:rsidR="00AF50B4" w:rsidRPr="003E2B58" w:rsidRDefault="00AF50B4" w:rsidP="004E4F7B">
            <w:pPr>
              <w:spacing w:after="0" w:line="240" w:lineRule="auto"/>
              <w:ind w:firstLine="97"/>
              <w:rPr>
                <w:rFonts w:ascii="Times New Roman" w:hAnsi="Times New Roman" w:cs="Times New Roman"/>
                <w:sz w:val="24"/>
                <w:szCs w:val="24"/>
              </w:rPr>
            </w:pPr>
          </w:p>
        </w:tc>
        <w:tc>
          <w:tcPr>
            <w:tcW w:w="1276" w:type="dxa"/>
            <w:tcBorders>
              <w:top w:val="single" w:sz="4" w:space="0" w:color="auto"/>
              <w:left w:val="single" w:sz="8" w:space="0" w:color="000000"/>
              <w:bottom w:val="single" w:sz="4" w:space="0" w:color="auto"/>
              <w:right w:val="single" w:sz="8" w:space="0" w:color="000000"/>
            </w:tcBorders>
          </w:tcPr>
          <w:p w14:paraId="33660C8C"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нет</w:t>
            </w:r>
          </w:p>
        </w:tc>
      </w:tr>
      <w:tr w:rsidR="00AF50B4" w:rsidRPr="003E2B58" w14:paraId="2CA0239E" w14:textId="77777777" w:rsidTr="001B670B">
        <w:trPr>
          <w:trHeight w:val="282"/>
        </w:trPr>
        <w:tc>
          <w:tcPr>
            <w:tcW w:w="709" w:type="dxa"/>
            <w:tcBorders>
              <w:top w:val="single" w:sz="8" w:space="0" w:color="000000"/>
              <w:left w:val="single" w:sz="8" w:space="0" w:color="000000"/>
              <w:bottom w:val="single" w:sz="8" w:space="0" w:color="000000"/>
              <w:right w:val="single" w:sz="8" w:space="0" w:color="000000"/>
            </w:tcBorders>
          </w:tcPr>
          <w:p w14:paraId="207DC4DE"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lastRenderedPageBreak/>
              <w:t>1.15.4.</w:t>
            </w:r>
          </w:p>
        </w:tc>
        <w:tc>
          <w:tcPr>
            <w:tcW w:w="65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3F63C29"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логопеда</w:t>
            </w:r>
          </w:p>
        </w:tc>
        <w:tc>
          <w:tcPr>
            <w:tcW w:w="1417" w:type="dxa"/>
            <w:vMerge/>
            <w:tcBorders>
              <w:left w:val="single" w:sz="8" w:space="0" w:color="000000"/>
              <w:right w:val="single" w:sz="8" w:space="0" w:color="000000"/>
            </w:tcBorders>
            <w:tcMar>
              <w:top w:w="60" w:type="dxa"/>
              <w:left w:w="60" w:type="dxa"/>
              <w:bottom w:w="60" w:type="dxa"/>
              <w:right w:w="60" w:type="dxa"/>
            </w:tcMar>
            <w:hideMark/>
          </w:tcPr>
          <w:p w14:paraId="686EBD9E" w14:textId="77777777" w:rsidR="00AF50B4" w:rsidRPr="003E2B58" w:rsidRDefault="00AF50B4" w:rsidP="004E4F7B">
            <w:pPr>
              <w:spacing w:after="0" w:line="240" w:lineRule="auto"/>
              <w:ind w:firstLine="97"/>
              <w:rPr>
                <w:rFonts w:ascii="Times New Roman" w:hAnsi="Times New Roman" w:cs="Times New Roman"/>
                <w:sz w:val="24"/>
                <w:szCs w:val="24"/>
              </w:rPr>
            </w:pPr>
          </w:p>
        </w:tc>
        <w:tc>
          <w:tcPr>
            <w:tcW w:w="1276" w:type="dxa"/>
            <w:tcBorders>
              <w:top w:val="single" w:sz="4" w:space="0" w:color="auto"/>
              <w:left w:val="single" w:sz="8" w:space="0" w:color="000000"/>
              <w:bottom w:val="single" w:sz="4" w:space="0" w:color="auto"/>
              <w:right w:val="single" w:sz="8" w:space="0" w:color="000000"/>
            </w:tcBorders>
          </w:tcPr>
          <w:p w14:paraId="7B6D5699"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нет</w:t>
            </w:r>
          </w:p>
        </w:tc>
      </w:tr>
      <w:tr w:rsidR="00AF50B4" w:rsidRPr="003E2B58" w14:paraId="53214C06" w14:textId="77777777" w:rsidTr="001B670B">
        <w:trPr>
          <w:trHeight w:val="287"/>
        </w:trPr>
        <w:tc>
          <w:tcPr>
            <w:tcW w:w="709" w:type="dxa"/>
            <w:tcBorders>
              <w:top w:val="single" w:sz="8" w:space="0" w:color="000000"/>
              <w:left w:val="single" w:sz="8" w:space="0" w:color="000000"/>
              <w:bottom w:val="single" w:sz="8" w:space="0" w:color="000000"/>
              <w:right w:val="single" w:sz="8" w:space="0" w:color="000000"/>
            </w:tcBorders>
          </w:tcPr>
          <w:p w14:paraId="16833DF1"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1.15.5</w:t>
            </w:r>
          </w:p>
        </w:tc>
        <w:tc>
          <w:tcPr>
            <w:tcW w:w="65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3EBFC59"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учителя-дефектолога</w:t>
            </w:r>
          </w:p>
        </w:tc>
        <w:tc>
          <w:tcPr>
            <w:tcW w:w="1417" w:type="dxa"/>
            <w:vMerge/>
            <w:tcBorders>
              <w:left w:val="single" w:sz="8" w:space="0" w:color="000000"/>
              <w:right w:val="single" w:sz="4" w:space="0" w:color="auto"/>
            </w:tcBorders>
            <w:tcMar>
              <w:top w:w="60" w:type="dxa"/>
              <w:left w:w="60" w:type="dxa"/>
              <w:bottom w:w="60" w:type="dxa"/>
              <w:right w:w="60" w:type="dxa"/>
            </w:tcMar>
            <w:hideMark/>
          </w:tcPr>
          <w:p w14:paraId="4F3CCC35" w14:textId="77777777" w:rsidR="00AF50B4" w:rsidRPr="003E2B58" w:rsidRDefault="00AF50B4" w:rsidP="004E4F7B">
            <w:pPr>
              <w:spacing w:after="0" w:line="240" w:lineRule="auto"/>
              <w:ind w:firstLine="97"/>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A72D9FA"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нет</w:t>
            </w:r>
          </w:p>
        </w:tc>
      </w:tr>
      <w:tr w:rsidR="00AF50B4" w:rsidRPr="003E2B58" w14:paraId="7917BE8E" w14:textId="77777777" w:rsidTr="001B670B">
        <w:trPr>
          <w:trHeight w:val="279"/>
        </w:trPr>
        <w:tc>
          <w:tcPr>
            <w:tcW w:w="709" w:type="dxa"/>
            <w:tcBorders>
              <w:top w:val="single" w:sz="8" w:space="0" w:color="000000"/>
              <w:left w:val="single" w:sz="8" w:space="0" w:color="000000"/>
              <w:bottom w:val="single" w:sz="8" w:space="0" w:color="000000"/>
              <w:right w:val="single" w:sz="8" w:space="0" w:color="000000"/>
            </w:tcBorders>
          </w:tcPr>
          <w:p w14:paraId="3F6E53DA"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1.15.6</w:t>
            </w:r>
          </w:p>
        </w:tc>
        <w:tc>
          <w:tcPr>
            <w:tcW w:w="65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693AB97"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педагога-психолога</w:t>
            </w:r>
          </w:p>
        </w:tc>
        <w:tc>
          <w:tcPr>
            <w:tcW w:w="1417" w:type="dxa"/>
            <w:vMerge/>
            <w:tcBorders>
              <w:left w:val="single" w:sz="8" w:space="0" w:color="000000"/>
              <w:bottom w:val="single" w:sz="8" w:space="0" w:color="000000"/>
              <w:right w:val="single" w:sz="4" w:space="0" w:color="auto"/>
            </w:tcBorders>
            <w:tcMar>
              <w:top w:w="60" w:type="dxa"/>
              <w:left w:w="60" w:type="dxa"/>
              <w:bottom w:w="60" w:type="dxa"/>
              <w:right w:w="60" w:type="dxa"/>
            </w:tcMar>
            <w:hideMark/>
          </w:tcPr>
          <w:p w14:paraId="6A2A67B7" w14:textId="77777777" w:rsidR="00AF50B4" w:rsidRPr="003E2B58" w:rsidRDefault="00AF50B4" w:rsidP="004E4F7B">
            <w:pPr>
              <w:spacing w:after="0" w:line="240" w:lineRule="auto"/>
              <w:ind w:firstLine="97"/>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7D9C998"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нет</w:t>
            </w:r>
          </w:p>
        </w:tc>
      </w:tr>
      <w:tr w:rsidR="00AF50B4" w:rsidRPr="003E2B58" w14:paraId="52C657D9" w14:textId="77777777" w:rsidTr="001B670B">
        <w:tc>
          <w:tcPr>
            <w:tcW w:w="709" w:type="dxa"/>
            <w:tcBorders>
              <w:top w:val="single" w:sz="8" w:space="0" w:color="000000"/>
              <w:left w:val="single" w:sz="8" w:space="0" w:color="000000"/>
              <w:bottom w:val="single" w:sz="8" w:space="0" w:color="000000"/>
              <w:right w:val="single" w:sz="8" w:space="0" w:color="000000"/>
            </w:tcBorders>
            <w:vAlign w:val="center"/>
          </w:tcPr>
          <w:p w14:paraId="1EF654FC" w14:textId="77777777" w:rsidR="00AF50B4" w:rsidRPr="003E2B58" w:rsidRDefault="00AF50B4" w:rsidP="004E4F7B">
            <w:pPr>
              <w:spacing w:after="0" w:line="240" w:lineRule="auto"/>
              <w:ind w:firstLine="97"/>
              <w:rPr>
                <w:rFonts w:ascii="Times New Roman" w:hAnsi="Times New Roman" w:cs="Times New Roman"/>
                <w:bCs/>
                <w:sz w:val="24"/>
                <w:szCs w:val="24"/>
              </w:rPr>
            </w:pPr>
            <w:r w:rsidRPr="003E2B58">
              <w:rPr>
                <w:rFonts w:ascii="Times New Roman" w:hAnsi="Times New Roman" w:cs="Times New Roman"/>
                <w:bCs/>
                <w:sz w:val="24"/>
                <w:szCs w:val="24"/>
              </w:rPr>
              <w:t>2.</w:t>
            </w:r>
          </w:p>
        </w:tc>
        <w:tc>
          <w:tcPr>
            <w:tcW w:w="9274"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B2703B6" w14:textId="77777777" w:rsidR="00AF50B4" w:rsidRPr="003E2B58" w:rsidRDefault="00AF50B4" w:rsidP="004E4F7B">
            <w:pPr>
              <w:spacing w:after="0" w:line="240" w:lineRule="auto"/>
              <w:ind w:firstLine="97"/>
              <w:rPr>
                <w:rFonts w:ascii="Times New Roman" w:hAnsi="Times New Roman" w:cs="Times New Roman"/>
                <w:b/>
                <w:bCs/>
                <w:sz w:val="24"/>
                <w:szCs w:val="24"/>
              </w:rPr>
            </w:pPr>
            <w:r w:rsidRPr="003E2B58">
              <w:rPr>
                <w:rFonts w:ascii="Times New Roman" w:hAnsi="Times New Roman" w:cs="Times New Roman"/>
                <w:b/>
                <w:bCs/>
                <w:sz w:val="24"/>
                <w:szCs w:val="24"/>
              </w:rPr>
              <w:t>Инфраструктура</w:t>
            </w:r>
          </w:p>
        </w:tc>
      </w:tr>
      <w:tr w:rsidR="00AF50B4" w:rsidRPr="003E2B58" w14:paraId="535D2C7C" w14:textId="77777777" w:rsidTr="001B670B">
        <w:tc>
          <w:tcPr>
            <w:tcW w:w="709" w:type="dxa"/>
            <w:tcBorders>
              <w:top w:val="single" w:sz="8" w:space="0" w:color="000000"/>
              <w:left w:val="single" w:sz="8" w:space="0" w:color="000000"/>
              <w:bottom w:val="single" w:sz="8" w:space="0" w:color="000000"/>
              <w:right w:val="single" w:sz="8" w:space="0" w:color="000000"/>
            </w:tcBorders>
            <w:vAlign w:val="center"/>
          </w:tcPr>
          <w:p w14:paraId="1E250E0E"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2.1.</w:t>
            </w:r>
          </w:p>
        </w:tc>
        <w:tc>
          <w:tcPr>
            <w:tcW w:w="658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E98E9FC"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Общая площадь Учреждения</w:t>
            </w:r>
          </w:p>
        </w:tc>
        <w:tc>
          <w:tcPr>
            <w:tcW w:w="141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B55132F"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кв. м</w:t>
            </w:r>
          </w:p>
        </w:tc>
        <w:tc>
          <w:tcPr>
            <w:tcW w:w="1276" w:type="dxa"/>
            <w:tcBorders>
              <w:top w:val="single" w:sz="8" w:space="0" w:color="000000"/>
              <w:left w:val="single" w:sz="8" w:space="0" w:color="000000"/>
              <w:bottom w:val="single" w:sz="8" w:space="0" w:color="000000"/>
              <w:right w:val="single" w:sz="8" w:space="0" w:color="000000"/>
            </w:tcBorders>
          </w:tcPr>
          <w:p w14:paraId="29CDB31D"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957,3</w:t>
            </w:r>
          </w:p>
        </w:tc>
      </w:tr>
      <w:tr w:rsidR="00AF50B4" w:rsidRPr="003E2B58" w14:paraId="3B579EF9" w14:textId="77777777" w:rsidTr="001B670B">
        <w:tc>
          <w:tcPr>
            <w:tcW w:w="709" w:type="dxa"/>
            <w:tcBorders>
              <w:top w:val="single" w:sz="8" w:space="0" w:color="000000"/>
              <w:left w:val="single" w:sz="8" w:space="0" w:color="000000"/>
              <w:bottom w:val="single" w:sz="4" w:space="0" w:color="auto"/>
              <w:right w:val="single" w:sz="8" w:space="0" w:color="000000"/>
            </w:tcBorders>
            <w:vAlign w:val="center"/>
          </w:tcPr>
          <w:p w14:paraId="38807FCB"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2.2.</w:t>
            </w:r>
          </w:p>
        </w:tc>
        <w:tc>
          <w:tcPr>
            <w:tcW w:w="6581"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14:paraId="34B3540E"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1417"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14:paraId="5EAC7799"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кв. м</w:t>
            </w:r>
          </w:p>
        </w:tc>
        <w:tc>
          <w:tcPr>
            <w:tcW w:w="1276" w:type="dxa"/>
            <w:tcBorders>
              <w:top w:val="single" w:sz="8" w:space="0" w:color="000000"/>
              <w:left w:val="single" w:sz="8" w:space="0" w:color="000000"/>
              <w:bottom w:val="single" w:sz="4" w:space="0" w:color="auto"/>
              <w:right w:val="single" w:sz="8" w:space="0" w:color="000000"/>
            </w:tcBorders>
          </w:tcPr>
          <w:p w14:paraId="1975129C"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2,5</w:t>
            </w:r>
          </w:p>
        </w:tc>
      </w:tr>
      <w:tr w:rsidR="00AF50B4" w:rsidRPr="003E2B58" w14:paraId="65D62627" w14:textId="77777777" w:rsidTr="001B670B">
        <w:trPr>
          <w:trHeight w:val="280"/>
        </w:trPr>
        <w:tc>
          <w:tcPr>
            <w:tcW w:w="709" w:type="dxa"/>
            <w:tcBorders>
              <w:top w:val="single" w:sz="4" w:space="0" w:color="auto"/>
              <w:left w:val="single" w:sz="4" w:space="0" w:color="auto"/>
              <w:bottom w:val="single" w:sz="4" w:space="0" w:color="auto"/>
              <w:right w:val="single" w:sz="4" w:space="0" w:color="auto"/>
            </w:tcBorders>
            <w:vAlign w:val="center"/>
          </w:tcPr>
          <w:p w14:paraId="2B7A880E"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2.3.</w:t>
            </w:r>
          </w:p>
        </w:tc>
        <w:tc>
          <w:tcPr>
            <w:tcW w:w="6581"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14:paraId="16C25383"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 xml:space="preserve">Наличие в детском саду </w:t>
            </w:r>
          </w:p>
        </w:tc>
        <w:tc>
          <w:tcPr>
            <w:tcW w:w="1417" w:type="dxa"/>
            <w:tcBorders>
              <w:top w:val="single" w:sz="4" w:space="0" w:color="auto"/>
              <w:left w:val="single" w:sz="4" w:space="0" w:color="auto"/>
              <w:bottom w:val="single" w:sz="4" w:space="0" w:color="auto"/>
              <w:right w:val="single" w:sz="4" w:space="0" w:color="auto"/>
            </w:tcBorders>
            <w:vAlign w:val="center"/>
          </w:tcPr>
          <w:p w14:paraId="380A7493"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да/нет</w:t>
            </w:r>
          </w:p>
        </w:tc>
        <w:tc>
          <w:tcPr>
            <w:tcW w:w="1276" w:type="dxa"/>
            <w:tcBorders>
              <w:top w:val="single" w:sz="4" w:space="0" w:color="auto"/>
              <w:left w:val="single" w:sz="4" w:space="0" w:color="auto"/>
              <w:bottom w:val="single" w:sz="4" w:space="0" w:color="auto"/>
              <w:right w:val="single" w:sz="4" w:space="0" w:color="auto"/>
            </w:tcBorders>
            <w:vAlign w:val="center"/>
          </w:tcPr>
          <w:p w14:paraId="0426F6C9" w14:textId="77777777" w:rsidR="00AF50B4" w:rsidRPr="003E2B58" w:rsidRDefault="00AF50B4" w:rsidP="004E4F7B">
            <w:pPr>
              <w:spacing w:after="0" w:line="240" w:lineRule="auto"/>
              <w:ind w:firstLine="97"/>
              <w:rPr>
                <w:rFonts w:ascii="Times New Roman" w:hAnsi="Times New Roman" w:cs="Times New Roman"/>
                <w:sz w:val="24"/>
                <w:szCs w:val="24"/>
              </w:rPr>
            </w:pPr>
          </w:p>
        </w:tc>
      </w:tr>
      <w:tr w:rsidR="00AF50B4" w:rsidRPr="003E2B58" w14:paraId="1E760D7E" w14:textId="77777777" w:rsidTr="001B670B">
        <w:trPr>
          <w:trHeight w:val="232"/>
        </w:trPr>
        <w:tc>
          <w:tcPr>
            <w:tcW w:w="709" w:type="dxa"/>
            <w:tcBorders>
              <w:top w:val="single" w:sz="4" w:space="0" w:color="auto"/>
              <w:left w:val="single" w:sz="4" w:space="0" w:color="auto"/>
              <w:bottom w:val="single" w:sz="4" w:space="0" w:color="auto"/>
              <w:right w:val="single" w:sz="4" w:space="0" w:color="auto"/>
            </w:tcBorders>
            <w:vAlign w:val="center"/>
          </w:tcPr>
          <w:p w14:paraId="63829BA7"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2.3.1.</w:t>
            </w:r>
          </w:p>
        </w:tc>
        <w:tc>
          <w:tcPr>
            <w:tcW w:w="6581"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249A4EAE"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физкультурного зала</w:t>
            </w:r>
          </w:p>
        </w:tc>
        <w:tc>
          <w:tcPr>
            <w:tcW w:w="141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4EC92A19" w14:textId="77777777" w:rsidR="00AF50B4" w:rsidRPr="003E2B58" w:rsidRDefault="00AF50B4" w:rsidP="004E4F7B">
            <w:pPr>
              <w:spacing w:after="0" w:line="240" w:lineRule="auto"/>
              <w:ind w:firstLine="97"/>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660E676" w14:textId="77777777" w:rsidR="00AF50B4" w:rsidRPr="003E2B58" w:rsidRDefault="00435282"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нет</w:t>
            </w:r>
          </w:p>
        </w:tc>
      </w:tr>
      <w:tr w:rsidR="00AF50B4" w:rsidRPr="003E2B58" w14:paraId="6442A0F3" w14:textId="77777777" w:rsidTr="001B670B">
        <w:trPr>
          <w:trHeight w:val="340"/>
        </w:trPr>
        <w:tc>
          <w:tcPr>
            <w:tcW w:w="709" w:type="dxa"/>
            <w:tcBorders>
              <w:top w:val="single" w:sz="4" w:space="0" w:color="auto"/>
              <w:left w:val="single" w:sz="4" w:space="0" w:color="auto"/>
              <w:bottom w:val="single" w:sz="4" w:space="0" w:color="auto"/>
              <w:right w:val="single" w:sz="4" w:space="0" w:color="auto"/>
            </w:tcBorders>
            <w:vAlign w:val="center"/>
          </w:tcPr>
          <w:p w14:paraId="31F05F56"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2.3.2.</w:t>
            </w:r>
          </w:p>
        </w:tc>
        <w:tc>
          <w:tcPr>
            <w:tcW w:w="6581"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14:paraId="6D86216F"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музыкального зала</w:t>
            </w:r>
          </w:p>
        </w:tc>
        <w:tc>
          <w:tcPr>
            <w:tcW w:w="1417" w:type="dxa"/>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4DBD8C32" w14:textId="77777777" w:rsidR="00AF50B4" w:rsidRPr="003E2B58" w:rsidRDefault="00AF50B4" w:rsidP="004E4F7B">
            <w:pPr>
              <w:spacing w:after="0" w:line="240" w:lineRule="auto"/>
              <w:ind w:firstLine="97"/>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8" w:space="0" w:color="000000"/>
            </w:tcBorders>
          </w:tcPr>
          <w:p w14:paraId="7BB83127"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да</w:t>
            </w:r>
          </w:p>
        </w:tc>
      </w:tr>
      <w:tr w:rsidR="00AF50B4" w:rsidRPr="003E2B58" w14:paraId="530E3A41" w14:textId="77777777" w:rsidTr="001B670B">
        <w:trPr>
          <w:trHeight w:val="872"/>
        </w:trPr>
        <w:tc>
          <w:tcPr>
            <w:tcW w:w="709" w:type="dxa"/>
            <w:tcBorders>
              <w:top w:val="single" w:sz="4" w:space="0" w:color="auto"/>
              <w:left w:val="single" w:sz="8" w:space="0" w:color="000000"/>
              <w:bottom w:val="single" w:sz="8" w:space="0" w:color="000000"/>
              <w:right w:val="single" w:sz="8" w:space="0" w:color="000000"/>
            </w:tcBorders>
            <w:vAlign w:val="center"/>
          </w:tcPr>
          <w:p w14:paraId="6B2566D0"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2.3.3.</w:t>
            </w:r>
          </w:p>
        </w:tc>
        <w:tc>
          <w:tcPr>
            <w:tcW w:w="6581"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tcPr>
          <w:p w14:paraId="14E61FEB"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прогулочных площадок, которые оснащены так, чтобы обеспечить потребность воспитанников в физической активности и игровой деятельности на улице</w:t>
            </w:r>
          </w:p>
        </w:tc>
        <w:tc>
          <w:tcPr>
            <w:tcW w:w="1417"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14:paraId="5B6332A4" w14:textId="77777777" w:rsidR="00AF50B4" w:rsidRPr="003E2B58" w:rsidRDefault="00AF50B4" w:rsidP="004E4F7B">
            <w:pPr>
              <w:spacing w:after="0" w:line="240" w:lineRule="auto"/>
              <w:ind w:firstLine="97"/>
              <w:rPr>
                <w:rFonts w:ascii="Times New Roman" w:hAnsi="Times New Roman" w:cs="Times New Roman"/>
                <w:sz w:val="24"/>
                <w:szCs w:val="24"/>
              </w:rPr>
            </w:pPr>
          </w:p>
        </w:tc>
        <w:tc>
          <w:tcPr>
            <w:tcW w:w="1276" w:type="dxa"/>
            <w:tcBorders>
              <w:top w:val="single" w:sz="4" w:space="0" w:color="auto"/>
              <w:left w:val="single" w:sz="8" w:space="0" w:color="000000"/>
              <w:bottom w:val="single" w:sz="8" w:space="0" w:color="000000"/>
              <w:right w:val="single" w:sz="8" w:space="0" w:color="000000"/>
            </w:tcBorders>
          </w:tcPr>
          <w:p w14:paraId="079AA73B" w14:textId="77777777" w:rsidR="00AF50B4" w:rsidRPr="003E2B58" w:rsidRDefault="00AF50B4" w:rsidP="004E4F7B">
            <w:pPr>
              <w:spacing w:after="0" w:line="240" w:lineRule="auto"/>
              <w:ind w:firstLine="97"/>
              <w:rPr>
                <w:rFonts w:ascii="Times New Roman" w:hAnsi="Times New Roman" w:cs="Times New Roman"/>
                <w:sz w:val="24"/>
                <w:szCs w:val="24"/>
              </w:rPr>
            </w:pPr>
            <w:r w:rsidRPr="003E2B58">
              <w:rPr>
                <w:rFonts w:ascii="Times New Roman" w:hAnsi="Times New Roman" w:cs="Times New Roman"/>
                <w:sz w:val="24"/>
                <w:szCs w:val="24"/>
              </w:rPr>
              <w:t>да</w:t>
            </w:r>
          </w:p>
        </w:tc>
      </w:tr>
    </w:tbl>
    <w:p w14:paraId="63DDB5D0" w14:textId="77777777" w:rsidR="00AF50B4" w:rsidRPr="003E2B58" w:rsidRDefault="00AF50B4" w:rsidP="003E2B58">
      <w:pPr>
        <w:spacing w:after="0" w:line="240" w:lineRule="auto"/>
        <w:ind w:firstLine="426"/>
        <w:contextualSpacing/>
        <w:jc w:val="both"/>
        <w:rPr>
          <w:rFonts w:ascii="Times New Roman" w:eastAsia="Times New Roman" w:hAnsi="Times New Roman" w:cs="Times New Roman"/>
          <w:b/>
          <w:bCs/>
          <w:sz w:val="24"/>
          <w:szCs w:val="24"/>
          <w:lang w:eastAsia="ru-RU"/>
        </w:rPr>
      </w:pPr>
    </w:p>
    <w:p w14:paraId="4B94E379" w14:textId="77777777" w:rsidR="00AF50B4" w:rsidRPr="003E2B58" w:rsidRDefault="00AF50B4" w:rsidP="003E2B58">
      <w:pPr>
        <w:spacing w:after="0" w:line="240" w:lineRule="auto"/>
        <w:ind w:firstLine="426"/>
        <w:contextualSpacing/>
        <w:jc w:val="both"/>
        <w:rPr>
          <w:rFonts w:ascii="Times New Roman" w:eastAsia="Times New Roman" w:hAnsi="Times New Roman" w:cs="Times New Roman"/>
          <w:sz w:val="24"/>
          <w:szCs w:val="24"/>
          <w:lang w:eastAsia="ru-RU"/>
        </w:rPr>
      </w:pPr>
    </w:p>
    <w:p w14:paraId="29E77CEA" w14:textId="77777777" w:rsidR="00AF50B4" w:rsidRPr="003E2B58" w:rsidRDefault="00AF50B4" w:rsidP="003E2B58">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b/>
          <w:sz w:val="24"/>
          <w:szCs w:val="24"/>
        </w:rPr>
        <w:t xml:space="preserve">Анализ показателей указывает </w:t>
      </w:r>
      <w:r w:rsidRPr="003E2B58">
        <w:rPr>
          <w:rFonts w:ascii="Times New Roman" w:hAnsi="Times New Roman" w:cs="Times New Roman"/>
          <w:sz w:val="24"/>
          <w:szCs w:val="24"/>
        </w:rPr>
        <w:t xml:space="preserve">на то, что </w:t>
      </w:r>
      <w:r w:rsidR="00514627" w:rsidRPr="003E2B58">
        <w:rPr>
          <w:rFonts w:ascii="Times New Roman" w:hAnsi="Times New Roman" w:cs="Times New Roman"/>
          <w:sz w:val="24"/>
          <w:szCs w:val="24"/>
        </w:rPr>
        <w:t>Структурное подразделение</w:t>
      </w:r>
      <w:r w:rsidRPr="003E2B58">
        <w:rPr>
          <w:rFonts w:ascii="Times New Roman" w:hAnsi="Times New Roman" w:cs="Times New Roman"/>
          <w:sz w:val="24"/>
          <w:szCs w:val="24"/>
        </w:rPr>
        <w:t xml:space="preserve"> имеет достаточную инфраструктуру, которая соответствует требованиям СанПиН 2.4.1.3049-13 «Санитарно-эпидемиологические требования к устройству, содержанию и организации режима работы дошкольных образовательных организаций» и позволяет реализовывать образовательные программы в полном объеме в соответствии с ФГОС ДО.</w:t>
      </w:r>
    </w:p>
    <w:p w14:paraId="30AFDC53" w14:textId="77777777" w:rsidR="00514627" w:rsidRPr="003E2B58" w:rsidRDefault="00514627" w:rsidP="003E2B58">
      <w:pPr>
        <w:widowControl w:val="0"/>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Структурное подразделение</w:t>
      </w:r>
      <w:r w:rsidR="00AF50B4" w:rsidRPr="003E2B58">
        <w:rPr>
          <w:rFonts w:ascii="Times New Roman" w:hAnsi="Times New Roman" w:cs="Times New Roman"/>
          <w:sz w:val="24"/>
          <w:szCs w:val="24"/>
        </w:rPr>
        <w:t xml:space="preserve"> укомплектован</w:t>
      </w:r>
      <w:r w:rsidR="00F63934" w:rsidRPr="003E2B58">
        <w:rPr>
          <w:rFonts w:ascii="Times New Roman" w:hAnsi="Times New Roman" w:cs="Times New Roman"/>
          <w:sz w:val="24"/>
          <w:szCs w:val="24"/>
        </w:rPr>
        <w:t>о</w:t>
      </w:r>
      <w:r w:rsidR="00AF50B4" w:rsidRPr="003E2B58">
        <w:rPr>
          <w:rFonts w:ascii="Times New Roman" w:hAnsi="Times New Roman" w:cs="Times New Roman"/>
          <w:sz w:val="24"/>
          <w:szCs w:val="24"/>
        </w:rPr>
        <w:t xml:space="preserve"> педагогическими работниками, которые обладают высоким уровнем профессионализма и регулярно проходят повышение квалификации. В сравнении с предыдущим отчетным периодом уровень квалификации педагогов повысился. </w:t>
      </w:r>
      <w:r w:rsidRPr="003E2B58">
        <w:rPr>
          <w:rFonts w:ascii="Times New Roman" w:hAnsi="Times New Roman" w:cs="Times New Roman"/>
          <w:sz w:val="24"/>
          <w:szCs w:val="24"/>
        </w:rPr>
        <w:t>Три</w:t>
      </w:r>
      <w:r w:rsidR="00AF50B4" w:rsidRPr="003E2B58">
        <w:rPr>
          <w:rFonts w:ascii="Times New Roman" w:hAnsi="Times New Roman" w:cs="Times New Roman"/>
          <w:sz w:val="24"/>
          <w:szCs w:val="24"/>
        </w:rPr>
        <w:t xml:space="preserve"> педагога имеют первую категорию</w:t>
      </w:r>
      <w:r w:rsidRPr="003E2B58">
        <w:rPr>
          <w:rFonts w:ascii="Times New Roman" w:hAnsi="Times New Roman" w:cs="Times New Roman"/>
          <w:sz w:val="24"/>
          <w:szCs w:val="24"/>
        </w:rPr>
        <w:t>, два педагога прошли Соответствие Занимаемой Должности</w:t>
      </w:r>
      <w:r w:rsidR="00AF50B4" w:rsidRPr="003E2B58">
        <w:rPr>
          <w:rFonts w:ascii="Times New Roman" w:hAnsi="Times New Roman" w:cs="Times New Roman"/>
          <w:sz w:val="24"/>
          <w:szCs w:val="24"/>
        </w:rPr>
        <w:t>.</w:t>
      </w:r>
    </w:p>
    <w:p w14:paraId="65A42249" w14:textId="77777777" w:rsidR="00AF50B4" w:rsidRPr="003E2B58" w:rsidRDefault="00AF50B4" w:rsidP="003E2B58">
      <w:pPr>
        <w:widowControl w:val="0"/>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Педагоги с легкостью используют электронные образовательные ресурсы в образовательном процессе, улучшилась материальная база </w:t>
      </w:r>
      <w:r w:rsidR="00514627" w:rsidRPr="003E2B58">
        <w:rPr>
          <w:rFonts w:ascii="Times New Roman" w:hAnsi="Times New Roman" w:cs="Times New Roman"/>
          <w:sz w:val="24"/>
          <w:szCs w:val="24"/>
        </w:rPr>
        <w:t>структурного подразделения</w:t>
      </w:r>
      <w:r w:rsidRPr="003E2B58">
        <w:rPr>
          <w:rFonts w:ascii="Times New Roman" w:hAnsi="Times New Roman" w:cs="Times New Roman"/>
          <w:sz w:val="24"/>
          <w:szCs w:val="24"/>
        </w:rPr>
        <w:t>. Увеличился процент участия в конкурсах различного уровня, на которых педагоги занимали призовые места.</w:t>
      </w:r>
    </w:p>
    <w:p w14:paraId="64C424F5" w14:textId="77777777" w:rsidR="00AF50B4" w:rsidRPr="003E2B58" w:rsidRDefault="00AF50B4" w:rsidP="003E2B58">
      <w:pPr>
        <w:widowControl w:val="0"/>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Однако имеются проблемы в работе коллектива:</w:t>
      </w:r>
    </w:p>
    <w:p w14:paraId="53CAAE0F" w14:textId="77777777" w:rsidR="00AF50B4" w:rsidRPr="003E2B58" w:rsidRDefault="00AF50B4" w:rsidP="003E2B58">
      <w:pPr>
        <w:widowControl w:val="0"/>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высокая заболеваемость детей</w:t>
      </w:r>
      <w:r w:rsidR="00F84CF4" w:rsidRPr="003E2B58">
        <w:rPr>
          <w:rFonts w:ascii="Times New Roman" w:hAnsi="Times New Roman" w:cs="Times New Roman"/>
          <w:sz w:val="24"/>
          <w:szCs w:val="24"/>
        </w:rPr>
        <w:t xml:space="preserve"> респираторными заболеваниями</w:t>
      </w:r>
      <w:r w:rsidRPr="003E2B58">
        <w:rPr>
          <w:rFonts w:ascii="Times New Roman" w:hAnsi="Times New Roman" w:cs="Times New Roman"/>
          <w:sz w:val="24"/>
          <w:szCs w:val="24"/>
        </w:rPr>
        <w:t>;</w:t>
      </w:r>
    </w:p>
    <w:p w14:paraId="2184543C" w14:textId="77777777" w:rsidR="00AF50B4" w:rsidRPr="003E2B58" w:rsidRDefault="00AF50B4" w:rsidP="003E2B58">
      <w:pPr>
        <w:widowControl w:val="0"/>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 вовлечение родителей в жизнь </w:t>
      </w:r>
      <w:r w:rsidR="00BA67DA" w:rsidRPr="003E2B58">
        <w:rPr>
          <w:rFonts w:ascii="Times New Roman" w:hAnsi="Times New Roman" w:cs="Times New Roman"/>
          <w:sz w:val="24"/>
          <w:szCs w:val="24"/>
        </w:rPr>
        <w:t>структурного подразделения</w:t>
      </w:r>
      <w:r w:rsidRPr="003E2B58">
        <w:rPr>
          <w:rFonts w:ascii="Times New Roman" w:hAnsi="Times New Roman" w:cs="Times New Roman"/>
          <w:sz w:val="24"/>
          <w:szCs w:val="24"/>
        </w:rPr>
        <w:t>;</w:t>
      </w:r>
    </w:p>
    <w:p w14:paraId="6CA05304" w14:textId="77777777" w:rsidR="00AF50B4" w:rsidRPr="003E2B58" w:rsidRDefault="00AF50B4" w:rsidP="003E2B58">
      <w:pPr>
        <w:widowControl w:val="0"/>
        <w:spacing w:after="0" w:line="240" w:lineRule="auto"/>
        <w:ind w:firstLine="426"/>
        <w:jc w:val="both"/>
        <w:rPr>
          <w:rFonts w:ascii="Times New Roman" w:hAnsi="Times New Roman" w:cs="Times New Roman"/>
          <w:sz w:val="24"/>
          <w:szCs w:val="24"/>
        </w:rPr>
      </w:pPr>
      <w:proofErr w:type="gramStart"/>
      <w:r w:rsidRPr="003E2B58">
        <w:rPr>
          <w:rFonts w:ascii="Times New Roman" w:hAnsi="Times New Roman" w:cs="Times New Roman"/>
          <w:sz w:val="24"/>
          <w:szCs w:val="24"/>
        </w:rPr>
        <w:t xml:space="preserve">- расширение дополнительных услуг образования в </w:t>
      </w:r>
      <w:r w:rsidR="00BA67DA" w:rsidRPr="003E2B58">
        <w:rPr>
          <w:rFonts w:ascii="Times New Roman" w:hAnsi="Times New Roman" w:cs="Times New Roman"/>
          <w:sz w:val="24"/>
          <w:szCs w:val="24"/>
        </w:rPr>
        <w:t>структурного подразделения</w:t>
      </w:r>
      <w:r w:rsidRPr="003E2B58">
        <w:rPr>
          <w:rFonts w:ascii="Times New Roman" w:hAnsi="Times New Roman" w:cs="Times New Roman"/>
          <w:sz w:val="24"/>
          <w:szCs w:val="24"/>
        </w:rPr>
        <w:t>;</w:t>
      </w:r>
      <w:proofErr w:type="gramEnd"/>
    </w:p>
    <w:p w14:paraId="5D9DBCC2" w14:textId="77777777" w:rsidR="00AF50B4" w:rsidRPr="003E2B58" w:rsidRDefault="00AF50B4" w:rsidP="003E2B58">
      <w:pPr>
        <w:widowControl w:val="0"/>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п</w:t>
      </w:r>
      <w:r w:rsidR="00293C07" w:rsidRPr="003E2B58">
        <w:rPr>
          <w:rFonts w:ascii="Times New Roman" w:hAnsi="Times New Roman" w:cs="Times New Roman"/>
          <w:sz w:val="24"/>
          <w:szCs w:val="24"/>
        </w:rPr>
        <w:t xml:space="preserve">овышение уровня освоения </w:t>
      </w:r>
      <w:r w:rsidR="00516172" w:rsidRPr="003E2B58">
        <w:rPr>
          <w:rFonts w:ascii="Times New Roman" w:hAnsi="Times New Roman" w:cs="Times New Roman"/>
          <w:sz w:val="24"/>
          <w:szCs w:val="24"/>
        </w:rPr>
        <w:t>ООП детьми</w:t>
      </w:r>
      <w:r w:rsidRPr="003E2B58">
        <w:rPr>
          <w:rFonts w:ascii="Times New Roman" w:hAnsi="Times New Roman" w:cs="Times New Roman"/>
          <w:sz w:val="24"/>
          <w:szCs w:val="24"/>
        </w:rPr>
        <w:t>.</w:t>
      </w:r>
    </w:p>
    <w:sectPr w:rsidR="00AF50B4" w:rsidRPr="003E2B58" w:rsidSect="00973CE1">
      <w:footerReference w:type="default" r:id="rId20"/>
      <w:pgSz w:w="11906" w:h="16838"/>
      <w:pgMar w:top="993" w:right="566" w:bottom="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25E4E" w14:textId="77777777" w:rsidR="00552E61" w:rsidRDefault="00552E61" w:rsidP="00F02E64">
      <w:pPr>
        <w:spacing w:after="0" w:line="240" w:lineRule="auto"/>
      </w:pPr>
      <w:r>
        <w:separator/>
      </w:r>
    </w:p>
  </w:endnote>
  <w:endnote w:type="continuationSeparator" w:id="0">
    <w:p w14:paraId="5DB006B0" w14:textId="77777777" w:rsidR="00552E61" w:rsidRDefault="00552E61" w:rsidP="00F02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22647"/>
      <w:docPartObj>
        <w:docPartGallery w:val="Page Numbers (Bottom of Page)"/>
        <w:docPartUnique/>
      </w:docPartObj>
    </w:sdtPr>
    <w:sdtEndPr/>
    <w:sdtContent>
      <w:p w14:paraId="40157355" w14:textId="62A6E0DF" w:rsidR="00FE52D3" w:rsidRDefault="00FE52D3">
        <w:pPr>
          <w:pStyle w:val="ad"/>
          <w:jc w:val="right"/>
        </w:pPr>
        <w:r>
          <w:fldChar w:fldCharType="begin"/>
        </w:r>
        <w:r>
          <w:instrText>PAGE   \* MERGEFORMAT</w:instrText>
        </w:r>
        <w:r>
          <w:fldChar w:fldCharType="separate"/>
        </w:r>
        <w:r w:rsidR="00680911" w:rsidRPr="00680911">
          <w:rPr>
            <w:noProof/>
            <w:lang w:val="ru-RU"/>
          </w:rPr>
          <w:t>1</w:t>
        </w:r>
        <w:r>
          <w:fldChar w:fldCharType="end"/>
        </w:r>
      </w:p>
    </w:sdtContent>
  </w:sdt>
  <w:p w14:paraId="11F65075" w14:textId="77777777" w:rsidR="00FE52D3" w:rsidRDefault="00FE52D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A84A96" w14:textId="77777777" w:rsidR="00552E61" w:rsidRDefault="00552E61" w:rsidP="00F02E64">
      <w:pPr>
        <w:spacing w:after="0" w:line="240" w:lineRule="auto"/>
      </w:pPr>
      <w:r>
        <w:separator/>
      </w:r>
    </w:p>
  </w:footnote>
  <w:footnote w:type="continuationSeparator" w:id="0">
    <w:p w14:paraId="2135D27C" w14:textId="77777777" w:rsidR="00552E61" w:rsidRDefault="00552E61" w:rsidP="00F02E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F0AC3"/>
    <w:multiLevelType w:val="hybridMultilevel"/>
    <w:tmpl w:val="0838BA0C"/>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B34A8D"/>
    <w:multiLevelType w:val="multilevel"/>
    <w:tmpl w:val="AF68999C"/>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2D1696"/>
    <w:multiLevelType w:val="hybridMultilevel"/>
    <w:tmpl w:val="4AB8E492"/>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0B1B38"/>
    <w:multiLevelType w:val="hybridMultilevel"/>
    <w:tmpl w:val="EFF64F5E"/>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C3626F"/>
    <w:multiLevelType w:val="hybridMultilevel"/>
    <w:tmpl w:val="F524006A"/>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D23E48"/>
    <w:multiLevelType w:val="hybridMultilevel"/>
    <w:tmpl w:val="27A8CFAA"/>
    <w:lvl w:ilvl="0" w:tplc="69A2CBA8">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26D738F"/>
    <w:multiLevelType w:val="hybridMultilevel"/>
    <w:tmpl w:val="20468D52"/>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7A38E9"/>
    <w:multiLevelType w:val="hybridMultilevel"/>
    <w:tmpl w:val="0A027288"/>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6860FA"/>
    <w:multiLevelType w:val="hybridMultilevel"/>
    <w:tmpl w:val="49107A14"/>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D64CDF"/>
    <w:multiLevelType w:val="multilevel"/>
    <w:tmpl w:val="729C63B4"/>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nsid w:val="265D651C"/>
    <w:multiLevelType w:val="hybridMultilevel"/>
    <w:tmpl w:val="F3EEA59E"/>
    <w:lvl w:ilvl="0" w:tplc="CE8A4366">
      <w:start w:val="1"/>
      <w:numFmt w:val="decimal"/>
      <w:lvlText w:val="%1."/>
      <w:lvlJc w:val="left"/>
      <w:pPr>
        <w:ind w:left="420" w:hanging="360"/>
      </w:pPr>
      <w:rPr>
        <w:rFonts w:eastAsiaTheme="minorHAnsi" w:hint="default"/>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30A27156"/>
    <w:multiLevelType w:val="hybridMultilevel"/>
    <w:tmpl w:val="6DBAF706"/>
    <w:lvl w:ilvl="0" w:tplc="69A2CBA8">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27E369C"/>
    <w:multiLevelType w:val="hybridMultilevel"/>
    <w:tmpl w:val="74F6724E"/>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EA6708"/>
    <w:multiLevelType w:val="hybridMultilevel"/>
    <w:tmpl w:val="B212D374"/>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6C6700"/>
    <w:multiLevelType w:val="hybridMultilevel"/>
    <w:tmpl w:val="92BA94C4"/>
    <w:lvl w:ilvl="0" w:tplc="69A2CBA8">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7045A28"/>
    <w:multiLevelType w:val="hybridMultilevel"/>
    <w:tmpl w:val="098A4656"/>
    <w:lvl w:ilvl="0" w:tplc="69A2CBA8">
      <w:start w:val="4"/>
      <w:numFmt w:val="bullet"/>
      <w:lvlText w:val="-"/>
      <w:lvlJc w:val="left"/>
      <w:pPr>
        <w:ind w:left="720" w:hanging="360"/>
      </w:pPr>
      <w:rPr>
        <w:rFonts w:ascii="Times New Roman" w:eastAsia="Times New Roman" w:hAnsi="Times New Roman" w:cs="Times New Roman" w:hint="default"/>
      </w:rPr>
    </w:lvl>
    <w:lvl w:ilvl="1" w:tplc="69A2CBA8">
      <w:start w:val="4"/>
      <w:numFmt w:val="bullet"/>
      <w:lvlText w:val="-"/>
      <w:lvlJc w:val="left"/>
      <w:pPr>
        <w:ind w:left="1440" w:hanging="360"/>
      </w:pPr>
      <w:rPr>
        <w:rFonts w:ascii="Times New Roman" w:eastAsia="Times New Roman" w:hAnsi="Times New Roman" w:cs="Times New Roman" w:hint="default"/>
      </w:rPr>
    </w:lvl>
    <w:lvl w:ilvl="2" w:tplc="AF1E8258">
      <w:start w:val="27"/>
      <w:numFmt w:val="bullet"/>
      <w:lvlText w:val=""/>
      <w:lvlJc w:val="left"/>
      <w:pPr>
        <w:ind w:left="2160" w:hanging="360"/>
      </w:pPr>
      <w:rPr>
        <w:rFonts w:ascii="Symbol" w:eastAsiaTheme="minorHAnsi" w:hAnsi="Symbol"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AD1CD1"/>
    <w:multiLevelType w:val="hybridMultilevel"/>
    <w:tmpl w:val="6CF68294"/>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2B5960"/>
    <w:multiLevelType w:val="hybridMultilevel"/>
    <w:tmpl w:val="FCD88DF8"/>
    <w:lvl w:ilvl="0" w:tplc="69A2CBA8">
      <w:start w:val="4"/>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44326563"/>
    <w:multiLevelType w:val="hybridMultilevel"/>
    <w:tmpl w:val="B0203C4E"/>
    <w:lvl w:ilvl="0" w:tplc="69A2CBA8">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57721A8"/>
    <w:multiLevelType w:val="hybridMultilevel"/>
    <w:tmpl w:val="E1C8492A"/>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FE6163"/>
    <w:multiLevelType w:val="hybridMultilevel"/>
    <w:tmpl w:val="A03CC3E6"/>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5311B4"/>
    <w:multiLevelType w:val="hybridMultilevel"/>
    <w:tmpl w:val="C0D0A066"/>
    <w:lvl w:ilvl="0" w:tplc="69A2CBA8">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9324B43"/>
    <w:multiLevelType w:val="hybridMultilevel"/>
    <w:tmpl w:val="21C87350"/>
    <w:lvl w:ilvl="0" w:tplc="69A2CBA8">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CBE4E7E"/>
    <w:multiLevelType w:val="hybridMultilevel"/>
    <w:tmpl w:val="434AD278"/>
    <w:lvl w:ilvl="0" w:tplc="7ED88B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nsid w:val="4EB54788"/>
    <w:multiLevelType w:val="multilevel"/>
    <w:tmpl w:val="F41C9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C13927"/>
    <w:multiLevelType w:val="hybridMultilevel"/>
    <w:tmpl w:val="890C0808"/>
    <w:lvl w:ilvl="0" w:tplc="69A2CBA8">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3C65CC4"/>
    <w:multiLevelType w:val="hybridMultilevel"/>
    <w:tmpl w:val="2BA85A9C"/>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FA4A36"/>
    <w:multiLevelType w:val="hybridMultilevel"/>
    <w:tmpl w:val="6834FA72"/>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9D3E2D"/>
    <w:multiLevelType w:val="multilevel"/>
    <w:tmpl w:val="2D8E142C"/>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2E5118D"/>
    <w:multiLevelType w:val="hybridMultilevel"/>
    <w:tmpl w:val="A66294AC"/>
    <w:lvl w:ilvl="0" w:tplc="2CE0D67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3AA0AD9"/>
    <w:multiLevelType w:val="hybridMultilevel"/>
    <w:tmpl w:val="AB882C1C"/>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482A28"/>
    <w:multiLevelType w:val="hybridMultilevel"/>
    <w:tmpl w:val="39862CDC"/>
    <w:lvl w:ilvl="0" w:tplc="D5F83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AF606B3"/>
    <w:multiLevelType w:val="hybridMultilevel"/>
    <w:tmpl w:val="6082CC78"/>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24"/>
  </w:num>
  <w:num w:numId="3">
    <w:abstractNumId w:val="27"/>
  </w:num>
  <w:num w:numId="4">
    <w:abstractNumId w:val="28"/>
  </w:num>
  <w:num w:numId="5">
    <w:abstractNumId w:val="26"/>
  </w:num>
  <w:num w:numId="6">
    <w:abstractNumId w:val="9"/>
  </w:num>
  <w:num w:numId="7">
    <w:abstractNumId w:val="13"/>
  </w:num>
  <w:num w:numId="8">
    <w:abstractNumId w:val="2"/>
  </w:num>
  <w:num w:numId="9">
    <w:abstractNumId w:val="8"/>
  </w:num>
  <w:num w:numId="10">
    <w:abstractNumId w:val="17"/>
  </w:num>
  <w:num w:numId="11">
    <w:abstractNumId w:val="12"/>
  </w:num>
  <w:num w:numId="12">
    <w:abstractNumId w:val="16"/>
  </w:num>
  <w:num w:numId="13">
    <w:abstractNumId w:val="0"/>
  </w:num>
  <w:num w:numId="14">
    <w:abstractNumId w:val="20"/>
  </w:num>
  <w:num w:numId="15">
    <w:abstractNumId w:val="25"/>
  </w:num>
  <w:num w:numId="16">
    <w:abstractNumId w:val="6"/>
  </w:num>
  <w:num w:numId="17">
    <w:abstractNumId w:val="21"/>
  </w:num>
  <w:num w:numId="18">
    <w:abstractNumId w:val="11"/>
  </w:num>
  <w:num w:numId="19">
    <w:abstractNumId w:val="18"/>
  </w:num>
  <w:num w:numId="20">
    <w:abstractNumId w:val="15"/>
  </w:num>
  <w:num w:numId="21">
    <w:abstractNumId w:val="14"/>
  </w:num>
  <w:num w:numId="22">
    <w:abstractNumId w:val="22"/>
  </w:num>
  <w:num w:numId="23">
    <w:abstractNumId w:val="7"/>
  </w:num>
  <w:num w:numId="24">
    <w:abstractNumId w:val="30"/>
  </w:num>
  <w:num w:numId="25">
    <w:abstractNumId w:val="3"/>
  </w:num>
  <w:num w:numId="26">
    <w:abstractNumId w:val="29"/>
  </w:num>
  <w:num w:numId="27">
    <w:abstractNumId w:val="19"/>
  </w:num>
  <w:num w:numId="28">
    <w:abstractNumId w:val="32"/>
  </w:num>
  <w:num w:numId="29">
    <w:abstractNumId w:val="1"/>
  </w:num>
  <w:num w:numId="30">
    <w:abstractNumId w:val="5"/>
  </w:num>
  <w:num w:numId="31">
    <w:abstractNumId w:val="10"/>
  </w:num>
  <w:num w:numId="32">
    <w:abstractNumId w:val="23"/>
  </w:num>
  <w:num w:numId="33">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254"/>
    <w:rsid w:val="00002B08"/>
    <w:rsid w:val="00007BA3"/>
    <w:rsid w:val="0004088A"/>
    <w:rsid w:val="00044CD5"/>
    <w:rsid w:val="000529C2"/>
    <w:rsid w:val="00095AE1"/>
    <w:rsid w:val="000A1593"/>
    <w:rsid w:val="000A1D1D"/>
    <w:rsid w:val="000C34C5"/>
    <w:rsid w:val="000C3A1F"/>
    <w:rsid w:val="000D3BEF"/>
    <w:rsid w:val="000D5A99"/>
    <w:rsid w:val="001137EF"/>
    <w:rsid w:val="00116A9C"/>
    <w:rsid w:val="00151FC4"/>
    <w:rsid w:val="00155B42"/>
    <w:rsid w:val="00156F99"/>
    <w:rsid w:val="0016339C"/>
    <w:rsid w:val="00182E32"/>
    <w:rsid w:val="0019145F"/>
    <w:rsid w:val="0019396E"/>
    <w:rsid w:val="001A0B5D"/>
    <w:rsid w:val="001B2B94"/>
    <w:rsid w:val="001B5A21"/>
    <w:rsid w:val="001B670B"/>
    <w:rsid w:val="001D0016"/>
    <w:rsid w:val="001F5A6A"/>
    <w:rsid w:val="00202044"/>
    <w:rsid w:val="002120EC"/>
    <w:rsid w:val="00223520"/>
    <w:rsid w:val="002239F3"/>
    <w:rsid w:val="00225A70"/>
    <w:rsid w:val="00232C86"/>
    <w:rsid w:val="00241049"/>
    <w:rsid w:val="0025271F"/>
    <w:rsid w:val="00274419"/>
    <w:rsid w:val="00274AFC"/>
    <w:rsid w:val="00274BBF"/>
    <w:rsid w:val="00284937"/>
    <w:rsid w:val="00293C07"/>
    <w:rsid w:val="0029440C"/>
    <w:rsid w:val="002952A4"/>
    <w:rsid w:val="002A4B54"/>
    <w:rsid w:val="002B378E"/>
    <w:rsid w:val="002B7EC8"/>
    <w:rsid w:val="002C05B5"/>
    <w:rsid w:val="002C09C6"/>
    <w:rsid w:val="002C3DA8"/>
    <w:rsid w:val="002C688D"/>
    <w:rsid w:val="002C7FC2"/>
    <w:rsid w:val="002D0D3C"/>
    <w:rsid w:val="00302332"/>
    <w:rsid w:val="00315332"/>
    <w:rsid w:val="003437A0"/>
    <w:rsid w:val="00352E1E"/>
    <w:rsid w:val="00365802"/>
    <w:rsid w:val="003753EA"/>
    <w:rsid w:val="003A27AD"/>
    <w:rsid w:val="003A5026"/>
    <w:rsid w:val="003A7A69"/>
    <w:rsid w:val="003B53F3"/>
    <w:rsid w:val="003C6A07"/>
    <w:rsid w:val="003C7A3C"/>
    <w:rsid w:val="003D1DA1"/>
    <w:rsid w:val="003D4422"/>
    <w:rsid w:val="003E2B58"/>
    <w:rsid w:val="003E3993"/>
    <w:rsid w:val="003F0716"/>
    <w:rsid w:val="003F2BBE"/>
    <w:rsid w:val="0041403D"/>
    <w:rsid w:val="00420101"/>
    <w:rsid w:val="004325C0"/>
    <w:rsid w:val="00435282"/>
    <w:rsid w:val="00481848"/>
    <w:rsid w:val="00492A4A"/>
    <w:rsid w:val="004A023B"/>
    <w:rsid w:val="004B769D"/>
    <w:rsid w:val="004D0753"/>
    <w:rsid w:val="004E4F7B"/>
    <w:rsid w:val="004E60BB"/>
    <w:rsid w:val="004E6D4F"/>
    <w:rsid w:val="004E7930"/>
    <w:rsid w:val="0050472E"/>
    <w:rsid w:val="00510649"/>
    <w:rsid w:val="00510915"/>
    <w:rsid w:val="00514627"/>
    <w:rsid w:val="00516172"/>
    <w:rsid w:val="005255AF"/>
    <w:rsid w:val="00552E61"/>
    <w:rsid w:val="0056431D"/>
    <w:rsid w:val="0057139C"/>
    <w:rsid w:val="005941A4"/>
    <w:rsid w:val="00597974"/>
    <w:rsid w:val="005A5D3B"/>
    <w:rsid w:val="005A791F"/>
    <w:rsid w:val="005B33FB"/>
    <w:rsid w:val="005C3360"/>
    <w:rsid w:val="005D4788"/>
    <w:rsid w:val="005F56AC"/>
    <w:rsid w:val="00613A63"/>
    <w:rsid w:val="006208BC"/>
    <w:rsid w:val="00623B4C"/>
    <w:rsid w:val="00626D64"/>
    <w:rsid w:val="006300BA"/>
    <w:rsid w:val="00631E55"/>
    <w:rsid w:val="0064477C"/>
    <w:rsid w:val="0064506A"/>
    <w:rsid w:val="00656BAE"/>
    <w:rsid w:val="00657B53"/>
    <w:rsid w:val="00665122"/>
    <w:rsid w:val="00676CDD"/>
    <w:rsid w:val="00680911"/>
    <w:rsid w:val="00681026"/>
    <w:rsid w:val="00685347"/>
    <w:rsid w:val="00691A65"/>
    <w:rsid w:val="0069752A"/>
    <w:rsid w:val="006A04C0"/>
    <w:rsid w:val="006A1AB1"/>
    <w:rsid w:val="006A79EF"/>
    <w:rsid w:val="006B026E"/>
    <w:rsid w:val="006B0BDD"/>
    <w:rsid w:val="006C0954"/>
    <w:rsid w:val="006C7760"/>
    <w:rsid w:val="006F24AD"/>
    <w:rsid w:val="00712997"/>
    <w:rsid w:val="00726CB4"/>
    <w:rsid w:val="00730A96"/>
    <w:rsid w:val="00733CF0"/>
    <w:rsid w:val="00757428"/>
    <w:rsid w:val="00763254"/>
    <w:rsid w:val="007650E0"/>
    <w:rsid w:val="007A7FE0"/>
    <w:rsid w:val="007B7818"/>
    <w:rsid w:val="007C3957"/>
    <w:rsid w:val="007E15E1"/>
    <w:rsid w:val="007F4181"/>
    <w:rsid w:val="00802B66"/>
    <w:rsid w:val="008144F9"/>
    <w:rsid w:val="0081778D"/>
    <w:rsid w:val="00831690"/>
    <w:rsid w:val="00831FAA"/>
    <w:rsid w:val="008324A8"/>
    <w:rsid w:val="00837D2D"/>
    <w:rsid w:val="0084638D"/>
    <w:rsid w:val="008509ED"/>
    <w:rsid w:val="008522BF"/>
    <w:rsid w:val="00882119"/>
    <w:rsid w:val="008829DA"/>
    <w:rsid w:val="008A084D"/>
    <w:rsid w:val="008B08FE"/>
    <w:rsid w:val="008D3552"/>
    <w:rsid w:val="008D3A08"/>
    <w:rsid w:val="008F74CB"/>
    <w:rsid w:val="009020C9"/>
    <w:rsid w:val="00902F55"/>
    <w:rsid w:val="009113A6"/>
    <w:rsid w:val="00915BB8"/>
    <w:rsid w:val="0092034C"/>
    <w:rsid w:val="00923ED5"/>
    <w:rsid w:val="009343CC"/>
    <w:rsid w:val="00934AA5"/>
    <w:rsid w:val="00973CE1"/>
    <w:rsid w:val="00997613"/>
    <w:rsid w:val="009A0DE1"/>
    <w:rsid w:val="009A2A85"/>
    <w:rsid w:val="009F4A70"/>
    <w:rsid w:val="00A03679"/>
    <w:rsid w:val="00A11B0B"/>
    <w:rsid w:val="00A2641E"/>
    <w:rsid w:val="00A33A49"/>
    <w:rsid w:val="00A35014"/>
    <w:rsid w:val="00A677A0"/>
    <w:rsid w:val="00A90EA4"/>
    <w:rsid w:val="00AA1526"/>
    <w:rsid w:val="00AB1841"/>
    <w:rsid w:val="00AB517D"/>
    <w:rsid w:val="00AE1149"/>
    <w:rsid w:val="00AE7C4B"/>
    <w:rsid w:val="00AF1680"/>
    <w:rsid w:val="00AF50B4"/>
    <w:rsid w:val="00B43A4D"/>
    <w:rsid w:val="00B522EA"/>
    <w:rsid w:val="00B532A4"/>
    <w:rsid w:val="00B7151E"/>
    <w:rsid w:val="00B8664D"/>
    <w:rsid w:val="00B90CA3"/>
    <w:rsid w:val="00B93D3C"/>
    <w:rsid w:val="00BA67DA"/>
    <w:rsid w:val="00BB7429"/>
    <w:rsid w:val="00BC329B"/>
    <w:rsid w:val="00BD3B9A"/>
    <w:rsid w:val="00BF71D4"/>
    <w:rsid w:val="00C037BB"/>
    <w:rsid w:val="00C124AD"/>
    <w:rsid w:val="00C265D9"/>
    <w:rsid w:val="00C2761D"/>
    <w:rsid w:val="00C40960"/>
    <w:rsid w:val="00C470E8"/>
    <w:rsid w:val="00C7128B"/>
    <w:rsid w:val="00C713FE"/>
    <w:rsid w:val="00C87266"/>
    <w:rsid w:val="00CA21D4"/>
    <w:rsid w:val="00CB0CB6"/>
    <w:rsid w:val="00CB188F"/>
    <w:rsid w:val="00CC2749"/>
    <w:rsid w:val="00CC69D0"/>
    <w:rsid w:val="00CD1484"/>
    <w:rsid w:val="00CD730C"/>
    <w:rsid w:val="00CE4D87"/>
    <w:rsid w:val="00CE51F4"/>
    <w:rsid w:val="00D1070C"/>
    <w:rsid w:val="00D231A0"/>
    <w:rsid w:val="00D24D8E"/>
    <w:rsid w:val="00D30578"/>
    <w:rsid w:val="00D3736F"/>
    <w:rsid w:val="00D42F98"/>
    <w:rsid w:val="00D527DF"/>
    <w:rsid w:val="00D54B69"/>
    <w:rsid w:val="00D74E9F"/>
    <w:rsid w:val="00D77CA0"/>
    <w:rsid w:val="00D8441C"/>
    <w:rsid w:val="00D87CA7"/>
    <w:rsid w:val="00DB2755"/>
    <w:rsid w:val="00DC60C0"/>
    <w:rsid w:val="00DD0AEA"/>
    <w:rsid w:val="00DD3655"/>
    <w:rsid w:val="00DE1BE5"/>
    <w:rsid w:val="00DE1DBD"/>
    <w:rsid w:val="00DE1E3A"/>
    <w:rsid w:val="00E01562"/>
    <w:rsid w:val="00E0248D"/>
    <w:rsid w:val="00E02DF6"/>
    <w:rsid w:val="00E17911"/>
    <w:rsid w:val="00E321A0"/>
    <w:rsid w:val="00E33911"/>
    <w:rsid w:val="00E3725F"/>
    <w:rsid w:val="00E40600"/>
    <w:rsid w:val="00E753C8"/>
    <w:rsid w:val="00EB292F"/>
    <w:rsid w:val="00EB3374"/>
    <w:rsid w:val="00ED15F4"/>
    <w:rsid w:val="00EE40EB"/>
    <w:rsid w:val="00EF32C4"/>
    <w:rsid w:val="00F01BBB"/>
    <w:rsid w:val="00F02E64"/>
    <w:rsid w:val="00F10C9F"/>
    <w:rsid w:val="00F1174D"/>
    <w:rsid w:val="00F17CC0"/>
    <w:rsid w:val="00F55F52"/>
    <w:rsid w:val="00F56888"/>
    <w:rsid w:val="00F63934"/>
    <w:rsid w:val="00F70309"/>
    <w:rsid w:val="00F709A6"/>
    <w:rsid w:val="00F72DBD"/>
    <w:rsid w:val="00F77A34"/>
    <w:rsid w:val="00F77AEE"/>
    <w:rsid w:val="00F8411D"/>
    <w:rsid w:val="00F84CF4"/>
    <w:rsid w:val="00F97FF8"/>
    <w:rsid w:val="00FA154F"/>
    <w:rsid w:val="00FC008A"/>
    <w:rsid w:val="00FD1672"/>
    <w:rsid w:val="00FE5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7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50B4"/>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ru-RU"/>
    </w:rPr>
  </w:style>
  <w:style w:type="paragraph" w:styleId="2">
    <w:name w:val="heading 2"/>
    <w:basedOn w:val="a"/>
    <w:link w:val="20"/>
    <w:uiPriority w:val="9"/>
    <w:qFormat/>
    <w:rsid w:val="00AF50B4"/>
    <w:pPr>
      <w:spacing w:before="100" w:beforeAutospacing="1" w:after="100" w:afterAutospacing="1" w:line="240" w:lineRule="auto"/>
      <w:outlineLvl w:val="1"/>
    </w:pPr>
    <w:rPr>
      <w:rFonts w:ascii="Times New Roman" w:eastAsia="Times New Roman" w:hAnsi="Times New Roman" w:cs="Times New Roman"/>
      <w:b/>
      <w:bCs/>
      <w:sz w:val="36"/>
      <w:szCs w:val="36"/>
      <w:lang w:val="x-none" w:eastAsia="ru-RU"/>
    </w:rPr>
  </w:style>
  <w:style w:type="paragraph" w:styleId="4">
    <w:name w:val="heading 4"/>
    <w:basedOn w:val="a"/>
    <w:next w:val="a"/>
    <w:link w:val="40"/>
    <w:uiPriority w:val="9"/>
    <w:semiHidden/>
    <w:unhideWhenUsed/>
    <w:qFormat/>
    <w:rsid w:val="00AF50B4"/>
    <w:pPr>
      <w:keepNext/>
      <w:spacing w:before="240" w:after="60"/>
      <w:outlineLvl w:val="3"/>
    </w:pPr>
    <w:rPr>
      <w:rFonts w:ascii="Calibri" w:eastAsia="Times New Roman" w:hAnsi="Calibri" w:cs="Times New Roman"/>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56A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F56A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10">
    <w:name w:val="Заголовок 1 Знак"/>
    <w:basedOn w:val="a0"/>
    <w:link w:val="1"/>
    <w:uiPriority w:val="9"/>
    <w:rsid w:val="00AF50B4"/>
    <w:rPr>
      <w:rFonts w:ascii="Times New Roman" w:eastAsia="Times New Roman" w:hAnsi="Times New Roman" w:cs="Times New Roman"/>
      <w:b/>
      <w:bCs/>
      <w:kern w:val="36"/>
      <w:sz w:val="48"/>
      <w:szCs w:val="48"/>
      <w:lang w:val="x-none" w:eastAsia="ru-RU"/>
    </w:rPr>
  </w:style>
  <w:style w:type="character" w:customStyle="1" w:styleId="20">
    <w:name w:val="Заголовок 2 Знак"/>
    <w:basedOn w:val="a0"/>
    <w:link w:val="2"/>
    <w:uiPriority w:val="9"/>
    <w:rsid w:val="00AF50B4"/>
    <w:rPr>
      <w:rFonts w:ascii="Times New Roman" w:eastAsia="Times New Roman" w:hAnsi="Times New Roman" w:cs="Times New Roman"/>
      <w:b/>
      <w:bCs/>
      <w:sz w:val="36"/>
      <w:szCs w:val="36"/>
      <w:lang w:val="x-none" w:eastAsia="ru-RU"/>
    </w:rPr>
  </w:style>
  <w:style w:type="character" w:customStyle="1" w:styleId="40">
    <w:name w:val="Заголовок 4 Знак"/>
    <w:basedOn w:val="a0"/>
    <w:link w:val="4"/>
    <w:uiPriority w:val="9"/>
    <w:semiHidden/>
    <w:rsid w:val="00AF50B4"/>
    <w:rPr>
      <w:rFonts w:ascii="Calibri" w:eastAsia="Times New Roman" w:hAnsi="Calibri" w:cs="Times New Roman"/>
      <w:b/>
      <w:bCs/>
      <w:sz w:val="28"/>
      <w:szCs w:val="28"/>
      <w:lang w:val="x-none"/>
    </w:rPr>
  </w:style>
  <w:style w:type="character" w:customStyle="1" w:styleId="selected">
    <w:name w:val="selected"/>
    <w:basedOn w:val="a0"/>
    <w:rsid w:val="00AF50B4"/>
  </w:style>
  <w:style w:type="paragraph" w:styleId="a3">
    <w:name w:val="Normal (Web)"/>
    <w:basedOn w:val="a"/>
    <w:uiPriority w:val="99"/>
    <w:unhideWhenUsed/>
    <w:rsid w:val="00AF50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uiPriority w:val="20"/>
    <w:qFormat/>
    <w:rsid w:val="00AF50B4"/>
    <w:rPr>
      <w:i/>
      <w:iCs/>
    </w:rPr>
  </w:style>
  <w:style w:type="character" w:styleId="a5">
    <w:name w:val="Strong"/>
    <w:uiPriority w:val="22"/>
    <w:qFormat/>
    <w:rsid w:val="00AF50B4"/>
    <w:rPr>
      <w:b/>
      <w:bCs/>
    </w:rPr>
  </w:style>
  <w:style w:type="paragraph" w:styleId="a6">
    <w:name w:val="Balloon Text"/>
    <w:basedOn w:val="a"/>
    <w:link w:val="a7"/>
    <w:uiPriority w:val="99"/>
    <w:semiHidden/>
    <w:unhideWhenUsed/>
    <w:rsid w:val="00AF50B4"/>
    <w:pPr>
      <w:spacing w:after="0" w:line="240" w:lineRule="auto"/>
    </w:pPr>
    <w:rPr>
      <w:rFonts w:ascii="Tahoma" w:eastAsia="Calibri" w:hAnsi="Tahoma" w:cs="Times New Roman"/>
      <w:sz w:val="16"/>
      <w:szCs w:val="16"/>
      <w:lang w:val="x-none" w:eastAsia="x-none"/>
    </w:rPr>
  </w:style>
  <w:style w:type="character" w:customStyle="1" w:styleId="a7">
    <w:name w:val="Текст выноски Знак"/>
    <w:basedOn w:val="a0"/>
    <w:link w:val="a6"/>
    <w:uiPriority w:val="99"/>
    <w:semiHidden/>
    <w:rsid w:val="00AF50B4"/>
    <w:rPr>
      <w:rFonts w:ascii="Tahoma" w:eastAsia="Calibri" w:hAnsi="Tahoma" w:cs="Times New Roman"/>
      <w:sz w:val="16"/>
      <w:szCs w:val="16"/>
      <w:lang w:val="x-none" w:eastAsia="x-none"/>
    </w:rPr>
  </w:style>
  <w:style w:type="paragraph" w:styleId="a8">
    <w:name w:val="List Paragraph"/>
    <w:basedOn w:val="a"/>
    <w:uiPriority w:val="99"/>
    <w:qFormat/>
    <w:rsid w:val="00AF50B4"/>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nformat">
    <w:name w:val="ConsNonformat"/>
    <w:rsid w:val="00AF50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rsid w:val="00AF5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AF50B4"/>
    <w:rPr>
      <w:rFonts w:ascii="Courier New" w:eastAsia="Times New Roman" w:hAnsi="Courier New" w:cs="Times New Roman"/>
      <w:sz w:val="20"/>
      <w:szCs w:val="20"/>
      <w:lang w:val="x-none" w:eastAsia="x-none"/>
    </w:rPr>
  </w:style>
  <w:style w:type="character" w:styleId="a9">
    <w:name w:val="Hyperlink"/>
    <w:uiPriority w:val="99"/>
    <w:unhideWhenUsed/>
    <w:rsid w:val="00AF50B4"/>
    <w:rPr>
      <w:color w:val="0000FF"/>
      <w:u w:val="single"/>
    </w:rPr>
  </w:style>
  <w:style w:type="character" w:customStyle="1" w:styleId="apple-converted-space">
    <w:name w:val="apple-converted-space"/>
    <w:basedOn w:val="a0"/>
    <w:rsid w:val="00AF50B4"/>
  </w:style>
  <w:style w:type="table" w:styleId="aa">
    <w:name w:val="Table Grid"/>
    <w:basedOn w:val="a1"/>
    <w:uiPriority w:val="39"/>
    <w:rsid w:val="00AF50B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rsid w:val="00AF50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rsid w:val="00AF50B4"/>
    <w:pPr>
      <w:tabs>
        <w:tab w:val="center" w:pos="4153"/>
        <w:tab w:val="right" w:pos="8306"/>
      </w:tabs>
      <w:spacing w:after="0" w:line="240" w:lineRule="auto"/>
    </w:pPr>
    <w:rPr>
      <w:rFonts w:ascii="Times New Roman" w:eastAsia="Times New Roman" w:hAnsi="Times New Roman" w:cs="Times New Roman"/>
      <w:sz w:val="20"/>
      <w:szCs w:val="20"/>
      <w:lang w:val="x-none" w:eastAsia="x-none"/>
    </w:rPr>
  </w:style>
  <w:style w:type="character" w:customStyle="1" w:styleId="ac">
    <w:name w:val="Верхний колонтитул Знак"/>
    <w:basedOn w:val="a0"/>
    <w:link w:val="ab"/>
    <w:rsid w:val="00AF50B4"/>
    <w:rPr>
      <w:rFonts w:ascii="Times New Roman" w:eastAsia="Times New Roman" w:hAnsi="Times New Roman" w:cs="Times New Roman"/>
      <w:sz w:val="20"/>
      <w:szCs w:val="20"/>
      <w:lang w:val="x-none" w:eastAsia="x-none"/>
    </w:rPr>
  </w:style>
  <w:style w:type="paragraph" w:styleId="ad">
    <w:name w:val="footer"/>
    <w:basedOn w:val="a"/>
    <w:link w:val="ae"/>
    <w:uiPriority w:val="99"/>
    <w:unhideWhenUsed/>
    <w:rsid w:val="00AF50B4"/>
    <w:pPr>
      <w:tabs>
        <w:tab w:val="center" w:pos="4677"/>
        <w:tab w:val="right" w:pos="9355"/>
      </w:tabs>
    </w:pPr>
    <w:rPr>
      <w:rFonts w:ascii="Calibri" w:eastAsia="Calibri" w:hAnsi="Calibri" w:cs="Times New Roman"/>
      <w:lang w:val="x-none"/>
    </w:rPr>
  </w:style>
  <w:style w:type="character" w:customStyle="1" w:styleId="ae">
    <w:name w:val="Нижний колонтитул Знак"/>
    <w:basedOn w:val="a0"/>
    <w:link w:val="ad"/>
    <w:uiPriority w:val="99"/>
    <w:rsid w:val="00AF50B4"/>
    <w:rPr>
      <w:rFonts w:ascii="Calibri" w:eastAsia="Calibri" w:hAnsi="Calibri" w:cs="Times New Roman"/>
      <w:lang w:val="x-none"/>
    </w:rPr>
  </w:style>
  <w:style w:type="table" w:customStyle="1" w:styleId="11">
    <w:name w:val="Сетка таблицы1"/>
    <w:basedOn w:val="a1"/>
    <w:next w:val="aa"/>
    <w:uiPriority w:val="59"/>
    <w:rsid w:val="00AF50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link w:val="af0"/>
    <w:uiPriority w:val="1"/>
    <w:qFormat/>
    <w:rsid w:val="00AF50B4"/>
    <w:pPr>
      <w:spacing w:after="0" w:line="240" w:lineRule="auto"/>
    </w:pPr>
    <w:rPr>
      <w:rFonts w:ascii="Calibri" w:eastAsia="Calibri" w:hAnsi="Calibri" w:cs="Times New Roman"/>
    </w:rPr>
  </w:style>
  <w:style w:type="character" w:customStyle="1" w:styleId="af0">
    <w:name w:val="Без интервала Знак"/>
    <w:link w:val="af"/>
    <w:uiPriority w:val="1"/>
    <w:locked/>
    <w:rsid w:val="00AF50B4"/>
    <w:rPr>
      <w:rFonts w:ascii="Calibri" w:eastAsia="Calibri" w:hAnsi="Calibri" w:cs="Times New Roman"/>
    </w:rPr>
  </w:style>
  <w:style w:type="table" w:customStyle="1" w:styleId="21">
    <w:name w:val="Сетка таблицы2"/>
    <w:basedOn w:val="a1"/>
    <w:next w:val="aa"/>
    <w:uiPriority w:val="59"/>
    <w:rsid w:val="001939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itle"/>
    <w:basedOn w:val="a"/>
    <w:next w:val="a"/>
    <w:link w:val="af2"/>
    <w:uiPriority w:val="10"/>
    <w:qFormat/>
    <w:rsid w:val="007574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2">
    <w:name w:val="Название Знак"/>
    <w:basedOn w:val="a0"/>
    <w:link w:val="af1"/>
    <w:uiPriority w:val="10"/>
    <w:rsid w:val="00757428"/>
    <w:rPr>
      <w:rFonts w:asciiTheme="majorHAnsi" w:eastAsiaTheme="majorEastAsia" w:hAnsiTheme="majorHAnsi" w:cstheme="majorBidi"/>
      <w:spacing w:val="-10"/>
      <w:kern w:val="28"/>
      <w:sz w:val="56"/>
      <w:szCs w:val="56"/>
    </w:rPr>
  </w:style>
  <w:style w:type="paragraph" w:styleId="af3">
    <w:name w:val="Plain Text"/>
    <w:basedOn w:val="a"/>
    <w:link w:val="af4"/>
    <w:uiPriority w:val="99"/>
    <w:unhideWhenUsed/>
    <w:rsid w:val="0084638D"/>
    <w:pPr>
      <w:spacing w:after="0" w:line="240" w:lineRule="auto"/>
    </w:pPr>
    <w:rPr>
      <w:rFonts w:ascii="Consolas" w:hAnsi="Consolas"/>
      <w:sz w:val="21"/>
      <w:szCs w:val="21"/>
    </w:rPr>
  </w:style>
  <w:style w:type="character" w:customStyle="1" w:styleId="af4">
    <w:name w:val="Текст Знак"/>
    <w:basedOn w:val="a0"/>
    <w:link w:val="af3"/>
    <w:uiPriority w:val="99"/>
    <w:rsid w:val="0084638D"/>
    <w:rPr>
      <w:rFonts w:ascii="Consolas" w:hAnsi="Consolas"/>
      <w:sz w:val="21"/>
      <w:szCs w:val="21"/>
    </w:rPr>
  </w:style>
  <w:style w:type="table" w:customStyle="1" w:styleId="110">
    <w:name w:val="Сетка таблицы11"/>
    <w:basedOn w:val="a1"/>
    <w:next w:val="aa"/>
    <w:uiPriority w:val="59"/>
    <w:rsid w:val="00044C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6A07"/>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caption"/>
    <w:basedOn w:val="a"/>
    <w:next w:val="a"/>
    <w:uiPriority w:val="35"/>
    <w:unhideWhenUsed/>
    <w:qFormat/>
    <w:rsid w:val="00A35014"/>
    <w:pPr>
      <w:spacing w:line="240" w:lineRule="auto"/>
    </w:pPr>
    <w:rPr>
      <w:i/>
      <w:iCs/>
      <w:color w:val="1F497D" w:themeColor="text2"/>
      <w:sz w:val="18"/>
      <w:szCs w:val="18"/>
    </w:rPr>
  </w:style>
  <w:style w:type="character" w:styleId="af6">
    <w:name w:val="line number"/>
    <w:basedOn w:val="a0"/>
    <w:uiPriority w:val="99"/>
    <w:semiHidden/>
    <w:unhideWhenUsed/>
    <w:rsid w:val="00F02E64"/>
  </w:style>
  <w:style w:type="character" w:customStyle="1" w:styleId="UnresolvedMention">
    <w:name w:val="Unresolved Mention"/>
    <w:basedOn w:val="a0"/>
    <w:uiPriority w:val="99"/>
    <w:semiHidden/>
    <w:unhideWhenUsed/>
    <w:rsid w:val="003C7A3C"/>
    <w:rPr>
      <w:color w:val="605E5C"/>
      <w:shd w:val="clear" w:color="auto" w:fill="E1DFDD"/>
    </w:rPr>
  </w:style>
  <w:style w:type="table" w:customStyle="1" w:styleId="3">
    <w:name w:val="Сетка таблицы3"/>
    <w:basedOn w:val="a1"/>
    <w:next w:val="aa"/>
    <w:uiPriority w:val="59"/>
    <w:rsid w:val="008144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F50B4"/>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ru-RU"/>
    </w:rPr>
  </w:style>
  <w:style w:type="paragraph" w:styleId="2">
    <w:name w:val="heading 2"/>
    <w:basedOn w:val="a"/>
    <w:link w:val="20"/>
    <w:uiPriority w:val="9"/>
    <w:qFormat/>
    <w:rsid w:val="00AF50B4"/>
    <w:pPr>
      <w:spacing w:before="100" w:beforeAutospacing="1" w:after="100" w:afterAutospacing="1" w:line="240" w:lineRule="auto"/>
      <w:outlineLvl w:val="1"/>
    </w:pPr>
    <w:rPr>
      <w:rFonts w:ascii="Times New Roman" w:eastAsia="Times New Roman" w:hAnsi="Times New Roman" w:cs="Times New Roman"/>
      <w:b/>
      <w:bCs/>
      <w:sz w:val="36"/>
      <w:szCs w:val="36"/>
      <w:lang w:val="x-none" w:eastAsia="ru-RU"/>
    </w:rPr>
  </w:style>
  <w:style w:type="paragraph" w:styleId="4">
    <w:name w:val="heading 4"/>
    <w:basedOn w:val="a"/>
    <w:next w:val="a"/>
    <w:link w:val="40"/>
    <w:uiPriority w:val="9"/>
    <w:semiHidden/>
    <w:unhideWhenUsed/>
    <w:qFormat/>
    <w:rsid w:val="00AF50B4"/>
    <w:pPr>
      <w:keepNext/>
      <w:spacing w:before="240" w:after="60"/>
      <w:outlineLvl w:val="3"/>
    </w:pPr>
    <w:rPr>
      <w:rFonts w:ascii="Calibri" w:eastAsia="Times New Roman" w:hAnsi="Calibri" w:cs="Times New Roman"/>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56A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F56A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10">
    <w:name w:val="Заголовок 1 Знак"/>
    <w:basedOn w:val="a0"/>
    <w:link w:val="1"/>
    <w:uiPriority w:val="9"/>
    <w:rsid w:val="00AF50B4"/>
    <w:rPr>
      <w:rFonts w:ascii="Times New Roman" w:eastAsia="Times New Roman" w:hAnsi="Times New Roman" w:cs="Times New Roman"/>
      <w:b/>
      <w:bCs/>
      <w:kern w:val="36"/>
      <w:sz w:val="48"/>
      <w:szCs w:val="48"/>
      <w:lang w:val="x-none" w:eastAsia="ru-RU"/>
    </w:rPr>
  </w:style>
  <w:style w:type="character" w:customStyle="1" w:styleId="20">
    <w:name w:val="Заголовок 2 Знак"/>
    <w:basedOn w:val="a0"/>
    <w:link w:val="2"/>
    <w:uiPriority w:val="9"/>
    <w:rsid w:val="00AF50B4"/>
    <w:rPr>
      <w:rFonts w:ascii="Times New Roman" w:eastAsia="Times New Roman" w:hAnsi="Times New Roman" w:cs="Times New Roman"/>
      <w:b/>
      <w:bCs/>
      <w:sz w:val="36"/>
      <w:szCs w:val="36"/>
      <w:lang w:val="x-none" w:eastAsia="ru-RU"/>
    </w:rPr>
  </w:style>
  <w:style w:type="character" w:customStyle="1" w:styleId="40">
    <w:name w:val="Заголовок 4 Знак"/>
    <w:basedOn w:val="a0"/>
    <w:link w:val="4"/>
    <w:uiPriority w:val="9"/>
    <w:semiHidden/>
    <w:rsid w:val="00AF50B4"/>
    <w:rPr>
      <w:rFonts w:ascii="Calibri" w:eastAsia="Times New Roman" w:hAnsi="Calibri" w:cs="Times New Roman"/>
      <w:b/>
      <w:bCs/>
      <w:sz w:val="28"/>
      <w:szCs w:val="28"/>
      <w:lang w:val="x-none"/>
    </w:rPr>
  </w:style>
  <w:style w:type="character" w:customStyle="1" w:styleId="selected">
    <w:name w:val="selected"/>
    <w:basedOn w:val="a0"/>
    <w:rsid w:val="00AF50B4"/>
  </w:style>
  <w:style w:type="paragraph" w:styleId="a3">
    <w:name w:val="Normal (Web)"/>
    <w:basedOn w:val="a"/>
    <w:uiPriority w:val="99"/>
    <w:unhideWhenUsed/>
    <w:rsid w:val="00AF50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uiPriority w:val="20"/>
    <w:qFormat/>
    <w:rsid w:val="00AF50B4"/>
    <w:rPr>
      <w:i/>
      <w:iCs/>
    </w:rPr>
  </w:style>
  <w:style w:type="character" w:styleId="a5">
    <w:name w:val="Strong"/>
    <w:uiPriority w:val="22"/>
    <w:qFormat/>
    <w:rsid w:val="00AF50B4"/>
    <w:rPr>
      <w:b/>
      <w:bCs/>
    </w:rPr>
  </w:style>
  <w:style w:type="paragraph" w:styleId="a6">
    <w:name w:val="Balloon Text"/>
    <w:basedOn w:val="a"/>
    <w:link w:val="a7"/>
    <w:uiPriority w:val="99"/>
    <w:semiHidden/>
    <w:unhideWhenUsed/>
    <w:rsid w:val="00AF50B4"/>
    <w:pPr>
      <w:spacing w:after="0" w:line="240" w:lineRule="auto"/>
    </w:pPr>
    <w:rPr>
      <w:rFonts w:ascii="Tahoma" w:eastAsia="Calibri" w:hAnsi="Tahoma" w:cs="Times New Roman"/>
      <w:sz w:val="16"/>
      <w:szCs w:val="16"/>
      <w:lang w:val="x-none" w:eastAsia="x-none"/>
    </w:rPr>
  </w:style>
  <w:style w:type="character" w:customStyle="1" w:styleId="a7">
    <w:name w:val="Текст выноски Знак"/>
    <w:basedOn w:val="a0"/>
    <w:link w:val="a6"/>
    <w:uiPriority w:val="99"/>
    <w:semiHidden/>
    <w:rsid w:val="00AF50B4"/>
    <w:rPr>
      <w:rFonts w:ascii="Tahoma" w:eastAsia="Calibri" w:hAnsi="Tahoma" w:cs="Times New Roman"/>
      <w:sz w:val="16"/>
      <w:szCs w:val="16"/>
      <w:lang w:val="x-none" w:eastAsia="x-none"/>
    </w:rPr>
  </w:style>
  <w:style w:type="paragraph" w:styleId="a8">
    <w:name w:val="List Paragraph"/>
    <w:basedOn w:val="a"/>
    <w:uiPriority w:val="99"/>
    <w:qFormat/>
    <w:rsid w:val="00AF50B4"/>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nformat">
    <w:name w:val="ConsNonformat"/>
    <w:rsid w:val="00AF50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rsid w:val="00AF5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AF50B4"/>
    <w:rPr>
      <w:rFonts w:ascii="Courier New" w:eastAsia="Times New Roman" w:hAnsi="Courier New" w:cs="Times New Roman"/>
      <w:sz w:val="20"/>
      <w:szCs w:val="20"/>
      <w:lang w:val="x-none" w:eastAsia="x-none"/>
    </w:rPr>
  </w:style>
  <w:style w:type="character" w:styleId="a9">
    <w:name w:val="Hyperlink"/>
    <w:uiPriority w:val="99"/>
    <w:unhideWhenUsed/>
    <w:rsid w:val="00AF50B4"/>
    <w:rPr>
      <w:color w:val="0000FF"/>
      <w:u w:val="single"/>
    </w:rPr>
  </w:style>
  <w:style w:type="character" w:customStyle="1" w:styleId="apple-converted-space">
    <w:name w:val="apple-converted-space"/>
    <w:basedOn w:val="a0"/>
    <w:rsid w:val="00AF50B4"/>
  </w:style>
  <w:style w:type="table" w:styleId="aa">
    <w:name w:val="Table Grid"/>
    <w:basedOn w:val="a1"/>
    <w:uiPriority w:val="39"/>
    <w:rsid w:val="00AF50B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rsid w:val="00AF50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rsid w:val="00AF50B4"/>
    <w:pPr>
      <w:tabs>
        <w:tab w:val="center" w:pos="4153"/>
        <w:tab w:val="right" w:pos="8306"/>
      </w:tabs>
      <w:spacing w:after="0" w:line="240" w:lineRule="auto"/>
    </w:pPr>
    <w:rPr>
      <w:rFonts w:ascii="Times New Roman" w:eastAsia="Times New Roman" w:hAnsi="Times New Roman" w:cs="Times New Roman"/>
      <w:sz w:val="20"/>
      <w:szCs w:val="20"/>
      <w:lang w:val="x-none" w:eastAsia="x-none"/>
    </w:rPr>
  </w:style>
  <w:style w:type="character" w:customStyle="1" w:styleId="ac">
    <w:name w:val="Верхний колонтитул Знак"/>
    <w:basedOn w:val="a0"/>
    <w:link w:val="ab"/>
    <w:rsid w:val="00AF50B4"/>
    <w:rPr>
      <w:rFonts w:ascii="Times New Roman" w:eastAsia="Times New Roman" w:hAnsi="Times New Roman" w:cs="Times New Roman"/>
      <w:sz w:val="20"/>
      <w:szCs w:val="20"/>
      <w:lang w:val="x-none" w:eastAsia="x-none"/>
    </w:rPr>
  </w:style>
  <w:style w:type="paragraph" w:styleId="ad">
    <w:name w:val="footer"/>
    <w:basedOn w:val="a"/>
    <w:link w:val="ae"/>
    <w:uiPriority w:val="99"/>
    <w:unhideWhenUsed/>
    <w:rsid w:val="00AF50B4"/>
    <w:pPr>
      <w:tabs>
        <w:tab w:val="center" w:pos="4677"/>
        <w:tab w:val="right" w:pos="9355"/>
      </w:tabs>
    </w:pPr>
    <w:rPr>
      <w:rFonts w:ascii="Calibri" w:eastAsia="Calibri" w:hAnsi="Calibri" w:cs="Times New Roman"/>
      <w:lang w:val="x-none"/>
    </w:rPr>
  </w:style>
  <w:style w:type="character" w:customStyle="1" w:styleId="ae">
    <w:name w:val="Нижний колонтитул Знак"/>
    <w:basedOn w:val="a0"/>
    <w:link w:val="ad"/>
    <w:uiPriority w:val="99"/>
    <w:rsid w:val="00AF50B4"/>
    <w:rPr>
      <w:rFonts w:ascii="Calibri" w:eastAsia="Calibri" w:hAnsi="Calibri" w:cs="Times New Roman"/>
      <w:lang w:val="x-none"/>
    </w:rPr>
  </w:style>
  <w:style w:type="table" w:customStyle="1" w:styleId="11">
    <w:name w:val="Сетка таблицы1"/>
    <w:basedOn w:val="a1"/>
    <w:next w:val="aa"/>
    <w:uiPriority w:val="59"/>
    <w:rsid w:val="00AF50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link w:val="af0"/>
    <w:uiPriority w:val="1"/>
    <w:qFormat/>
    <w:rsid w:val="00AF50B4"/>
    <w:pPr>
      <w:spacing w:after="0" w:line="240" w:lineRule="auto"/>
    </w:pPr>
    <w:rPr>
      <w:rFonts w:ascii="Calibri" w:eastAsia="Calibri" w:hAnsi="Calibri" w:cs="Times New Roman"/>
    </w:rPr>
  </w:style>
  <w:style w:type="character" w:customStyle="1" w:styleId="af0">
    <w:name w:val="Без интервала Знак"/>
    <w:link w:val="af"/>
    <w:uiPriority w:val="1"/>
    <w:locked/>
    <w:rsid w:val="00AF50B4"/>
    <w:rPr>
      <w:rFonts w:ascii="Calibri" w:eastAsia="Calibri" w:hAnsi="Calibri" w:cs="Times New Roman"/>
    </w:rPr>
  </w:style>
  <w:style w:type="table" w:customStyle="1" w:styleId="21">
    <w:name w:val="Сетка таблицы2"/>
    <w:basedOn w:val="a1"/>
    <w:next w:val="aa"/>
    <w:uiPriority w:val="59"/>
    <w:rsid w:val="001939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itle"/>
    <w:basedOn w:val="a"/>
    <w:next w:val="a"/>
    <w:link w:val="af2"/>
    <w:uiPriority w:val="10"/>
    <w:qFormat/>
    <w:rsid w:val="007574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2">
    <w:name w:val="Название Знак"/>
    <w:basedOn w:val="a0"/>
    <w:link w:val="af1"/>
    <w:uiPriority w:val="10"/>
    <w:rsid w:val="00757428"/>
    <w:rPr>
      <w:rFonts w:asciiTheme="majorHAnsi" w:eastAsiaTheme="majorEastAsia" w:hAnsiTheme="majorHAnsi" w:cstheme="majorBidi"/>
      <w:spacing w:val="-10"/>
      <w:kern w:val="28"/>
      <w:sz w:val="56"/>
      <w:szCs w:val="56"/>
    </w:rPr>
  </w:style>
  <w:style w:type="paragraph" w:styleId="af3">
    <w:name w:val="Plain Text"/>
    <w:basedOn w:val="a"/>
    <w:link w:val="af4"/>
    <w:uiPriority w:val="99"/>
    <w:unhideWhenUsed/>
    <w:rsid w:val="0084638D"/>
    <w:pPr>
      <w:spacing w:after="0" w:line="240" w:lineRule="auto"/>
    </w:pPr>
    <w:rPr>
      <w:rFonts w:ascii="Consolas" w:hAnsi="Consolas"/>
      <w:sz w:val="21"/>
      <w:szCs w:val="21"/>
    </w:rPr>
  </w:style>
  <w:style w:type="character" w:customStyle="1" w:styleId="af4">
    <w:name w:val="Текст Знак"/>
    <w:basedOn w:val="a0"/>
    <w:link w:val="af3"/>
    <w:uiPriority w:val="99"/>
    <w:rsid w:val="0084638D"/>
    <w:rPr>
      <w:rFonts w:ascii="Consolas" w:hAnsi="Consolas"/>
      <w:sz w:val="21"/>
      <w:szCs w:val="21"/>
    </w:rPr>
  </w:style>
  <w:style w:type="table" w:customStyle="1" w:styleId="110">
    <w:name w:val="Сетка таблицы11"/>
    <w:basedOn w:val="a1"/>
    <w:next w:val="aa"/>
    <w:uiPriority w:val="59"/>
    <w:rsid w:val="00044C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6A07"/>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caption"/>
    <w:basedOn w:val="a"/>
    <w:next w:val="a"/>
    <w:uiPriority w:val="35"/>
    <w:unhideWhenUsed/>
    <w:qFormat/>
    <w:rsid w:val="00A35014"/>
    <w:pPr>
      <w:spacing w:line="240" w:lineRule="auto"/>
    </w:pPr>
    <w:rPr>
      <w:i/>
      <w:iCs/>
      <w:color w:val="1F497D" w:themeColor="text2"/>
      <w:sz w:val="18"/>
      <w:szCs w:val="18"/>
    </w:rPr>
  </w:style>
  <w:style w:type="character" w:styleId="af6">
    <w:name w:val="line number"/>
    <w:basedOn w:val="a0"/>
    <w:uiPriority w:val="99"/>
    <w:semiHidden/>
    <w:unhideWhenUsed/>
    <w:rsid w:val="00F02E64"/>
  </w:style>
  <w:style w:type="character" w:customStyle="1" w:styleId="UnresolvedMention">
    <w:name w:val="Unresolved Mention"/>
    <w:basedOn w:val="a0"/>
    <w:uiPriority w:val="99"/>
    <w:semiHidden/>
    <w:unhideWhenUsed/>
    <w:rsid w:val="003C7A3C"/>
    <w:rPr>
      <w:color w:val="605E5C"/>
      <w:shd w:val="clear" w:color="auto" w:fill="E1DFDD"/>
    </w:rPr>
  </w:style>
  <w:style w:type="table" w:customStyle="1" w:styleId="3">
    <w:name w:val="Сетка таблицы3"/>
    <w:basedOn w:val="a1"/>
    <w:next w:val="aa"/>
    <w:uiPriority w:val="59"/>
    <w:rsid w:val="008144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03401">
      <w:bodyDiv w:val="1"/>
      <w:marLeft w:val="0"/>
      <w:marRight w:val="0"/>
      <w:marTop w:val="0"/>
      <w:marBottom w:val="0"/>
      <w:divBdr>
        <w:top w:val="none" w:sz="0" w:space="0" w:color="auto"/>
        <w:left w:val="none" w:sz="0" w:space="0" w:color="auto"/>
        <w:bottom w:val="none" w:sz="0" w:space="0" w:color="auto"/>
        <w:right w:val="none" w:sz="0" w:space="0" w:color="auto"/>
      </w:divBdr>
    </w:div>
    <w:div w:id="715618796">
      <w:bodyDiv w:val="1"/>
      <w:marLeft w:val="0"/>
      <w:marRight w:val="0"/>
      <w:marTop w:val="0"/>
      <w:marBottom w:val="0"/>
      <w:divBdr>
        <w:top w:val="none" w:sz="0" w:space="0" w:color="auto"/>
        <w:left w:val="none" w:sz="0" w:space="0" w:color="auto"/>
        <w:bottom w:val="none" w:sz="0" w:space="0" w:color="auto"/>
        <w:right w:val="none" w:sz="0" w:space="0" w:color="auto"/>
      </w:divBdr>
    </w:div>
    <w:div w:id="752318113">
      <w:bodyDiv w:val="1"/>
      <w:marLeft w:val="0"/>
      <w:marRight w:val="0"/>
      <w:marTop w:val="0"/>
      <w:marBottom w:val="0"/>
      <w:divBdr>
        <w:top w:val="none" w:sz="0" w:space="0" w:color="auto"/>
        <w:left w:val="none" w:sz="0" w:space="0" w:color="auto"/>
        <w:bottom w:val="none" w:sz="0" w:space="0" w:color="auto"/>
        <w:right w:val="none" w:sz="0" w:space="0" w:color="auto"/>
      </w:divBdr>
    </w:div>
    <w:div w:id="752507912">
      <w:bodyDiv w:val="1"/>
      <w:marLeft w:val="0"/>
      <w:marRight w:val="0"/>
      <w:marTop w:val="0"/>
      <w:marBottom w:val="0"/>
      <w:divBdr>
        <w:top w:val="none" w:sz="0" w:space="0" w:color="auto"/>
        <w:left w:val="none" w:sz="0" w:space="0" w:color="auto"/>
        <w:bottom w:val="none" w:sz="0" w:space="0" w:color="auto"/>
        <w:right w:val="none" w:sz="0" w:space="0" w:color="auto"/>
      </w:divBdr>
    </w:div>
    <w:div w:id="822434621">
      <w:bodyDiv w:val="1"/>
      <w:marLeft w:val="0"/>
      <w:marRight w:val="0"/>
      <w:marTop w:val="0"/>
      <w:marBottom w:val="0"/>
      <w:divBdr>
        <w:top w:val="none" w:sz="0" w:space="0" w:color="auto"/>
        <w:left w:val="none" w:sz="0" w:space="0" w:color="auto"/>
        <w:bottom w:val="none" w:sz="0" w:space="0" w:color="auto"/>
        <w:right w:val="none" w:sz="0" w:space="0" w:color="auto"/>
      </w:divBdr>
    </w:div>
    <w:div w:id="981887221">
      <w:bodyDiv w:val="1"/>
      <w:marLeft w:val="0"/>
      <w:marRight w:val="0"/>
      <w:marTop w:val="0"/>
      <w:marBottom w:val="0"/>
      <w:divBdr>
        <w:top w:val="none" w:sz="0" w:space="0" w:color="auto"/>
        <w:left w:val="none" w:sz="0" w:space="0" w:color="auto"/>
        <w:bottom w:val="none" w:sz="0" w:space="0" w:color="auto"/>
        <w:right w:val="none" w:sz="0" w:space="0" w:color="auto"/>
      </w:divBdr>
    </w:div>
    <w:div w:id="1023481697">
      <w:bodyDiv w:val="1"/>
      <w:marLeft w:val="0"/>
      <w:marRight w:val="0"/>
      <w:marTop w:val="0"/>
      <w:marBottom w:val="0"/>
      <w:divBdr>
        <w:top w:val="none" w:sz="0" w:space="0" w:color="auto"/>
        <w:left w:val="none" w:sz="0" w:space="0" w:color="auto"/>
        <w:bottom w:val="none" w:sz="0" w:space="0" w:color="auto"/>
        <w:right w:val="none" w:sz="0" w:space="0" w:color="auto"/>
      </w:divBdr>
    </w:div>
    <w:div w:id="1099522326">
      <w:bodyDiv w:val="1"/>
      <w:marLeft w:val="0"/>
      <w:marRight w:val="0"/>
      <w:marTop w:val="0"/>
      <w:marBottom w:val="0"/>
      <w:divBdr>
        <w:top w:val="none" w:sz="0" w:space="0" w:color="auto"/>
        <w:left w:val="none" w:sz="0" w:space="0" w:color="auto"/>
        <w:bottom w:val="none" w:sz="0" w:space="0" w:color="auto"/>
        <w:right w:val="none" w:sz="0" w:space="0" w:color="auto"/>
      </w:divBdr>
    </w:div>
    <w:div w:id="1351837648">
      <w:bodyDiv w:val="1"/>
      <w:marLeft w:val="0"/>
      <w:marRight w:val="0"/>
      <w:marTop w:val="0"/>
      <w:marBottom w:val="0"/>
      <w:divBdr>
        <w:top w:val="none" w:sz="0" w:space="0" w:color="auto"/>
        <w:left w:val="none" w:sz="0" w:space="0" w:color="auto"/>
        <w:bottom w:val="none" w:sz="0" w:space="0" w:color="auto"/>
        <w:right w:val="none" w:sz="0" w:space="0" w:color="auto"/>
      </w:divBdr>
    </w:div>
    <w:div w:id="1653287955">
      <w:bodyDiv w:val="1"/>
      <w:marLeft w:val="0"/>
      <w:marRight w:val="0"/>
      <w:marTop w:val="0"/>
      <w:marBottom w:val="0"/>
      <w:divBdr>
        <w:top w:val="none" w:sz="0" w:space="0" w:color="auto"/>
        <w:left w:val="none" w:sz="0" w:space="0" w:color="auto"/>
        <w:bottom w:val="none" w:sz="0" w:space="0" w:color="auto"/>
        <w:right w:val="none" w:sz="0" w:space="0" w:color="auto"/>
      </w:divBdr>
    </w:div>
    <w:div w:id="1751659052">
      <w:bodyDiv w:val="1"/>
      <w:marLeft w:val="0"/>
      <w:marRight w:val="0"/>
      <w:marTop w:val="0"/>
      <w:marBottom w:val="0"/>
      <w:divBdr>
        <w:top w:val="none" w:sz="0" w:space="0" w:color="auto"/>
        <w:left w:val="none" w:sz="0" w:space="0" w:color="auto"/>
        <w:bottom w:val="none" w:sz="0" w:space="0" w:color="auto"/>
        <w:right w:val="none" w:sz="0" w:space="0" w:color="auto"/>
      </w:divBdr>
    </w:div>
    <w:div w:id="1944143982">
      <w:bodyDiv w:val="1"/>
      <w:marLeft w:val="0"/>
      <w:marRight w:val="0"/>
      <w:marTop w:val="0"/>
      <w:marBottom w:val="0"/>
      <w:divBdr>
        <w:top w:val="none" w:sz="0" w:space="0" w:color="auto"/>
        <w:left w:val="none" w:sz="0" w:space="0" w:color="auto"/>
        <w:bottom w:val="none" w:sz="0" w:space="0" w:color="auto"/>
        <w:right w:val="none" w:sz="0" w:space="0" w:color="auto"/>
      </w:divBdr>
    </w:div>
    <w:div w:id="194985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76;&#1089;17&#1085;&#1085;.&#1088;&#1086;&#1089;&#1096;&#1082;&#1086;&#1083;&#1072;.&#1088;&#1092;/" TargetMode="Externa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hyperlink" Target="mailto:deti_sad45@mail.ru" TargetMode="External"/><Relationship Id="rId19" Type="http://schemas.openxmlformats.org/officeDocument/2006/relationships/chart" Target="charts/chart8.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2.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3.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4.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5.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6.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7.xml.rels><?xml version="1.0" encoding="UTF-8" standalone="yes" ?><Relationships xmlns="http://schemas.openxmlformats.org/package/2006/relationships"><Relationship Id="rId1" Target="NULL" TargetMode="External" Type="http://schemas.openxmlformats.org/officeDocument/2006/relationships/oleObject"/></Relationships>
</file>

<file path=word/charts/_rels/chart8.xml.rels><?xml version="1.0" encoding="UTF-8" standalone="yes" ?><Relationships xmlns="http://schemas.openxmlformats.org/package/2006/relationships"><Relationship Id="rId1" Target="NULL" TargetMode="External" Type="http://schemas.openxmlformats.org/officeDocument/2006/relationships/oleObject"/></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Лист1!$A$2:$A$5</c:f>
              <c:strCache>
                <c:ptCount val="4"/>
                <c:pt idx="0">
                  <c:v>начало 2019-2020 учебного года</c:v>
                </c:pt>
                <c:pt idx="1">
                  <c:v>конец 2019-2020 учебного года</c:v>
                </c:pt>
                <c:pt idx="2">
                  <c:v> </c:v>
                </c:pt>
                <c:pt idx="3">
                  <c:v> </c:v>
                </c:pt>
              </c:strCache>
            </c:strRef>
          </c:cat>
          <c:val>
            <c:numRef>
              <c:f>Лист1!$B$2:$B$5</c:f>
              <c:numCache>
                <c:formatCode>General</c:formatCode>
                <c:ptCount val="4"/>
                <c:pt idx="0">
                  <c:v>36.700000000000003</c:v>
                </c:pt>
                <c:pt idx="1">
                  <c:v>58.4</c:v>
                </c:pt>
                <c:pt idx="2">
                  <c:v>0</c:v>
                </c:pt>
                <c:pt idx="3">
                  <c:v>0</c:v>
                </c:pt>
              </c:numCache>
            </c:numRef>
          </c:val>
          <c:extLst xmlns:c16r2="http://schemas.microsoft.com/office/drawing/2015/06/chart">
            <c:ext xmlns:c16="http://schemas.microsoft.com/office/drawing/2014/chart" uri="{C3380CC4-5D6E-409C-BE32-E72D297353CC}">
              <c16:uniqueId val="{00000000-F8FA-4CC6-8986-CB22856D22F2}"/>
            </c:ext>
          </c:extLst>
        </c:ser>
        <c:ser>
          <c:idx val="1"/>
          <c:order val="1"/>
          <c:tx>
            <c:strRef>
              <c:f>Лист1!$C$1</c:f>
              <c:strCache>
                <c:ptCount val="1"/>
                <c:pt idx="0">
                  <c:v>Ряд 2</c:v>
                </c:pt>
              </c:strCache>
            </c:strRef>
          </c:tx>
          <c:spPr>
            <a:solidFill>
              <a:schemeClr val="accent2"/>
            </a:solidFill>
            <a:ln>
              <a:noFill/>
            </a:ln>
            <a:effectLst/>
          </c:spPr>
          <c:invertIfNegative val="0"/>
          <c:cat>
            <c:strRef>
              <c:f>Лист1!$A$2:$A$5</c:f>
              <c:strCache>
                <c:ptCount val="4"/>
                <c:pt idx="0">
                  <c:v>начало 2019-2020 учебного года</c:v>
                </c:pt>
                <c:pt idx="1">
                  <c:v>конец 2019-2020 учебного года</c:v>
                </c:pt>
                <c:pt idx="2">
                  <c:v> </c:v>
                </c:pt>
                <c:pt idx="3">
                  <c:v> </c:v>
                </c:pt>
              </c:strCache>
            </c:strRef>
          </c:cat>
          <c:val>
            <c:numRef>
              <c:f>Лист1!$C$2:$C$5</c:f>
              <c:numCache>
                <c:formatCode>General</c:formatCode>
                <c:ptCount val="4"/>
                <c:pt idx="0">
                  <c:v>31.5</c:v>
                </c:pt>
                <c:pt idx="1">
                  <c:v>40.5</c:v>
                </c:pt>
                <c:pt idx="2">
                  <c:v>0</c:v>
                </c:pt>
                <c:pt idx="3">
                  <c:v>0</c:v>
                </c:pt>
              </c:numCache>
            </c:numRef>
          </c:val>
          <c:extLst xmlns:c16r2="http://schemas.microsoft.com/office/drawing/2015/06/chart">
            <c:ext xmlns:c16="http://schemas.microsoft.com/office/drawing/2014/chart" uri="{C3380CC4-5D6E-409C-BE32-E72D297353CC}">
              <c16:uniqueId val="{00000001-F8FA-4CC6-8986-CB22856D22F2}"/>
            </c:ext>
          </c:extLst>
        </c:ser>
        <c:ser>
          <c:idx val="2"/>
          <c:order val="2"/>
          <c:tx>
            <c:strRef>
              <c:f>Лист1!$D$1</c:f>
              <c:strCache>
                <c:ptCount val="1"/>
                <c:pt idx="0">
                  <c:v>Ряд 3</c:v>
                </c:pt>
              </c:strCache>
            </c:strRef>
          </c:tx>
          <c:spPr>
            <a:solidFill>
              <a:schemeClr val="accent3"/>
            </a:solidFill>
            <a:ln>
              <a:noFill/>
            </a:ln>
            <a:effectLst/>
          </c:spPr>
          <c:invertIfNegative val="0"/>
          <c:cat>
            <c:strRef>
              <c:f>Лист1!$A$2:$A$5</c:f>
              <c:strCache>
                <c:ptCount val="4"/>
                <c:pt idx="0">
                  <c:v>начало 2019-2020 учебного года</c:v>
                </c:pt>
                <c:pt idx="1">
                  <c:v>конец 2019-2020 учебного года</c:v>
                </c:pt>
                <c:pt idx="2">
                  <c:v> </c:v>
                </c:pt>
                <c:pt idx="3">
                  <c:v> </c:v>
                </c:pt>
              </c:strCache>
            </c:strRef>
          </c:cat>
          <c:val>
            <c:numRef>
              <c:f>Лист1!$D$2:$D$5</c:f>
              <c:numCache>
                <c:formatCode>General</c:formatCode>
                <c:ptCount val="4"/>
                <c:pt idx="0">
                  <c:v>31.08</c:v>
                </c:pt>
                <c:pt idx="1">
                  <c:v>1.0900000000000001</c:v>
                </c:pt>
                <c:pt idx="2">
                  <c:v>0</c:v>
                </c:pt>
                <c:pt idx="3">
                  <c:v>0</c:v>
                </c:pt>
              </c:numCache>
            </c:numRef>
          </c:val>
          <c:extLst xmlns:c16r2="http://schemas.microsoft.com/office/drawing/2015/06/chart">
            <c:ext xmlns:c16="http://schemas.microsoft.com/office/drawing/2014/chart" uri="{C3380CC4-5D6E-409C-BE32-E72D297353CC}">
              <c16:uniqueId val="{00000002-F8FA-4CC6-8986-CB22856D22F2}"/>
            </c:ext>
          </c:extLst>
        </c:ser>
        <c:dLbls>
          <c:showLegendKey val="0"/>
          <c:showVal val="0"/>
          <c:showCatName val="0"/>
          <c:showSerName val="0"/>
          <c:showPercent val="0"/>
          <c:showBubbleSize val="0"/>
        </c:dLbls>
        <c:gapWidth val="182"/>
        <c:axId val="265308416"/>
        <c:axId val="265322496"/>
      </c:barChart>
      <c:catAx>
        <c:axId val="2653084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5322496"/>
        <c:crosses val="autoZero"/>
        <c:auto val="1"/>
        <c:lblAlgn val="ctr"/>
        <c:lblOffset val="100"/>
        <c:noMultiLvlLbl val="0"/>
      </c:catAx>
      <c:valAx>
        <c:axId val="2653224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5308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Возрастной состав родителей по группам</a:t>
            </a:r>
          </a:p>
        </c:rich>
      </c:tx>
      <c:overlay val="0"/>
      <c:spPr>
        <a:noFill/>
        <a:ln>
          <a:noFill/>
        </a:ln>
        <a:effectLst/>
      </c:spPr>
    </c:title>
    <c:autoTitleDeleted val="0"/>
    <c:plotArea>
      <c:layout/>
      <c:barChart>
        <c:barDir val="bar"/>
        <c:grouping val="clustered"/>
        <c:varyColors val="0"/>
        <c:ser>
          <c:idx val="0"/>
          <c:order val="0"/>
          <c:tx>
            <c:strRef>
              <c:f>Лист1!$B$1</c:f>
              <c:strCache>
                <c:ptCount val="1"/>
                <c:pt idx="0">
                  <c:v>от 18 до 20 лет</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группа "Карапузики"</c:v>
                </c:pt>
                <c:pt idx="1">
                  <c:v>группа "Непогседы"</c:v>
                </c:pt>
                <c:pt idx="2">
                  <c:v>группа "Звездочки"</c:v>
                </c:pt>
                <c:pt idx="3">
                  <c:v>группа "Лучики"</c:v>
                </c:pt>
                <c:pt idx="4">
                  <c:v>группа "Почемучки</c:v>
                </c:pt>
                <c:pt idx="5">
                  <c:v>группа "Фантазеры</c:v>
                </c:pt>
              </c:strCache>
            </c:strRef>
          </c:cat>
          <c:val>
            <c:numRef>
              <c:f>Лист1!$B$2:$B$7</c:f>
              <c:numCache>
                <c:formatCode>General</c:formatCode>
                <c:ptCount val="6"/>
                <c:pt idx="0">
                  <c:v>0</c:v>
                </c:pt>
                <c:pt idx="1">
                  <c:v>0</c:v>
                </c:pt>
                <c:pt idx="2">
                  <c:v>0</c:v>
                </c:pt>
                <c:pt idx="3">
                  <c:v>0</c:v>
                </c:pt>
                <c:pt idx="4">
                  <c:v>0</c:v>
                </c:pt>
                <c:pt idx="5">
                  <c:v>0</c:v>
                </c:pt>
              </c:numCache>
            </c:numRef>
          </c:val>
          <c:extLst xmlns:c16r2="http://schemas.microsoft.com/office/drawing/2015/06/chart">
            <c:ext xmlns:c16="http://schemas.microsoft.com/office/drawing/2014/chart" uri="{C3380CC4-5D6E-409C-BE32-E72D297353CC}">
              <c16:uniqueId val="{00000000-62FA-4ACE-A24E-263C4540928F}"/>
            </c:ext>
          </c:extLst>
        </c:ser>
        <c:ser>
          <c:idx val="1"/>
          <c:order val="1"/>
          <c:tx>
            <c:strRef>
              <c:f>Лист1!$C$1</c:f>
              <c:strCache>
                <c:ptCount val="1"/>
                <c:pt idx="0">
                  <c:v>20-30 лет</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0700104493208018E-2"/>
                  <c:y val="-1.2731334408019992E-16"/>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62FA-4ACE-A24E-263C4540928F}"/>
                </c:ext>
              </c:extLst>
            </c:dLbl>
            <c:dLbl>
              <c:idx val="1"/>
              <c:layout>
                <c:manualLayout>
                  <c:x val="-6.5203761755485892E-3"/>
                  <c:y val="3.47222222222222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62FA-4ACE-A24E-263C4540928F}"/>
                </c:ext>
              </c:extLst>
            </c:dLbl>
            <c:dLbl>
              <c:idx val="2"/>
              <c:layout>
                <c:manualLayout>
                  <c:x val="2.5872765120660859E-2"/>
                  <c:y val="-6.3656672040099962E-17"/>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2.9508881922675027E-2"/>
                      <c:h val="4.1614720034995625E-2"/>
                    </c:manualLayout>
                  </c15:layout>
                </c:ext>
                <c:ext xmlns:c16="http://schemas.microsoft.com/office/drawing/2014/chart" uri="{C3380CC4-5D6E-409C-BE32-E72D297353CC}">
                  <c16:uniqueId val="{00000007-62FA-4ACE-A24E-263C4540928F}"/>
                </c:ext>
              </c:extLst>
            </c:dLbl>
            <c:dLbl>
              <c:idx val="3"/>
              <c:layout>
                <c:manualLayout>
                  <c:x val="-1.070010449320798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2FA-4ACE-A24E-263C4540928F}"/>
                </c:ext>
              </c:extLst>
            </c:dLbl>
            <c:dLbl>
              <c:idx val="4"/>
              <c:layout>
                <c:manualLayout>
                  <c:x val="-3.2601880877742946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2FA-4ACE-A24E-263C4540928F}"/>
                </c:ext>
              </c:extLst>
            </c:dLbl>
            <c:dLbl>
              <c:idx val="5"/>
              <c:layout>
                <c:manualLayout>
                  <c:x val="-8.6102403343782646E-3"/>
                  <c:y val="3.47222222222222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2FA-4ACE-A24E-263C4540928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группа "Карапузики"</c:v>
                </c:pt>
                <c:pt idx="1">
                  <c:v>группа "Непогседы"</c:v>
                </c:pt>
                <c:pt idx="2">
                  <c:v>группа "Звездочки"</c:v>
                </c:pt>
                <c:pt idx="3">
                  <c:v>группа "Лучики"</c:v>
                </c:pt>
                <c:pt idx="4">
                  <c:v>группа "Почемучки</c:v>
                </c:pt>
                <c:pt idx="5">
                  <c:v>группа "Фантазеры</c:v>
                </c:pt>
              </c:strCache>
            </c:strRef>
          </c:cat>
          <c:val>
            <c:numRef>
              <c:f>Лист1!$C$2:$C$7</c:f>
              <c:numCache>
                <c:formatCode>General</c:formatCode>
                <c:ptCount val="6"/>
                <c:pt idx="0">
                  <c:v>58</c:v>
                </c:pt>
                <c:pt idx="1">
                  <c:v>20</c:v>
                </c:pt>
                <c:pt idx="2">
                  <c:v>30</c:v>
                </c:pt>
                <c:pt idx="3">
                  <c:v>14</c:v>
                </c:pt>
                <c:pt idx="4">
                  <c:v>7</c:v>
                </c:pt>
                <c:pt idx="5">
                  <c:v>24</c:v>
                </c:pt>
              </c:numCache>
            </c:numRef>
          </c:val>
          <c:extLst xmlns:c16r2="http://schemas.microsoft.com/office/drawing/2015/06/chart">
            <c:ext xmlns:c16="http://schemas.microsoft.com/office/drawing/2014/chart" uri="{C3380CC4-5D6E-409C-BE32-E72D297353CC}">
              <c16:uniqueId val="{00000001-62FA-4ACE-A24E-263C4540928F}"/>
            </c:ext>
          </c:extLst>
        </c:ser>
        <c:ser>
          <c:idx val="2"/>
          <c:order val="2"/>
          <c:tx>
            <c:strRef>
              <c:f>Лист1!$D$1</c:f>
              <c:strCache>
                <c:ptCount val="1"/>
                <c:pt idx="0">
                  <c:v>более 30 лет</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6.5203761755485892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62FA-4ACE-A24E-263C4540928F}"/>
                </c:ext>
              </c:extLst>
            </c:dLbl>
            <c:dLbl>
              <c:idx val="1"/>
              <c:layout>
                <c:manualLayout>
                  <c:x val="-1.2789968652037617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62FA-4ACE-A24E-263C4540928F}"/>
                </c:ext>
              </c:extLst>
            </c:dLbl>
            <c:dLbl>
              <c:idx val="2"/>
              <c:layout>
                <c:manualLayout>
                  <c:x val="-8.610240334378419E-3"/>
                  <c:y val="6.944444444444444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62FA-4ACE-A24E-263C4540928F}"/>
                </c:ext>
              </c:extLst>
            </c:dLbl>
            <c:dLbl>
              <c:idx val="3"/>
              <c:layout>
                <c:manualLayout>
                  <c:x val="-1.0700104493207942E-2"/>
                  <c:y val="-6.3656672040099962E-17"/>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62FA-4ACE-A24E-263C4540928F}"/>
                </c:ext>
              </c:extLst>
            </c:dLbl>
            <c:dLbl>
              <c:idx val="4"/>
              <c:layout>
                <c:manualLayout>
                  <c:x val="-8.610240334378419E-3"/>
                  <c:y val="-6.3656672040099962E-17"/>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62FA-4ACE-A24E-263C4540928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группа "Карапузики"</c:v>
                </c:pt>
                <c:pt idx="1">
                  <c:v>группа "Непогседы"</c:v>
                </c:pt>
                <c:pt idx="2">
                  <c:v>группа "Звездочки"</c:v>
                </c:pt>
                <c:pt idx="3">
                  <c:v>группа "Лучики"</c:v>
                </c:pt>
                <c:pt idx="4">
                  <c:v>группа "Почемучки</c:v>
                </c:pt>
                <c:pt idx="5">
                  <c:v>группа "Фантазеры</c:v>
                </c:pt>
              </c:strCache>
            </c:strRef>
          </c:cat>
          <c:val>
            <c:numRef>
              <c:f>Лист1!$D$2:$D$7</c:f>
              <c:numCache>
                <c:formatCode>General</c:formatCode>
                <c:ptCount val="6"/>
                <c:pt idx="0">
                  <c:v>42</c:v>
                </c:pt>
                <c:pt idx="1">
                  <c:v>80</c:v>
                </c:pt>
                <c:pt idx="2">
                  <c:v>70</c:v>
                </c:pt>
                <c:pt idx="3">
                  <c:v>86</c:v>
                </c:pt>
                <c:pt idx="4">
                  <c:v>93</c:v>
                </c:pt>
              </c:numCache>
            </c:numRef>
          </c:val>
          <c:extLst xmlns:c16r2="http://schemas.microsoft.com/office/drawing/2015/06/chart">
            <c:ext xmlns:c16="http://schemas.microsoft.com/office/drawing/2014/chart" uri="{C3380CC4-5D6E-409C-BE32-E72D297353CC}">
              <c16:uniqueId val="{00000002-62FA-4ACE-A24E-263C4540928F}"/>
            </c:ext>
          </c:extLst>
        </c:ser>
        <c:dLbls>
          <c:dLblPos val="inEnd"/>
          <c:showLegendKey val="0"/>
          <c:showVal val="1"/>
          <c:showCatName val="0"/>
          <c:showSerName val="0"/>
          <c:showPercent val="0"/>
          <c:showBubbleSize val="0"/>
        </c:dLbls>
        <c:gapWidth val="115"/>
        <c:overlap val="-20"/>
        <c:axId val="265442048"/>
        <c:axId val="265443584"/>
      </c:barChart>
      <c:catAx>
        <c:axId val="26544204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5443584"/>
        <c:crosses val="autoZero"/>
        <c:auto val="1"/>
        <c:lblAlgn val="ctr"/>
        <c:lblOffset val="100"/>
        <c:noMultiLvlLbl val="0"/>
      </c:catAx>
      <c:valAx>
        <c:axId val="2654435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5442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Распределение по образовательному уровню</a:t>
            </a:r>
          </a:p>
        </c:rich>
      </c:tx>
      <c:overlay val="0"/>
      <c:spPr>
        <a:noFill/>
        <a:ln>
          <a:noFill/>
        </a:ln>
        <a:effectLst/>
      </c:spPr>
    </c:title>
    <c:autoTitleDeleted val="0"/>
    <c:plotArea>
      <c:layout>
        <c:manualLayout>
          <c:layoutTarget val="inner"/>
          <c:xMode val="edge"/>
          <c:yMode val="edge"/>
          <c:x val="0.21852817876932051"/>
          <c:y val="0.23436507936507936"/>
          <c:w val="0.75239774715660546"/>
          <c:h val="0.56147419072615923"/>
        </c:manualLayout>
      </c:layout>
      <c:barChart>
        <c:barDir val="bar"/>
        <c:grouping val="clustered"/>
        <c:varyColors val="0"/>
        <c:ser>
          <c:idx val="0"/>
          <c:order val="0"/>
          <c:tx>
            <c:strRef>
              <c:f>Лист1!$B$1</c:f>
              <c:strCache>
                <c:ptCount val="1"/>
                <c:pt idx="0">
                  <c:v>высшее образование</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6.36085626911315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7C36-436E-BE44-FC00EBACFAC9}"/>
                </c:ext>
              </c:extLst>
            </c:dLbl>
            <c:dLbl>
              <c:idx val="1"/>
              <c:layout>
                <c:manualLayout>
                  <c:x val="-6.36085626911315E-3"/>
                  <c:y val="3.642987249544626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7C36-436E-BE44-FC00EBACFAC9}"/>
                </c:ext>
              </c:extLst>
            </c:dLbl>
            <c:dLbl>
              <c:idx val="2"/>
              <c:layout>
                <c:manualLayout>
                  <c:x val="-4.3221202854231873E-3"/>
                  <c:y val="1.457194899817844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7C36-436E-BE44-FC00EBACFAC9}"/>
                </c:ext>
              </c:extLst>
            </c:dLbl>
            <c:dLbl>
              <c:idx val="3"/>
              <c:layout>
                <c:manualLayout>
                  <c:x val="-8.3995922528032618E-3"/>
                  <c:y val="3.642987249544626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7C36-436E-BE44-FC00EBACFAC9}"/>
                </c:ext>
              </c:extLst>
            </c:dLbl>
            <c:dLbl>
              <c:idx val="4"/>
              <c:layout>
                <c:manualLayout>
                  <c:x val="-6.36085626911315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7C36-436E-BE44-FC00EBACFAC9}"/>
                </c:ext>
              </c:extLst>
            </c:dLbl>
            <c:dLbl>
              <c:idx val="5"/>
              <c:layout>
                <c:manualLayout>
                  <c:x val="-3.6941896024464904E-2"/>
                  <c:y val="3.278688524590164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7C36-436E-BE44-FC00EBACFA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группа "Карапузики"</c:v>
                </c:pt>
                <c:pt idx="1">
                  <c:v>группа "Непоседы"</c:v>
                </c:pt>
                <c:pt idx="2">
                  <c:v>группа"Звездочки"</c:v>
                </c:pt>
                <c:pt idx="3">
                  <c:v>группа "Лучики"</c:v>
                </c:pt>
                <c:pt idx="4">
                  <c:v>группа "Почемучки"</c:v>
                </c:pt>
                <c:pt idx="5">
                  <c:v>группа "Фантазеры"</c:v>
                </c:pt>
              </c:strCache>
            </c:strRef>
          </c:cat>
          <c:val>
            <c:numRef>
              <c:f>Лист1!$B$2:$B$7</c:f>
              <c:numCache>
                <c:formatCode>General</c:formatCode>
                <c:ptCount val="6"/>
                <c:pt idx="0">
                  <c:v>42</c:v>
                </c:pt>
                <c:pt idx="1">
                  <c:v>53</c:v>
                </c:pt>
                <c:pt idx="2">
                  <c:v>54</c:v>
                </c:pt>
                <c:pt idx="3">
                  <c:v>24</c:v>
                </c:pt>
                <c:pt idx="4">
                  <c:v>47</c:v>
                </c:pt>
                <c:pt idx="5">
                  <c:v>32</c:v>
                </c:pt>
              </c:numCache>
            </c:numRef>
          </c:val>
          <c:extLst xmlns:c16r2="http://schemas.microsoft.com/office/drawing/2015/06/chart">
            <c:ext xmlns:c16="http://schemas.microsoft.com/office/drawing/2014/chart" uri="{C3380CC4-5D6E-409C-BE32-E72D297353CC}">
              <c16:uniqueId val="{00000000-7C36-436E-BE44-FC00EBACFAC9}"/>
            </c:ext>
          </c:extLst>
        </c:ser>
        <c:ser>
          <c:idx val="1"/>
          <c:order val="1"/>
          <c:tx>
            <c:strRef>
              <c:f>Лист1!$C$1</c:f>
              <c:strCache>
                <c:ptCount val="1"/>
                <c:pt idx="0">
                  <c:v>ср. специальное образование</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6.3608562691132246E-3"/>
                  <c:y val="-1.09289617486338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7C36-436E-BE44-FC00EBACFAC9}"/>
                </c:ext>
              </c:extLst>
            </c:dLbl>
            <c:dLbl>
              <c:idx val="1"/>
              <c:layout>
                <c:manualLayout>
                  <c:x val="-6.36085626911315E-3"/>
                  <c:y val="-7.285974499089253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7C36-436E-BE44-FC00EBACFAC9}"/>
                </c:ext>
              </c:extLst>
            </c:dLbl>
            <c:dLbl>
              <c:idx val="2"/>
              <c:layout>
                <c:manualLayout>
                  <c:x val="-8.3995922528032618E-3"/>
                  <c:y val="-3.6429872495445598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7C36-436E-BE44-FC00EBACFAC9}"/>
                </c:ext>
              </c:extLst>
            </c:dLbl>
            <c:dLbl>
              <c:idx val="3"/>
              <c:layout>
                <c:manualLayout>
                  <c:x val="-4.3221202854231873E-3"/>
                  <c:y val="3.642987249544626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7C36-436E-BE44-FC00EBACFAC9}"/>
                </c:ext>
              </c:extLst>
            </c:dLbl>
            <c:dLbl>
              <c:idx val="4"/>
              <c:layout>
                <c:manualLayout>
                  <c:x val="-4.3221202854231873E-3"/>
                  <c:y val="-1.09289617486338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7C36-436E-BE44-FC00EBACFAC9}"/>
                </c:ext>
              </c:extLst>
            </c:dLbl>
            <c:dLbl>
              <c:idx val="5"/>
              <c:layout>
                <c:manualLayout>
                  <c:x val="-1.0438328236493448E-2"/>
                  <c:y val="-3.3393664021036046E-17"/>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7C36-436E-BE44-FC00EBACFA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группа "Карапузики"</c:v>
                </c:pt>
                <c:pt idx="1">
                  <c:v>группа "Непоседы"</c:v>
                </c:pt>
                <c:pt idx="2">
                  <c:v>группа"Звездочки"</c:v>
                </c:pt>
                <c:pt idx="3">
                  <c:v>группа "Лучики"</c:v>
                </c:pt>
                <c:pt idx="4">
                  <c:v>группа "Почемучки"</c:v>
                </c:pt>
                <c:pt idx="5">
                  <c:v>группа "Фантазеры"</c:v>
                </c:pt>
              </c:strCache>
            </c:strRef>
          </c:cat>
          <c:val>
            <c:numRef>
              <c:f>Лист1!$C$2:$C$7</c:f>
              <c:numCache>
                <c:formatCode>General</c:formatCode>
                <c:ptCount val="6"/>
                <c:pt idx="0">
                  <c:v>36</c:v>
                </c:pt>
                <c:pt idx="1">
                  <c:v>35</c:v>
                </c:pt>
                <c:pt idx="2">
                  <c:v>56</c:v>
                </c:pt>
                <c:pt idx="3">
                  <c:v>54</c:v>
                </c:pt>
                <c:pt idx="4">
                  <c:v>40</c:v>
                </c:pt>
                <c:pt idx="5">
                  <c:v>32</c:v>
                </c:pt>
              </c:numCache>
            </c:numRef>
          </c:val>
          <c:extLst xmlns:c16r2="http://schemas.microsoft.com/office/drawing/2015/06/chart">
            <c:ext xmlns:c16="http://schemas.microsoft.com/office/drawing/2014/chart" uri="{C3380CC4-5D6E-409C-BE32-E72D297353CC}">
              <c16:uniqueId val="{00000001-7C36-436E-BE44-FC00EBACFAC9}"/>
            </c:ext>
          </c:extLst>
        </c:ser>
        <c:ser>
          <c:idx val="2"/>
          <c:order val="2"/>
          <c:tx>
            <c:strRef>
              <c:f>Лист1!$D$1</c:f>
              <c:strCache>
                <c:ptCount val="1"/>
                <c:pt idx="0">
                  <c:v> среднее образование</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4.3221202854231127E-3"/>
                  <c:y val="-1.09289617486338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7C36-436E-BE44-FC00EBACFAC9}"/>
                </c:ext>
              </c:extLst>
            </c:dLbl>
            <c:dLbl>
              <c:idx val="1"/>
              <c:layout>
                <c:manualLayout>
                  <c:x val="-6.36085626911315E-3"/>
                  <c:y val="-1.0928961748634013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7C36-436E-BE44-FC00EBACFAC9}"/>
                </c:ext>
              </c:extLst>
            </c:dLbl>
            <c:dLbl>
              <c:idx val="2"/>
              <c:layout>
                <c:manualLayout>
                  <c:x val="-6.3608562691132246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7C36-436E-BE44-FC00EBACFAC9}"/>
                </c:ext>
              </c:extLst>
            </c:dLbl>
            <c:dLbl>
              <c:idx val="3"/>
              <c:layout>
                <c:manualLayout>
                  <c:x val="-6.36085626911315E-3"/>
                  <c:y val="-1.8214936247723135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7C36-436E-BE44-FC00EBACFAC9}"/>
                </c:ext>
              </c:extLst>
            </c:dLbl>
            <c:dLbl>
              <c:idx val="4"/>
              <c:layout>
                <c:manualLayout>
                  <c:x val="-1.0438328236493448E-2"/>
                  <c:y val="-3.642987249544626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7C36-436E-BE44-FC00EBACFAC9}"/>
                </c:ext>
              </c:extLst>
            </c:dLbl>
            <c:dLbl>
              <c:idx val="5"/>
              <c:layout>
                <c:manualLayout>
                  <c:x val="-4.3221202854230381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7C36-436E-BE44-FC00EBACFA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группа "Карапузики"</c:v>
                </c:pt>
                <c:pt idx="1">
                  <c:v>группа "Непоседы"</c:v>
                </c:pt>
                <c:pt idx="2">
                  <c:v>группа"Звездочки"</c:v>
                </c:pt>
                <c:pt idx="3">
                  <c:v>группа "Лучики"</c:v>
                </c:pt>
                <c:pt idx="4">
                  <c:v>группа "Почемучки"</c:v>
                </c:pt>
                <c:pt idx="5">
                  <c:v>группа "Фантазеры"</c:v>
                </c:pt>
              </c:strCache>
            </c:strRef>
          </c:cat>
          <c:val>
            <c:numRef>
              <c:f>Лист1!$D$2:$D$7</c:f>
              <c:numCache>
                <c:formatCode>General</c:formatCode>
                <c:ptCount val="6"/>
                <c:pt idx="0">
                  <c:v>21</c:v>
                </c:pt>
                <c:pt idx="1">
                  <c:v>12</c:v>
                </c:pt>
                <c:pt idx="2">
                  <c:v>20</c:v>
                </c:pt>
                <c:pt idx="3">
                  <c:v>22</c:v>
                </c:pt>
                <c:pt idx="4">
                  <c:v>13</c:v>
                </c:pt>
                <c:pt idx="5">
                  <c:v>36</c:v>
                </c:pt>
              </c:numCache>
            </c:numRef>
          </c:val>
          <c:extLst xmlns:c16r2="http://schemas.microsoft.com/office/drawing/2015/06/chart">
            <c:ext xmlns:c16="http://schemas.microsoft.com/office/drawing/2014/chart" uri="{C3380CC4-5D6E-409C-BE32-E72D297353CC}">
              <c16:uniqueId val="{00000002-7C36-436E-BE44-FC00EBACFAC9}"/>
            </c:ext>
          </c:extLst>
        </c:ser>
        <c:ser>
          <c:idx val="3"/>
          <c:order val="3"/>
          <c:tx>
            <c:strRef>
              <c:f>Лист1!$E$1</c:f>
              <c:strCache>
                <c:ptCount val="1"/>
                <c:pt idx="0">
                  <c:v> основное образование</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группа "Карапузики"</c:v>
                </c:pt>
                <c:pt idx="1">
                  <c:v>группа "Непоседы"</c:v>
                </c:pt>
                <c:pt idx="2">
                  <c:v>группа"Звездочки"</c:v>
                </c:pt>
                <c:pt idx="3">
                  <c:v>группа "Лучики"</c:v>
                </c:pt>
                <c:pt idx="4">
                  <c:v>группа "Почемучки"</c:v>
                </c:pt>
                <c:pt idx="5">
                  <c:v>группа "Фантазеры"</c:v>
                </c:pt>
              </c:strCache>
            </c:strRef>
          </c:cat>
          <c:val>
            <c:numRef>
              <c:f>Лист1!$E$2:$E$7</c:f>
              <c:numCache>
                <c:formatCode>General</c:formatCode>
                <c:ptCount val="6"/>
                <c:pt idx="0">
                  <c:v>0</c:v>
                </c:pt>
                <c:pt idx="1">
                  <c:v>0</c:v>
                </c:pt>
                <c:pt idx="2">
                  <c:v>0</c:v>
                </c:pt>
                <c:pt idx="3">
                  <c:v>0</c:v>
                </c:pt>
                <c:pt idx="4">
                  <c:v>0</c:v>
                </c:pt>
                <c:pt idx="5">
                  <c:v>0</c:v>
                </c:pt>
              </c:numCache>
            </c:numRef>
          </c:val>
          <c:extLst xmlns:c16r2="http://schemas.microsoft.com/office/drawing/2015/06/chart">
            <c:ext xmlns:c16="http://schemas.microsoft.com/office/drawing/2014/chart" uri="{C3380CC4-5D6E-409C-BE32-E72D297353CC}">
              <c16:uniqueId val="{00000004-7C36-436E-BE44-FC00EBACFAC9}"/>
            </c:ext>
          </c:extLst>
        </c:ser>
        <c:ser>
          <c:idx val="4"/>
          <c:order val="4"/>
          <c:tx>
            <c:strRef>
              <c:f>Лист1!$F$1</c:f>
              <c:strCache>
                <c:ptCount val="1"/>
                <c:pt idx="0">
                  <c:v> образования нет</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группа "Карапузики"</c:v>
                </c:pt>
                <c:pt idx="1">
                  <c:v>группа "Непоседы"</c:v>
                </c:pt>
                <c:pt idx="2">
                  <c:v>группа"Звездочки"</c:v>
                </c:pt>
                <c:pt idx="3">
                  <c:v>группа "Лучики"</c:v>
                </c:pt>
                <c:pt idx="4">
                  <c:v>группа "Почемучки"</c:v>
                </c:pt>
                <c:pt idx="5">
                  <c:v>группа "Фантазеры"</c:v>
                </c:pt>
              </c:strCache>
            </c:strRef>
          </c:cat>
          <c:val>
            <c:numRef>
              <c:f>Лист1!$F$2:$F$7</c:f>
              <c:numCache>
                <c:formatCode>General</c:formatCode>
                <c:ptCount val="6"/>
                <c:pt idx="0">
                  <c:v>0</c:v>
                </c:pt>
                <c:pt idx="1">
                  <c:v>0</c:v>
                </c:pt>
                <c:pt idx="2">
                  <c:v>0</c:v>
                </c:pt>
                <c:pt idx="3">
                  <c:v>0</c:v>
                </c:pt>
                <c:pt idx="4">
                  <c:v>0</c:v>
                </c:pt>
                <c:pt idx="5">
                  <c:v>0</c:v>
                </c:pt>
              </c:numCache>
            </c:numRef>
          </c:val>
          <c:extLst xmlns:c16r2="http://schemas.microsoft.com/office/drawing/2015/06/chart">
            <c:ext xmlns:c16="http://schemas.microsoft.com/office/drawing/2014/chart" uri="{C3380CC4-5D6E-409C-BE32-E72D297353CC}">
              <c16:uniqueId val="{00000006-7C36-436E-BE44-FC00EBACFAC9}"/>
            </c:ext>
          </c:extLst>
        </c:ser>
        <c:dLbls>
          <c:dLblPos val="inEnd"/>
          <c:showLegendKey val="0"/>
          <c:showVal val="1"/>
          <c:showCatName val="0"/>
          <c:showSerName val="0"/>
          <c:showPercent val="0"/>
          <c:showBubbleSize val="0"/>
        </c:dLbls>
        <c:gapWidth val="115"/>
        <c:overlap val="-20"/>
        <c:axId val="271025280"/>
        <c:axId val="271026816"/>
      </c:barChart>
      <c:catAx>
        <c:axId val="27102528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1026816"/>
        <c:crosses val="autoZero"/>
        <c:auto val="1"/>
        <c:lblAlgn val="ctr"/>
        <c:lblOffset val="100"/>
        <c:noMultiLvlLbl val="0"/>
      </c:catAx>
      <c:valAx>
        <c:axId val="2710268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1025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Распределение по социальному уровню</a:t>
            </a:r>
          </a:p>
        </c:rich>
      </c:tx>
      <c:overlay val="0"/>
      <c:spPr>
        <a:noFill/>
        <a:ln>
          <a:noFill/>
        </a:ln>
        <a:effectLst/>
      </c:spPr>
    </c:title>
    <c:autoTitleDeleted val="0"/>
    <c:plotArea>
      <c:layout/>
      <c:barChart>
        <c:barDir val="bar"/>
        <c:grouping val="clustered"/>
        <c:varyColors val="0"/>
        <c:ser>
          <c:idx val="0"/>
          <c:order val="0"/>
          <c:tx>
            <c:strRef>
              <c:f>Лист1!$B$1</c:f>
              <c:strCache>
                <c:ptCount val="1"/>
                <c:pt idx="0">
                  <c:v>рабочие</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8.6373165618448631E-3"/>
                  <c:y val="1.152737752161369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04BE-4AA1-9B98-17105E559EE6}"/>
                </c:ext>
              </c:extLst>
            </c:dLbl>
            <c:dLbl>
              <c:idx val="1"/>
              <c:layout>
                <c:manualLayout>
                  <c:x val="-8.6373165618448631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04BE-4AA1-9B98-17105E559EE6}"/>
                </c:ext>
              </c:extLst>
            </c:dLbl>
            <c:dLbl>
              <c:idx val="2"/>
              <c:layout>
                <c:manualLayout>
                  <c:x val="-6.5408805031446542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04BE-4AA1-9B98-17105E559EE6}"/>
                </c:ext>
              </c:extLst>
            </c:dLbl>
            <c:dLbl>
              <c:idx val="3"/>
              <c:layout>
                <c:manualLayout>
                  <c:x val="-6.5408805031446542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04BE-4AA1-9B98-17105E559EE6}"/>
                </c:ext>
              </c:extLst>
            </c:dLbl>
            <c:dLbl>
              <c:idx val="4"/>
              <c:layout>
                <c:manualLayout>
                  <c:x val="-6.5408805031448077E-3"/>
                  <c:y val="-7.0444271076076039E-17"/>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04BE-4AA1-9B98-17105E559EE6}"/>
                </c:ext>
              </c:extLst>
            </c:dLbl>
            <c:dLbl>
              <c:idx val="5"/>
              <c:layout>
                <c:manualLayout>
                  <c:x val="-6.5408805031446542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04BE-4AA1-9B98-17105E559EE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группа "Карапузики"</c:v>
                </c:pt>
                <c:pt idx="1">
                  <c:v>группа "Непоседы"</c:v>
                </c:pt>
                <c:pt idx="2">
                  <c:v>группа "Звездочки"</c:v>
                </c:pt>
                <c:pt idx="3">
                  <c:v>группа "Лучики"</c:v>
                </c:pt>
                <c:pt idx="4">
                  <c:v>группа "Почемучки"</c:v>
                </c:pt>
                <c:pt idx="5">
                  <c:v>группа "Фантазеры"</c:v>
                </c:pt>
              </c:strCache>
            </c:strRef>
          </c:cat>
          <c:val>
            <c:numRef>
              <c:f>Лист1!$B$2:$B$7</c:f>
              <c:numCache>
                <c:formatCode>General</c:formatCode>
                <c:ptCount val="6"/>
                <c:pt idx="0">
                  <c:v>21</c:v>
                </c:pt>
                <c:pt idx="1">
                  <c:v>55</c:v>
                </c:pt>
                <c:pt idx="2">
                  <c:v>31</c:v>
                </c:pt>
                <c:pt idx="3">
                  <c:v>69</c:v>
                </c:pt>
                <c:pt idx="4">
                  <c:v>53</c:v>
                </c:pt>
                <c:pt idx="5">
                  <c:v>22</c:v>
                </c:pt>
              </c:numCache>
            </c:numRef>
          </c:val>
          <c:extLst xmlns:c16r2="http://schemas.microsoft.com/office/drawing/2015/06/chart">
            <c:ext xmlns:c16="http://schemas.microsoft.com/office/drawing/2014/chart" uri="{C3380CC4-5D6E-409C-BE32-E72D297353CC}">
              <c16:uniqueId val="{00000000-04BE-4AA1-9B98-17105E559EE6}"/>
            </c:ext>
          </c:extLst>
        </c:ser>
        <c:ser>
          <c:idx val="1"/>
          <c:order val="1"/>
          <c:tx>
            <c:strRef>
              <c:f>Лист1!$C$1</c:f>
              <c:strCache>
                <c:ptCount val="1"/>
                <c:pt idx="0">
                  <c:v>служащие</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8.6373165618448631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04BE-4AA1-9B98-17105E559EE6}"/>
                </c:ext>
              </c:extLst>
            </c:dLbl>
            <c:dLbl>
              <c:idx val="1"/>
              <c:layout>
                <c:manualLayout>
                  <c:x val="-6.5408805031446924E-3"/>
                  <c:y val="-1.152737752161383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04BE-4AA1-9B98-17105E559EE6}"/>
                </c:ext>
              </c:extLst>
            </c:dLbl>
            <c:dLbl>
              <c:idx val="2"/>
              <c:layout>
                <c:manualLayout>
                  <c:x val="-1.2830188679245206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04BE-4AA1-9B98-17105E559EE6}"/>
                </c:ext>
              </c:extLst>
            </c:dLbl>
            <c:dLbl>
              <c:idx val="3"/>
              <c:layout>
                <c:manualLayout>
                  <c:x val="-8.6373165618449411E-3"/>
                  <c:y val="-1.152737752161383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04BE-4AA1-9B98-17105E559EE6}"/>
                </c:ext>
              </c:extLst>
            </c:dLbl>
            <c:dLbl>
              <c:idx val="4"/>
              <c:layout>
                <c:manualLayout>
                  <c:x val="-1.2830188679245361E-2"/>
                  <c:y val="-3.522213553803802E-17"/>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04BE-4AA1-9B98-17105E559EE6}"/>
                </c:ext>
              </c:extLst>
            </c:dLbl>
            <c:dLbl>
              <c:idx val="5"/>
              <c:layout>
                <c:manualLayout>
                  <c:x val="-6.5408805031446542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04BE-4AA1-9B98-17105E559EE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группа "Карапузики"</c:v>
                </c:pt>
                <c:pt idx="1">
                  <c:v>группа "Непоседы"</c:v>
                </c:pt>
                <c:pt idx="2">
                  <c:v>группа "Звездочки"</c:v>
                </c:pt>
                <c:pt idx="3">
                  <c:v>группа "Лучики"</c:v>
                </c:pt>
                <c:pt idx="4">
                  <c:v>группа "Почемучки"</c:v>
                </c:pt>
                <c:pt idx="5">
                  <c:v>группа "Фантазеры"</c:v>
                </c:pt>
              </c:strCache>
            </c:strRef>
          </c:cat>
          <c:val>
            <c:numRef>
              <c:f>Лист1!$C$2:$C$7</c:f>
              <c:numCache>
                <c:formatCode>General</c:formatCode>
                <c:ptCount val="6"/>
                <c:pt idx="0">
                  <c:v>52</c:v>
                </c:pt>
                <c:pt idx="1">
                  <c:v>15</c:v>
                </c:pt>
                <c:pt idx="2">
                  <c:v>43</c:v>
                </c:pt>
                <c:pt idx="3">
                  <c:v>25</c:v>
                </c:pt>
                <c:pt idx="4">
                  <c:v>19</c:v>
                </c:pt>
                <c:pt idx="5">
                  <c:v>62</c:v>
                </c:pt>
              </c:numCache>
            </c:numRef>
          </c:val>
          <c:extLst xmlns:c16r2="http://schemas.microsoft.com/office/drawing/2015/06/chart">
            <c:ext xmlns:c16="http://schemas.microsoft.com/office/drawing/2014/chart" uri="{C3380CC4-5D6E-409C-BE32-E72D297353CC}">
              <c16:uniqueId val="{00000001-04BE-4AA1-9B98-17105E559EE6}"/>
            </c:ext>
          </c:extLst>
        </c:ser>
        <c:ser>
          <c:idx val="2"/>
          <c:order val="2"/>
          <c:tx>
            <c:strRef>
              <c:f>Лист1!$D$1</c:f>
              <c:strCache>
                <c:ptCount val="1"/>
                <c:pt idx="0">
                  <c:v>учащиеся</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группа "Карапузики"</c:v>
                </c:pt>
                <c:pt idx="1">
                  <c:v>группа "Непоседы"</c:v>
                </c:pt>
                <c:pt idx="2">
                  <c:v>группа "Звездочки"</c:v>
                </c:pt>
                <c:pt idx="3">
                  <c:v>группа "Лучики"</c:v>
                </c:pt>
                <c:pt idx="4">
                  <c:v>группа "Почемучки"</c:v>
                </c:pt>
                <c:pt idx="5">
                  <c:v>группа "Фантазеры"</c:v>
                </c:pt>
              </c:strCache>
            </c:strRef>
          </c:cat>
          <c:val>
            <c:numRef>
              <c:f>Лист1!$D$2:$D$7</c:f>
              <c:numCache>
                <c:formatCode>General</c:formatCode>
                <c:ptCount val="6"/>
                <c:pt idx="0">
                  <c:v>0</c:v>
                </c:pt>
                <c:pt idx="1">
                  <c:v>0</c:v>
                </c:pt>
                <c:pt idx="2">
                  <c:v>0</c:v>
                </c:pt>
                <c:pt idx="3">
                  <c:v>0</c:v>
                </c:pt>
                <c:pt idx="4">
                  <c:v>0</c:v>
                </c:pt>
                <c:pt idx="5">
                  <c:v>0</c:v>
                </c:pt>
              </c:numCache>
            </c:numRef>
          </c:val>
          <c:extLst xmlns:c16r2="http://schemas.microsoft.com/office/drawing/2015/06/chart">
            <c:ext xmlns:c16="http://schemas.microsoft.com/office/drawing/2014/chart" uri="{C3380CC4-5D6E-409C-BE32-E72D297353CC}">
              <c16:uniqueId val="{00000002-04BE-4AA1-9B98-17105E559EE6}"/>
            </c:ext>
          </c:extLst>
        </c:ser>
        <c:ser>
          <c:idx val="3"/>
          <c:order val="3"/>
          <c:tx>
            <c:strRef>
              <c:f>Лист1!$E$1</c:f>
              <c:strCache>
                <c:ptCount val="1"/>
                <c:pt idx="0">
                  <c:v>предприниматели</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9.5597484276730323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04BE-4AA1-9B98-17105E559EE6}"/>
                </c:ext>
              </c:extLst>
            </c:dLbl>
            <c:dLbl>
              <c:idx val="1"/>
              <c:layout>
                <c:manualLayout>
                  <c:x val="-9.5597484276729941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04BE-4AA1-9B98-17105E559EE6}"/>
                </c:ext>
              </c:extLst>
            </c:dLbl>
            <c:dLbl>
              <c:idx val="2"/>
              <c:layout>
                <c:manualLayout>
                  <c:x val="-4.4444444444444826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04BE-4AA1-9B98-17105E559EE6}"/>
                </c:ext>
              </c:extLst>
            </c:dLbl>
            <c:dLbl>
              <c:idx val="3"/>
              <c:layout>
                <c:manualLayout>
                  <c:x val="2.3555852688225291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04BE-4AA1-9B98-17105E559EE6}"/>
                </c:ext>
              </c:extLst>
            </c:dLbl>
            <c:dLbl>
              <c:idx val="4"/>
              <c:layout>
                <c:manualLayout>
                  <c:x val="9.224318658280922E-4"/>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04BE-4AA1-9B98-17105E559EE6}"/>
                </c:ext>
              </c:extLst>
            </c:dLbl>
            <c:dLbl>
              <c:idx val="5"/>
              <c:layout>
                <c:manualLayout>
                  <c:x val="-5.3668763102725364E-3"/>
                  <c:y val="3.842459173871277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04BE-4AA1-9B98-17105E559EE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группа "Карапузики"</c:v>
                </c:pt>
                <c:pt idx="1">
                  <c:v>группа "Непоседы"</c:v>
                </c:pt>
                <c:pt idx="2">
                  <c:v>группа "Звездочки"</c:v>
                </c:pt>
                <c:pt idx="3">
                  <c:v>группа "Лучики"</c:v>
                </c:pt>
                <c:pt idx="4">
                  <c:v>группа "Почемучки"</c:v>
                </c:pt>
                <c:pt idx="5">
                  <c:v>группа "Фантазеры"</c:v>
                </c:pt>
              </c:strCache>
            </c:strRef>
          </c:cat>
          <c:val>
            <c:numRef>
              <c:f>Лист1!$E$2:$E$7</c:f>
              <c:numCache>
                <c:formatCode>General</c:formatCode>
                <c:ptCount val="6"/>
                <c:pt idx="0">
                  <c:v>9</c:v>
                </c:pt>
                <c:pt idx="1">
                  <c:v>8</c:v>
                </c:pt>
                <c:pt idx="2">
                  <c:v>14</c:v>
                </c:pt>
                <c:pt idx="3">
                  <c:v>3</c:v>
                </c:pt>
                <c:pt idx="4">
                  <c:v>6</c:v>
                </c:pt>
                <c:pt idx="5">
                  <c:v>5</c:v>
                </c:pt>
              </c:numCache>
            </c:numRef>
          </c:val>
          <c:extLst xmlns:c16r2="http://schemas.microsoft.com/office/drawing/2015/06/chart">
            <c:ext xmlns:c16="http://schemas.microsoft.com/office/drawing/2014/chart" uri="{C3380CC4-5D6E-409C-BE32-E72D297353CC}">
              <c16:uniqueId val="{00000004-04BE-4AA1-9B98-17105E559EE6}"/>
            </c:ext>
          </c:extLst>
        </c:ser>
        <c:ser>
          <c:idx val="4"/>
          <c:order val="4"/>
          <c:tx>
            <c:strRef>
              <c:f>Лист1!$F$1</c:f>
              <c:strCache>
                <c:ptCount val="1"/>
                <c:pt idx="0">
                  <c:v>безработные</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6.5408805031446924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04BE-4AA1-9B98-17105E559EE6}"/>
                </c:ext>
              </c:extLst>
            </c:dLbl>
            <c:dLbl>
              <c:idx val="1"/>
              <c:layout>
                <c:manualLayout>
                  <c:x val="-8.6373165618448631E-3"/>
                  <c:y val="-7.0444271076076039E-17"/>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04BE-4AA1-9B98-17105E559EE6}"/>
                </c:ext>
              </c:extLst>
            </c:dLbl>
            <c:dLbl>
              <c:idx val="2"/>
              <c:layout>
                <c:manualLayout>
                  <c:x val="-6.5408805031446542E-3"/>
                  <c:y val="-3.842459173871277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04BE-4AA1-9B98-17105E559EE6}"/>
                </c:ext>
              </c:extLst>
            </c:dLbl>
            <c:dLbl>
              <c:idx val="3"/>
              <c:layout>
                <c:manualLayout>
                  <c:x val="2.5914921012231578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04BE-4AA1-9B98-17105E559EE6}"/>
                </c:ext>
              </c:extLst>
            </c:dLbl>
            <c:dLbl>
              <c:idx val="4"/>
              <c:layout>
                <c:manualLayout>
                  <c:x val="3.9412997903563174E-3"/>
                  <c:y val="1.7291066282420747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4.0083857442348006E-2"/>
                      <c:h val="4.2209565302896213E-2"/>
                    </c:manualLayout>
                  </c15:layout>
                </c:ext>
                <c:ext xmlns:c16="http://schemas.microsoft.com/office/drawing/2014/chart" uri="{C3380CC4-5D6E-409C-BE32-E72D297353CC}">
                  <c16:uniqueId val="{0000000A-04BE-4AA1-9B98-17105E559EE6}"/>
                </c:ext>
              </c:extLst>
            </c:dLbl>
            <c:dLbl>
              <c:idx val="5"/>
              <c:layout>
                <c:manualLayout>
                  <c:x val="-8.6373165618448631E-3"/>
                  <c:y val="-1.761106776901901E-17"/>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4BE-4AA1-9B98-17105E559EE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группа "Карапузики"</c:v>
                </c:pt>
                <c:pt idx="1">
                  <c:v>группа "Непоседы"</c:v>
                </c:pt>
                <c:pt idx="2">
                  <c:v>группа "Звездочки"</c:v>
                </c:pt>
                <c:pt idx="3">
                  <c:v>группа "Лучики"</c:v>
                </c:pt>
                <c:pt idx="4">
                  <c:v>группа "Почемучки"</c:v>
                </c:pt>
                <c:pt idx="5">
                  <c:v>группа "Фантазеры"</c:v>
                </c:pt>
              </c:strCache>
            </c:strRef>
          </c:cat>
          <c:val>
            <c:numRef>
              <c:f>Лист1!$F$2:$F$7</c:f>
              <c:numCache>
                <c:formatCode>General</c:formatCode>
                <c:ptCount val="6"/>
                <c:pt idx="0">
                  <c:v>15</c:v>
                </c:pt>
                <c:pt idx="1">
                  <c:v>22</c:v>
                </c:pt>
                <c:pt idx="2">
                  <c:v>11</c:v>
                </c:pt>
                <c:pt idx="3">
                  <c:v>3</c:v>
                </c:pt>
                <c:pt idx="4">
                  <c:v>22</c:v>
                </c:pt>
                <c:pt idx="5">
                  <c:v>19</c:v>
                </c:pt>
              </c:numCache>
            </c:numRef>
          </c:val>
          <c:extLst xmlns:c16r2="http://schemas.microsoft.com/office/drawing/2015/06/chart">
            <c:ext xmlns:c16="http://schemas.microsoft.com/office/drawing/2014/chart" uri="{C3380CC4-5D6E-409C-BE32-E72D297353CC}">
              <c16:uniqueId val="{00000005-04BE-4AA1-9B98-17105E559EE6}"/>
            </c:ext>
          </c:extLst>
        </c:ser>
        <c:dLbls>
          <c:dLblPos val="inEnd"/>
          <c:showLegendKey val="0"/>
          <c:showVal val="1"/>
          <c:showCatName val="0"/>
          <c:showSerName val="0"/>
          <c:showPercent val="0"/>
          <c:showBubbleSize val="0"/>
        </c:dLbls>
        <c:gapWidth val="115"/>
        <c:overlap val="-20"/>
        <c:axId val="271315328"/>
        <c:axId val="271316864"/>
      </c:barChart>
      <c:catAx>
        <c:axId val="27131532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1316864"/>
        <c:crosses val="autoZero"/>
        <c:auto val="1"/>
        <c:lblAlgn val="ctr"/>
        <c:lblOffset val="100"/>
        <c:noMultiLvlLbl val="0"/>
      </c:catAx>
      <c:valAx>
        <c:axId val="2713168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1315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Жилищные условия</a:t>
            </a:r>
          </a:p>
        </c:rich>
      </c:tx>
      <c:overlay val="0"/>
      <c:spPr>
        <a:noFill/>
        <a:ln>
          <a:noFill/>
        </a:ln>
        <a:effectLst/>
      </c:spPr>
    </c:title>
    <c:autoTitleDeleted val="0"/>
    <c:plotArea>
      <c:layout/>
      <c:barChart>
        <c:barDir val="bar"/>
        <c:grouping val="clustered"/>
        <c:varyColors val="0"/>
        <c:ser>
          <c:idx val="0"/>
          <c:order val="0"/>
          <c:tx>
            <c:strRef>
              <c:f>Лист1!$B$1</c:f>
              <c:strCache>
                <c:ptCount val="1"/>
                <c:pt idx="0">
                  <c:v>проживают в квартире</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6.5615141955835963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BAE0-4C1C-82F3-C288A7BB8634}"/>
                </c:ext>
              </c:extLst>
            </c:dLbl>
            <c:dLbl>
              <c:idx val="1"/>
              <c:layout>
                <c:manualLayout>
                  <c:x val="-2.5236593059952333E-4"/>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BAE0-4C1C-82F3-C288A7BB8634}"/>
                </c:ext>
              </c:extLst>
            </c:dLbl>
            <c:dLbl>
              <c:idx val="2"/>
              <c:layout>
                <c:manualLayout>
                  <c:x val="-2.3554153522607783E-3"/>
                  <c:y val="-3.831417624521072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BAE0-4C1C-82F3-C288A7BB8634}"/>
                </c:ext>
              </c:extLst>
            </c:dLbl>
            <c:dLbl>
              <c:idx val="3"/>
              <c:layout>
                <c:manualLayout>
                  <c:x val="-6.5615141955835963E-3"/>
                  <c:y val="3.831417624521072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BAE0-4C1C-82F3-C288A7BB8634}"/>
                </c:ext>
              </c:extLst>
            </c:dLbl>
            <c:dLbl>
              <c:idx val="4"/>
              <c:layout>
                <c:manualLayout>
                  <c:x val="-6.5615141955835963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BAE0-4C1C-82F3-C288A7BB8634}"/>
                </c:ext>
              </c:extLst>
            </c:dLbl>
            <c:dLbl>
              <c:idx val="5"/>
              <c:layout>
                <c:manualLayout>
                  <c:x val="-4.4584647739222645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AE0-4C1C-82F3-C288A7BB863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группа "Карапузики"</c:v>
                </c:pt>
                <c:pt idx="1">
                  <c:v>группа "Непоседы"</c:v>
                </c:pt>
                <c:pt idx="2">
                  <c:v>группа "Звездочки"</c:v>
                </c:pt>
                <c:pt idx="3">
                  <c:v>группа "Лучики"</c:v>
                </c:pt>
                <c:pt idx="4">
                  <c:v>группа "Почемучки"</c:v>
                </c:pt>
                <c:pt idx="5">
                  <c:v>группа "Фантазеры"</c:v>
                </c:pt>
              </c:strCache>
            </c:strRef>
          </c:cat>
          <c:val>
            <c:numRef>
              <c:f>Лист1!$B$2:$B$7</c:f>
              <c:numCache>
                <c:formatCode>General</c:formatCode>
                <c:ptCount val="6"/>
                <c:pt idx="0">
                  <c:v>25</c:v>
                </c:pt>
                <c:pt idx="1">
                  <c:v>57</c:v>
                </c:pt>
                <c:pt idx="2">
                  <c:v>58</c:v>
                </c:pt>
                <c:pt idx="3">
                  <c:v>52</c:v>
                </c:pt>
                <c:pt idx="4">
                  <c:v>57</c:v>
                </c:pt>
                <c:pt idx="5">
                  <c:v>50</c:v>
                </c:pt>
              </c:numCache>
            </c:numRef>
          </c:val>
          <c:extLst xmlns:c16r2="http://schemas.microsoft.com/office/drawing/2015/06/chart">
            <c:ext xmlns:c16="http://schemas.microsoft.com/office/drawing/2014/chart" uri="{C3380CC4-5D6E-409C-BE32-E72D297353CC}">
              <c16:uniqueId val="{00000000-BAE0-4C1C-82F3-C288A7BB8634}"/>
            </c:ext>
          </c:extLst>
        </c:ser>
        <c:ser>
          <c:idx val="1"/>
          <c:order val="1"/>
          <c:tx>
            <c:strRef>
              <c:f>Лист1!$C$1</c:f>
              <c:strCache>
                <c:ptCount val="1"/>
                <c:pt idx="0">
                  <c:v>проживают в часном доме</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4.4584647739221873E-3"/>
                  <c:y val="-1.4048369001953096E-16"/>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BAE0-4C1C-82F3-C288A7BB8634}"/>
                </c:ext>
              </c:extLst>
            </c:dLbl>
            <c:dLbl>
              <c:idx val="1"/>
              <c:layout>
                <c:manualLayout>
                  <c:x val="-1.0767613038906491E-2"/>
                  <c:y val="-7.662835249042145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BAE0-4C1C-82F3-C288A7BB8634}"/>
                </c:ext>
              </c:extLst>
            </c:dLbl>
            <c:dLbl>
              <c:idx val="2"/>
              <c:layout>
                <c:manualLayout>
                  <c:x val="-2.5236593059944619E-4"/>
                  <c:y val="-1.1494252873563289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BAE0-4C1C-82F3-C288A7BB8634}"/>
                </c:ext>
              </c:extLst>
            </c:dLbl>
            <c:dLbl>
              <c:idx val="3"/>
              <c:layout>
                <c:manualLayout>
                  <c:x val="-6.5615141955836735E-3"/>
                  <c:y val="-1.149425287356321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BAE0-4C1C-82F3-C288A7BB8634}"/>
                </c:ext>
              </c:extLst>
            </c:dLbl>
            <c:dLbl>
              <c:idx val="4"/>
              <c:layout>
                <c:manualLayout>
                  <c:x val="-1.2870662460567901E-2"/>
                  <c:y val="-1.1494252873563253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BAE0-4C1C-82F3-C288A7BB8634}"/>
                </c:ext>
              </c:extLst>
            </c:dLbl>
            <c:dLbl>
              <c:idx val="5"/>
              <c:layout>
                <c:manualLayout>
                  <c:x val="-6.5615141955836735E-3"/>
                  <c:y val="-4.5977011494252873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AE0-4C1C-82F3-C288A7BB863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группа "Карапузики"</c:v>
                </c:pt>
                <c:pt idx="1">
                  <c:v>группа "Непоседы"</c:v>
                </c:pt>
                <c:pt idx="2">
                  <c:v>группа "Звездочки"</c:v>
                </c:pt>
                <c:pt idx="3">
                  <c:v>группа "Лучики"</c:v>
                </c:pt>
                <c:pt idx="4">
                  <c:v>группа "Почемучки"</c:v>
                </c:pt>
                <c:pt idx="5">
                  <c:v>группа "Фантазеры"</c:v>
                </c:pt>
              </c:strCache>
            </c:strRef>
          </c:cat>
          <c:val>
            <c:numRef>
              <c:f>Лист1!$C$2:$C$7</c:f>
              <c:numCache>
                <c:formatCode>General</c:formatCode>
                <c:ptCount val="6"/>
                <c:pt idx="0">
                  <c:v>75</c:v>
                </c:pt>
                <c:pt idx="1">
                  <c:v>43</c:v>
                </c:pt>
                <c:pt idx="2">
                  <c:v>37</c:v>
                </c:pt>
                <c:pt idx="3">
                  <c:v>37</c:v>
                </c:pt>
                <c:pt idx="4">
                  <c:v>43</c:v>
                </c:pt>
                <c:pt idx="5">
                  <c:v>50</c:v>
                </c:pt>
              </c:numCache>
            </c:numRef>
          </c:val>
          <c:extLst xmlns:c16r2="http://schemas.microsoft.com/office/drawing/2015/06/chart">
            <c:ext xmlns:c16="http://schemas.microsoft.com/office/drawing/2014/chart" uri="{C3380CC4-5D6E-409C-BE32-E72D297353CC}">
              <c16:uniqueId val="{00000001-BAE0-4C1C-82F3-C288A7BB8634}"/>
            </c:ext>
          </c:extLst>
        </c:ser>
        <c:ser>
          <c:idx val="2"/>
          <c:order val="2"/>
          <c:tx>
            <c:strRef>
              <c:f>Лист1!$D$1</c:f>
              <c:strCache>
                <c:ptCount val="1"/>
                <c:pt idx="0">
                  <c:v> арендуют жилье</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2"/>
              <c:layout>
                <c:manualLayout>
                  <c:x val="-1.1777076761304275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BAE0-4C1C-82F3-C288A7BB8634}"/>
                </c:ext>
              </c:extLst>
            </c:dLbl>
            <c:dLbl>
              <c:idx val="3"/>
              <c:layout>
                <c:manualLayout>
                  <c:x val="-6.5615141955835963E-3"/>
                  <c:y val="-1.532567049808429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BAE0-4C1C-82F3-C288A7BB863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группа "Карапузики"</c:v>
                </c:pt>
                <c:pt idx="1">
                  <c:v>группа "Непоседы"</c:v>
                </c:pt>
                <c:pt idx="2">
                  <c:v>группа "Звездочки"</c:v>
                </c:pt>
                <c:pt idx="3">
                  <c:v>группа "Лучики"</c:v>
                </c:pt>
                <c:pt idx="4">
                  <c:v>группа "Почемучки"</c:v>
                </c:pt>
                <c:pt idx="5">
                  <c:v>группа "Фантазеры"</c:v>
                </c:pt>
              </c:strCache>
            </c:strRef>
          </c:cat>
          <c:val>
            <c:numRef>
              <c:f>Лист1!$D$2:$D$7</c:f>
              <c:numCache>
                <c:formatCode>General</c:formatCode>
                <c:ptCount val="6"/>
                <c:pt idx="0">
                  <c:v>0</c:v>
                </c:pt>
                <c:pt idx="1">
                  <c:v>0</c:v>
                </c:pt>
                <c:pt idx="2">
                  <c:v>5</c:v>
                </c:pt>
                <c:pt idx="3">
                  <c:v>11</c:v>
                </c:pt>
                <c:pt idx="4">
                  <c:v>0</c:v>
                </c:pt>
                <c:pt idx="5">
                  <c:v>0</c:v>
                </c:pt>
              </c:numCache>
            </c:numRef>
          </c:val>
          <c:extLst xmlns:c16r2="http://schemas.microsoft.com/office/drawing/2015/06/chart">
            <c:ext xmlns:c16="http://schemas.microsoft.com/office/drawing/2014/chart" uri="{C3380CC4-5D6E-409C-BE32-E72D297353CC}">
              <c16:uniqueId val="{00000002-BAE0-4C1C-82F3-C288A7BB8634}"/>
            </c:ext>
          </c:extLst>
        </c:ser>
        <c:dLbls>
          <c:dLblPos val="inEnd"/>
          <c:showLegendKey val="0"/>
          <c:showVal val="1"/>
          <c:showCatName val="0"/>
          <c:showSerName val="0"/>
          <c:showPercent val="0"/>
          <c:showBubbleSize val="0"/>
        </c:dLbls>
        <c:gapWidth val="115"/>
        <c:overlap val="-20"/>
        <c:axId val="271446016"/>
        <c:axId val="271447552"/>
      </c:barChart>
      <c:catAx>
        <c:axId val="27144601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1447552"/>
        <c:crosses val="autoZero"/>
        <c:auto val="1"/>
        <c:lblAlgn val="ctr"/>
        <c:lblOffset val="100"/>
        <c:noMultiLvlLbl val="0"/>
      </c:catAx>
      <c:valAx>
        <c:axId val="2714475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1446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Заболеваемость среди воспитанников в 2020 году</a:t>
            </a:r>
          </a:p>
        </c:rich>
      </c:tx>
      <c:layout>
        <c:manualLayout>
          <c:xMode val="edge"/>
          <c:yMode val="edge"/>
          <c:x val="0.34353000145815105"/>
          <c:y val="1.984126984126984E-2"/>
        </c:manualLayout>
      </c:layout>
      <c:overlay val="0"/>
      <c:spPr>
        <a:noFill/>
        <a:ln>
          <a:noFill/>
        </a:ln>
        <a:effectLst/>
      </c:spPr>
    </c:title>
    <c:autoTitleDeleted val="0"/>
    <c:plotArea>
      <c:layout/>
      <c:barChart>
        <c:barDir val="bar"/>
        <c:grouping val="clustered"/>
        <c:varyColors val="0"/>
        <c:ser>
          <c:idx val="0"/>
          <c:order val="0"/>
          <c:tx>
            <c:strRef>
              <c:f>Лист1!$B$1</c:f>
              <c:strCache>
                <c:ptCount val="1"/>
                <c:pt idx="0">
                  <c:v>всего по учреждению</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1"/>
              <c:layout>
                <c:manualLayout>
                  <c:x val="-2.5925925925927625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6C20-41F5-8EA3-22700F44EB7D}"/>
                </c:ext>
              </c:extLst>
            </c:dLbl>
            <c:dLbl>
              <c:idx val="4"/>
              <c:layout>
                <c:manualLayout>
                  <c:x val="4.3518518518518515E-3"/>
                  <c:y val="-7.275048233154282E-17"/>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C20-41F5-8EA3-22700F44EB7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Лист1!$A$2:$A$7</c:f>
              <c:strCache>
                <c:ptCount val="6"/>
                <c:pt idx="0">
                  <c:v>гастроэнтерит</c:v>
                </c:pt>
                <c:pt idx="1">
                  <c:v>ОРВИ + ОРЗ</c:v>
                </c:pt>
                <c:pt idx="2">
                  <c:v>ветряная оспа</c:v>
                </c:pt>
                <c:pt idx="3">
                  <c:v>бронхит</c:v>
                </c:pt>
                <c:pt idx="4">
                  <c:v>ангина ( фарингит, ларингит, синусит)</c:v>
                </c:pt>
                <c:pt idx="5">
                  <c:v>прочие болезни</c:v>
                </c:pt>
              </c:strCache>
            </c:strRef>
          </c:cat>
          <c:val>
            <c:numRef>
              <c:f>Лист1!$B$2:$B$7</c:f>
              <c:numCache>
                <c:formatCode>General</c:formatCode>
                <c:ptCount val="6"/>
                <c:pt idx="0">
                  <c:v>0.3</c:v>
                </c:pt>
                <c:pt idx="1">
                  <c:v>47</c:v>
                </c:pt>
                <c:pt idx="2">
                  <c:v>0</c:v>
                </c:pt>
                <c:pt idx="3">
                  <c:v>0.3</c:v>
                </c:pt>
                <c:pt idx="4">
                  <c:v>44</c:v>
                </c:pt>
                <c:pt idx="5">
                  <c:v>9</c:v>
                </c:pt>
              </c:numCache>
            </c:numRef>
          </c:val>
          <c:extLst xmlns:c16r2="http://schemas.microsoft.com/office/drawing/2015/06/chart">
            <c:ext xmlns:c16="http://schemas.microsoft.com/office/drawing/2014/chart" uri="{C3380CC4-5D6E-409C-BE32-E72D297353CC}">
              <c16:uniqueId val="{00000000-6C20-41F5-8EA3-22700F44EB7D}"/>
            </c:ext>
          </c:extLst>
        </c:ser>
        <c:ser>
          <c:idx val="1"/>
          <c:order val="1"/>
          <c:tx>
            <c:strRef>
              <c:f>Лист1!$C$1</c:f>
              <c:strCache>
                <c:ptCount val="1"/>
                <c:pt idx="0">
                  <c:v>дети до 3-х лет</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1"/>
              <c:layout>
                <c:manualLayout>
                  <c:x val="-9.5370370370370366E-3"/>
                  <c:y val="-3.968253968253968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C20-41F5-8EA3-22700F44EB7D}"/>
                </c:ext>
              </c:extLst>
            </c:dLbl>
            <c:dLbl>
              <c:idx val="4"/>
              <c:layout>
                <c:manualLayout>
                  <c:x val="-1.4166666666666666E-2"/>
                  <c:y val="-7.275048233154282E-17"/>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C20-41F5-8EA3-22700F44EB7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Лист1!$A$2:$A$7</c:f>
              <c:strCache>
                <c:ptCount val="6"/>
                <c:pt idx="0">
                  <c:v>гастроэнтерит</c:v>
                </c:pt>
                <c:pt idx="1">
                  <c:v>ОРВИ + ОРЗ</c:v>
                </c:pt>
                <c:pt idx="2">
                  <c:v>ветряная оспа</c:v>
                </c:pt>
                <c:pt idx="3">
                  <c:v>бронхит</c:v>
                </c:pt>
                <c:pt idx="4">
                  <c:v>ангина ( фарингит, ларингит, синусит)</c:v>
                </c:pt>
                <c:pt idx="5">
                  <c:v>прочие болезни</c:v>
                </c:pt>
              </c:strCache>
            </c:strRef>
          </c:cat>
          <c:val>
            <c:numRef>
              <c:f>Лист1!$C$2:$C$7</c:f>
              <c:numCache>
                <c:formatCode>General</c:formatCode>
                <c:ptCount val="6"/>
                <c:pt idx="0">
                  <c:v>0</c:v>
                </c:pt>
                <c:pt idx="1">
                  <c:v>26</c:v>
                </c:pt>
                <c:pt idx="2">
                  <c:v>0</c:v>
                </c:pt>
                <c:pt idx="3">
                  <c:v>0</c:v>
                </c:pt>
                <c:pt idx="4">
                  <c:v>17</c:v>
                </c:pt>
                <c:pt idx="5">
                  <c:v>1.8</c:v>
                </c:pt>
              </c:numCache>
            </c:numRef>
          </c:val>
          <c:extLst xmlns:c16r2="http://schemas.microsoft.com/office/drawing/2015/06/chart">
            <c:ext xmlns:c16="http://schemas.microsoft.com/office/drawing/2014/chart" uri="{C3380CC4-5D6E-409C-BE32-E72D297353CC}">
              <c16:uniqueId val="{00000001-6C20-41F5-8EA3-22700F44EB7D}"/>
            </c:ext>
          </c:extLst>
        </c:ser>
        <c:ser>
          <c:idx val="2"/>
          <c:order val="2"/>
          <c:tx>
            <c:strRef>
              <c:f>Лист1!$D$1</c:f>
              <c:strCache>
                <c:ptCount val="1"/>
                <c:pt idx="0">
                  <c:v>дети старшет 3-х лет</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4"/>
              <c:layout>
                <c:manualLayout>
                  <c:x val="-9.5370370370370366E-3"/>
                  <c:y val="-7.275048233154282E-17"/>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C20-41F5-8EA3-22700F44EB7D}"/>
                </c:ext>
              </c:extLst>
            </c:dLbl>
            <c:dLbl>
              <c:idx val="5"/>
              <c:layout>
                <c:manualLayout>
                  <c:x val="-1.0555555555555556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C20-41F5-8EA3-22700F44EB7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Лист1!$A$2:$A$7</c:f>
              <c:strCache>
                <c:ptCount val="6"/>
                <c:pt idx="0">
                  <c:v>гастроэнтерит</c:v>
                </c:pt>
                <c:pt idx="1">
                  <c:v>ОРВИ + ОРЗ</c:v>
                </c:pt>
                <c:pt idx="2">
                  <c:v>ветряная оспа</c:v>
                </c:pt>
                <c:pt idx="3">
                  <c:v>бронхит</c:v>
                </c:pt>
                <c:pt idx="4">
                  <c:v>ангина ( фарингит, ларингит, синусит)</c:v>
                </c:pt>
                <c:pt idx="5">
                  <c:v>прочие болезни</c:v>
                </c:pt>
              </c:strCache>
            </c:strRef>
          </c:cat>
          <c:val>
            <c:numRef>
              <c:f>Лист1!$D$2:$D$7</c:f>
              <c:numCache>
                <c:formatCode>General</c:formatCode>
                <c:ptCount val="6"/>
                <c:pt idx="0">
                  <c:v>0.3</c:v>
                </c:pt>
                <c:pt idx="1">
                  <c:v>0.8</c:v>
                </c:pt>
                <c:pt idx="2">
                  <c:v>0</c:v>
                </c:pt>
                <c:pt idx="3">
                  <c:v>0.3</c:v>
                </c:pt>
                <c:pt idx="4">
                  <c:v>26</c:v>
                </c:pt>
                <c:pt idx="5">
                  <c:v>7</c:v>
                </c:pt>
              </c:numCache>
            </c:numRef>
          </c:val>
          <c:extLst xmlns:c16r2="http://schemas.microsoft.com/office/drawing/2015/06/chart">
            <c:ext xmlns:c16="http://schemas.microsoft.com/office/drawing/2014/chart" uri="{C3380CC4-5D6E-409C-BE32-E72D297353CC}">
              <c16:uniqueId val="{00000002-6C20-41F5-8EA3-22700F44EB7D}"/>
            </c:ext>
          </c:extLst>
        </c:ser>
        <c:dLbls>
          <c:dLblPos val="inEnd"/>
          <c:showLegendKey val="0"/>
          <c:showVal val="1"/>
          <c:showCatName val="0"/>
          <c:showSerName val="0"/>
          <c:showPercent val="0"/>
          <c:showBubbleSize val="0"/>
        </c:dLbls>
        <c:gapWidth val="100"/>
        <c:axId val="276738432"/>
        <c:axId val="276739968"/>
      </c:barChart>
      <c:catAx>
        <c:axId val="276738432"/>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276739968"/>
        <c:crosses val="autoZero"/>
        <c:auto val="1"/>
        <c:lblAlgn val="ctr"/>
        <c:lblOffset val="100"/>
        <c:noMultiLvlLbl val="0"/>
      </c:catAx>
      <c:valAx>
        <c:axId val="276739968"/>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276738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заболеваемость детей до 3 лет</a:t>
            </a:r>
          </a:p>
        </c:rich>
      </c:tx>
      <c:layout>
        <c:manualLayout>
          <c:xMode val="edge"/>
          <c:yMode val="edge"/>
          <c:x val="0.38766203703703705"/>
          <c:y val="3.5714285714285712E-2"/>
        </c:manualLayout>
      </c:layout>
      <c:overlay val="0"/>
      <c:spPr>
        <a:noFill/>
        <a:ln>
          <a:noFill/>
        </a:ln>
        <a:effectLst/>
      </c:spPr>
    </c:title>
    <c:autoTitleDeleted val="0"/>
    <c:plotArea>
      <c:layout/>
      <c:barChart>
        <c:barDir val="col"/>
        <c:grouping val="clustered"/>
        <c:varyColors val="0"/>
        <c:ser>
          <c:idx val="0"/>
          <c:order val="0"/>
          <c:tx>
            <c:strRef>
              <c:f>Лист1!$B$1</c:f>
              <c:strCache>
                <c:ptCount val="1"/>
                <c:pt idx="0">
                  <c:v>дети до 3-х лет</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гастроэнтерит</c:v>
                </c:pt>
                <c:pt idx="1">
                  <c:v>ОРВИ+ОРЗ</c:v>
                </c:pt>
                <c:pt idx="2">
                  <c:v>Ветряная оспа</c:v>
                </c:pt>
                <c:pt idx="3">
                  <c:v>Бронхит</c:v>
                </c:pt>
                <c:pt idx="4">
                  <c:v>Ангина (фарингит, ларингит.ю синусит)</c:v>
                </c:pt>
                <c:pt idx="5">
                  <c:v>прочие болезни</c:v>
                </c:pt>
              </c:strCache>
            </c:strRef>
          </c:cat>
          <c:val>
            <c:numRef>
              <c:f>Лист1!$B$2:$B$7</c:f>
              <c:numCache>
                <c:formatCode>General</c:formatCode>
                <c:ptCount val="6"/>
                <c:pt idx="0">
                  <c:v>0.3</c:v>
                </c:pt>
                <c:pt idx="1">
                  <c:v>20</c:v>
                </c:pt>
                <c:pt idx="2">
                  <c:v>0</c:v>
                </c:pt>
                <c:pt idx="3">
                  <c:v>0.3</c:v>
                </c:pt>
                <c:pt idx="4">
                  <c:v>17</c:v>
                </c:pt>
              </c:numCache>
            </c:numRef>
          </c:val>
          <c:extLst xmlns:c16r2="http://schemas.microsoft.com/office/drawing/2015/06/chart">
            <c:ext xmlns:c16="http://schemas.microsoft.com/office/drawing/2014/chart" uri="{C3380CC4-5D6E-409C-BE32-E72D297353CC}">
              <c16:uniqueId val="{00000000-B090-439D-B27C-94B1B31FC29B}"/>
            </c:ext>
          </c:extLst>
        </c:ser>
        <c:dLbls>
          <c:showLegendKey val="0"/>
          <c:showVal val="0"/>
          <c:showCatName val="0"/>
          <c:showSerName val="0"/>
          <c:showPercent val="0"/>
          <c:showBubbleSize val="0"/>
        </c:dLbls>
        <c:gapWidth val="100"/>
        <c:overlap val="-24"/>
        <c:axId val="276937728"/>
        <c:axId val="276939520"/>
      </c:barChart>
      <c:catAx>
        <c:axId val="27693772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6939520"/>
        <c:crosses val="autoZero"/>
        <c:auto val="1"/>
        <c:lblAlgn val="ctr"/>
        <c:lblOffset val="100"/>
        <c:noMultiLvlLbl val="0"/>
      </c:catAx>
      <c:valAx>
        <c:axId val="276939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6937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a:t>Удовлетворенность родителей качеством предоставляемой образовательной услуги</a:t>
            </a:r>
          </a:p>
        </c:rich>
      </c:tx>
      <c:overlay val="0"/>
      <c:spPr>
        <a:noFill/>
        <a:ln>
          <a:noFill/>
        </a:ln>
        <a:effectLst/>
      </c:spPr>
    </c:title>
    <c:autoTitleDeleted val="0"/>
    <c:plotArea>
      <c:layout/>
      <c:barChart>
        <c:barDir val="bar"/>
        <c:grouping val="clustered"/>
        <c:varyColors val="0"/>
        <c:ser>
          <c:idx val="0"/>
          <c:order val="0"/>
          <c:tx>
            <c:strRef>
              <c:f>Лист1!$B$1</c:f>
              <c:strCache>
                <c:ptCount val="1"/>
                <c:pt idx="0">
                  <c:v>удовлетворен</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dLbl>
              <c:idx val="0"/>
              <c:layout>
                <c:manualLayout>
                  <c:x val="-6.3030303030303034E-3"/>
                  <c:y val="-4.1152263374485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773D-4719-BF0E-D8E47471C4FA}"/>
                </c:ext>
              </c:extLst>
            </c:dLbl>
            <c:dLbl>
              <c:idx val="1"/>
              <c:layout>
                <c:manualLayout>
                  <c:x val="-6.3030303030303034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773D-4719-BF0E-D8E47471C4FA}"/>
                </c:ext>
              </c:extLst>
            </c:dLbl>
            <c:dLbl>
              <c:idx val="2"/>
              <c:layout>
                <c:manualLayout>
                  <c:x val="-2.2626262626262625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773D-4719-BF0E-D8E47471C4FA}"/>
                </c:ext>
              </c:extLst>
            </c:dLbl>
            <c:dLbl>
              <c:idx val="3"/>
              <c:layout>
                <c:manualLayout>
                  <c:x val="-6.3030303030304508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773D-4719-BF0E-D8E47471C4FA}"/>
                </c:ext>
              </c:extLst>
            </c:dLbl>
            <c:dLbl>
              <c:idx val="4"/>
              <c:layout>
                <c:manualLayout>
                  <c:x val="1.7777777777777779E-3"/>
                  <c:y val="4.1152263374485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773D-4719-BF0E-D8E47471C4FA}"/>
                </c:ext>
              </c:extLst>
            </c:dLbl>
            <c:dLbl>
              <c:idx val="5"/>
              <c:layout>
                <c:manualLayout>
                  <c:x val="-8.3232323232323227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773D-4719-BF0E-D8E47471C4FA}"/>
                </c:ext>
              </c:extLst>
            </c:dLbl>
            <c:dLbl>
              <c:idx val="6"/>
              <c:layout>
                <c:manualLayout>
                  <c:x val="-6.3030303030303034E-3"/>
                  <c:y val="-3.7722472320059236E-17"/>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773D-4719-BF0E-D8E47471C4FA}"/>
                </c:ext>
              </c:extLst>
            </c:dLbl>
            <c:dLbl>
              <c:idx val="7"/>
              <c:layout>
                <c:manualLayout>
                  <c:x val="-6.3030303030304508E-3"/>
                  <c:y val="-4.1152263374485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73D-4719-BF0E-D8E47471C4F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Лист1!$A$2:$A$9</c:f>
              <c:strCache>
                <c:ptCount val="8"/>
                <c:pt idx="0">
                  <c:v>образовательной услугой</c:v>
                </c:pt>
                <c:pt idx="1">
                  <c:v>качеством предоставляемой образовательной услуги</c:v>
                </c:pt>
                <c:pt idx="2">
                  <c:v>педагогическим составом</c:v>
                </c:pt>
                <c:pt idx="3">
                  <c:v>в образовательном учреждении комфортно</c:v>
                </c:pt>
                <c:pt idx="4">
                  <c:v>организацией питания</c:v>
                </c:pt>
                <c:pt idx="5">
                  <c:v>в ОУ созданы условия</c:v>
                </c:pt>
                <c:pt idx="6">
                  <c:v>мат. -тех- базой</c:v>
                </c:pt>
                <c:pt idx="7">
                  <c:v>в ОУ проволится систематическая работа с родителями</c:v>
                </c:pt>
              </c:strCache>
            </c:strRef>
          </c:cat>
          <c:val>
            <c:numRef>
              <c:f>Лист1!$B$2:$B$9</c:f>
              <c:numCache>
                <c:formatCode>General</c:formatCode>
                <c:ptCount val="8"/>
                <c:pt idx="0">
                  <c:v>83</c:v>
                </c:pt>
                <c:pt idx="1">
                  <c:v>74</c:v>
                </c:pt>
                <c:pt idx="2">
                  <c:v>82</c:v>
                </c:pt>
                <c:pt idx="3">
                  <c:v>68</c:v>
                </c:pt>
                <c:pt idx="4">
                  <c:v>82</c:v>
                </c:pt>
                <c:pt idx="5">
                  <c:v>61</c:v>
                </c:pt>
                <c:pt idx="6">
                  <c:v>54</c:v>
                </c:pt>
                <c:pt idx="7">
                  <c:v>72</c:v>
                </c:pt>
              </c:numCache>
            </c:numRef>
          </c:val>
          <c:extLst xmlns:c16r2="http://schemas.microsoft.com/office/drawing/2015/06/chart">
            <c:ext xmlns:c16="http://schemas.microsoft.com/office/drawing/2014/chart" uri="{C3380CC4-5D6E-409C-BE32-E72D297353CC}">
              <c16:uniqueId val="{00000000-773D-4719-BF0E-D8E47471C4FA}"/>
            </c:ext>
          </c:extLst>
        </c:ser>
        <c:ser>
          <c:idx val="1"/>
          <c:order val="1"/>
          <c:tx>
            <c:strRef>
              <c:f>Лист1!$C$1</c:f>
              <c:strCache>
                <c:ptCount val="1"/>
                <c:pt idx="0">
                  <c:v>частично удовлетворен</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dLbls>
            <c:dLbl>
              <c:idx val="0"/>
              <c:layout>
                <c:manualLayout>
                  <c:x val="-6.3030303030303034E-3"/>
                  <c:y val="-8.2304526748971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773D-4719-BF0E-D8E47471C4FA}"/>
                </c:ext>
              </c:extLst>
            </c:dLbl>
            <c:dLbl>
              <c:idx val="1"/>
              <c:layout>
                <c:manualLayout>
                  <c:x val="-4.2828282828282832E-3"/>
                  <c:y val="-1.2345679012345604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773D-4719-BF0E-D8E47471C4FA}"/>
                </c:ext>
              </c:extLst>
            </c:dLbl>
            <c:dLbl>
              <c:idx val="2"/>
              <c:layout>
                <c:manualLayout>
                  <c:x val="-6.3030303030303771E-3"/>
                  <c:y val="-4.115226337448484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773D-4719-BF0E-D8E47471C4FA}"/>
                </c:ext>
              </c:extLst>
            </c:dLbl>
            <c:dLbl>
              <c:idx val="3"/>
              <c:layout>
                <c:manualLayout>
                  <c:x val="-1.6404040404040404E-2"/>
                  <c:y val="-1.646090534979424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773D-4719-BF0E-D8E47471C4FA}"/>
                </c:ext>
              </c:extLst>
            </c:dLbl>
            <c:dLbl>
              <c:idx val="4"/>
              <c:layout>
                <c:manualLayout>
                  <c:x val="-8.3232323232323973E-3"/>
                  <c:y val="-8.2304526748971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773D-4719-BF0E-D8E47471C4FA}"/>
                </c:ext>
              </c:extLst>
            </c:dLbl>
            <c:dLbl>
              <c:idx val="5"/>
              <c:layout>
                <c:manualLayout>
                  <c:x val="-2.2626262626262625E-3"/>
                  <c:y val="-1.234567901234567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773D-4719-BF0E-D8E47471C4FA}"/>
                </c:ext>
              </c:extLst>
            </c:dLbl>
            <c:dLbl>
              <c:idx val="6"/>
              <c:layout>
                <c:manualLayout>
                  <c:x val="-6.3030303030303034E-3"/>
                  <c:y val="-1.6460905349794275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773D-4719-BF0E-D8E47471C4FA}"/>
                </c:ext>
              </c:extLst>
            </c:dLbl>
            <c:dLbl>
              <c:idx val="7"/>
              <c:layout>
                <c:manualLayout>
                  <c:x val="-1.0343434343434344E-2"/>
                  <c:y val="-1.234567901234571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73D-4719-BF0E-D8E47471C4F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Лист1!$A$2:$A$9</c:f>
              <c:strCache>
                <c:ptCount val="8"/>
                <c:pt idx="0">
                  <c:v>образовательной услугой</c:v>
                </c:pt>
                <c:pt idx="1">
                  <c:v>качеством предоставляемой образовательной услуги</c:v>
                </c:pt>
                <c:pt idx="2">
                  <c:v>педагогическим составом</c:v>
                </c:pt>
                <c:pt idx="3">
                  <c:v>в образовательном учреждении комфортно</c:v>
                </c:pt>
                <c:pt idx="4">
                  <c:v>организацией питания</c:v>
                </c:pt>
                <c:pt idx="5">
                  <c:v>в ОУ созданы условия</c:v>
                </c:pt>
                <c:pt idx="6">
                  <c:v>мат. -тех- базой</c:v>
                </c:pt>
                <c:pt idx="7">
                  <c:v>в ОУ проволится систематическая работа с родителями</c:v>
                </c:pt>
              </c:strCache>
            </c:strRef>
          </c:cat>
          <c:val>
            <c:numRef>
              <c:f>Лист1!$C$2:$C$9</c:f>
              <c:numCache>
                <c:formatCode>General</c:formatCode>
                <c:ptCount val="8"/>
                <c:pt idx="0">
                  <c:v>16</c:v>
                </c:pt>
                <c:pt idx="1">
                  <c:v>25</c:v>
                </c:pt>
                <c:pt idx="2">
                  <c:v>18</c:v>
                </c:pt>
                <c:pt idx="3">
                  <c:v>31</c:v>
                </c:pt>
                <c:pt idx="4">
                  <c:v>18</c:v>
                </c:pt>
                <c:pt idx="5">
                  <c:v>39</c:v>
                </c:pt>
                <c:pt idx="6">
                  <c:v>41</c:v>
                </c:pt>
                <c:pt idx="7">
                  <c:v>19</c:v>
                </c:pt>
              </c:numCache>
            </c:numRef>
          </c:val>
          <c:extLst xmlns:c16r2="http://schemas.microsoft.com/office/drawing/2015/06/chart">
            <c:ext xmlns:c16="http://schemas.microsoft.com/office/drawing/2014/chart" uri="{C3380CC4-5D6E-409C-BE32-E72D297353CC}">
              <c16:uniqueId val="{00000001-773D-4719-BF0E-D8E47471C4FA}"/>
            </c:ext>
          </c:extLst>
        </c:ser>
        <c:ser>
          <c:idx val="2"/>
          <c:order val="2"/>
          <c:tx>
            <c:strRef>
              <c:f>Лист1!$D$1</c:f>
              <c:strCache>
                <c:ptCount val="1"/>
                <c:pt idx="0">
                  <c:v>не удовлетворен</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invertIfNegative val="0"/>
          <c:dLbls>
            <c:dLbl>
              <c:idx val="6"/>
              <c:layout>
                <c:manualLayout>
                  <c:x val="-5.1717171717172456E-3"/>
                  <c:y val="-8.230452674897156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773D-4719-BF0E-D8E47471C4FA}"/>
                </c:ext>
              </c:extLst>
            </c:dLbl>
            <c:dLbl>
              <c:idx val="7"/>
              <c:layout>
                <c:manualLayout>
                  <c:x val="3.2736816988785493E-3"/>
                  <c:y val="-1.646090534979424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73D-4719-BF0E-D8E47471C4F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Лист1!$A$2:$A$9</c:f>
              <c:strCache>
                <c:ptCount val="8"/>
                <c:pt idx="0">
                  <c:v>образовательной услугой</c:v>
                </c:pt>
                <c:pt idx="1">
                  <c:v>качеством предоставляемой образовательной услуги</c:v>
                </c:pt>
                <c:pt idx="2">
                  <c:v>педагогическим составом</c:v>
                </c:pt>
                <c:pt idx="3">
                  <c:v>в образовательном учреждении комфортно</c:v>
                </c:pt>
                <c:pt idx="4">
                  <c:v>организацией питания</c:v>
                </c:pt>
                <c:pt idx="5">
                  <c:v>в ОУ созданы условия</c:v>
                </c:pt>
                <c:pt idx="6">
                  <c:v>мат. -тех- базой</c:v>
                </c:pt>
                <c:pt idx="7">
                  <c:v>в ОУ проволится систематическая работа с родителями</c:v>
                </c:pt>
              </c:strCache>
            </c:strRef>
          </c:cat>
          <c:val>
            <c:numRef>
              <c:f>Лист1!$D$2:$D$9</c:f>
              <c:numCache>
                <c:formatCode>General</c:formatCode>
                <c:ptCount val="8"/>
                <c:pt idx="0">
                  <c:v>1</c:v>
                </c:pt>
                <c:pt idx="1">
                  <c:v>1</c:v>
                </c:pt>
                <c:pt idx="2">
                  <c:v>0</c:v>
                </c:pt>
                <c:pt idx="3">
                  <c:v>1</c:v>
                </c:pt>
                <c:pt idx="4">
                  <c:v>0</c:v>
                </c:pt>
                <c:pt idx="5">
                  <c:v>0</c:v>
                </c:pt>
                <c:pt idx="6">
                  <c:v>6</c:v>
                </c:pt>
                <c:pt idx="7">
                  <c:v>3</c:v>
                </c:pt>
              </c:numCache>
            </c:numRef>
          </c:val>
          <c:extLst xmlns:c16r2="http://schemas.microsoft.com/office/drawing/2015/06/chart">
            <c:ext xmlns:c16="http://schemas.microsoft.com/office/drawing/2014/chart" uri="{C3380CC4-5D6E-409C-BE32-E72D297353CC}">
              <c16:uniqueId val="{00000002-773D-4719-BF0E-D8E47471C4FA}"/>
            </c:ext>
          </c:extLst>
        </c:ser>
        <c:dLbls>
          <c:dLblPos val="inEnd"/>
          <c:showLegendKey val="0"/>
          <c:showVal val="1"/>
          <c:showCatName val="0"/>
          <c:showSerName val="0"/>
          <c:showPercent val="0"/>
          <c:showBubbleSize val="0"/>
        </c:dLbls>
        <c:gapWidth val="100"/>
        <c:axId val="277049728"/>
        <c:axId val="277051264"/>
      </c:barChart>
      <c:catAx>
        <c:axId val="2770497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277051264"/>
        <c:crosses val="autoZero"/>
        <c:auto val="1"/>
        <c:lblAlgn val="ctr"/>
        <c:lblOffset val="100"/>
        <c:noMultiLvlLbl val="0"/>
      </c:catAx>
      <c:valAx>
        <c:axId val="2770512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277049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E44F2-47B0-4B38-BB86-48CABF3D8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38</Pages>
  <Words>13012</Words>
  <Characters>74173</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Рад</cp:lastModifiedBy>
  <cp:revision>6</cp:revision>
  <cp:lastPrinted>2020-04-25T13:01:00Z</cp:lastPrinted>
  <dcterms:created xsi:type="dcterms:W3CDTF">2021-06-11T12:45:00Z</dcterms:created>
  <dcterms:modified xsi:type="dcterms:W3CDTF">2021-06-14T18:19:00Z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223602</vt:lpwstr>
  </property>
  <property fmtid="{D5CDD505-2E9C-101B-9397-08002B2CF9AE}" name="NXPowerLiteSettings" pid="3">
    <vt:lpwstr>C7000400038000</vt:lpwstr>
  </property>
  <property fmtid="{D5CDD505-2E9C-101B-9397-08002B2CF9AE}" name="NXPowerLiteVersion" pid="4">
    <vt:lpwstr>S9.0.3</vt:lpwstr>
  </property>
</Properties>
</file>