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C325C" w14:textId="77777777" w:rsidR="007D7A8E" w:rsidRDefault="007D7A8E" w:rsidP="000B0E22">
      <w:pPr>
        <w:tabs>
          <w:tab w:val="left" w:pos="-426"/>
          <w:tab w:val="left" w:pos="0"/>
        </w:tabs>
        <w:spacing w:after="0" w:line="240" w:lineRule="auto"/>
        <w:ind w:hanging="567"/>
        <w:jc w:val="center"/>
        <w:outlineLvl w:val="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DD6CA92" wp14:editId="766FF8B6">
            <wp:extent cx="6302053" cy="8792308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98" cy="880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80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D280C" w:rsidRPr="001E361B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B0E22">
        <w:rPr>
          <w:rFonts w:ascii="Times New Roman" w:hAnsi="Times New Roman"/>
          <w:b/>
          <w:sz w:val="28"/>
          <w:szCs w:val="28"/>
          <w:lang w:eastAsia="ru-RU"/>
        </w:rPr>
        <w:tab/>
      </w:r>
    </w:p>
    <w:p w14:paraId="0B0A85A5" w14:textId="77777777" w:rsidR="007D7A8E" w:rsidRDefault="007D7A8E" w:rsidP="000B0E22">
      <w:pPr>
        <w:tabs>
          <w:tab w:val="left" w:pos="-426"/>
          <w:tab w:val="left" w:pos="0"/>
        </w:tabs>
        <w:spacing w:after="0" w:line="240" w:lineRule="auto"/>
        <w:ind w:hanging="567"/>
        <w:jc w:val="center"/>
        <w:outlineLvl w:val="7"/>
        <w:rPr>
          <w:rFonts w:ascii="Times New Roman" w:hAnsi="Times New Roman"/>
          <w:b/>
          <w:sz w:val="28"/>
          <w:szCs w:val="28"/>
          <w:lang w:eastAsia="ru-RU"/>
        </w:rPr>
      </w:pPr>
    </w:p>
    <w:p w14:paraId="2DB5B4FA" w14:textId="77777777" w:rsidR="007D7A8E" w:rsidRDefault="007D7A8E" w:rsidP="000B0E22">
      <w:pPr>
        <w:tabs>
          <w:tab w:val="left" w:pos="-426"/>
          <w:tab w:val="left" w:pos="0"/>
        </w:tabs>
        <w:spacing w:after="0" w:line="240" w:lineRule="auto"/>
        <w:ind w:hanging="567"/>
        <w:jc w:val="center"/>
        <w:outlineLvl w:val="7"/>
        <w:rPr>
          <w:rFonts w:ascii="Times New Roman" w:hAnsi="Times New Roman"/>
          <w:b/>
          <w:sz w:val="28"/>
          <w:szCs w:val="28"/>
          <w:lang w:eastAsia="ru-RU"/>
        </w:rPr>
      </w:pPr>
    </w:p>
    <w:p w14:paraId="4D075949" w14:textId="6C04B116" w:rsidR="00ED280C" w:rsidRPr="00B5111D" w:rsidRDefault="00ED280C" w:rsidP="000B0E22">
      <w:pPr>
        <w:tabs>
          <w:tab w:val="left" w:pos="-426"/>
          <w:tab w:val="left" w:pos="0"/>
        </w:tabs>
        <w:spacing w:after="0" w:line="240" w:lineRule="auto"/>
        <w:ind w:hanging="567"/>
        <w:jc w:val="center"/>
        <w:outlineLvl w:val="7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5111D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14:paraId="2DF926DA" w14:textId="2743A259" w:rsidR="00ED280C" w:rsidRPr="00B5111D" w:rsidRDefault="00ED280C" w:rsidP="008F2E50">
      <w:pPr>
        <w:tabs>
          <w:tab w:val="left" w:pos="-426"/>
          <w:tab w:val="left" w:pos="-284"/>
          <w:tab w:val="left" w:pos="-142"/>
          <w:tab w:val="left" w:pos="0"/>
        </w:tabs>
        <w:spacing w:after="0" w:line="240" w:lineRule="auto"/>
        <w:ind w:hanging="567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sz w:val="28"/>
          <w:szCs w:val="28"/>
          <w:lang w:eastAsia="ru-RU"/>
        </w:rPr>
        <w:t>Основой правовых отношений организации деятельности Клуба являются:</w:t>
      </w:r>
    </w:p>
    <w:p w14:paraId="4A545129" w14:textId="1DE703DE" w:rsidR="00ED280C" w:rsidRPr="00FF3D22" w:rsidRDefault="00ED280C" w:rsidP="008F2E50">
      <w:pPr>
        <w:pStyle w:val="1"/>
        <w:numPr>
          <w:ilvl w:val="0"/>
          <w:numId w:val="7"/>
        </w:numPr>
        <w:shd w:val="clear" w:color="auto" w:fill="FFFFFF"/>
        <w:tabs>
          <w:tab w:val="left" w:pos="0"/>
        </w:tabs>
        <w:spacing w:before="0" w:after="0" w:line="263" w:lineRule="atLeast"/>
        <w:ind w:left="0" w:hanging="426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8"/>
          <w:szCs w:val="28"/>
          <w:lang w:eastAsia="ru-RU"/>
        </w:rPr>
      </w:pPr>
      <w:bookmarkStart w:id="1" w:name="dst100005"/>
      <w:bookmarkEnd w:id="1"/>
      <w:r w:rsidRPr="00FF3D22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8"/>
          <w:szCs w:val="28"/>
          <w:lang w:eastAsia="ru-RU"/>
        </w:rPr>
        <w:t>Федеральный закон "Об образовании в Российской Федерации" от 29.12.2012 N 273-ФЗ</w:t>
      </w:r>
      <w:bookmarkStart w:id="2" w:name="dst100007"/>
      <w:bookmarkEnd w:id="2"/>
    </w:p>
    <w:p w14:paraId="1FBA752D" w14:textId="45C6A07A" w:rsidR="00ED280C" w:rsidRPr="00FF3D22" w:rsidRDefault="00ED280C" w:rsidP="000B0E22">
      <w:pPr>
        <w:pStyle w:val="1"/>
        <w:numPr>
          <w:ilvl w:val="0"/>
          <w:numId w:val="7"/>
        </w:numPr>
        <w:shd w:val="clear" w:color="auto" w:fill="FFFFFF"/>
        <w:tabs>
          <w:tab w:val="left" w:pos="0"/>
        </w:tabs>
        <w:spacing w:before="0" w:after="0" w:line="263" w:lineRule="atLeast"/>
        <w:ind w:left="0" w:hanging="426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F3D2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Типовое положение “Об общеобразовательном учреждении”, утвержденное постановлением Правительства РФ от 19.03.2001 г. (с изм. и доп. от 23.12.2002 г., 01.02.2005 г., 30.12.2005 г.) № 196;</w:t>
      </w:r>
    </w:p>
    <w:p w14:paraId="4F2E0CAC" w14:textId="45301470" w:rsidR="00ED280C" w:rsidRPr="00ED280C" w:rsidRDefault="00ED280C" w:rsidP="008F2E5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Типовое положение “О дошкольном образовательном учреждении”, утвержденное постановлением Правительства РФ от 01.07.1995 г. (с изм. и доп. от 14.02.1997 г., 23.12.2002 г., 01.02.2005 г.) № 677;</w:t>
      </w:r>
    </w:p>
    <w:p w14:paraId="34A90DB5" w14:textId="5C712421" w:rsidR="00ED280C" w:rsidRPr="00ED280C" w:rsidRDefault="00ED280C" w:rsidP="008F2E5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Типовое положение “Об образовательном учреждении для детей дошкольного и младшего школьного возраста”, утвержденное по</w:t>
      </w:r>
      <w:r w:rsidRPr="00ED280C">
        <w:rPr>
          <w:rFonts w:ascii="Times New Roman" w:hAnsi="Times New Roman"/>
          <w:sz w:val="28"/>
          <w:szCs w:val="28"/>
          <w:lang w:eastAsia="ru-RU"/>
        </w:rPr>
        <w:softHyphen/>
        <w:t>становлением Правительства РФ от 19.09.1997 г. (с изм. и доп. от 23.12.2002 г.) № 1204;</w:t>
      </w:r>
    </w:p>
    <w:p w14:paraId="547FAFD2" w14:textId="7524DE9B" w:rsidR="00ED280C" w:rsidRPr="00ED280C" w:rsidRDefault="00ED280C" w:rsidP="008F2E5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Устав МБОУ «СОШ №17».</w:t>
      </w:r>
    </w:p>
    <w:p w14:paraId="4188E7AD" w14:textId="1CB5161B" w:rsidR="00ED280C" w:rsidRPr="00B5111D" w:rsidRDefault="00ED280C" w:rsidP="008F2E50">
      <w:pPr>
        <w:shd w:val="clear" w:color="auto" w:fill="FFFFFF"/>
        <w:tabs>
          <w:tab w:val="left" w:pos="-426"/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1.2.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sz w:val="28"/>
          <w:szCs w:val="28"/>
          <w:lang w:eastAsia="ru-RU"/>
        </w:rPr>
        <w:t>Клуб «</w:t>
      </w:r>
      <w:r>
        <w:rPr>
          <w:rFonts w:ascii="Times New Roman" w:hAnsi="Times New Roman"/>
          <w:sz w:val="28"/>
          <w:szCs w:val="28"/>
          <w:lang w:eastAsia="ru-RU"/>
        </w:rPr>
        <w:t xml:space="preserve">Союз сердец» </w:t>
      </w:r>
      <w:r w:rsidRPr="00B5111D">
        <w:rPr>
          <w:rFonts w:ascii="Times New Roman" w:hAnsi="Times New Roman"/>
          <w:sz w:val="28"/>
          <w:szCs w:val="28"/>
          <w:lang w:eastAsia="ru-RU"/>
        </w:rPr>
        <w:t xml:space="preserve">является дополнительным компонентом воспитательного процесса, где родители и педагоги </w:t>
      </w:r>
      <w:r>
        <w:rPr>
          <w:rFonts w:ascii="Times New Roman" w:hAnsi="Times New Roman"/>
          <w:sz w:val="28"/>
          <w:szCs w:val="28"/>
          <w:lang w:eastAsia="ru-RU"/>
        </w:rPr>
        <w:t>структурного подразделения</w:t>
      </w:r>
      <w:r w:rsidRPr="00B5111D">
        <w:rPr>
          <w:rFonts w:ascii="Times New Roman" w:hAnsi="Times New Roman"/>
          <w:sz w:val="28"/>
          <w:szCs w:val="28"/>
          <w:lang w:eastAsia="ru-RU"/>
        </w:rPr>
        <w:t xml:space="preserve"> могут получить знания и развивать свои умения, чтобы в дальнейшем объединить свои усилия и обеспечить ребенку защиту, эмоциональный комфорт, интересную и содержательную жизнь в </w:t>
      </w:r>
      <w:r>
        <w:rPr>
          <w:rFonts w:ascii="Times New Roman" w:hAnsi="Times New Roman"/>
          <w:sz w:val="28"/>
          <w:szCs w:val="28"/>
          <w:lang w:eastAsia="ru-RU"/>
        </w:rPr>
        <w:t>структурном подразделении</w:t>
      </w:r>
      <w:r w:rsidRPr="00B5111D">
        <w:rPr>
          <w:rFonts w:ascii="Times New Roman" w:hAnsi="Times New Roman"/>
          <w:sz w:val="28"/>
          <w:szCs w:val="28"/>
          <w:lang w:eastAsia="ru-RU"/>
        </w:rPr>
        <w:t xml:space="preserve"> и дома.</w:t>
      </w:r>
    </w:p>
    <w:p w14:paraId="3C2CB043" w14:textId="35BAF001" w:rsidR="00ED280C" w:rsidRPr="00B5111D" w:rsidRDefault="00ED280C" w:rsidP="008F2E50">
      <w:pPr>
        <w:shd w:val="clear" w:color="auto" w:fill="FFFFFF"/>
        <w:tabs>
          <w:tab w:val="left" w:pos="-426"/>
          <w:tab w:val="left" w:pos="0"/>
          <w:tab w:val="num" w:pos="1155"/>
          <w:tab w:val="left" w:pos="1397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1.3.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sz w:val="28"/>
          <w:szCs w:val="28"/>
          <w:lang w:eastAsia="ru-RU"/>
        </w:rPr>
        <w:t>В состав Клуба входят участники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111D">
        <w:rPr>
          <w:rFonts w:ascii="Times New Roman" w:hAnsi="Times New Roman"/>
          <w:sz w:val="28"/>
          <w:szCs w:val="28"/>
          <w:lang w:eastAsia="ru-RU"/>
        </w:rPr>
        <w:t>образовательного процесса, родители (законные представители воспитанников) и другие лица, заинтересованные в совершен</w:t>
      </w:r>
      <w:r w:rsidRPr="00B5111D">
        <w:rPr>
          <w:rFonts w:ascii="Times New Roman" w:hAnsi="Times New Roman"/>
          <w:sz w:val="28"/>
          <w:szCs w:val="28"/>
          <w:lang w:eastAsia="ru-RU"/>
        </w:rPr>
        <w:softHyphen/>
        <w:t>ствовании деятельности и развитии образовательного учреждения.</w:t>
      </w:r>
    </w:p>
    <w:p w14:paraId="1972E112" w14:textId="1B32D88F" w:rsidR="00ED280C" w:rsidRPr="00B5111D" w:rsidRDefault="00ED280C" w:rsidP="008F2E50">
      <w:pPr>
        <w:shd w:val="clear" w:color="auto" w:fill="FFFFFF"/>
        <w:tabs>
          <w:tab w:val="left" w:pos="-426"/>
          <w:tab w:val="left" w:pos="0"/>
          <w:tab w:val="num" w:pos="1155"/>
          <w:tab w:val="left" w:pos="1397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1.4.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sz w:val="28"/>
          <w:szCs w:val="28"/>
          <w:lang w:eastAsia="ru-RU"/>
        </w:rPr>
        <w:t xml:space="preserve">Данное Положение является локальным актом, </w:t>
      </w:r>
      <w:r w:rsidRPr="00B5111D">
        <w:rPr>
          <w:rFonts w:ascii="Times New Roman" w:hAnsi="Times New Roman"/>
          <w:color w:val="000000"/>
          <w:sz w:val="28"/>
          <w:szCs w:val="28"/>
          <w:lang w:eastAsia="ru-RU"/>
        </w:rPr>
        <w:t>регламентирующим деятельность Клуба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Союз сердец</w:t>
      </w:r>
      <w:r w:rsidRPr="00B5111D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14:paraId="6344402F" w14:textId="7F139206" w:rsidR="00ED280C" w:rsidRPr="00B5111D" w:rsidRDefault="00ED280C" w:rsidP="000B0E22">
      <w:pPr>
        <w:tabs>
          <w:tab w:val="left" w:pos="-426"/>
          <w:tab w:val="left" w:pos="0"/>
        </w:tabs>
        <w:spacing w:after="0" w:line="240" w:lineRule="auto"/>
        <w:ind w:hanging="567"/>
        <w:jc w:val="center"/>
        <w:outlineLvl w:val="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5111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B0E2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b/>
          <w:sz w:val="28"/>
          <w:szCs w:val="28"/>
          <w:lang w:eastAsia="ru-RU"/>
        </w:rPr>
        <w:t>Цели и задачи Клуба</w:t>
      </w:r>
    </w:p>
    <w:p w14:paraId="7B42BDB7" w14:textId="101299D8" w:rsidR="00ED280C" w:rsidRPr="00B5111D" w:rsidRDefault="00ED280C" w:rsidP="008F2E50">
      <w:pPr>
        <w:tabs>
          <w:tab w:val="left" w:pos="-426"/>
          <w:tab w:val="left" w:pos="0"/>
        </w:tabs>
        <w:spacing w:after="0" w:line="240" w:lineRule="auto"/>
        <w:ind w:hanging="567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2.1.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sz w:val="28"/>
          <w:szCs w:val="28"/>
          <w:lang w:eastAsia="ru-RU"/>
        </w:rPr>
        <w:t>Повысить педагогическую культуру родителей.</w:t>
      </w:r>
    </w:p>
    <w:p w14:paraId="4A751F80" w14:textId="5211B4D6" w:rsidR="00ED280C" w:rsidRPr="00B5111D" w:rsidRDefault="00ED280C" w:rsidP="008F2E50">
      <w:pPr>
        <w:tabs>
          <w:tab w:val="left" w:pos="-426"/>
          <w:tab w:val="left" w:pos="0"/>
        </w:tabs>
        <w:spacing w:after="0" w:line="240" w:lineRule="auto"/>
        <w:ind w:hanging="567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2.2.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sz w:val="28"/>
          <w:szCs w:val="28"/>
          <w:lang w:eastAsia="ru-RU"/>
        </w:rPr>
        <w:t xml:space="preserve">Приобщить родителей к участию в жизни </w:t>
      </w:r>
      <w:r>
        <w:rPr>
          <w:rFonts w:ascii="Times New Roman" w:hAnsi="Times New Roman"/>
          <w:sz w:val="28"/>
          <w:szCs w:val="28"/>
          <w:lang w:eastAsia="ru-RU"/>
        </w:rPr>
        <w:t>структурного подразделения</w:t>
      </w:r>
      <w:r w:rsidRPr="00B5111D">
        <w:rPr>
          <w:rFonts w:ascii="Times New Roman" w:hAnsi="Times New Roman"/>
          <w:sz w:val="28"/>
          <w:szCs w:val="28"/>
          <w:lang w:eastAsia="ru-RU"/>
        </w:rPr>
        <w:t xml:space="preserve"> через поиск и внедрение наиболее эффективных форм работы.</w:t>
      </w:r>
    </w:p>
    <w:p w14:paraId="0A463B75" w14:textId="0F46DB46" w:rsidR="00ED280C" w:rsidRPr="00B5111D" w:rsidRDefault="00ED280C" w:rsidP="008F2E50">
      <w:pPr>
        <w:tabs>
          <w:tab w:val="left" w:pos="-426"/>
          <w:tab w:val="left" w:pos="0"/>
          <w:tab w:val="num" w:pos="885"/>
          <w:tab w:val="left" w:pos="1397"/>
        </w:tabs>
        <w:spacing w:after="0" w:line="240" w:lineRule="auto"/>
        <w:ind w:hanging="567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2.3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sz w:val="28"/>
          <w:szCs w:val="28"/>
          <w:lang w:eastAsia="ru-RU"/>
        </w:rPr>
        <w:t>Создать условия для реализации собственных идей, способствующие проявлению творче</w:t>
      </w:r>
      <w:r w:rsidRPr="00B5111D">
        <w:rPr>
          <w:rFonts w:ascii="Times New Roman" w:hAnsi="Times New Roman"/>
          <w:sz w:val="28"/>
          <w:szCs w:val="28"/>
          <w:lang w:eastAsia="ru-RU"/>
        </w:rPr>
        <w:softHyphen/>
        <w:t>ских способностей, полноценному общению (обмен мнениями, опытом семейного воспитания).</w:t>
      </w:r>
    </w:p>
    <w:p w14:paraId="4363B5B2" w14:textId="3BA875B4" w:rsidR="00ED280C" w:rsidRPr="00B5111D" w:rsidRDefault="00ED280C" w:rsidP="008F2E50">
      <w:pPr>
        <w:tabs>
          <w:tab w:val="left" w:pos="-426"/>
          <w:tab w:val="left" w:pos="0"/>
          <w:tab w:val="num" w:pos="885"/>
          <w:tab w:val="left" w:pos="1397"/>
        </w:tabs>
        <w:spacing w:after="0" w:line="240" w:lineRule="auto"/>
        <w:ind w:hanging="567"/>
        <w:rPr>
          <w:rFonts w:ascii="Times New Roman" w:hAnsi="Times New Roman"/>
          <w:bCs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2.4.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bCs/>
          <w:sz w:val="28"/>
          <w:szCs w:val="28"/>
          <w:lang w:eastAsia="ru-RU"/>
        </w:rPr>
        <w:t>Поддержка и помощь семье в воспитании детей, не посещающих детский сад (консультирование родителей и др.).</w:t>
      </w:r>
    </w:p>
    <w:p w14:paraId="633E3E5C" w14:textId="7285D84C" w:rsidR="00ED280C" w:rsidRPr="00B5111D" w:rsidRDefault="00ED280C" w:rsidP="008F2E50">
      <w:pPr>
        <w:tabs>
          <w:tab w:val="left" w:pos="-426"/>
          <w:tab w:val="left" w:pos="0"/>
          <w:tab w:val="num" w:pos="885"/>
          <w:tab w:val="left" w:pos="1397"/>
        </w:tabs>
        <w:spacing w:after="0" w:line="240" w:lineRule="auto"/>
        <w:ind w:hanging="567"/>
        <w:rPr>
          <w:rFonts w:ascii="Times New Roman" w:hAnsi="Times New Roman"/>
          <w:bCs/>
          <w:sz w:val="28"/>
          <w:szCs w:val="28"/>
          <w:lang w:eastAsia="ru-RU"/>
        </w:rPr>
      </w:pPr>
      <w:r w:rsidRPr="00B5111D">
        <w:rPr>
          <w:rFonts w:ascii="Times New Roman" w:hAnsi="Times New Roman"/>
          <w:bCs/>
          <w:sz w:val="28"/>
          <w:szCs w:val="28"/>
          <w:lang w:eastAsia="ru-RU"/>
        </w:rPr>
        <w:t>2.5.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bCs/>
          <w:sz w:val="28"/>
          <w:szCs w:val="28"/>
          <w:lang w:eastAsia="ru-RU"/>
        </w:rPr>
        <w:t>Повышение роли молодой семьи в демографических процессах российского общества, поддержка материнства, отцовства и детства.</w:t>
      </w:r>
    </w:p>
    <w:p w14:paraId="65EB4150" w14:textId="28F99BDB" w:rsidR="00ED280C" w:rsidRPr="00B5111D" w:rsidRDefault="00ED280C" w:rsidP="008F2E50">
      <w:pPr>
        <w:tabs>
          <w:tab w:val="left" w:pos="-426"/>
          <w:tab w:val="left" w:pos="0"/>
          <w:tab w:val="num" w:pos="885"/>
          <w:tab w:val="left" w:pos="1397"/>
        </w:tabs>
        <w:spacing w:after="0" w:line="240" w:lineRule="auto"/>
        <w:ind w:hanging="567"/>
        <w:rPr>
          <w:rFonts w:ascii="Times New Roman" w:hAnsi="Times New Roman"/>
          <w:bCs/>
          <w:sz w:val="28"/>
          <w:szCs w:val="28"/>
          <w:lang w:eastAsia="ru-RU"/>
        </w:rPr>
      </w:pPr>
      <w:r w:rsidRPr="00B5111D">
        <w:rPr>
          <w:rFonts w:ascii="Times New Roman" w:hAnsi="Times New Roman"/>
          <w:bCs/>
          <w:sz w:val="28"/>
          <w:szCs w:val="28"/>
          <w:lang w:eastAsia="ru-RU"/>
        </w:rPr>
        <w:t>2.6.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bCs/>
          <w:sz w:val="28"/>
          <w:szCs w:val="28"/>
          <w:lang w:eastAsia="ru-RU"/>
        </w:rPr>
        <w:t>Пропаганда среди молодежи семейного образа жизни, воспитание через семью у подрастающего поколения культурных и нравственных ценностей, чувства гражданственности и патриотизма.</w:t>
      </w:r>
    </w:p>
    <w:p w14:paraId="0D357780" w14:textId="2CED9FC3" w:rsidR="00ED280C" w:rsidRPr="00B5111D" w:rsidRDefault="00ED280C" w:rsidP="008F2E50">
      <w:pPr>
        <w:tabs>
          <w:tab w:val="left" w:pos="-426"/>
          <w:tab w:val="left" w:pos="0"/>
          <w:tab w:val="num" w:pos="885"/>
          <w:tab w:val="left" w:pos="993"/>
          <w:tab w:val="left" w:pos="1397"/>
        </w:tabs>
        <w:spacing w:after="0" w:line="240" w:lineRule="auto"/>
        <w:ind w:hanging="567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bCs/>
          <w:sz w:val="28"/>
          <w:szCs w:val="28"/>
          <w:lang w:eastAsia="ru-RU"/>
        </w:rPr>
        <w:t>2.7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bCs/>
          <w:sz w:val="28"/>
          <w:szCs w:val="28"/>
          <w:lang w:eastAsia="ru-RU"/>
        </w:rPr>
        <w:t>Сохранение и укрепление здоровья в семье.</w:t>
      </w:r>
    </w:p>
    <w:p w14:paraId="54EAF2FF" w14:textId="3230C422" w:rsidR="00ED280C" w:rsidRPr="00B5111D" w:rsidRDefault="00ED280C" w:rsidP="000B0E22">
      <w:pPr>
        <w:tabs>
          <w:tab w:val="left" w:pos="-426"/>
          <w:tab w:val="left" w:pos="0"/>
        </w:tabs>
        <w:spacing w:after="0" w:line="240" w:lineRule="auto"/>
        <w:ind w:hanging="567"/>
        <w:jc w:val="center"/>
        <w:outlineLvl w:val="7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работы Клуба</w:t>
      </w:r>
    </w:p>
    <w:p w14:paraId="7AA8180E" w14:textId="77777777" w:rsidR="00ED280C" w:rsidRDefault="00ED280C" w:rsidP="008F2E50">
      <w:pPr>
        <w:pStyle w:val="a3"/>
        <w:shd w:val="clear" w:color="auto" w:fill="FFFFFF"/>
        <w:tabs>
          <w:tab w:val="left" w:pos="-426"/>
          <w:tab w:val="left" w:pos="0"/>
        </w:tabs>
        <w:spacing w:after="0" w:line="240" w:lineRule="auto"/>
        <w:ind w:left="0" w:right="-33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3.1.</w:t>
      </w:r>
      <w:r w:rsidRPr="00ED280C">
        <w:rPr>
          <w:rFonts w:ascii="Times New Roman" w:hAnsi="Times New Roman"/>
          <w:sz w:val="28"/>
          <w:szCs w:val="28"/>
          <w:lang w:eastAsia="ru-RU"/>
        </w:rPr>
        <w:tab/>
        <w:t>Основными принципами работы клуба являются:</w:t>
      </w:r>
    </w:p>
    <w:p w14:paraId="01B084E8" w14:textId="70B5F559" w:rsidR="00ED280C" w:rsidRDefault="00ED280C" w:rsidP="008F2E50">
      <w:pPr>
        <w:pStyle w:val="a3"/>
        <w:numPr>
          <w:ilvl w:val="0"/>
          <w:numId w:val="6"/>
        </w:numPr>
        <w:shd w:val="clear" w:color="auto" w:fill="FFFFFF"/>
        <w:tabs>
          <w:tab w:val="left" w:pos="-426"/>
          <w:tab w:val="left" w:pos="0"/>
        </w:tabs>
        <w:spacing w:after="0" w:line="240" w:lineRule="auto"/>
        <w:ind w:left="0" w:right="-33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принцип открытости</w:t>
      </w:r>
    </w:p>
    <w:p w14:paraId="133EEA1E" w14:textId="2F51775B" w:rsidR="00ED280C" w:rsidRDefault="00ED280C" w:rsidP="008F2E50">
      <w:pPr>
        <w:pStyle w:val="a3"/>
        <w:numPr>
          <w:ilvl w:val="0"/>
          <w:numId w:val="6"/>
        </w:numPr>
        <w:shd w:val="clear" w:color="auto" w:fill="FFFFFF"/>
        <w:tabs>
          <w:tab w:val="left" w:pos="-426"/>
          <w:tab w:val="left" w:pos="0"/>
        </w:tabs>
        <w:spacing w:after="0" w:line="240" w:lineRule="auto"/>
        <w:ind w:left="0" w:right="-33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добровольности;</w:t>
      </w:r>
    </w:p>
    <w:p w14:paraId="3D02271E" w14:textId="370371CD" w:rsidR="00ED280C" w:rsidRDefault="00ED280C" w:rsidP="008F2E50">
      <w:pPr>
        <w:pStyle w:val="a3"/>
        <w:numPr>
          <w:ilvl w:val="0"/>
          <w:numId w:val="6"/>
        </w:numPr>
        <w:shd w:val="clear" w:color="auto" w:fill="FFFFFF"/>
        <w:tabs>
          <w:tab w:val="left" w:pos="-426"/>
          <w:tab w:val="left" w:pos="0"/>
        </w:tabs>
        <w:spacing w:after="0" w:line="240" w:lineRule="auto"/>
        <w:ind w:left="0" w:right="-33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развивающего диалога;</w:t>
      </w:r>
    </w:p>
    <w:p w14:paraId="285AAE08" w14:textId="779D3D80" w:rsidR="00ED280C" w:rsidRDefault="00ED280C" w:rsidP="008F2E50">
      <w:pPr>
        <w:pStyle w:val="a3"/>
        <w:numPr>
          <w:ilvl w:val="0"/>
          <w:numId w:val="6"/>
        </w:numPr>
        <w:shd w:val="clear" w:color="auto" w:fill="FFFFFF"/>
        <w:tabs>
          <w:tab w:val="left" w:pos="-426"/>
          <w:tab w:val="left" w:pos="0"/>
        </w:tabs>
        <w:spacing w:after="0" w:line="240" w:lineRule="auto"/>
        <w:ind w:left="0" w:right="-33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конфиденциальности;</w:t>
      </w:r>
    </w:p>
    <w:p w14:paraId="41046E9C" w14:textId="3CBACDB6" w:rsidR="00ED280C" w:rsidRDefault="00ED280C" w:rsidP="008F2E50">
      <w:pPr>
        <w:pStyle w:val="a3"/>
        <w:numPr>
          <w:ilvl w:val="0"/>
          <w:numId w:val="6"/>
        </w:numPr>
        <w:shd w:val="clear" w:color="auto" w:fill="FFFFFF"/>
        <w:tabs>
          <w:tab w:val="left" w:pos="-426"/>
          <w:tab w:val="left" w:pos="0"/>
        </w:tabs>
        <w:spacing w:after="0" w:line="240" w:lineRule="auto"/>
        <w:ind w:left="0" w:right="-33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lastRenderedPageBreak/>
        <w:t>индивидуального подхода;</w:t>
      </w:r>
    </w:p>
    <w:p w14:paraId="67065178" w14:textId="789F1DF5" w:rsidR="00ED280C" w:rsidRDefault="00ED280C" w:rsidP="008F2E50">
      <w:pPr>
        <w:pStyle w:val="a3"/>
        <w:numPr>
          <w:ilvl w:val="0"/>
          <w:numId w:val="6"/>
        </w:numPr>
        <w:shd w:val="clear" w:color="auto" w:fill="FFFFFF"/>
        <w:tabs>
          <w:tab w:val="left" w:pos="-426"/>
          <w:tab w:val="left" w:pos="0"/>
        </w:tabs>
        <w:spacing w:after="0" w:line="240" w:lineRule="auto"/>
        <w:ind w:left="0" w:right="-33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системности;</w:t>
      </w:r>
    </w:p>
    <w:p w14:paraId="66A0B5D1" w14:textId="2C1B34CB" w:rsidR="00ED280C" w:rsidRDefault="00ED280C" w:rsidP="008F2E50">
      <w:pPr>
        <w:pStyle w:val="a3"/>
        <w:numPr>
          <w:ilvl w:val="0"/>
          <w:numId w:val="6"/>
        </w:numPr>
        <w:shd w:val="clear" w:color="auto" w:fill="FFFFFF"/>
        <w:tabs>
          <w:tab w:val="left" w:pos="-426"/>
          <w:tab w:val="left" w:pos="0"/>
        </w:tabs>
        <w:spacing w:after="0" w:line="240" w:lineRule="auto"/>
        <w:ind w:left="0" w:right="-33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активности;</w:t>
      </w:r>
    </w:p>
    <w:p w14:paraId="18086911" w14:textId="693DCCA3" w:rsidR="00ED280C" w:rsidRDefault="00ED280C" w:rsidP="008F2E50">
      <w:pPr>
        <w:pStyle w:val="a3"/>
        <w:numPr>
          <w:ilvl w:val="0"/>
          <w:numId w:val="6"/>
        </w:numPr>
        <w:shd w:val="clear" w:color="auto" w:fill="FFFFFF"/>
        <w:tabs>
          <w:tab w:val="left" w:pos="-426"/>
          <w:tab w:val="left" w:pos="0"/>
        </w:tabs>
        <w:spacing w:after="0" w:line="240" w:lineRule="auto"/>
        <w:ind w:left="0" w:right="-33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деятельности;</w:t>
      </w:r>
    </w:p>
    <w:p w14:paraId="5D1C0D72" w14:textId="769532A0" w:rsidR="00ED280C" w:rsidRDefault="00ED280C" w:rsidP="008F2E50">
      <w:pPr>
        <w:pStyle w:val="a3"/>
        <w:numPr>
          <w:ilvl w:val="0"/>
          <w:numId w:val="6"/>
        </w:numPr>
        <w:shd w:val="clear" w:color="auto" w:fill="FFFFFF"/>
        <w:tabs>
          <w:tab w:val="left" w:pos="-426"/>
          <w:tab w:val="left" w:pos="0"/>
        </w:tabs>
        <w:spacing w:after="0" w:line="240" w:lineRule="auto"/>
        <w:ind w:left="0" w:right="-33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постоянства обратной связи;</w:t>
      </w:r>
    </w:p>
    <w:p w14:paraId="431E1138" w14:textId="005CD9AE" w:rsidR="00ED280C" w:rsidRPr="00ED280C" w:rsidRDefault="00ED280C" w:rsidP="008F2E50">
      <w:pPr>
        <w:pStyle w:val="a3"/>
        <w:numPr>
          <w:ilvl w:val="0"/>
          <w:numId w:val="6"/>
        </w:numPr>
        <w:shd w:val="clear" w:color="auto" w:fill="FFFFFF"/>
        <w:tabs>
          <w:tab w:val="left" w:pos="-426"/>
          <w:tab w:val="left" w:pos="0"/>
        </w:tabs>
        <w:spacing w:after="0" w:line="240" w:lineRule="auto"/>
        <w:ind w:left="0" w:right="-33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преемственности.</w:t>
      </w:r>
    </w:p>
    <w:p w14:paraId="738764A9" w14:textId="218D4033" w:rsidR="00ED280C" w:rsidRPr="00B5111D" w:rsidRDefault="00ED280C" w:rsidP="008F2E50">
      <w:pPr>
        <w:shd w:val="clear" w:color="auto" w:fill="FFFFFF"/>
        <w:tabs>
          <w:tab w:val="left" w:pos="-426"/>
          <w:tab w:val="left" w:pos="0"/>
        </w:tabs>
        <w:spacing w:after="0" w:line="240" w:lineRule="auto"/>
        <w:ind w:hanging="567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3.2.   Основные направления деятельности клуба:</w:t>
      </w:r>
    </w:p>
    <w:p w14:paraId="05A3A84F" w14:textId="65BE1980" w:rsidR="00ED280C" w:rsidRPr="00ED280C" w:rsidRDefault="00ED280C" w:rsidP="008F2E50">
      <w:pPr>
        <w:pStyle w:val="a3"/>
        <w:numPr>
          <w:ilvl w:val="0"/>
          <w:numId w:val="4"/>
        </w:numPr>
        <w:tabs>
          <w:tab w:val="left" w:pos="-426"/>
          <w:tab w:val="left" w:pos="0"/>
          <w:tab w:val="num" w:pos="1440"/>
        </w:tabs>
        <w:spacing w:after="0" w:line="240" w:lineRule="auto"/>
        <w:ind w:left="0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пропаганда положительного семейного воспитания;</w:t>
      </w:r>
    </w:p>
    <w:p w14:paraId="523C64AC" w14:textId="19781AB6" w:rsidR="00ED280C" w:rsidRPr="00ED280C" w:rsidRDefault="00ED280C" w:rsidP="008F2E50">
      <w:pPr>
        <w:pStyle w:val="a3"/>
        <w:numPr>
          <w:ilvl w:val="0"/>
          <w:numId w:val="4"/>
        </w:numPr>
        <w:tabs>
          <w:tab w:val="left" w:pos="-426"/>
          <w:tab w:val="left" w:pos="0"/>
          <w:tab w:val="num" w:pos="1440"/>
        </w:tabs>
        <w:spacing w:after="0" w:line="240" w:lineRule="auto"/>
        <w:ind w:left="0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развитие новых форм общественно- семейного взаимодействия</w:t>
      </w:r>
    </w:p>
    <w:p w14:paraId="726AE9A4" w14:textId="7856F54D" w:rsidR="00ED280C" w:rsidRPr="00ED280C" w:rsidRDefault="00ED280C" w:rsidP="008F2E50">
      <w:pPr>
        <w:pStyle w:val="a3"/>
        <w:numPr>
          <w:ilvl w:val="0"/>
          <w:numId w:val="4"/>
        </w:numPr>
        <w:tabs>
          <w:tab w:val="left" w:pos="-426"/>
          <w:tab w:val="left" w:pos="0"/>
          <w:tab w:val="num" w:pos="1440"/>
        </w:tabs>
        <w:spacing w:after="0" w:line="240" w:lineRule="auto"/>
        <w:ind w:left="0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повышение педагогических знаний родителей детей дошкольного возраста</w:t>
      </w:r>
    </w:p>
    <w:p w14:paraId="00FFF203" w14:textId="569042B4" w:rsidR="00ED280C" w:rsidRPr="00ED280C" w:rsidRDefault="00ED280C" w:rsidP="008F2E50">
      <w:pPr>
        <w:pStyle w:val="a3"/>
        <w:numPr>
          <w:ilvl w:val="0"/>
          <w:numId w:val="4"/>
        </w:numPr>
        <w:tabs>
          <w:tab w:val="left" w:pos="-426"/>
          <w:tab w:val="left" w:pos="0"/>
          <w:tab w:val="num" w:pos="1440"/>
        </w:tabs>
        <w:spacing w:after="0" w:line="240" w:lineRule="auto"/>
        <w:ind w:left="0" w:hanging="567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оказание помощи семье в выполнении воспитательной функции;</w:t>
      </w:r>
    </w:p>
    <w:p w14:paraId="2DAE0D8D" w14:textId="609AEE01" w:rsidR="00ED280C" w:rsidRPr="00B5111D" w:rsidRDefault="00ED280C" w:rsidP="008F2E50">
      <w:pPr>
        <w:shd w:val="clear" w:color="auto" w:fill="FFFFFF"/>
        <w:tabs>
          <w:tab w:val="left" w:pos="-426"/>
          <w:tab w:val="left" w:pos="0"/>
          <w:tab w:val="left" w:pos="1134"/>
        </w:tabs>
        <w:spacing w:after="0" w:line="240" w:lineRule="auto"/>
        <w:ind w:hanging="567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3.3.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sz w:val="28"/>
          <w:szCs w:val="28"/>
          <w:lang w:eastAsia="ru-RU"/>
        </w:rPr>
        <w:t>Содержание работы клуба</w:t>
      </w:r>
      <w:r w:rsidR="000B0E22">
        <w:rPr>
          <w:rFonts w:ascii="Times New Roman" w:hAnsi="Times New Roman"/>
          <w:sz w:val="28"/>
          <w:szCs w:val="28"/>
          <w:lang w:eastAsia="ru-RU"/>
        </w:rPr>
        <w:t>:</w:t>
      </w:r>
    </w:p>
    <w:p w14:paraId="094AA3E1" w14:textId="7E87312C" w:rsidR="00ED280C" w:rsidRPr="000B0E22" w:rsidRDefault="00ED280C" w:rsidP="000B0E22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0"/>
        </w:tabs>
        <w:spacing w:after="0" w:line="240" w:lineRule="auto"/>
        <w:ind w:hanging="720"/>
        <w:rPr>
          <w:rFonts w:ascii="Times New Roman" w:hAnsi="Times New Roman"/>
          <w:sz w:val="28"/>
          <w:szCs w:val="28"/>
          <w:lang w:eastAsia="ru-RU"/>
        </w:rPr>
      </w:pPr>
      <w:r w:rsidRPr="000B0E22">
        <w:rPr>
          <w:rFonts w:ascii="Times New Roman" w:hAnsi="Times New Roman"/>
          <w:sz w:val="28"/>
          <w:szCs w:val="28"/>
          <w:lang w:eastAsia="ru-RU"/>
        </w:rPr>
        <w:t>Активное участие родителей в жизни ребенка не только дома, но и в детском саду.</w:t>
      </w:r>
    </w:p>
    <w:p w14:paraId="0F7DB76C" w14:textId="0652DCB1" w:rsidR="00ED280C" w:rsidRPr="000B0E22" w:rsidRDefault="00ED280C" w:rsidP="000B0E22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0"/>
        </w:tabs>
        <w:spacing w:after="0" w:line="240" w:lineRule="auto"/>
        <w:ind w:hanging="720"/>
        <w:rPr>
          <w:rFonts w:ascii="Times New Roman" w:hAnsi="Times New Roman"/>
          <w:sz w:val="28"/>
          <w:szCs w:val="28"/>
          <w:lang w:eastAsia="ru-RU"/>
        </w:rPr>
      </w:pPr>
      <w:r w:rsidRPr="000B0E22">
        <w:rPr>
          <w:rFonts w:ascii="Times New Roman" w:hAnsi="Times New Roman"/>
          <w:sz w:val="28"/>
          <w:szCs w:val="28"/>
          <w:lang w:eastAsia="ru-RU"/>
        </w:rPr>
        <w:t>Оказание помощи родителям со стороны педагогов с целью:</w:t>
      </w:r>
    </w:p>
    <w:p w14:paraId="64F2650D" w14:textId="701C92FE" w:rsidR="00ED280C" w:rsidRPr="00ED280C" w:rsidRDefault="00ED280C" w:rsidP="000B0E22">
      <w:pPr>
        <w:pStyle w:val="a3"/>
        <w:shd w:val="clear" w:color="auto" w:fill="FFFFFF"/>
        <w:tabs>
          <w:tab w:val="left" w:pos="-426"/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сформировать у родителей позитивную установку на материнство и отцовство;</w:t>
      </w:r>
    </w:p>
    <w:p w14:paraId="421B941E" w14:textId="1AFA2674" w:rsidR="00ED280C" w:rsidRPr="00ED280C" w:rsidRDefault="00ED280C" w:rsidP="000B0E22">
      <w:pPr>
        <w:pStyle w:val="a3"/>
        <w:shd w:val="clear" w:color="auto" w:fill="FFFFFF"/>
        <w:tabs>
          <w:tab w:val="left" w:pos="-426"/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достигнуть положительной динамики изменения семейного микроклимата;</w:t>
      </w:r>
    </w:p>
    <w:p w14:paraId="370E080F" w14:textId="23219083" w:rsidR="00ED280C" w:rsidRPr="00ED280C" w:rsidRDefault="00ED280C" w:rsidP="000B0E22">
      <w:pPr>
        <w:pStyle w:val="a3"/>
        <w:shd w:val="clear" w:color="auto" w:fill="FFFFFF"/>
        <w:tabs>
          <w:tab w:val="left" w:pos="-426"/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принять и реализовать лично- ориентированную позицию в воспитании детей;</w:t>
      </w:r>
    </w:p>
    <w:p w14:paraId="3057F407" w14:textId="11359669" w:rsidR="00ED280C" w:rsidRPr="00ED280C" w:rsidRDefault="00ED280C" w:rsidP="000B0E22">
      <w:pPr>
        <w:pStyle w:val="a3"/>
        <w:shd w:val="clear" w:color="auto" w:fill="FFFFFF"/>
        <w:tabs>
          <w:tab w:val="left" w:pos="-426"/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D280C">
        <w:rPr>
          <w:rFonts w:ascii="Times New Roman" w:hAnsi="Times New Roman"/>
          <w:sz w:val="28"/>
          <w:szCs w:val="28"/>
          <w:lang w:eastAsia="ru-RU"/>
        </w:rPr>
        <w:t>сформировать оптимальные детско-родительские отношения.</w:t>
      </w:r>
    </w:p>
    <w:p w14:paraId="39397C72" w14:textId="187EE656" w:rsidR="00ED280C" w:rsidRPr="00B5111D" w:rsidRDefault="00ED280C" w:rsidP="008F2E50">
      <w:pPr>
        <w:tabs>
          <w:tab w:val="left" w:pos="-426"/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3.4.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sz w:val="28"/>
          <w:szCs w:val="28"/>
          <w:lang w:eastAsia="ru-RU"/>
        </w:rPr>
        <w:t xml:space="preserve"> Деятельность Клуба осуществляется в соответствии с годовым планом работы </w:t>
      </w:r>
      <w:r>
        <w:rPr>
          <w:rFonts w:ascii="Times New Roman" w:hAnsi="Times New Roman"/>
          <w:sz w:val="28"/>
          <w:szCs w:val="28"/>
          <w:lang w:eastAsia="ru-RU"/>
        </w:rPr>
        <w:t>структурного подразделения</w:t>
      </w:r>
      <w:r w:rsidRPr="00B5111D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14:paraId="6D67FB53" w14:textId="664628DE" w:rsidR="00ED280C" w:rsidRPr="00B5111D" w:rsidRDefault="00ED280C" w:rsidP="008F2E50">
      <w:pPr>
        <w:tabs>
          <w:tab w:val="left" w:pos="-426"/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sz w:val="28"/>
          <w:szCs w:val="28"/>
          <w:lang w:eastAsia="ru-RU"/>
        </w:rPr>
        <w:t>Работа Клуба организуется с учетом возраста детей.</w:t>
      </w:r>
    </w:p>
    <w:p w14:paraId="49219E28" w14:textId="1B8DB713" w:rsidR="00ED280C" w:rsidRPr="00B5111D" w:rsidRDefault="00ED280C" w:rsidP="008F2E50">
      <w:pPr>
        <w:tabs>
          <w:tab w:val="left" w:pos="-426"/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3.6.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B5111D">
        <w:rPr>
          <w:rFonts w:ascii="Times New Roman" w:hAnsi="Times New Roman"/>
          <w:sz w:val="28"/>
          <w:szCs w:val="28"/>
          <w:lang w:eastAsia="ru-RU"/>
        </w:rPr>
        <w:t>Заседания Клуба проводятся не реже одного раза в месяц и по мере необходимости.</w:t>
      </w:r>
    </w:p>
    <w:p w14:paraId="29BD39E0" w14:textId="3BB9AA26" w:rsidR="00ED280C" w:rsidRPr="00B5111D" w:rsidRDefault="00ED280C" w:rsidP="008F2E50">
      <w:pPr>
        <w:tabs>
          <w:tab w:val="left" w:pos="-426"/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3.7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sz w:val="28"/>
          <w:szCs w:val="28"/>
          <w:lang w:eastAsia="ru-RU"/>
        </w:rPr>
        <w:t>Решения Клуба для сотрудников и родителей носят рекомендательный характер.</w:t>
      </w:r>
    </w:p>
    <w:p w14:paraId="5B621BF1" w14:textId="6D74B81E" w:rsidR="00ED280C" w:rsidRPr="00B5111D" w:rsidRDefault="00ED280C" w:rsidP="008F2E50">
      <w:pPr>
        <w:tabs>
          <w:tab w:val="left" w:pos="-426"/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3.8.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color w:val="000000"/>
          <w:sz w:val="28"/>
          <w:szCs w:val="28"/>
          <w:lang w:eastAsia="ru-RU"/>
        </w:rPr>
        <w:t>Возглавляет Клуб председатель данного объединения, избираемый на общем собрании членов Клуба.</w:t>
      </w:r>
    </w:p>
    <w:p w14:paraId="1603DF4B" w14:textId="2CBD9CD2" w:rsidR="00ED280C" w:rsidRPr="00B5111D" w:rsidRDefault="00ED280C" w:rsidP="000B0E22">
      <w:pPr>
        <w:tabs>
          <w:tab w:val="left" w:pos="-426"/>
          <w:tab w:val="left" w:pos="0"/>
        </w:tabs>
        <w:spacing w:after="0" w:line="240" w:lineRule="auto"/>
        <w:ind w:hanging="567"/>
        <w:jc w:val="center"/>
        <w:outlineLvl w:val="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0B0E2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b/>
          <w:sz w:val="28"/>
          <w:szCs w:val="28"/>
          <w:lang w:eastAsia="ru-RU"/>
        </w:rPr>
        <w:t>Права и обязанности сторон</w:t>
      </w:r>
    </w:p>
    <w:p w14:paraId="06F6C892" w14:textId="1A9F9FD9" w:rsidR="00ED280C" w:rsidRPr="00B5111D" w:rsidRDefault="00ED280C" w:rsidP="008F2E50">
      <w:pPr>
        <w:tabs>
          <w:tab w:val="left" w:pos="-426"/>
          <w:tab w:val="left" w:pos="0"/>
        </w:tabs>
        <w:spacing w:after="0" w:line="240" w:lineRule="auto"/>
        <w:ind w:hanging="567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4.1.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sz w:val="28"/>
          <w:szCs w:val="28"/>
          <w:lang w:eastAsia="ru-RU"/>
        </w:rPr>
        <w:t>Деятельность Клуба осуществляется на добровольной основе.</w:t>
      </w:r>
    </w:p>
    <w:p w14:paraId="44794641" w14:textId="26A00F4F" w:rsidR="00ED280C" w:rsidRPr="00B5111D" w:rsidRDefault="00ED280C" w:rsidP="008F2E50">
      <w:pPr>
        <w:tabs>
          <w:tab w:val="left" w:pos="-426"/>
          <w:tab w:val="left" w:pos="0"/>
        </w:tabs>
        <w:spacing w:after="0" w:line="240" w:lineRule="auto"/>
        <w:ind w:hanging="567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4.2.</w:t>
      </w:r>
      <w:r>
        <w:rPr>
          <w:rFonts w:ascii="Times New Roman" w:hAnsi="Times New Roman"/>
          <w:sz w:val="28"/>
          <w:szCs w:val="28"/>
          <w:lang w:eastAsia="ru-RU"/>
        </w:rPr>
        <w:tab/>
        <w:t>Структурное подразделение</w:t>
      </w:r>
      <w:r w:rsidRPr="00B5111D">
        <w:rPr>
          <w:rFonts w:ascii="Times New Roman" w:hAnsi="Times New Roman"/>
          <w:sz w:val="28"/>
          <w:szCs w:val="28"/>
          <w:lang w:eastAsia="ru-RU"/>
        </w:rPr>
        <w:t xml:space="preserve"> предоставляет помещение для заседаний Клуба.</w:t>
      </w:r>
    </w:p>
    <w:p w14:paraId="7B8914CF" w14:textId="29C01862" w:rsidR="00ED280C" w:rsidRPr="00B5111D" w:rsidRDefault="00ED280C" w:rsidP="008F2E50">
      <w:pPr>
        <w:tabs>
          <w:tab w:val="left" w:pos="-426"/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11D">
        <w:rPr>
          <w:rFonts w:ascii="Times New Roman" w:hAnsi="Times New Roman"/>
          <w:sz w:val="28"/>
          <w:szCs w:val="28"/>
          <w:lang w:eastAsia="ru-RU"/>
        </w:rPr>
        <w:t>4.3.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color w:val="000000"/>
          <w:sz w:val="28"/>
          <w:szCs w:val="28"/>
          <w:lang w:eastAsia="ru-RU"/>
        </w:rPr>
        <w:t>Члены Клуба имеют право:</w:t>
      </w:r>
    </w:p>
    <w:p w14:paraId="5F6730A2" w14:textId="2E823410" w:rsidR="00ED280C" w:rsidRPr="00ED280C" w:rsidRDefault="00ED280C" w:rsidP="008F2E50">
      <w:pPr>
        <w:pStyle w:val="a3"/>
        <w:numPr>
          <w:ilvl w:val="0"/>
          <w:numId w:val="2"/>
        </w:numPr>
        <w:tabs>
          <w:tab w:val="left" w:pos="-426"/>
          <w:tab w:val="left" w:pos="0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80C">
        <w:rPr>
          <w:rFonts w:ascii="Times New Roman" w:hAnsi="Times New Roman"/>
          <w:color w:val="000000"/>
          <w:sz w:val="28"/>
          <w:szCs w:val="28"/>
          <w:lang w:eastAsia="ru-RU"/>
        </w:rPr>
        <w:t>участвовать в разработке программы деятельности Клуба;</w:t>
      </w:r>
    </w:p>
    <w:p w14:paraId="63E697CB" w14:textId="1F80FF31" w:rsidR="00ED280C" w:rsidRPr="00ED280C" w:rsidRDefault="00ED280C" w:rsidP="008F2E50">
      <w:pPr>
        <w:pStyle w:val="a3"/>
        <w:numPr>
          <w:ilvl w:val="0"/>
          <w:numId w:val="2"/>
        </w:numPr>
        <w:tabs>
          <w:tab w:val="left" w:pos="-426"/>
          <w:tab w:val="left" w:pos="0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80C">
        <w:rPr>
          <w:rFonts w:ascii="Times New Roman" w:hAnsi="Times New Roman"/>
          <w:color w:val="000000"/>
          <w:sz w:val="28"/>
          <w:szCs w:val="28"/>
          <w:lang w:eastAsia="ru-RU"/>
        </w:rPr>
        <w:t>свободно выражать и отстаивать собственную точку зрения;</w:t>
      </w:r>
    </w:p>
    <w:p w14:paraId="36FF72C7" w14:textId="28C57AD7" w:rsidR="00ED280C" w:rsidRPr="00ED280C" w:rsidRDefault="00ED280C" w:rsidP="008F2E50">
      <w:pPr>
        <w:pStyle w:val="a3"/>
        <w:numPr>
          <w:ilvl w:val="0"/>
          <w:numId w:val="2"/>
        </w:numPr>
        <w:tabs>
          <w:tab w:val="left" w:pos="-426"/>
          <w:tab w:val="left" w:pos="0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8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защищать честь Клуба на мероприятиях городского уровня; </w:t>
      </w:r>
    </w:p>
    <w:p w14:paraId="5EE2DFBD" w14:textId="77777777" w:rsidR="000B0E22" w:rsidRDefault="00ED280C" w:rsidP="008F2E50">
      <w:pPr>
        <w:pStyle w:val="a3"/>
        <w:numPr>
          <w:ilvl w:val="0"/>
          <w:numId w:val="2"/>
        </w:numPr>
        <w:tabs>
          <w:tab w:val="left" w:pos="-426"/>
          <w:tab w:val="left" w:pos="0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0E22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атрибутикой и символикой Клуба;</w:t>
      </w:r>
    </w:p>
    <w:p w14:paraId="013F156C" w14:textId="79C7E079" w:rsidR="00ED280C" w:rsidRPr="000B0E22" w:rsidRDefault="00ED280C" w:rsidP="008F2E50">
      <w:pPr>
        <w:pStyle w:val="a3"/>
        <w:numPr>
          <w:ilvl w:val="0"/>
          <w:numId w:val="2"/>
        </w:numPr>
        <w:tabs>
          <w:tab w:val="left" w:pos="-426"/>
          <w:tab w:val="left" w:pos="0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0E22">
        <w:rPr>
          <w:rFonts w:ascii="Times New Roman" w:hAnsi="Times New Roman"/>
          <w:sz w:val="28"/>
          <w:szCs w:val="28"/>
          <w:lang w:eastAsia="ru-RU"/>
        </w:rPr>
        <w:t>давать рекомендации, выступать с предложениями.</w:t>
      </w:r>
    </w:p>
    <w:p w14:paraId="544660A6" w14:textId="77777777" w:rsidR="00ED280C" w:rsidRDefault="00ED280C" w:rsidP="008F2E50">
      <w:pPr>
        <w:tabs>
          <w:tab w:val="left" w:pos="-426"/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11D">
        <w:rPr>
          <w:rFonts w:ascii="Times New Roman" w:hAnsi="Times New Roman"/>
          <w:color w:val="000000"/>
          <w:sz w:val="28"/>
          <w:szCs w:val="28"/>
          <w:lang w:eastAsia="ru-RU"/>
        </w:rPr>
        <w:t>4.4.   Члены Клуба обязаны:</w:t>
      </w:r>
    </w:p>
    <w:p w14:paraId="763D1C8A" w14:textId="395A225E" w:rsidR="00ED280C" w:rsidRPr="00ED280C" w:rsidRDefault="00ED280C" w:rsidP="008F2E50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80C">
        <w:rPr>
          <w:rFonts w:ascii="Times New Roman" w:hAnsi="Times New Roman"/>
          <w:color w:val="000000"/>
          <w:sz w:val="28"/>
          <w:szCs w:val="28"/>
          <w:lang w:eastAsia="ru-RU"/>
        </w:rPr>
        <w:t>блюсти честь Клуба, преумножать его славу и достоинства;</w:t>
      </w:r>
    </w:p>
    <w:p w14:paraId="295CABA7" w14:textId="61210570" w:rsidR="00ED280C" w:rsidRPr="00ED280C" w:rsidRDefault="00ED280C" w:rsidP="008F2E50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80C">
        <w:rPr>
          <w:rFonts w:ascii="Times New Roman" w:hAnsi="Times New Roman"/>
          <w:color w:val="000000"/>
          <w:sz w:val="28"/>
          <w:szCs w:val="28"/>
          <w:lang w:eastAsia="ru-RU"/>
        </w:rPr>
        <w:t>уважать точку зрения в политике, религии, гражданской позиции;</w:t>
      </w:r>
    </w:p>
    <w:p w14:paraId="64F21BE8" w14:textId="3D070BC1" w:rsidR="00ED280C" w:rsidRPr="00ED280C" w:rsidRDefault="00ED280C" w:rsidP="008F2E50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80C">
        <w:rPr>
          <w:rFonts w:ascii="Times New Roman" w:hAnsi="Times New Roman"/>
          <w:color w:val="000000"/>
          <w:sz w:val="28"/>
          <w:szCs w:val="28"/>
          <w:lang w:eastAsia="ru-RU"/>
        </w:rPr>
        <w:t>активно участвовать в мероприятиях, организуемых как для членов Клуба, так и ими самими;</w:t>
      </w:r>
    </w:p>
    <w:p w14:paraId="13BD6282" w14:textId="7E14C3E3" w:rsidR="00ED280C" w:rsidRPr="00ED280C" w:rsidRDefault="00ED280C" w:rsidP="008F2E50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80C">
        <w:rPr>
          <w:rFonts w:ascii="Times New Roman" w:hAnsi="Times New Roman"/>
          <w:color w:val="000000"/>
          <w:sz w:val="28"/>
          <w:szCs w:val="28"/>
          <w:lang w:eastAsia="ru-RU"/>
        </w:rPr>
        <w:t>обмениваться информацией по решению тех или иных проблем молодой семьи.</w:t>
      </w:r>
    </w:p>
    <w:p w14:paraId="0DA922F4" w14:textId="77777777" w:rsidR="004B0131" w:rsidRDefault="00ED280C" w:rsidP="00EB62F9">
      <w:pPr>
        <w:tabs>
          <w:tab w:val="left" w:pos="-426"/>
          <w:tab w:val="left" w:pos="0"/>
        </w:tabs>
        <w:spacing w:after="0" w:line="240" w:lineRule="auto"/>
        <w:ind w:hanging="567"/>
        <w:jc w:val="center"/>
        <w:outlineLvl w:val="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B5111D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511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111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Место деятельности Клуба</w:t>
      </w:r>
    </w:p>
    <w:p w14:paraId="32CAB211" w14:textId="678C5703" w:rsidR="00ED280C" w:rsidRPr="00B5111D" w:rsidRDefault="00ED280C" w:rsidP="00EB62F9">
      <w:pPr>
        <w:tabs>
          <w:tab w:val="left" w:pos="-426"/>
          <w:tab w:val="left" w:pos="0"/>
        </w:tabs>
        <w:spacing w:after="0" w:line="240" w:lineRule="auto"/>
        <w:ind w:hanging="567"/>
        <w:outlineLvl w:val="7"/>
        <w:rPr>
          <w:rFonts w:ascii="Times New Roman" w:hAnsi="Times New Roman"/>
          <w:sz w:val="28"/>
          <w:szCs w:val="28"/>
          <w:lang w:eastAsia="ru-RU"/>
        </w:rPr>
      </w:pPr>
      <w:r w:rsidRPr="00B511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5.1. Муниципальное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бюджетное общеобразовательное учреждение «Средняя общеобразовательная школа №17» структурное подразделение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Первое Мая, ул. Садовая, д.27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Балахнинский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муниципальный округ, Нижегородская область</w:t>
      </w:r>
      <w:r w:rsidRPr="00B511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B5111D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4C5B2E5C" w14:textId="77777777" w:rsidR="00F12C76" w:rsidRDefault="00F12C76" w:rsidP="00ED280C">
      <w:pPr>
        <w:tabs>
          <w:tab w:val="left" w:pos="0"/>
        </w:tabs>
        <w:spacing w:after="0"/>
        <w:ind w:hanging="567"/>
        <w:jc w:val="both"/>
      </w:pPr>
    </w:p>
    <w:sectPr w:rsidR="00F12C76" w:rsidSect="004B0131">
      <w:pgSz w:w="11906" w:h="16838" w:code="9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5D8"/>
    <w:multiLevelType w:val="hybridMultilevel"/>
    <w:tmpl w:val="63D0A9F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A1F5210"/>
    <w:multiLevelType w:val="hybridMultilevel"/>
    <w:tmpl w:val="CB24CEE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DAF7B80"/>
    <w:multiLevelType w:val="hybridMultilevel"/>
    <w:tmpl w:val="5C9AF210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36A22AC5"/>
    <w:multiLevelType w:val="hybridMultilevel"/>
    <w:tmpl w:val="1BB8E2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62A07B8"/>
    <w:multiLevelType w:val="hybridMultilevel"/>
    <w:tmpl w:val="A11C2FFE"/>
    <w:lvl w:ilvl="0" w:tplc="0419000D">
      <w:start w:val="1"/>
      <w:numFmt w:val="bullet"/>
      <w:lvlText w:val=""/>
      <w:lvlJc w:val="left"/>
      <w:pPr>
        <w:ind w:left="4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BFD5B73"/>
    <w:multiLevelType w:val="hybridMultilevel"/>
    <w:tmpl w:val="20FCB8F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FD727F4"/>
    <w:multiLevelType w:val="hybridMultilevel"/>
    <w:tmpl w:val="67D0276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4860C6F"/>
    <w:multiLevelType w:val="hybridMultilevel"/>
    <w:tmpl w:val="692E8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A1B8E"/>
    <w:multiLevelType w:val="hybridMultilevel"/>
    <w:tmpl w:val="49BC126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0C"/>
    <w:rsid w:val="000B0E22"/>
    <w:rsid w:val="004B0131"/>
    <w:rsid w:val="005E5984"/>
    <w:rsid w:val="006C0B77"/>
    <w:rsid w:val="007D7A8E"/>
    <w:rsid w:val="008242FF"/>
    <w:rsid w:val="00870751"/>
    <w:rsid w:val="008F2E50"/>
    <w:rsid w:val="00922C48"/>
    <w:rsid w:val="00B915B7"/>
    <w:rsid w:val="00EA59DF"/>
    <w:rsid w:val="00EB62F9"/>
    <w:rsid w:val="00ED280C"/>
    <w:rsid w:val="00EE4070"/>
    <w:rsid w:val="00F12C76"/>
    <w:rsid w:val="00F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A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D2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D2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D2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D2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E274-4CC1-46D1-AFDE-73542E42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4</cp:revision>
  <dcterms:created xsi:type="dcterms:W3CDTF">2021-01-25T09:20:00Z</dcterms:created>
  <dcterms:modified xsi:type="dcterms:W3CDTF">2021-03-26T15:42:00Z</dcterms:modified>
</cp:coreProperties>
</file>