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8B7" w:rsidRDefault="00B528B7">
      <w:pPr>
        <w:spacing w:after="0" w:line="360" w:lineRule="auto"/>
        <w:rPr>
          <w:rFonts w:ascii="Times New Roman" w:hAnsi="Times New Roman"/>
          <w:sz w:val="28"/>
        </w:rPr>
      </w:pPr>
    </w:p>
    <w:p w:rsidR="001A3D3D" w:rsidRDefault="008111C5">
      <w:pPr>
        <w:spacing w:after="0" w:line="360" w:lineRule="auto"/>
        <w:rPr>
          <w:rFonts w:ascii="Times New Roman" w:hAnsi="Times New Roman"/>
          <w:b/>
          <w:i/>
          <w:color w:val="212529"/>
          <w:sz w:val="28"/>
        </w:rPr>
      </w:pPr>
      <w:bookmarkStart w:id="0" w:name="_GoBack"/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-619125</wp:posOffset>
            </wp:positionH>
            <wp:positionV relativeFrom="page">
              <wp:posOffset>97155</wp:posOffset>
            </wp:positionV>
            <wp:extent cx="10370821" cy="749046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370821" cy="749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i/>
          <w:color w:val="212529"/>
          <w:sz w:val="28"/>
        </w:rPr>
        <w:t xml:space="preserve">2024 – ГОД СЕМЬИ </w:t>
      </w:r>
    </w:p>
    <w:p w:rsidR="001A3D3D" w:rsidRDefault="008111C5">
      <w:pPr>
        <w:spacing w:after="0" w:line="360" w:lineRule="auto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 xml:space="preserve">Указом Президента Российской Федерации от 22.11.2023 N 875 2024 год объявлен Годом семьи. Семья является источником любви, понимания и поддержки, учит детей быть добрыми, честными и справедливыми. В Год семьи особое внимание уделено сохранению традиционных семейных ценностей. К ним относятся любовь, верность, уважение, взаимопонимание и поддержка. Эти ценности являются основой крепкой и счастливой семьи. Объявление 2024 года Годом семьи – это важное событие для нашей страны. Это еще один шаг на пути к укреплению семейных ценностей. Крепкая семья – это залог стабильности и процветания общества  </w:t>
      </w:r>
    </w:p>
    <w:p w:rsidR="001A3D3D" w:rsidRDefault="008111C5" w:rsidP="00B528B7">
      <w:pPr>
        <w:spacing w:after="0" w:line="360" w:lineRule="auto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 xml:space="preserve">Семья создает человека и поддерживает его стремление к развитию, членов семьи объединяют ценности, значение которых они хотят делить и с другими людьми: </w:t>
      </w:r>
    </w:p>
    <w:p w:rsidR="001A3D3D" w:rsidRDefault="008111C5" w:rsidP="00B528B7">
      <w:pPr>
        <w:spacing w:after="0" w:line="360" w:lineRule="auto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 xml:space="preserve">любовь и верность, здоровье и благополучие, почитание родителей, забота о старшем и младшем, продолжение рода Семья – главный аспект в жизни человека. </w:t>
      </w:r>
    </w:p>
    <w:p w:rsidR="001A3D3D" w:rsidRDefault="008111C5" w:rsidP="00B528B7">
      <w:pPr>
        <w:spacing w:after="0" w:line="360" w:lineRule="auto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>Особое значение имеет семья в жизни ребенка, в его становлении и поведении.</w:t>
      </w:r>
    </w:p>
    <w:p w:rsidR="001A3D3D" w:rsidRDefault="008111C5" w:rsidP="00B528B7">
      <w:pPr>
        <w:spacing w:after="0" w:line="360" w:lineRule="auto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 xml:space="preserve">Семья объединяет детей, родителей, родственников кровными узами. </w:t>
      </w:r>
    </w:p>
    <w:p w:rsidR="001A3D3D" w:rsidRDefault="008111C5" w:rsidP="00B528B7">
      <w:pPr>
        <w:spacing w:after="0" w:line="360" w:lineRule="auto"/>
        <w:rPr>
          <w:rFonts w:ascii="Times New Roman" w:hAnsi="Times New Roman"/>
          <w:color w:val="212529"/>
          <w:sz w:val="28"/>
        </w:rPr>
      </w:pPr>
      <w:r>
        <w:rPr>
          <w:rFonts w:ascii="Times New Roman" w:hAnsi="Times New Roman"/>
          <w:color w:val="212529"/>
          <w:sz w:val="28"/>
        </w:rPr>
        <w:t xml:space="preserve">В семье могут формироваться все личностные качества. </w:t>
      </w:r>
    </w:p>
    <w:p w:rsidR="001A3D3D" w:rsidRDefault="008111C5">
      <w:p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12529"/>
          <w:sz w:val="28"/>
        </w:rPr>
        <w:t>Задачи семьи в отношении детей: создать максимальные условия для роста и развития ребенка стать социально-экономической и психологической защитой ребенка передать опыт создания и сохранения семьи, воспитания в ней детей и отношения к старшим научить детей полезным прикладным навыкам и умениям, направленным на самообслуживание и помощь близким воспитать чувство собственного достоинства, ценности собственного «я»</w:t>
      </w:r>
    </w:p>
    <w:p w:rsidR="00B528B7" w:rsidRDefault="00B528B7">
      <w:pPr>
        <w:spacing w:after="0" w:line="360" w:lineRule="auto"/>
        <w:contextualSpacing/>
        <w:rPr>
          <w:rFonts w:ascii="Times New Roman" w:hAnsi="Times New Roman"/>
          <w:b/>
          <w:i/>
          <w:sz w:val="28"/>
        </w:rPr>
        <w:sectPr w:rsidR="00B528B7" w:rsidSect="002C3992">
          <w:footerReference w:type="default" r:id="rId9"/>
          <w:pgSz w:w="16848" w:h="11908" w:orient="landscape"/>
          <w:pgMar w:top="851" w:right="1134" w:bottom="850" w:left="1134" w:header="708" w:footer="708" w:gutter="0"/>
          <w:pgNumType w:start="1"/>
          <w:cols w:space="720"/>
        </w:sectPr>
      </w:pPr>
    </w:p>
    <w:p w:rsidR="00B528B7" w:rsidRDefault="00B528B7">
      <w:pPr>
        <w:spacing w:after="0" w:line="36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anchor distT="0" distB="0" distL="114300" distR="114300" simplePos="0" relativeHeight="251657728" behindDoc="1" locked="0" layoutInCell="1" allowOverlap="1" wp14:anchorId="712C6115" wp14:editId="4E954B3A">
            <wp:simplePos x="0" y="0"/>
            <wp:positionH relativeFrom="column">
              <wp:posOffset>-628015</wp:posOffset>
            </wp:positionH>
            <wp:positionV relativeFrom="page">
              <wp:posOffset>72390</wp:posOffset>
            </wp:positionV>
            <wp:extent cx="10469882" cy="7437121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469882" cy="743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D3D" w:rsidRDefault="008111C5">
      <w:pPr>
        <w:spacing w:after="0" w:line="360" w:lineRule="auto"/>
        <w:contextualSpacing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b/>
          <w:i/>
          <w:sz w:val="28"/>
        </w:rPr>
        <w:t>Цель проекта:</w:t>
      </w:r>
      <w:r>
        <w:rPr>
          <w:rFonts w:ascii="Times New Roman" w:hAnsi="Times New Roman"/>
          <w:i/>
          <w:sz w:val="28"/>
          <w:highlight w:val="white"/>
        </w:rPr>
        <w:t xml:space="preserve"> </w:t>
      </w:r>
    </w:p>
    <w:p w:rsidR="001A3D3D" w:rsidRDefault="008111C5" w:rsidP="00B528B7">
      <w:pPr>
        <w:spacing w:after="0" w:line="36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Формирование духовно-нравственного отношения и чувства к семье, к детскому саду</w:t>
      </w:r>
      <w:r>
        <w:rPr>
          <w:rFonts w:ascii="Times New Roman" w:hAnsi="Times New Roman"/>
          <w:sz w:val="28"/>
        </w:rPr>
        <w:t>, к своей малой родине.</w:t>
      </w:r>
    </w:p>
    <w:p w:rsidR="001A3D3D" w:rsidRDefault="008111C5" w:rsidP="00B528B7">
      <w:pPr>
        <w:spacing w:after="0" w:line="360" w:lineRule="auto"/>
        <w:contextualSpacing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>Задачи проекта:</w:t>
      </w:r>
    </w:p>
    <w:p w:rsidR="001A3D3D" w:rsidRDefault="008111C5" w:rsidP="00B528B7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Обогатить представления о семье: дать первоначальные сведения об истории семьи, родственных отношениях. Уточнить наиболее значимую информацию о родных ребенка, необходимую для нормальных взаимоотношений (каждый член семьи – личность, но всех объединяют общие дела, радости, семейные традиции. </w:t>
      </w:r>
    </w:p>
    <w:p w:rsidR="001A3D3D" w:rsidRDefault="008111C5" w:rsidP="00B528B7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Формировать и развивать коммуникативные навыки и способности (сотрудничество, взаимопомощь, умение договариваться, считаться с мнением других, справедливо решать споры, дружелюбность).</w:t>
      </w:r>
    </w:p>
    <w:p w:rsidR="001A3D3D" w:rsidRDefault="008111C5" w:rsidP="00B528B7">
      <w:pPr>
        <w:numPr>
          <w:ilvl w:val="0"/>
          <w:numId w:val="1"/>
        </w:numPr>
        <w:spacing w:after="0" w:line="276" w:lineRule="auto"/>
        <w:ind w:left="284" w:hanging="28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процессе художественного творчества детей закладывать нравственные основы отношения к семье и умение выразить своё эмоциональное состояние и настроение.</w:t>
      </w:r>
    </w:p>
    <w:p w:rsidR="001A3D3D" w:rsidRDefault="008111C5" w:rsidP="00B528B7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Воспитывать любовь к детскому саду. Создать благополучную атмосферу в детском саду, где взаимоотношения между людьми (взрослыми и детьми) построены на основе доброжелательности и взаимоуважении, где ребенок будет чувствовать себя желанным и защищенным.</w:t>
      </w:r>
    </w:p>
    <w:p w:rsidR="001A3D3D" w:rsidRDefault="008111C5" w:rsidP="00B528B7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Побуждать детей к выполнению общественно значимых заданий, к добрым делам для семьи, родного дома, детского сада.</w:t>
      </w:r>
    </w:p>
    <w:p w:rsidR="001A3D3D" w:rsidRDefault="008111C5" w:rsidP="00B528B7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Упражнять детей в проявлении сострадания, заботливости, внимательности к родным и близким, друзьям и сверстникам, к тем, кто о них заботится.</w:t>
      </w:r>
    </w:p>
    <w:p w:rsidR="001A3D3D" w:rsidRDefault="008111C5" w:rsidP="00B528B7">
      <w:pPr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Способствование активному вовлечению родителей в совместную деятельность с ребенком в условиях семьи и детского сада</w:t>
      </w:r>
    </w:p>
    <w:p w:rsidR="001A3D3D" w:rsidRDefault="008111C5" w:rsidP="00B528B7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Расширять представления дошкольников о родном поселке: истории его возникновения. Формировать интерес к разнообразным зданиям и сооружениям поселка.</w:t>
      </w:r>
    </w:p>
    <w:p w:rsidR="001A3D3D" w:rsidRDefault="008111C5">
      <w:pPr>
        <w:numPr>
          <w:ilvl w:val="0"/>
          <w:numId w:val="3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Воспитывать любовь к «малой Родине», умение видеть прекрасное, гордиться им.</w:t>
      </w:r>
    </w:p>
    <w:p w:rsidR="001A3D3D" w:rsidRDefault="001A3D3D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</w:p>
    <w:p w:rsidR="001A3D3D" w:rsidRDefault="001A3D3D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</w:p>
    <w:p w:rsidR="001A3D3D" w:rsidRDefault="00B528B7">
      <w:pPr>
        <w:spacing w:afterAutospacing="1" w:line="360" w:lineRule="auto"/>
        <w:contextualSpacing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drawing>
          <wp:anchor distT="0" distB="0" distL="114300" distR="114300" simplePos="0" relativeHeight="251658752" behindDoc="1" locked="0" layoutInCell="1" allowOverlap="1" wp14:anchorId="5F42D84F" wp14:editId="22712C10">
            <wp:simplePos x="0" y="0"/>
            <wp:positionH relativeFrom="column">
              <wp:posOffset>-622935</wp:posOffset>
            </wp:positionH>
            <wp:positionV relativeFrom="paragraph">
              <wp:posOffset>-465455</wp:posOffset>
            </wp:positionV>
            <wp:extent cx="10467975" cy="7437755"/>
            <wp:effectExtent l="0" t="0" r="0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467975" cy="743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3D3D" w:rsidRDefault="008111C5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Обоснование актуальности проекта</w:t>
      </w:r>
    </w:p>
    <w:p w:rsidR="001A3D3D" w:rsidRDefault="008111C5">
      <w:pPr>
        <w:spacing w:after="150" w:line="360" w:lineRule="auto"/>
        <w:ind w:left="120" w:hanging="12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Актуальный вопрос воспитания у дошкольников патриотических чувств приобрел в настоящее время особое значение. </w:t>
      </w:r>
    </w:p>
    <w:p w:rsidR="001A3D3D" w:rsidRDefault="008111C5">
      <w:pPr>
        <w:spacing w:after="150" w:line="360" w:lineRule="auto"/>
        <w:ind w:left="120" w:hanging="12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дошкольном учреждении необходимо создавать условия для воспитания патриотов, приобщая детей к культуре своего народа, развивая духовность, воспитывая любовь ребенка к родному краю. </w:t>
      </w:r>
    </w:p>
    <w:p w:rsidR="001A3D3D" w:rsidRDefault="008111C5">
      <w:pPr>
        <w:spacing w:after="150" w:line="360" w:lineRule="auto"/>
        <w:ind w:left="120" w:hanging="12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Ознакомление с родным посёлком имеет большое значение в воспитании патриотических чувств дошкольников, в развитии их интеллектуального и творческого потенциала, в расширении кругозора. </w:t>
      </w:r>
    </w:p>
    <w:p w:rsidR="001A3D3D" w:rsidRDefault="008111C5">
      <w:pPr>
        <w:spacing w:after="150" w:line="360" w:lineRule="auto"/>
        <w:ind w:left="120" w:hanging="12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«Малая Родина» маленького поселка – это, прежде всего, его семья, дом, детский сад, природа, которая его окружает, его культурные и исторические центры, улицы, известные люди, которыми гордятся. Однако беседы с детьми, показывают, что знания детей в этой области недостаточные, поверхностные.</w:t>
      </w:r>
    </w:p>
    <w:p w:rsidR="001A3D3D" w:rsidRDefault="008111C5">
      <w:pPr>
        <w:spacing w:after="150" w:line="360" w:lineRule="auto"/>
        <w:ind w:left="120" w:hanging="120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Гражданское патриотическое воспитание сегодня – одно из важнейших звеньев системы воспитательной работы</w:t>
      </w:r>
    </w:p>
    <w:p w:rsidR="001A3D3D" w:rsidRDefault="001A3D3D">
      <w:pPr>
        <w:sectPr w:rsidR="001A3D3D" w:rsidSect="004667BB">
          <w:pgSz w:w="16848" w:h="11908" w:orient="landscape"/>
          <w:pgMar w:top="851" w:right="1134" w:bottom="850" w:left="1134" w:header="708" w:footer="708" w:gutter="0"/>
          <w:pgNumType w:start="2"/>
          <w:cols w:space="720"/>
        </w:sectPr>
      </w:pPr>
    </w:p>
    <w:p w:rsidR="001A3D3D" w:rsidRDefault="001A3D3D">
      <w:pPr>
        <w:spacing w:afterAutospacing="1" w:line="36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7668D5" w:rsidRDefault="007668D5">
      <w:pPr>
        <w:spacing w:afterAutospacing="1" w:line="36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1A3D3D" w:rsidRDefault="008111C5">
      <w:pPr>
        <w:spacing w:afterAutospacing="1" w:line="36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-670560</wp:posOffset>
            </wp:positionH>
            <wp:positionV relativeFrom="page">
              <wp:posOffset>119381</wp:posOffset>
            </wp:positionV>
            <wp:extent cx="10607041" cy="7124700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0607041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</w:rPr>
        <w:t>Прогнозируемые результаты</w:t>
      </w:r>
    </w:p>
    <w:p w:rsidR="001A3D3D" w:rsidRDefault="008111C5">
      <w:pPr>
        <w:spacing w:after="0" w:line="360" w:lineRule="auto"/>
        <w:contextualSpacing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воспитанников:</w:t>
      </w:r>
    </w:p>
    <w:p w:rsidR="001A3D3D" w:rsidRDefault="008111C5">
      <w:pPr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Сформированность у детей представления о родственных отношениях, своих родителях; о семейных традициях, об особенностях семейных отношений.</w:t>
      </w:r>
    </w:p>
    <w:p w:rsidR="001A3D3D" w:rsidRDefault="008111C5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Понимание ребенком вечных ценностей: милосердия, отзывчивости, в стремлении его к добру и неприятию зла.</w:t>
      </w:r>
    </w:p>
    <w:p w:rsidR="001A3D3D" w:rsidRDefault="008111C5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Уважительное отношение к родителям и другим членам семьи.</w:t>
      </w:r>
    </w:p>
    <w:p w:rsidR="001A3D3D" w:rsidRDefault="008111C5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Сформированность знаний о детском саде, о профессиях детского сада, о помещениях и их назначении. </w:t>
      </w:r>
    </w:p>
    <w:p w:rsidR="001A3D3D" w:rsidRDefault="008111C5">
      <w:pPr>
        <w:numPr>
          <w:ilvl w:val="0"/>
          <w:numId w:val="4"/>
        </w:numPr>
        <w:spacing w:after="0" w:line="360" w:lineRule="auto"/>
        <w:ind w:left="0" w:firstLine="0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Привитие гордости и уважения к труду сотрудников детского сада. </w:t>
      </w:r>
    </w:p>
    <w:p w:rsidR="001A3D3D" w:rsidRDefault="008111C5">
      <w:pPr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Сформированность знаний о своём родном посёлке, достопримечательностях родного поселка, природе;</w:t>
      </w:r>
    </w:p>
    <w:p w:rsidR="001A3D3D" w:rsidRDefault="008111C5">
      <w:pPr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Умение называть свой домашний адрес, адрес детского сада;</w:t>
      </w:r>
    </w:p>
    <w:p w:rsidR="001A3D3D" w:rsidRDefault="008111C5">
      <w:pPr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Сформированность чувства гордости за свой посёлок и желание сохранить его чистым и красивым.</w:t>
      </w:r>
    </w:p>
    <w:p w:rsidR="001A3D3D" w:rsidRDefault="008111C5">
      <w:pPr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привлечение семьи к нравственно-патриотическому воспитанию детей.</w:t>
      </w:r>
    </w:p>
    <w:p w:rsidR="001A3D3D" w:rsidRDefault="008111C5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Для педагогов:</w:t>
      </w:r>
    </w:p>
    <w:p w:rsidR="001A3D3D" w:rsidRDefault="008111C5">
      <w:pPr>
        <w:numPr>
          <w:ilvl w:val="0"/>
          <w:numId w:val="5"/>
        </w:numPr>
        <w:spacing w:before="20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профессиональной компетентности через освоение проектного метода.</w:t>
      </w:r>
    </w:p>
    <w:p w:rsidR="001A3D3D" w:rsidRDefault="008111C5">
      <w:pPr>
        <w:numPr>
          <w:ilvl w:val="0"/>
          <w:numId w:val="5"/>
        </w:numPr>
        <w:spacing w:before="200" w:line="360" w:lineRule="auto"/>
        <w:ind w:left="0" w:firstLine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Установление партнерских отношений родителей и педагогов в совместной организации детей.</w:t>
      </w:r>
    </w:p>
    <w:p w:rsidR="001A3D3D" w:rsidRDefault="001A3D3D">
      <w:pPr>
        <w:spacing w:before="200" w:line="360" w:lineRule="auto"/>
        <w:contextualSpacing/>
        <w:jc w:val="both"/>
        <w:rPr>
          <w:rFonts w:ascii="Times New Roman" w:hAnsi="Times New Roman"/>
          <w:sz w:val="28"/>
        </w:rPr>
      </w:pPr>
    </w:p>
    <w:p w:rsidR="001A3D3D" w:rsidRDefault="008111C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1.Организационная работа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599"/>
        <w:gridCol w:w="10158"/>
        <w:gridCol w:w="1322"/>
        <w:gridCol w:w="2607"/>
      </w:tblGrid>
      <w:tr w:rsidR="001A3D3D" w:rsidTr="008111C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Ответственные </w:t>
            </w:r>
          </w:p>
        </w:tc>
      </w:tr>
      <w:tr w:rsidR="001A3D3D" w:rsidTr="008111C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и утверждение плана Летней оздоровительной работы с детьми на 2024 год «Это ты, это я, вместе мы семья»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2024 года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B528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руководитель  СП</w:t>
            </w:r>
            <w:r w:rsidR="008111C5">
              <w:rPr>
                <w:rFonts w:ascii="Times New Roman" w:hAnsi="Times New Roman"/>
                <w:sz w:val="24"/>
              </w:rPr>
              <w:t>, старший воспитатель</w:t>
            </w:r>
          </w:p>
        </w:tc>
      </w:tr>
      <w:tr w:rsidR="001A3D3D" w:rsidTr="008111C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инструктажа педагогов перед началом летнего периода по: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жизни и здоровья детей при организации летних праздников, игр, походов и экскурсий»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«Техника безопасности и охрана труда в летних условиях» 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«Соблюдение питьевого и санитарно-эпидемиологического режима в летних условиях» 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первой помощи при солнечном и тепловом ударе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пищевых отравлений и кишечных инфекций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профилактика клещевого энцефалита; 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предупреждение отравления детей ядовитыми растениями и грибами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rPr>
          <w:trHeight w:val="367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массовых мероприятий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rPr>
          <w:trHeight w:val="324"/>
        </w:trPr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«Инструктаж по правилам безопасности поведения на водоемах в летний период»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«Инструктаж по пожарной безопасности»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контроля за соблюдением требований СаН ПиН в летний период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B528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руководитель  СП,</w:t>
            </w:r>
            <w:r w:rsidR="008111C5">
              <w:rPr>
                <w:rFonts w:ascii="Times New Roman" w:hAnsi="Times New Roman"/>
                <w:sz w:val="24"/>
              </w:rPr>
              <w:t>, ст.воспитатель,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Мед.сестра</w:t>
            </w:r>
          </w:p>
        </w:tc>
      </w:tr>
      <w:tr w:rsidR="001A3D3D" w:rsidTr="008111C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обновление информационного стенда по темам:</w:t>
            </w:r>
          </w:p>
        </w:tc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- август</w:t>
            </w:r>
          </w:p>
        </w:tc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мед. сестра</w:t>
            </w:r>
          </w:p>
        </w:tc>
      </w:tr>
      <w:tr w:rsidR="001A3D3D" w:rsidTr="008111C5"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«Симптомы солнечного, теплового удара»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«Предупреждение острых кишечных инфекций»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травматизма»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 w:rsidP="002C3992">
            <w:pPr>
              <w:pStyle w:val="10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2C3992">
            <w:pPr>
              <w:pStyle w:val="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2C3992">
            <w:pPr>
              <w:pStyle w:val="10"/>
            </w:pPr>
            <w:r>
              <w:t>« 2024 год – год семьи»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 w:rsidP="002C3992">
            <w:pPr>
              <w:pStyle w:val="10"/>
            </w:pPr>
          </w:p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 w:rsidP="002C3992">
            <w:pPr>
              <w:pStyle w:val="10"/>
            </w:pPr>
          </w:p>
        </w:tc>
      </w:tr>
      <w:tr w:rsidR="001A3D3D" w:rsidTr="008111C5">
        <w:tc>
          <w:tcPr>
            <w:tcW w:w="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«COVID – 2024»</w:t>
            </w:r>
          </w:p>
        </w:tc>
        <w:tc>
          <w:tcPr>
            <w:tcW w:w="1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8111C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здоровьесберегающей среды в группах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8111C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проведения оздоровительных мероприятий в режиме дня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8111C5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0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 – просветительская работа с родителями и сотрудниками, выпуск памяток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</w:tbl>
    <w:p w:rsidR="007668D5" w:rsidRDefault="007668D5">
      <w:pPr>
        <w:ind w:left="1080"/>
        <w:contextualSpacing/>
        <w:rPr>
          <w:rFonts w:ascii="Times New Roman" w:hAnsi="Times New Roman"/>
          <w:b/>
          <w:sz w:val="32"/>
        </w:rPr>
      </w:pPr>
    </w:p>
    <w:p w:rsidR="007668D5" w:rsidRDefault="007668D5">
      <w:pPr>
        <w:ind w:left="1080"/>
        <w:contextualSpacing/>
        <w:rPr>
          <w:rFonts w:ascii="Times New Roman" w:hAnsi="Times New Roman"/>
          <w:b/>
          <w:sz w:val="32"/>
        </w:rPr>
      </w:pPr>
    </w:p>
    <w:p w:rsidR="001A3D3D" w:rsidRDefault="008111C5">
      <w:pPr>
        <w:ind w:left="1080"/>
        <w:contextualSpacing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2. Методическая работа в летний период</w:t>
      </w:r>
    </w:p>
    <w:p w:rsidR="001A3D3D" w:rsidRDefault="001A3D3D">
      <w:pPr>
        <w:spacing w:after="0"/>
        <w:ind w:left="1080"/>
        <w:contextualSpacing/>
        <w:jc w:val="center"/>
        <w:rPr>
          <w:rFonts w:ascii="Times New Roman" w:hAnsi="Times New Roman"/>
          <w:sz w:val="32"/>
        </w:rPr>
      </w:pPr>
    </w:p>
    <w:tbl>
      <w:tblPr>
        <w:tblW w:w="1523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8"/>
        <w:gridCol w:w="604"/>
        <w:gridCol w:w="8258"/>
        <w:gridCol w:w="3248"/>
        <w:gridCol w:w="2373"/>
      </w:tblGrid>
      <w:tr w:rsidR="008111C5" w:rsidTr="00B528B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A3D3D" w:rsidTr="008111C5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4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для педагогов:</w:t>
            </w:r>
          </w:p>
        </w:tc>
      </w:tr>
      <w:tr w:rsidR="008111C5" w:rsidTr="00B528B7"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«Семейные ценности и традиции в воспитании детей»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Ст. воспитатель Кунакова С.О.</w:t>
            </w:r>
          </w:p>
        </w:tc>
      </w:tr>
      <w:tr w:rsidR="008111C5" w:rsidTr="00B528B7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color w:val="010101"/>
                <w:sz w:val="24"/>
              </w:rPr>
              <w:t>«Формирование представлений о малой родине у дошкольников»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</w:tr>
      <w:tr w:rsidR="008111C5" w:rsidTr="00B528B7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«История возникновения поселка Первое Мая»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</w:tr>
      <w:tr w:rsidR="008111C5" w:rsidTr="00B528B7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«Поселок Первое Мая в годы ВОВ»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3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</w:tr>
      <w:tr w:rsidR="008111C5" w:rsidTr="00B528B7"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Поселок Первое Мая  история Советского и Российского периода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август</w:t>
            </w:r>
          </w:p>
        </w:tc>
        <w:tc>
          <w:tcPr>
            <w:tcW w:w="23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</w:tr>
      <w:tr w:rsidR="00B528B7" w:rsidTr="00B528B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методических пособий, статей и журналов по теме «Год семьи».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B528B7" w:rsidTr="00B528B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с воспитателями (по запросам)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летнего периода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B528B7" w:rsidTr="00B528B7"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8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Подведение итогов летней – оздоровительной работы.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28B7" w:rsidRDefault="00B528B7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«Лето – 2024 «Это ты, это я, вместе мы семья»»</w:t>
            </w:r>
          </w:p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B528B7"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spacing w:after="0" w:line="240" w:lineRule="auto"/>
        <w:contextualSpacing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lastRenderedPageBreak/>
        <w:t>3. Физкультурно – оздоровительная работа в летний период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5181"/>
        <w:gridCol w:w="2293"/>
        <w:gridCol w:w="2234"/>
        <w:gridCol w:w="2711"/>
        <w:gridCol w:w="2146"/>
      </w:tblGrid>
      <w:tr w:rsidR="001A3D3D" w:rsidTr="00B528B7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№</w:t>
            </w:r>
          </w:p>
        </w:tc>
        <w:tc>
          <w:tcPr>
            <w:tcW w:w="5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Формы работы</w:t>
            </w:r>
          </w:p>
        </w:tc>
        <w:tc>
          <w:tcPr>
            <w:tcW w:w="9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b/>
                <w:sz w:val="24"/>
              </w:rPr>
              <w:t>Условия организации</w:t>
            </w:r>
          </w:p>
        </w:tc>
      </w:tr>
      <w:tr w:rsidR="001A3D3D" w:rsidTr="00B528B7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5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по группам(мин.)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1A3D3D" w:rsidTr="00B528B7">
        <w:trPr>
          <w:trHeight w:val="19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Оптимизация режима</w:t>
            </w:r>
          </w:p>
        </w:tc>
      </w:tr>
      <w:tr w:rsidR="001A3D3D" w:rsidTr="00B528B7">
        <w:trPr>
          <w:trHeight w:val="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Переход на режим дня в соответствии с теплым периодом года, образовательная деятельность на свежем воздухе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возрастные группы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ежедневно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B528B7">
            <w:r>
              <w:rPr>
                <w:rFonts w:ascii="Times New Roman" w:hAnsi="Times New Roman"/>
                <w:sz w:val="24"/>
              </w:rPr>
              <w:t xml:space="preserve"> Воспитатели, ст</w:t>
            </w:r>
            <w:r w:rsidR="00B528B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1A3D3D" w:rsidTr="00B528B7">
        <w:trPr>
          <w:trHeight w:val="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оптимальной нагрузки на ребенка с учетом возрастных и индивидуальных особенностей.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возрастные группы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ежедневно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B528B7">
            <w:r>
              <w:rPr>
                <w:rFonts w:ascii="Times New Roman" w:hAnsi="Times New Roman"/>
                <w:sz w:val="24"/>
              </w:rPr>
              <w:t xml:space="preserve"> Воспитатели, ст</w:t>
            </w:r>
            <w:r w:rsidR="00B528B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1A3D3D" w:rsidTr="00B528B7">
        <w:trPr>
          <w:trHeight w:val="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2-ая группа раннего возраста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Ежедневно.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B528B7">
            <w:r>
              <w:rPr>
                <w:rFonts w:ascii="Times New Roman" w:hAnsi="Times New Roman"/>
                <w:sz w:val="24"/>
              </w:rPr>
              <w:t>Воспитатели, ст</w:t>
            </w:r>
            <w:r w:rsidR="00B528B7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воспитатель</w:t>
            </w:r>
          </w:p>
        </w:tc>
      </w:tr>
      <w:tr w:rsidR="001A3D3D" w:rsidTr="00B528B7">
        <w:trPr>
          <w:trHeight w:val="2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двигательного режима</w:t>
            </w:r>
          </w:p>
        </w:tc>
      </w:tr>
      <w:tr w:rsidR="001A3D3D" w:rsidTr="00B528B7">
        <w:trPr>
          <w:trHeight w:val="1028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перед завтраком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2-ого раннего и младшего возраста – 5- 6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моалшая группа - 6-7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6 - 8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8-10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B528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по физической культуре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раза в неделю, в часы наименьшей инсоляции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 наступления жары или после ее спада) (в зале)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2-ого раннего и младшего возраста – 15,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- 15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20,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25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B528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Подвижные игры: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сюжетные, не сюжетные с элементами соревнований; дворовые,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народные, с элементами спорта (футбол, пионербол)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 возрастных групп – 10 – 20 мин.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B528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Двигательные разминки: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развитие мелкой моторики,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ритмические движения,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упражнения в равновесии,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активизации работы глазных мышц,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гимнастика расслабления,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формирование правильной осанки,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  формирование свода стопы.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 воздухе, во время прогулки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 2-ого раннего и младшего возраста – 6,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- 7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Средняя -8,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-10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lastRenderedPageBreak/>
              <w:t>Воспитатели</w:t>
            </w:r>
          </w:p>
        </w:tc>
      </w:tr>
      <w:tr w:rsidR="001A3D3D" w:rsidTr="00B528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2.5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Элементы видов спорта,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спортивные упражнения: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катание на самокатах,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езда на велосипедах, футбол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воздухе, во время прогулки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ежедневно, в часы наименьшей инсоляции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Младшая - 5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Средняя – 10,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– 12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B528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Гимнастика пробуждения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Групповая комната, зал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 после дневного сна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всех возрастных групп -3-5 мин.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1A3D3D" w:rsidTr="00B528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Закаливающие мероприятия: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умывание прохладной водой, босоногохождение,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солнечные и воздушные ванны.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учетом специфики закаливающего мероприятия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плану, в зависимости от характера закаливающего мероприятия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ind w:right="-1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Согласно требованиям действующего СанПиН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B528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2.8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работа в режиме дня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учетом специфики индивидуальной работы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– 7 мин.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1A3D3D" w:rsidTr="00B528B7">
        <w:trPr>
          <w:trHeight w:val="555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2.9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Праздники, досуги, развлечения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воздухе, в зале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– 2 раза в месяц</w:t>
            </w:r>
          </w:p>
        </w:tc>
        <w:tc>
          <w:tcPr>
            <w:tcW w:w="2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30-40 мин.</w:t>
            </w: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:rsidR="001A3D3D" w:rsidRDefault="00B528B7" w:rsidP="00B528B7">
            <w:r>
              <w:rPr>
                <w:rFonts w:ascii="Times New Roman" w:hAnsi="Times New Roman"/>
                <w:sz w:val="24"/>
              </w:rPr>
              <w:t>М</w:t>
            </w:r>
            <w:r w:rsidR="008111C5">
              <w:rPr>
                <w:rFonts w:ascii="Times New Roman" w:hAnsi="Times New Roman"/>
                <w:sz w:val="24"/>
              </w:rPr>
              <w:t>уз</w:t>
            </w:r>
            <w:r>
              <w:rPr>
                <w:rFonts w:ascii="Times New Roman" w:hAnsi="Times New Roman"/>
                <w:sz w:val="24"/>
              </w:rPr>
              <w:t>.</w:t>
            </w:r>
            <w:r w:rsidR="008111C5">
              <w:rPr>
                <w:rFonts w:ascii="Times New Roman" w:hAnsi="Times New Roman"/>
                <w:sz w:val="24"/>
              </w:rPr>
              <w:t>руководитель</w:t>
            </w:r>
          </w:p>
        </w:tc>
      </w:tr>
      <w:tr w:rsidR="001A3D3D" w:rsidTr="00B528B7">
        <w:trPr>
          <w:trHeight w:val="399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2.10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Прогулки, экскурсии, мини-походы</w:t>
            </w: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  <w:tc>
          <w:tcPr>
            <w:tcW w:w="2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/>
        </w:tc>
      </w:tr>
      <w:tr w:rsidR="001A3D3D" w:rsidTr="00B528B7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Включение в меню витаминных напитков, фруктов, свежих овощей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 - август</w:t>
            </w:r>
          </w:p>
        </w:tc>
        <w:tc>
          <w:tcPr>
            <w:tcW w:w="4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r>
              <w:rPr>
                <w:rFonts w:ascii="Times New Roman" w:hAnsi="Times New Roman"/>
                <w:sz w:val="24"/>
              </w:rPr>
              <w:t>Медицинская сестра</w:t>
            </w:r>
          </w:p>
        </w:tc>
      </w:tr>
    </w:tbl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CF7544" w:rsidRDefault="00CF754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CF7544" w:rsidRDefault="00CF754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4. Создание условий для всестороннего развития детей в летний период</w:t>
      </w:r>
    </w:p>
    <w:tbl>
      <w:tblPr>
        <w:tblW w:w="153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3447"/>
        <w:gridCol w:w="9214"/>
        <w:gridCol w:w="2155"/>
      </w:tblGrid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 работы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реализации работы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1A3D3D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Санитарно – гигиенические условия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водно- питьевого режима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индивидуальных кружек, чайника охлажденной питьевой воды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Повара, </w:t>
            </w:r>
          </w:p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мл. воспитатели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закаливающих процедур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индивидуальных полотенец для рук, для ног, лейки, тазики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мл. воспитатели</w:t>
            </w:r>
          </w:p>
        </w:tc>
      </w:tr>
      <w:tr w:rsidR="001A3D3D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физического развития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безопасных условий пребывания детей в структурном подразделении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аптечки первой помощи, </w:t>
            </w:r>
          </w:p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исправного оборудования на прогулочных площадках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B528B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 xml:space="preserve">Зам. директора - рук. СП завхоз, </w:t>
            </w:r>
            <w:r w:rsidR="00B528B7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основ безопасного поведения и привычки к здоровому образу жизни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дидактического материала для:</w:t>
            </w:r>
          </w:p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работы по формированию привычки здорового образа жизни,</w:t>
            </w:r>
          </w:p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детей правилам дорожного движения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Старший воспитатель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двигательного режима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физкультурного оборудования (мячи, кегли, кольцебросы, скакалки, мешочки с песком) индивидуальная работа с детьми по развитию движений, </w:t>
            </w:r>
          </w:p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спортивных праздников, досугов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Воспитатель, </w:t>
            </w:r>
          </w:p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познавательного развития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познавательных тематических досугов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Разработка сценариев, </w:t>
            </w:r>
          </w:p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костюмов, </w:t>
            </w:r>
          </w:p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дидактических пособий, игр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:rsidR="008111C5" w:rsidRDefault="008111C5" w:rsidP="008111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воспитатель, </w:t>
            </w:r>
          </w:p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экскурсий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экскурсий в библиотеку, к памятнику, целевых прогулок к перекрестку, в лесопарк, к водоему, по улицам поселка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Воспитатель, ст.воспитатель</w:t>
            </w:r>
          </w:p>
        </w:tc>
      </w:tr>
      <w:tr w:rsidR="001A3D3D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/>
            </w:pPr>
            <w:r>
              <w:t>4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для развития изобразительного творчества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изобразительной деятельности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изобразительных средств и оборудования (мелки, гуашь, акварель, кисти, свечи, природный материал, пластилин). Организация выставок, конкурсов внутри структурного подразделения, игр с песком и водой.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Воспитатели, ст.воспитатель</w:t>
            </w:r>
          </w:p>
        </w:tc>
      </w:tr>
      <w:tr w:rsidR="001A3D3D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для организации трудовой деятельности 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CF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в природе:в цветнике, на огороде, на участке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оборудования для труда (лопатки, лейки, грабли, материала, мини – огород, лесная аптека.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8111C5" w:rsidTr="00B528B7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Ручной труд 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изобразительных средств (картон, цветная бумага, ножницы, клей, нитки и т.д.), природного материала, нетрадиционного (тесто, ткань, овощи и др.) </w:t>
            </w:r>
          </w:p>
          <w:p w:rsidR="008111C5" w:rsidRDefault="008111C5" w:rsidP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выставок, конкурсов поделок в структурном подразделении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111C5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</w:p>
          <w:p w:rsidR="008111C5" w:rsidRDefault="008111C5" w:rsidP="008111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1A3D3D" w:rsidRDefault="001A3D3D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1A3D3D" w:rsidRDefault="008111C5">
      <w:pPr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5. Воспитательно – образовательная работа с детьми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0280"/>
        <w:gridCol w:w="2170"/>
        <w:gridCol w:w="2224"/>
      </w:tblGrid>
      <w:tr w:rsidR="001A3D3D" w:rsidTr="008111C5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1A3D3D" w:rsidTr="008111C5">
        <w:trPr>
          <w:trHeight w:val="70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Календарно-тематическое планирование </w:t>
            </w:r>
            <w:r>
              <w:rPr>
                <w:rFonts w:ascii="Times New Roman" w:hAnsi="Times New Roman"/>
                <w:sz w:val="24"/>
              </w:rPr>
              <w:t>согласно «Плана летне-оздоровительной работы»;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рук.</w:t>
            </w:r>
          </w:p>
        </w:tc>
      </w:tr>
      <w:tr w:rsidR="001A3D3D" w:rsidTr="008111C5">
        <w:trPr>
          <w:trHeight w:val="69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Музыкальные и физкультурные развлечения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1раз в неделю согласно плану музыкального руководителя на ЛОП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рук.</w:t>
            </w:r>
          </w:p>
        </w:tc>
      </w:tr>
      <w:tr w:rsidR="001A3D3D" w:rsidTr="008111C5">
        <w:trPr>
          <w:trHeight w:val="54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Индивидуальная работа с детьми, </w:t>
            </w:r>
            <w:r>
              <w:rPr>
                <w:rFonts w:ascii="Times New Roman" w:hAnsi="Times New Roman"/>
                <w:sz w:val="24"/>
              </w:rPr>
              <w:t>согласно ОП ДО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8111C5">
        <w:trPr>
          <w:trHeight w:val="112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детьми по предупреждению бытового и дорожного травматизма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беседы,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развлечения,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по ознакомлению с правилами дорожного движения, экскурсии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8111C5">
        <w:trPr>
          <w:trHeight w:val="101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Экскурсии и целевые прогулки с детьми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 по территории детского сада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экологическая тропа; огород, лесная аптека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за территорию детского сада: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стадион, в лесопарковую зону, в библиотеку 1 Мая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8111C5">
        <w:trPr>
          <w:trHeight w:val="51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исследовательской деятельности детей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беседы, наблюдения, эксперименты, мастер -классы; труд на участке, в цветнике, на огороде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8111C5">
        <w:trPr>
          <w:trHeight w:val="28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Регулярная организация трудовой деятельности детей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участке;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на огороде;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в цветнике;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природным и бросовым материалом;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тканью, бумагой.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 w:rsidTr="008111C5">
        <w:trPr>
          <w:trHeight w:val="1594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0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игровой деятельности детей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сюжетно-ролевые игры;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театрализованные, драматизации;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подвижные, малой подвижности;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эстафеты, элементы спортивных игр;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дидактические, развивающие, народные, хороводные;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с песком, водой, ветром;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игровые ситуации по ПДД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1A3D3D" w:rsidRDefault="001A3D3D">
      <w:pPr>
        <w:tabs>
          <w:tab w:val="left" w:pos="0"/>
        </w:tabs>
        <w:rPr>
          <w:rFonts w:ascii="Times New Roman" w:hAnsi="Times New Roman"/>
          <w:sz w:val="24"/>
        </w:rPr>
      </w:pPr>
    </w:p>
    <w:p w:rsidR="001A3D3D" w:rsidRDefault="008111C5">
      <w:pPr>
        <w:tabs>
          <w:tab w:val="left" w:pos="0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6. Контроль и руководство за летней оздоровительной работой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7705"/>
        <w:gridCol w:w="2113"/>
        <w:gridCol w:w="4857"/>
      </w:tblGrid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Тематический контроль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закаливания дошкольников в летний период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воспитательно – педагогической деятельности по патриотическому воспитанию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с детьми по безопасности жизнедеятельности (планирование, беседы, игры, мероприятия по ОБЖ)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Предупредительный контроль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Соблюдение режима дня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и сохранности выносного материала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натуральных норм питания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директора- руководитель структурного подразделения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подвижных игр, спортивных упражнений, физкультурных развлечений.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Заместитель директора- руководитель структурного подразделения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и организация познавательной деятельности детей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календарного планирования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целевых прогулок и экскурсий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Оперативный контроль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питания:</w:t>
            </w:r>
          </w:p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-формирование КГН;</w:t>
            </w:r>
          </w:p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-документация по питанию;</w:t>
            </w:r>
          </w:p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-витаминизация, контроль калорийности пищи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8B7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директора- руководитель структурного подразделения </w:t>
            </w:r>
          </w:p>
          <w:p w:rsidR="00B528B7" w:rsidRDefault="008111C5" w:rsidP="00B528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 </w:t>
            </w:r>
          </w:p>
          <w:p w:rsidR="001A3D3D" w:rsidRDefault="008111C5" w:rsidP="00B528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воспитательно-образовательного процесса (планирование, проведение мероприятий, индивидуальная работа)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директора- руководитель структурного подразделения ст. воспитатель</w:t>
            </w:r>
          </w:p>
        </w:tc>
      </w:tr>
      <w:tr w:rsidR="001A3D3D" w:rsidTr="008111C5">
        <w:trPr>
          <w:trHeight w:val="31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3.3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Периодический контроль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развивающей среды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  <w:tr w:rsidR="001A3D3D" w:rsidTr="008111C5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7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решений педагогических советов.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ЛОП</w:t>
            </w:r>
          </w:p>
        </w:tc>
        <w:tc>
          <w:tcPr>
            <w:tcW w:w="4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</w:tc>
      </w:tr>
    </w:tbl>
    <w:p w:rsidR="007668D5" w:rsidRDefault="007668D5">
      <w:pPr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7. Медицинский контроль в летний период</w:t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0168"/>
        <w:gridCol w:w="1648"/>
        <w:gridCol w:w="2408"/>
      </w:tblGrid>
      <w:tr w:rsidR="001A3D3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1A3D3D">
        <w:trPr>
          <w:trHeight w:val="48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проведением оздоровительных мероприятий в режиме дня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 - август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1A3D3D">
        <w:trPr>
          <w:trHeight w:val="39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питания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1A3D3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посещаемости, заболеваемости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1A3D3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Санитарно – гигиеническое содержание помещений, территории Структурного подразделения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 завхоз</w:t>
            </w:r>
          </w:p>
        </w:tc>
      </w:tr>
      <w:tr w:rsidR="001A3D3D">
        <w:trPr>
          <w:trHeight w:val="216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Питьевой режим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1A3D3D">
        <w:trPr>
          <w:trHeight w:val="39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здоровья: утренний прием детей, состояние детей в течение дня, комплексный осмотр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1A3D3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Состояние одежды и обуви: соблюдение требований к одежде в помещении и на прогулке в соответствии с температурой воздуха и возрастом детей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постоянно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1A3D3D"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0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Прогулка: соблюдение требований к проведению прогулки (продолжительность, одежда детей, двигательная активность); содержание и состояние выносного материала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1A3D3D" w:rsidRDefault="001A3D3D">
      <w:pPr>
        <w:ind w:left="851"/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ind w:left="851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t>8. Адаптация</w:t>
      </w:r>
    </w:p>
    <w:p w:rsidR="001A3D3D" w:rsidRDefault="001A3D3D">
      <w:pPr>
        <w:spacing w:after="0" w:line="240" w:lineRule="exact"/>
        <w:rPr>
          <w:rFonts w:ascii="Times New Roman" w:hAnsi="Times New Roman"/>
          <w:sz w:val="24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8305"/>
        <w:gridCol w:w="1343"/>
        <w:gridCol w:w="4352"/>
      </w:tblGrid>
      <w:tr w:rsidR="001A3D3D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работы</w:t>
            </w:r>
          </w:p>
          <w:p w:rsidR="001A3D3D" w:rsidRDefault="001A3D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A3D3D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воспитателей адаптационной группы: «Организация адаптационного периода»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</w:t>
            </w:r>
            <w:r w:rsidR="00B528B7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адаптационной группы</w:t>
            </w:r>
          </w:p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медсестра, ст. воспитатель</w:t>
            </w:r>
          </w:p>
        </w:tc>
      </w:tr>
      <w:tr w:rsidR="001A3D3D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родителей: «Режим дня в семье»</w:t>
            </w:r>
          </w:p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Беседы с родителями: «Игрушки ребенка дома»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Период адаптации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адаптационной группы</w:t>
            </w:r>
          </w:p>
        </w:tc>
      </w:tr>
      <w:tr w:rsidR="001A3D3D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рекомендаций для родителей по вопросам адаптации детей в структурном подразделении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</w:t>
            </w:r>
          </w:p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1A3D3D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родителей: «Режим дня в структурном подразделении»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Воспитатели, медсестра</w:t>
            </w:r>
          </w:p>
        </w:tc>
      </w:tr>
      <w:tr w:rsidR="001A3D3D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стенда для родителей «Адаптация в жизни ребенка»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воспитатели</w:t>
            </w:r>
          </w:p>
        </w:tc>
      </w:tr>
      <w:tr w:rsidR="001A3D3D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8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в группе развивающей среды для успешной адаптации детей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B528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руководитель  СП, </w:t>
            </w:r>
            <w:r w:rsidR="008111C5">
              <w:rPr>
                <w:rFonts w:ascii="Times New Roman" w:hAnsi="Times New Roman"/>
                <w:sz w:val="24"/>
              </w:rPr>
              <w:t>медсестра</w:t>
            </w:r>
          </w:p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</w:tbl>
    <w:p w:rsidR="007668D5" w:rsidRDefault="007668D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9. Административно-хозяйственная работа</w:t>
      </w:r>
    </w:p>
    <w:p w:rsidR="001A3D3D" w:rsidRDefault="001A3D3D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8899"/>
        <w:gridCol w:w="2151"/>
        <w:gridCol w:w="3069"/>
      </w:tblGrid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и покраска оборудования на участках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директора- руководитель СП, завхоз воспитатели, родители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Сушка одеял, матрацев, ковровых изделий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директора- руководитель СП, завхоз мл.воспитатели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тематических площадок для работы в летний период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 воспитатели</w:t>
            </w:r>
            <w:r>
              <w:rPr>
                <w:rFonts w:ascii="Times New Roman" w:hAnsi="Times New Roman"/>
                <w:sz w:val="24"/>
              </w:rPr>
              <w:br/>
              <w:t>ст. воспитатель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тематических зон на участке детского сада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Дополнить выносной материал игрушками и пособиями для игр с песком и водой, для развития детей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июнь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предписаниям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июнь-июль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директора- руководитель СП, завхоз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Приобретение методических пособий и развивающих материалов в методкабинет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директора- руководитель СП, завхоз, ст.воспитатель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нестандартного оборудования для физкультурного зала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медицинского кабинета лекарственными травами, препаратами первой помощи, медикаментами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летнего периода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медсестра</w:t>
            </w:r>
          </w:p>
        </w:tc>
      </w:tr>
      <w:tr w:rsidR="001A3D3D">
        <w:trPr>
          <w:trHeight w:val="49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территории структурного подразделения: озеленение, разбивка клумб и цветников, замена песка в песочных двориках, ремонт теневых навесов, оборудования на прогулочных участках, его покраска, ликвидация сухостоя и сорных растений, подготовка оборудования и инвентаря для полива и уборки участков</w:t>
            </w:r>
          </w:p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май-июнь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завхоз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дворник</w:t>
            </w:r>
          </w:p>
        </w:tc>
      </w:tr>
    </w:tbl>
    <w:p w:rsidR="007668D5" w:rsidRDefault="007668D5">
      <w:pPr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b/>
          <w:sz w:val="32"/>
        </w:rPr>
        <w:lastRenderedPageBreak/>
        <w:t xml:space="preserve">10.Развивающий блок (тематические недели) </w:t>
      </w:r>
    </w:p>
    <w:tbl>
      <w:tblPr>
        <w:tblW w:w="1494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2602"/>
        <w:gridCol w:w="11337"/>
      </w:tblGrid>
      <w:tr w:rsidR="001A3D3D" w:rsidTr="008111C5"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Месяц</w:t>
            </w:r>
          </w:p>
        </w:tc>
        <w:tc>
          <w:tcPr>
            <w:tcW w:w="13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тематических недель</w:t>
            </w:r>
          </w:p>
        </w:tc>
      </w:tr>
      <w:tr w:rsidR="008111C5" w:rsidTr="008111C5"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Июнь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03-07 июня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«Здравствуй лето долгожданное!»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– 14 июня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«Я и моя семья»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– 21 июня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«Профессии моей семьи»</w:t>
            </w:r>
          </w:p>
        </w:tc>
      </w:tr>
      <w:tr w:rsidR="008111C5" w:rsidTr="008111C5">
        <w:trPr>
          <w:trHeight w:val="285"/>
        </w:trPr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24 - 28 июня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«Традиции моей семьи»</w:t>
            </w:r>
          </w:p>
        </w:tc>
      </w:tr>
      <w:tr w:rsidR="008111C5" w:rsidTr="008111C5"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Июль</w:t>
            </w:r>
          </w:p>
          <w:p w:rsidR="008111C5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  <w:p w:rsidR="008111C5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01-05 июля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«Животные моей семьи»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8-12 июля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«Мой огород»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 июля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«Мой детский сад. Я и моя группа»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22-26 июля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«Профессии в детском саду»</w:t>
            </w:r>
          </w:p>
        </w:tc>
      </w:tr>
      <w:tr w:rsidR="008111C5" w:rsidTr="008111C5"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Август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июля – 02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«История детского сада, его территория»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05-09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«Мой поселок. Улицы моего поселка»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12 - 16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«Интересные люди и события поселка»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«Природа моего поселка»</w:t>
            </w:r>
          </w:p>
        </w:tc>
      </w:tr>
      <w:tr w:rsidR="008111C5" w:rsidTr="008111C5">
        <w:tc>
          <w:tcPr>
            <w:tcW w:w="1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/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pPr>
              <w:spacing w:after="0"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 августа</w:t>
            </w:r>
          </w:p>
        </w:tc>
        <w:tc>
          <w:tcPr>
            <w:tcW w:w="1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>
            <w:r>
              <w:rPr>
                <w:rFonts w:ascii="Times New Roman" w:hAnsi="Times New Roman"/>
                <w:sz w:val="24"/>
              </w:rPr>
              <w:t>Тема: «До свиданья – Лето!»</w:t>
            </w:r>
          </w:p>
        </w:tc>
      </w:tr>
    </w:tbl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</w:rPr>
      </w:pPr>
    </w:p>
    <w:p w:rsidR="001A3D3D" w:rsidRPr="007668D5" w:rsidRDefault="008111C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668D5">
        <w:rPr>
          <w:rFonts w:ascii="Times New Roman" w:hAnsi="Times New Roman"/>
          <w:b/>
          <w:sz w:val="32"/>
          <w:szCs w:val="32"/>
        </w:rPr>
        <w:lastRenderedPageBreak/>
        <w:t>11. План развлечений для детей в летнее время</w:t>
      </w:r>
    </w:p>
    <w:tbl>
      <w:tblPr>
        <w:tblW w:w="1545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833"/>
        <w:gridCol w:w="6521"/>
        <w:gridCol w:w="3685"/>
      </w:tblGrid>
      <w:tr w:rsidR="008111C5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числа</w:t>
            </w:r>
          </w:p>
        </w:tc>
        <w:tc>
          <w:tcPr>
            <w:tcW w:w="38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 группа раннего возраста, младшая и средняя группы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Дети  старшей и подготовительной группы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884BDD" w:rsidTr="00CF7544">
        <w:trPr>
          <w:trHeight w:val="474"/>
        </w:trPr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03-07</w:t>
            </w:r>
          </w:p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«Есть у солнышка друзья!»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«День защиты детей «Здравствуй лето долгожданное!»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воспитатель, </w:t>
            </w:r>
          </w:p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884BDD" w:rsidTr="00CF7544">
        <w:trPr>
          <w:trHeight w:val="341"/>
        </w:trPr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</w:pPr>
          </w:p>
        </w:tc>
        <w:tc>
          <w:tcPr>
            <w:tcW w:w="10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P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 w:rsidRPr="00884BDD">
              <w:rPr>
                <w:rFonts w:ascii="Times New Roman" w:hAnsi="Times New Roman"/>
                <w:b/>
                <w:sz w:val="24"/>
              </w:rPr>
              <w:t xml:space="preserve">Фестиваль рисунков на асфальте «Рисуем наше лето» 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884BDD" w:rsidTr="00CF7544">
        <w:trPr>
          <w:trHeight w:val="53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– 14 июня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Развлечение «Всем на свете нужен дом….»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</w:rPr>
              <w:t xml:space="preserve"> «Папа, мама, я – дружная семья»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воспитатель, </w:t>
            </w:r>
          </w:p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</w:tc>
      </w:tr>
      <w:tr w:rsidR="001A3D3D" w:rsidTr="00CF7544">
        <w:trPr>
          <w:trHeight w:val="747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 – 21 июня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«Помощники»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</w:rPr>
              <w:t xml:space="preserve"> «Папа может…мама может…. Всё, что угодно….»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Воспитатели групп,</w:t>
            </w:r>
          </w:p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</w:t>
            </w:r>
            <w:r w:rsidR="00884BDD">
              <w:rPr>
                <w:rFonts w:ascii="Times New Roman" w:hAnsi="Times New Roman"/>
                <w:sz w:val="24"/>
              </w:rPr>
              <w:t>з.</w:t>
            </w:r>
            <w:r>
              <w:rPr>
                <w:rFonts w:ascii="Times New Roman" w:hAnsi="Times New Roman"/>
                <w:sz w:val="24"/>
              </w:rPr>
              <w:t xml:space="preserve"> руководитель</w:t>
            </w:r>
          </w:p>
        </w:tc>
      </w:tr>
      <w:tr w:rsidR="008111C5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24 - 28 июня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Показ кукольного спектакля </w:t>
            </w:r>
            <w:r>
              <w:rPr>
                <w:rFonts w:ascii="Times New Roman" w:hAnsi="Times New Roman"/>
                <w:sz w:val="24"/>
              </w:rPr>
              <w:t xml:space="preserve">«Колобок» 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</w:rPr>
              <w:t xml:space="preserve"> «Бабушка рядышком с дедушкой….»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Ст. воспитатель, Воспитатели групп</w:t>
            </w:r>
          </w:p>
        </w:tc>
      </w:tr>
      <w:tr w:rsidR="001A3D3D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01-05</w:t>
            </w:r>
          </w:p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июля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Спектакль </w:t>
            </w:r>
            <w:r>
              <w:rPr>
                <w:rFonts w:ascii="Times New Roman" w:hAnsi="Times New Roman"/>
                <w:sz w:val="24"/>
              </w:rPr>
              <w:t xml:space="preserve"> «Курочка Ряба»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Музыкальное развлечение</w:t>
            </w:r>
            <w:r>
              <w:rPr>
                <w:rFonts w:ascii="Times New Roman" w:hAnsi="Times New Roman"/>
                <w:sz w:val="24"/>
              </w:rPr>
              <w:t xml:space="preserve"> «Большой секрет для маленькой такой компании….»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воспитатель, </w:t>
            </w:r>
          </w:p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1A3D3D" w:rsidTr="00CF7544">
        <w:trPr>
          <w:trHeight w:val="60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8-12 </w:t>
            </w:r>
          </w:p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Музыкальная игра  </w:t>
            </w:r>
            <w:r>
              <w:rPr>
                <w:rFonts w:ascii="Times New Roman" w:hAnsi="Times New Roman"/>
                <w:sz w:val="24"/>
              </w:rPr>
              <w:t>«Есть у нас огород…»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Конкурсно-музыкальная программа</w:t>
            </w:r>
            <w:r>
              <w:rPr>
                <w:rFonts w:ascii="Times New Roman" w:hAnsi="Times New Roman"/>
                <w:sz w:val="24"/>
              </w:rPr>
              <w:t xml:space="preserve"> «Во саду ли, в огороде»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воспитатель, </w:t>
            </w:r>
          </w:p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групп </w:t>
            </w:r>
          </w:p>
        </w:tc>
      </w:tr>
      <w:tr w:rsidR="001A3D3D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15-19</w:t>
            </w:r>
          </w:p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«Семья -это мы, семья – это я!»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Музыкальная программа</w:t>
            </w:r>
            <w:r>
              <w:rPr>
                <w:rFonts w:ascii="Times New Roman" w:hAnsi="Times New Roman"/>
                <w:sz w:val="24"/>
              </w:rPr>
              <w:t xml:space="preserve"> «Я, ты, он, она – вместе дружная семья…»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Воспитали групп, Муз.руководитель</w:t>
            </w:r>
          </w:p>
        </w:tc>
      </w:tr>
      <w:tr w:rsidR="008111C5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22-26 </w:t>
            </w:r>
          </w:p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июля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Акция </w:t>
            </w:r>
            <w:r>
              <w:rPr>
                <w:rFonts w:ascii="Times New Roman" w:hAnsi="Times New Roman"/>
                <w:sz w:val="24"/>
              </w:rPr>
              <w:t xml:space="preserve">«Подарю ромашку я….» </w:t>
            </w:r>
            <w:r>
              <w:rPr>
                <w:rFonts w:ascii="Times New Roman" w:hAnsi="Times New Roman"/>
                <w:i/>
                <w:sz w:val="24"/>
              </w:rPr>
              <w:t>(всем, кто работает в детском саду)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Музыкальный калейдоскоп</w:t>
            </w:r>
            <w:r>
              <w:rPr>
                <w:rFonts w:ascii="Times New Roman" w:hAnsi="Times New Roman"/>
                <w:sz w:val="24"/>
              </w:rPr>
              <w:t xml:space="preserve"> «Все профессии важны, все профессии нужны…»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Воспитали групп, </w:t>
            </w:r>
          </w:p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</w:t>
            </w:r>
            <w:r w:rsidR="00884BD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</w:tr>
      <w:tr w:rsidR="008111C5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 июля – 02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«Паровозик, нас вези, детский сад нам покажи…»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Квест </w:t>
            </w:r>
            <w:r>
              <w:rPr>
                <w:rFonts w:ascii="Times New Roman" w:hAnsi="Times New Roman"/>
                <w:sz w:val="24"/>
              </w:rPr>
              <w:t>«Там, на неведомых дорожках…»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Ст. воспитатель, </w:t>
            </w:r>
          </w:p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Муз. руководитель</w:t>
            </w:r>
          </w:p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1A3D3D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05-09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«Мы на луг ходили»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Музыкально- литературная композиция</w:t>
            </w:r>
            <w:r>
              <w:rPr>
                <w:rFonts w:ascii="Times New Roman" w:hAnsi="Times New Roman"/>
                <w:sz w:val="24"/>
              </w:rPr>
              <w:t xml:space="preserve"> «Край родной, навек любимый, где найдешь еще такой»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8111C5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12 - 16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«Лето – это хорошо!»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Квест</w:t>
            </w:r>
            <w:r>
              <w:rPr>
                <w:rFonts w:ascii="Times New Roman" w:hAnsi="Times New Roman"/>
                <w:sz w:val="24"/>
              </w:rPr>
              <w:t xml:space="preserve"> «Я горжусь!»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1C5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 групп</w:t>
            </w:r>
          </w:p>
        </w:tc>
      </w:tr>
      <w:tr w:rsidR="001A3D3D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19-23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«Во поле береза стояла…»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Музыкальная игра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Вместе весело шагать по просторам…»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CF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Воспитали г</w:t>
            </w:r>
            <w:r w:rsidR="00CF7544">
              <w:rPr>
                <w:rFonts w:ascii="Times New Roman" w:hAnsi="Times New Roman"/>
                <w:sz w:val="24"/>
              </w:rPr>
              <w:t>рупп, старший воспитатель, Муз.</w:t>
            </w: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</w:tr>
      <w:tr w:rsidR="001A3D3D" w:rsidTr="00CF7544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 августа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«До свидания, Лето!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</w:rPr>
              <w:t xml:space="preserve"> «До свиданья – Лето!»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CF7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Воспитали групп, </w:t>
            </w:r>
            <w:r w:rsidR="00CF7544">
              <w:rPr>
                <w:rFonts w:ascii="Times New Roman" w:hAnsi="Times New Roman"/>
                <w:sz w:val="24"/>
              </w:rPr>
              <w:t>ст</w:t>
            </w:r>
            <w:r w:rsidR="00884BDD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воспитатель, Муз. руководитель</w:t>
            </w:r>
          </w:p>
        </w:tc>
      </w:tr>
    </w:tbl>
    <w:p w:rsidR="001A3D3D" w:rsidRDefault="008111C5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12. Комплексно – тематическое планирование на летний период 202</w:t>
      </w:r>
      <w:r w:rsidR="00516107">
        <w:rPr>
          <w:rFonts w:ascii="Times New Roman" w:hAnsi="Times New Roman"/>
          <w:b/>
          <w:sz w:val="32"/>
        </w:rPr>
        <w:t>4</w:t>
      </w:r>
      <w:r>
        <w:rPr>
          <w:rFonts w:ascii="Times New Roman" w:hAnsi="Times New Roman"/>
          <w:b/>
          <w:sz w:val="32"/>
        </w:rPr>
        <w:t xml:space="preserve"> года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623"/>
        <w:gridCol w:w="10013"/>
      </w:tblGrid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родителями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 с детьми</w:t>
            </w:r>
          </w:p>
        </w:tc>
      </w:tr>
      <w:tr w:rsidR="00516107" w:rsidTr="0051610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07" w:rsidRDefault="00516107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03-07 июня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107" w:rsidRDefault="00516107" w:rsidP="00884B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«Здравствуй лето долгожданное!»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Оформление уголка для родителей «Здравствуй лето долгожданное!»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Памятка для родителей «Летняя безопасность»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«День защиты детей «Здравствуй лето долгожданное!»: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Развлечение для детей</w:t>
            </w:r>
            <w:r>
              <w:rPr>
                <w:rFonts w:ascii="Times New Roman" w:hAnsi="Times New Roman"/>
                <w:sz w:val="24"/>
              </w:rPr>
              <w:t xml:space="preserve"> «Лето - прекрасная пора!»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Фестиваль рисунков на асфальте «Рисуем наше лето» – все группы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 – 14 июня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«Я и моя семья»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фотовыставки «Я и моя семья»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Беседы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: 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«Род и родословие», 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«Быт моей семьи», 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«Мой дом – моя семья»;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Знакомство с литературными произведениями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В. Осеева «Волшебное слово», «Хорошее», «Сыновья», «Отомстила»,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 Катаев «Цветик-семицветик»,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татарская народ. сказка «Три дочери»,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русские народ. сказки «Сестрица Алёнушка и братец Иванушка», «Гуси-лебеди»;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Подбор стихов и загадок</w:t>
            </w:r>
            <w:r>
              <w:rPr>
                <w:rFonts w:ascii="Times New Roman" w:hAnsi="Times New Roman"/>
                <w:sz w:val="24"/>
              </w:rPr>
              <w:t xml:space="preserve"> обо всех членах семьи;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Просмотр мультфильмов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«Маша больше не лентяйка», «Встречайте бабушку», «Самый маленький гном», «Непослушный медвежонок», «Разноцветная семейка», «Осторожно, обезьянки!», «Мама для мамонтёнка»;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Разучивание песен, стихов</w:t>
            </w:r>
            <w:r>
              <w:rPr>
                <w:rFonts w:ascii="Times New Roman" w:hAnsi="Times New Roman"/>
                <w:sz w:val="24"/>
              </w:rPr>
              <w:t xml:space="preserve"> о семье;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Аппликация</w:t>
            </w:r>
            <w:r>
              <w:rPr>
                <w:rFonts w:ascii="Times New Roman" w:hAnsi="Times New Roman"/>
                <w:sz w:val="24"/>
                <w:highlight w:val="white"/>
              </w:rPr>
              <w:t>: «Украсим фартук для мамы», «Дом в котором я живу»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Оформление альбома </w:t>
            </w:r>
            <w:r>
              <w:rPr>
                <w:rFonts w:ascii="Times New Roman" w:hAnsi="Times New Roman"/>
                <w:sz w:val="24"/>
              </w:rPr>
              <w:t>«Моя семья», рассматривание фотографий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Рисование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«Герб моей семьи»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мероприятие:</w:t>
            </w:r>
          </w:p>
          <w:p w:rsidR="00884BDD" w:rsidRDefault="00884BDD" w:rsidP="00884BD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«Всем на свете нужен дом….» (младший, средний возраст),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</w:rPr>
              <w:t xml:space="preserve"> «Папа, мама, я – дружная семья»(старший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17 – 21 июня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Тема: «Профессии моей семьи» 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 от родителей семей воспитанников «Моя профессия»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Беседа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884BDD" w:rsidRDefault="00884BDD" w:rsidP="00884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«Что такое профессии?» Цель: закрепление представлений у детей о труде людей разных</w:t>
            </w:r>
          </w:p>
          <w:p w:rsidR="00884BDD" w:rsidRDefault="00884BDD" w:rsidP="00884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профессий.</w:t>
            </w:r>
          </w:p>
          <w:p w:rsidR="00884BDD" w:rsidRDefault="00884BDD" w:rsidP="00884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Беседа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на тему «Мои родители ходят на работу» </w:t>
            </w:r>
          </w:p>
          <w:p w:rsidR="00884BDD" w:rsidRDefault="00884BDD" w:rsidP="00884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Цели: обсуждение с детьми о том, что дети знают о работе родителей, какие обязанности они выполняют? Какую пользу они приносят? Беседа «Какими  профессиями наших родных богата наша группа?»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Цель: обобщение и закрепление полученных знаний о профессиях родителей в нашей группе.  Чтение глав из произведения Н. Носова «Приключения Незнайки». «Как винтик и Шпунтик изобрели автомобиль».</w:t>
            </w:r>
            <w:r>
              <w:rPr>
                <w:rFonts w:ascii="Times New Roman" w:hAnsi="Times New Roman"/>
                <w:sz w:val="24"/>
              </w:rPr>
              <w:t>Д/и «Отгадай профессию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Творческое рисование на тему "Моя будущая профессия".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«Помощники» (младший, средний возраст)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</w:rPr>
              <w:t xml:space="preserve"> «Папа может…мама может…. Всё, что угодно….» (старший возраст)</w:t>
            </w:r>
          </w:p>
          <w:p w:rsidR="00884BDD" w:rsidRDefault="00884BDD" w:rsidP="00884BDD">
            <w:pPr>
              <w:spacing w:after="0" w:line="240" w:lineRule="auto"/>
            </w:pP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24 - 28 июня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««Традиции моей семьи».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Привлечь родителей к созданию альбома (выставки) «Традиции нашей семьи»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Беседы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«Что такое традиция», «Расскажи мне о своей семье», «Как я помогал папе, мамп,Бабушке, дедушке...», «Мои домашние обязанности»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Составление рассказов из опыта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«В гостях у бабушки и дедушки», «Хочу быть как мама и папа».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Интервью с родителями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«Почему меня так назвали», «Что значит мое имя»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Создание фото – альбома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«Утренняя гимнастика в моей семье»,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выставка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«Любимые книги нашей семьи».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Рисование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«Праздники моей семьи»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Конкурс- выставка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семейных работ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  <w:r>
              <w:rPr>
                <w:rFonts w:ascii="Times New Roman" w:hAnsi="Times New Roman"/>
                <w:b/>
                <w:i/>
                <w:sz w:val="24"/>
              </w:rPr>
              <w:t>Показ кукольного спектакля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«Колобок» (младший, средний возраст)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Игровая программа</w:t>
            </w:r>
            <w:r>
              <w:rPr>
                <w:rFonts w:ascii="Times New Roman" w:hAnsi="Times New Roman"/>
                <w:sz w:val="24"/>
              </w:rPr>
              <w:t xml:space="preserve"> «Бабушка рядышком с дедушкой….» (старший возраст)</w:t>
            </w:r>
          </w:p>
          <w:p w:rsidR="00884BDD" w:rsidRDefault="00884BDD" w:rsidP="00884BDD">
            <w:pPr>
              <w:spacing w:after="0" w:line="240" w:lineRule="auto"/>
            </w:pPr>
          </w:p>
        </w:tc>
      </w:tr>
      <w:tr w:rsidR="001A3D3D" w:rsidTr="00B528B7">
        <w:trPr>
          <w:trHeight w:val="2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01 – 05 июля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Тема: «Животные моей семьи».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Консультации: «Если ребёнок мечтает о домашнем питомце», 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«Четвероногие терапевты»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Совместное творчество с детьми «Мой домашний четвероногий друг»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Беседы с детьми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: 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Домашние питомцы» (обогатить знания детей о домашних питомцах, их образе жизни, роли в жизни людей); 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«Мы в ответе за тех, кого приручили» (воспитывать у детей бережное отношение к домашним питомцам, чувство ответственности); 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«Правила безопасности» (учить детей правилам собственной безопасности при обращении с животными; 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lastRenderedPageBreak/>
              <w:t>«Они такие разные…» (пополнить знания детей о домашних животных на примере кошки и собаки);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«Наш друг – собака» (рассказать детям о роли собак в жизни человека); 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«Мой ласковый и нежный зверь» (расширить знания детей о кошках, развивать познавательный интерес);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«Мой домашний четвероногий друг</w:t>
            </w: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 xml:space="preserve">» 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(обобщить знания детей о домашних питомцах, активизировать словарный запас)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 xml:space="preserve"> Проблемные вопросы: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З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ачем нужны домашние питомцы; почему собаки кусаются; зачем человек приручил животных; почему у животных разные хвосты; почему у кошки на лапках мягкие подушечки; как ухаживать за домашними питомцами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Чтение: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 xml:space="preserve">«Первая охота» В.Бианки; «Кошка, гулявшая сама по себе» Р.Киплинг; 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«Кто сказал«мяу»В.Сутеев;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 «Про кошку</w:t>
            </w: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»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 xml:space="preserve"> В.Приходько; 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«Котенок» В.Берестов; 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«Спорживотных</w:t>
            </w: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»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 К. Ушинский; 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Щенок</w:t>
            </w: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»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 И. Логерев.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Сказки: «Кот – серый лоб, козел да баран», «Кот, петух и лиса».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 xml:space="preserve">Потешки: «Наши уточки с утра», «Кошкин дом».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Считалки: «Кто как считает?» М. Карем, </w:t>
            </w: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>Шла коза по мостику</w:t>
            </w: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»</w:t>
            </w:r>
            <w:r>
              <w:rPr>
                <w:rFonts w:ascii="Times New Roman" w:hAnsi="Times New Roman"/>
                <w:sz w:val="24"/>
                <w:shd w:val="clear" w:color="auto" w:fill="F9FAFA"/>
              </w:rPr>
              <w:t xml:space="preserve">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Загадки о домашних питомцах.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b/>
                <w:sz w:val="24"/>
                <w:shd w:val="clear" w:color="auto" w:fill="F9FAFA"/>
              </w:rPr>
              <w:t>Дидактические игры, пазлы, подвижные игры, конструирование, упражнения: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shd w:val="clear" w:color="auto" w:fill="F9FAFA"/>
              </w:rPr>
              <w:t>«Я знаю 5 названий домашних питомцев», «Кто у кого?», «Кто чем питается?», «Чего не хватает?», «Закончи предложение», «Кошки» «Собаки», «Детеныши», «Мыши и кот», «Кто сказал «мяу»?», «Мышеловка», «Будка для собаки», «Кто я, угадай?»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Аппликация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“Коровка-Буренка”, Оригами “Собачка”, «Р</w:t>
            </w:r>
            <w:r>
              <w:rPr>
                <w:rFonts w:ascii="Times New Roman" w:hAnsi="Times New Roman"/>
                <w:sz w:val="24"/>
              </w:rPr>
              <w:t>ыбка»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Фотовыставка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«Мое любимое домашнее животное», кукольный театр по сказке «Три поросенка»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мероприятие:</w:t>
            </w:r>
          </w:p>
          <w:p w:rsidR="00884BDD" w:rsidRDefault="00884BDD" w:rsidP="00884BDD">
            <w:pPr>
              <w:tabs>
                <w:tab w:val="left" w:pos="1786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Спектакль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«Курочка Ряба» (младший, средний возраст)</w:t>
            </w:r>
          </w:p>
          <w:p w:rsidR="00884BDD" w:rsidRDefault="00884BDD" w:rsidP="00884BDD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Музыкальное развлечение</w:t>
            </w:r>
            <w:r>
              <w:rPr>
                <w:rFonts w:ascii="Times New Roman" w:hAnsi="Times New Roman"/>
                <w:sz w:val="24"/>
              </w:rPr>
              <w:t xml:space="preserve"> «Большой секрет для маленькой такой компании….»(старший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08-12 июля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«Мой огород» 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Calibri" w:hAnsi="Calibri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Консультации для родителей «Как приучить ребёнка есть овощи» «Трудовое воспитание </w:t>
            </w: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ребёнка в семье» «Овощи и фрукты-ценные продукты»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lastRenderedPageBreak/>
              <w:t xml:space="preserve">Беседа </w:t>
            </w:r>
            <w:r>
              <w:rPr>
                <w:rFonts w:ascii="Times New Roman" w:hAnsi="Times New Roman"/>
                <w:sz w:val="24"/>
                <w:highlight w:val="white"/>
              </w:rPr>
              <w:t>с детьми о том, что такое огород и что на нём растёт.</w:t>
            </w:r>
          </w:p>
          <w:p w:rsidR="00884BDD" w:rsidRDefault="00884BDD" w:rsidP="00884BDD">
            <w:pPr>
              <w:spacing w:after="0" w:line="240" w:lineRule="auto"/>
              <w:rPr>
                <w:rFonts w:ascii="Calibri" w:hAnsi="Calibri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Сюжетно-ролевые игры</w:t>
            </w:r>
            <w:r>
              <w:rPr>
                <w:rFonts w:ascii="Times New Roman" w:hAnsi="Times New Roman"/>
                <w:sz w:val="24"/>
                <w:highlight w:val="white"/>
              </w:rPr>
              <w:t>: «На даче», «В магазине», «Поливаю огород», «Засолка на зиму». «У бабушки в деревне»</w:t>
            </w:r>
          </w:p>
          <w:p w:rsidR="00884BDD" w:rsidRDefault="00884BDD" w:rsidP="00884BDD">
            <w:pPr>
              <w:spacing w:after="0" w:line="240" w:lineRule="auto"/>
              <w:jc w:val="both"/>
              <w:rPr>
                <w:rFonts w:ascii="Calibri" w:hAnsi="Calibri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lastRenderedPageBreak/>
              <w:t>Рассматривание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семян, насекомых. и т.д. через лупу, увеличительное стекло.</w:t>
            </w:r>
          </w:p>
          <w:p w:rsidR="00884BDD" w:rsidRDefault="00884BDD" w:rsidP="00884BDD">
            <w:pPr>
              <w:spacing w:after="0" w:line="240" w:lineRule="auto"/>
              <w:jc w:val="both"/>
              <w:rPr>
                <w:rFonts w:ascii="Calibri" w:hAnsi="Calibri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Фотовыставка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«Посадили огород, посмотрите</w:t>
            </w:r>
          </w:p>
          <w:p w:rsidR="00884BDD" w:rsidRDefault="00884BDD" w:rsidP="00884B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что растёт» Игра драматизация по русской народной сказке «Репка»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Экскурсия</w:t>
            </w:r>
            <w:r>
              <w:rPr>
                <w:rFonts w:ascii="Times New Roman" w:hAnsi="Times New Roman"/>
                <w:sz w:val="24"/>
              </w:rPr>
              <w:t xml:space="preserve"> в огород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гости к воспитанникам.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Викторина</w:t>
            </w:r>
            <w:r>
              <w:rPr>
                <w:rFonts w:ascii="Times New Roman" w:hAnsi="Times New Roman"/>
                <w:sz w:val="24"/>
              </w:rPr>
              <w:t xml:space="preserve"> «Овощи и фрукты – ценные продукты»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мероприятие: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Музыкальная игра</w:t>
            </w:r>
            <w:r>
              <w:rPr>
                <w:rFonts w:ascii="Times New Roman" w:hAnsi="Times New Roman"/>
                <w:i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Есть у нас огород…» (младший, средний возраст)</w:t>
            </w:r>
          </w:p>
          <w:p w:rsidR="00884BDD" w:rsidRDefault="00884BDD" w:rsidP="00884BDD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Конкурсно-музыкальная программа</w:t>
            </w:r>
            <w:r>
              <w:rPr>
                <w:rFonts w:ascii="Times New Roman" w:hAnsi="Times New Roman"/>
                <w:sz w:val="24"/>
              </w:rPr>
              <w:t xml:space="preserve"> «Во саду ли, в огороде»(старший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15-19 июля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Тема: Тема: «Мой детский сад. Я и моя группа» 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Открытая зарядка для родителей 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Беседа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«Наша группа», «Правила поведения в группе»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Чтение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274ACB" w:rsidRDefault="00884BDD" w:rsidP="00274ACB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рассказа Е. Пермяка «Как Миша хотел маму перехитрить»</w:t>
            </w:r>
            <w:r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  <w:t xml:space="preserve">. </w:t>
            </w:r>
          </w:p>
          <w:p w:rsidR="00274ACB" w:rsidRDefault="00274ACB" w:rsidP="00274ACB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О. Стази "Жил-был Сережа", </w:t>
            </w:r>
          </w:p>
          <w:p w:rsidR="00274ACB" w:rsidRDefault="00274ACB" w:rsidP="00274ACB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А. Анисимова "Капитаны детского сада", </w:t>
            </w:r>
          </w:p>
          <w:p w:rsidR="00274ACB" w:rsidRDefault="00274ACB" w:rsidP="00274ACB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Г. Кудрявцева "Про детсад и ребят" (Рассказы), </w:t>
            </w:r>
          </w:p>
          <w:p w:rsidR="00274ACB" w:rsidRDefault="00274ACB" w:rsidP="00274ACB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 w:rsidRPr="00274ACB">
              <w:rPr>
                <w:rFonts w:ascii="Times New Roman" w:hAnsi="Times New Roman"/>
                <w:b/>
                <w:sz w:val="24"/>
                <w:highlight w:val="white"/>
              </w:rPr>
              <w:t>просмотр мультфильмов</w:t>
            </w:r>
            <w:r>
              <w:rPr>
                <w:rFonts w:ascii="Times New Roman" w:hAnsi="Times New Roman"/>
                <w:sz w:val="24"/>
                <w:highlight w:val="white"/>
              </w:rPr>
              <w:t>: «Комаров», «Как Петя Пяточкин слоников считал», «Тайна игрушек»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</w:pPr>
            <w:r w:rsidRPr="00884BDD">
              <w:rPr>
                <w:rFonts w:ascii="Times New Roman" w:hAnsi="Times New Roman"/>
                <w:b/>
                <w:color w:val="010101"/>
                <w:sz w:val="24"/>
                <w:shd w:val="clear" w:color="auto" w:fill="F9FAFA"/>
              </w:rPr>
              <w:t xml:space="preserve">Лепка </w:t>
            </w:r>
            <w:r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  <w:t xml:space="preserve">«Моя любимая игрушка». </w:t>
            </w:r>
          </w:p>
          <w:p w:rsidR="00274ACB" w:rsidRDefault="00884BDD" w:rsidP="00884BDD">
            <w:pPr>
              <w:spacing w:after="0" w:line="240" w:lineRule="auto"/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</w:pPr>
            <w:r w:rsidRPr="00884BDD">
              <w:rPr>
                <w:rFonts w:ascii="Times New Roman" w:hAnsi="Times New Roman"/>
                <w:b/>
                <w:color w:val="010101"/>
                <w:sz w:val="24"/>
                <w:shd w:val="clear" w:color="auto" w:fill="F9FAFA"/>
              </w:rPr>
              <w:t>Рисование</w:t>
            </w:r>
            <w:r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  <w:t xml:space="preserve"> «Мои друзья»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Рисование: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конкурс «Герб моего детского сада»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мероприятие: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«Семья -это мы, семья – это я!» (младший, средний возраст)</w:t>
            </w:r>
          </w:p>
          <w:p w:rsidR="00884BDD" w:rsidRDefault="00884BDD" w:rsidP="00884BDD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Музыкальная программа</w:t>
            </w:r>
            <w:r>
              <w:rPr>
                <w:rFonts w:ascii="Times New Roman" w:hAnsi="Times New Roman"/>
                <w:sz w:val="24"/>
              </w:rPr>
              <w:t xml:space="preserve"> «Я, ты, он, она – вместе дружная семья…»(старший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22-26 июля</w:t>
            </w: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«Профессии в детском саду» 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jc w:val="center"/>
              <w:rPr>
                <w:rFonts w:ascii="Calibri" w:hAnsi="Calibri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Консультация для родителей «Как знакомить детей с профессиями»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br/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Экскурсия по помещениям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ДС (кухня, кабинет мед. сестры, прачечная) Уточнить имеющиеся представления детей о садике, воспитанниках, сотрудниках и назначении помещений.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Учить детей внимательно слушать рассказы взрослого и ответы детей, не перебивая.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Закрепить знания детей о работе медицинской сестры, прачки, повара, дворника и других работников детского сада.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Развитие умения применять полученные знания в коллективной творческой</w:t>
            </w:r>
            <w:r>
              <w:rPr>
                <w:sz w:val="24"/>
              </w:rPr>
              <w:br/>
            </w:r>
            <w:r>
              <w:rPr>
                <w:rFonts w:ascii="Times New Roman" w:hAnsi="Times New Roman"/>
                <w:sz w:val="24"/>
                <w:highlight w:val="white"/>
              </w:rPr>
              <w:t>игре.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Изготовление костюмов</w:t>
            </w:r>
            <w:r>
              <w:rPr>
                <w:rFonts w:ascii="Times New Roman" w:hAnsi="Times New Roman"/>
                <w:sz w:val="24"/>
              </w:rPr>
              <w:t>, обыгрывание сценок «Все профессии важны»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тематических костюмов по профессиям.</w:t>
            </w:r>
            <w:r>
              <w:rPr>
                <w:rFonts w:ascii="Times New Roman" w:hAnsi="Times New Roman"/>
                <w:b/>
                <w:sz w:val="24"/>
              </w:rPr>
              <w:t xml:space="preserve"> Открытый показ </w:t>
            </w:r>
            <w:r>
              <w:rPr>
                <w:rFonts w:ascii="Times New Roman" w:hAnsi="Times New Roman"/>
                <w:sz w:val="24"/>
              </w:rPr>
              <w:t>костюмов.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Конкурс рисунков</w:t>
            </w:r>
            <w:r>
              <w:rPr>
                <w:rFonts w:ascii="Times New Roman" w:hAnsi="Times New Roman"/>
                <w:sz w:val="24"/>
              </w:rPr>
              <w:t xml:space="preserve"> «Моя будущая профессия»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  <w:r>
              <w:rPr>
                <w:rFonts w:ascii="Times New Roman" w:hAnsi="Times New Roman"/>
                <w:sz w:val="24"/>
              </w:rPr>
              <w:t xml:space="preserve">: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Акция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«Подарю ромашку я….» </w:t>
            </w:r>
            <w:r>
              <w:rPr>
                <w:rFonts w:ascii="Times New Roman" w:hAnsi="Times New Roman"/>
                <w:i/>
                <w:sz w:val="24"/>
              </w:rPr>
              <w:t>(всем, кто работает в детском саду)</w:t>
            </w:r>
            <w:r w:rsidR="00274ACB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</w:rPr>
              <w:t>(младший, средний возраст)</w:t>
            </w:r>
          </w:p>
          <w:p w:rsidR="00884BDD" w:rsidRDefault="00884BDD" w:rsidP="00884BDD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Музыкальный калейдоскоп</w:t>
            </w:r>
            <w:r>
              <w:rPr>
                <w:rFonts w:ascii="Times New Roman" w:hAnsi="Times New Roman"/>
                <w:sz w:val="24"/>
              </w:rPr>
              <w:t xml:space="preserve"> «Все профессии важны, все профессии нужны…»(старший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29 июля – 2 августа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«История детского сада, его территория»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Консультации  «Игра, как средство воспитания дошкольников», «Одежда детей в группе»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10101"/>
                <w:sz w:val="24"/>
                <w:shd w:val="clear" w:color="auto" w:fill="F9FAFA"/>
              </w:rPr>
              <w:t>Творческое рассказывание</w:t>
            </w:r>
            <w:r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  <w:t xml:space="preserve"> детей по темам: «Если бы я был волшебником, что изменил бы в детском саду»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color w:val="010101"/>
                <w:sz w:val="24"/>
                <w:shd w:val="clear" w:color="auto" w:fill="F9FAFA"/>
              </w:rPr>
              <w:t>Выставка рисунков</w:t>
            </w:r>
            <w:r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  <w:t xml:space="preserve"> «Каким бы я хотел видеть детский сад», «Дом, в котором мы живем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Экскурсия</w:t>
            </w:r>
            <w:r>
              <w:rPr>
                <w:rFonts w:ascii="Times New Roman" w:hAnsi="Times New Roman"/>
                <w:sz w:val="24"/>
              </w:rPr>
              <w:t xml:space="preserve"> «Территория детского сада".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Экскурсия в огород «Что в огороде растет». Беседа-интервью с сотрудниками «Какой был детский сад в прошлом», «</w:t>
            </w:r>
            <w:r>
              <w:rPr>
                <w:rFonts w:ascii="Times New Roman" w:hAnsi="Times New Roman"/>
                <w:sz w:val="24"/>
              </w:rPr>
              <w:t>Интересные события из жизни детского сада»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010101"/>
                <w:sz w:val="24"/>
                <w:shd w:val="clear" w:color="auto" w:fill="F9FAFA"/>
              </w:rPr>
              <w:t>Изготовление</w:t>
            </w:r>
            <w:r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  <w:t xml:space="preserve"> макета «Благоустройство детского сада»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</w:t>
            </w:r>
            <w:r w:rsidR="00274ACB">
              <w:rPr>
                <w:rFonts w:ascii="Times New Roman" w:hAnsi="Times New Roman"/>
                <w:b/>
                <w:sz w:val="24"/>
              </w:rPr>
              <w:t>мероприятие:</w:t>
            </w:r>
            <w:r>
              <w:rPr>
                <w:rFonts w:ascii="Times New Roman" w:hAnsi="Times New Roman"/>
                <w:color w:val="010101"/>
                <w:sz w:val="24"/>
                <w:shd w:val="clear" w:color="auto" w:fill="F9FAFA"/>
              </w:rPr>
              <w:t xml:space="preserve">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«Паровозик, нас вези, детский сад нам покажи…»</w:t>
            </w:r>
            <w:r w:rsidR="00274AC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(младший, средний возраст)</w:t>
            </w:r>
          </w:p>
          <w:p w:rsidR="00884BDD" w:rsidRDefault="00884BDD" w:rsidP="00884BDD">
            <w:pPr>
              <w:spacing w:after="0" w:line="240" w:lineRule="auto"/>
            </w:pPr>
            <w:r>
              <w:rPr>
                <w:rFonts w:ascii="Times New Roman" w:hAnsi="Times New Roman"/>
                <w:b/>
                <w:i/>
                <w:sz w:val="24"/>
              </w:rPr>
              <w:t>Квест</w:t>
            </w:r>
            <w:r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«Там, на неведомых дорожках…»(старший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05 -09 августа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«Мой поселок» «Улицы моего поселка»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Консультация «Растим патриота»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4ACB" w:rsidRDefault="00274ACB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Беседы:</w:t>
            </w:r>
            <w:r>
              <w:rPr>
                <w:rFonts w:ascii="Times New Roman" w:hAnsi="Times New Roman"/>
                <w:sz w:val="24"/>
                <w:highlight w:val="white"/>
              </w:rPr>
              <w:t> </w:t>
            </w:r>
          </w:p>
          <w:p w:rsidR="00274ACB" w:rsidRDefault="00274ACB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</w:t>
            </w:r>
            <w:r w:rsidR="00884BDD">
              <w:rPr>
                <w:rFonts w:ascii="Times New Roman" w:hAnsi="Times New Roman"/>
                <w:sz w:val="24"/>
                <w:highlight w:val="white"/>
              </w:rPr>
              <w:t>Наш родной посёлок» ,</w:t>
            </w:r>
          </w:p>
          <w:p w:rsidR="00274ACB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«История возникновения поселка Первое Мая», </w:t>
            </w:r>
          </w:p>
          <w:p w:rsidR="00274ACB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«Достопримечательности поселка» , </w:t>
            </w:r>
          </w:p>
          <w:p w:rsidR="00274ACB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«По страничкам истории родного края»,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«Мой дом, моя улица»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Экскурсия по посёлку</w:t>
            </w:r>
            <w:r>
              <w:rPr>
                <w:rFonts w:ascii="Times New Roman" w:hAnsi="Times New Roman"/>
                <w:color w:val="333333"/>
                <w:sz w:val="24"/>
                <w:highlight w:val="white"/>
              </w:rPr>
              <w:t xml:space="preserve">. </w:t>
            </w:r>
            <w:r>
              <w:rPr>
                <w:rFonts w:ascii="Times New Roman" w:hAnsi="Times New Roman"/>
                <w:sz w:val="24"/>
                <w:highlight w:val="white"/>
              </w:rPr>
              <w:t>Повторить с детьми, их домашний адрес, фамилию и отчество родителей.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Экскурсия к школе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. Экскурсия «Мост Дружбы». Экскурсия в библиотеку.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</w:rPr>
              <w:t>макета своего поселка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мероприятие: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«Мы на луг ходили» (младший, средний возраст)</w:t>
            </w:r>
          </w:p>
          <w:p w:rsidR="00884BDD" w:rsidRPr="00274ACB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Музыкально- литературная композиция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«Край родной, навек любимый, где найдешь еще такой» 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12-16 августа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«Интересные люди и события моего поселка»</w:t>
            </w:r>
          </w:p>
        </w:tc>
      </w:tr>
      <w:tr w:rsidR="00884BDD" w:rsidTr="00B528B7">
        <w:trPr>
          <w:trHeight w:val="282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Фотоколлаж «События моего поселка»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Беседы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«Кого называют интересным человеком?», «Кто они – интересные люди, нашего поселка?»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Беседа</w:t>
            </w:r>
            <w:r>
              <w:rPr>
                <w:rFonts w:ascii="Times New Roman" w:hAnsi="Times New Roman"/>
                <w:sz w:val="24"/>
              </w:rPr>
              <w:t xml:space="preserve"> «Праздники и события моего поселка», «День моего поселка»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Беседа</w:t>
            </w:r>
            <w:r>
              <w:rPr>
                <w:rFonts w:ascii="Times New Roman" w:hAnsi="Times New Roman"/>
                <w:sz w:val="24"/>
              </w:rPr>
              <w:t xml:space="preserve"> «Первый директор школы».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Экскурсия к школе</w:t>
            </w:r>
            <w:r>
              <w:rPr>
                <w:rFonts w:ascii="Times New Roman" w:hAnsi="Times New Roman"/>
                <w:sz w:val="24"/>
              </w:rPr>
              <w:t xml:space="preserve">. История школ в поселке Первое Мая.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Экскурсия к памятнику</w:t>
            </w:r>
            <w:r>
              <w:rPr>
                <w:rFonts w:ascii="Times New Roman" w:hAnsi="Times New Roman"/>
                <w:sz w:val="24"/>
              </w:rPr>
              <w:t xml:space="preserve"> в сквер Победы. Беседа «Защитники Родины». </w:t>
            </w:r>
            <w:r>
              <w:rPr>
                <w:rFonts w:ascii="Times New Roman" w:hAnsi="Times New Roman"/>
                <w:b/>
                <w:sz w:val="24"/>
              </w:rPr>
              <w:t>Экскурсия в ДК</w:t>
            </w:r>
            <w:r>
              <w:rPr>
                <w:rFonts w:ascii="Times New Roman" w:hAnsi="Times New Roman"/>
                <w:sz w:val="24"/>
              </w:rPr>
              <w:t xml:space="preserve">, мастер-класс от работников ДК.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Рисование:</w:t>
            </w:r>
            <w:r>
              <w:rPr>
                <w:rFonts w:ascii="Times New Roman" w:hAnsi="Times New Roman"/>
                <w:sz w:val="24"/>
              </w:rPr>
              <w:t xml:space="preserve"> конкурс «Герб моего поселка»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Экскурсия</w:t>
            </w:r>
            <w:r>
              <w:rPr>
                <w:rFonts w:ascii="Times New Roman" w:hAnsi="Times New Roman"/>
                <w:sz w:val="24"/>
              </w:rPr>
              <w:t xml:space="preserve"> в музей «Тропинками родного края» в МБОУ «СОШ №17»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Итоговое мероприятие: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«Лето – это хорошо!»(младший, средний возраст)</w:t>
            </w:r>
          </w:p>
          <w:p w:rsidR="00884BDD" w:rsidRPr="00274ACB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Квест</w:t>
            </w:r>
            <w:r>
              <w:rPr>
                <w:rFonts w:ascii="Times New Roman" w:hAnsi="Times New Roman"/>
                <w:sz w:val="24"/>
              </w:rPr>
              <w:t xml:space="preserve"> «Я горжусь!»(старший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19 - 23 августа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Тема: «Природа моего поселка» 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before="9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родителей</w:t>
            </w:r>
          </w:p>
          <w:p w:rsidR="00884BDD" w:rsidRDefault="00884BDD" w:rsidP="00884BDD">
            <w:pPr>
              <w:spacing w:before="9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«Учим детей беречь природу»</w:t>
            </w:r>
          </w:p>
          <w:p w:rsidR="00884BDD" w:rsidRDefault="00884BDD" w:rsidP="00884BDD">
            <w:pPr>
              <w:spacing w:before="90"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Беседа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«Деревья нашего поселка»,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Наблюдение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за деревьями. Лекарственными растениями.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Экскурсии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по территории детского сада. «Наш огород»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Загадки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про овощи и фрукты.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Лепка, аппликация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овощи и фрукты.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Загадки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про ягоды и грибы.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Создание гербария из листьев и цветов.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Беседа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«Правила поведения в природе». Живописная река «Пыра» – </w:t>
            </w:r>
            <w:r>
              <w:rPr>
                <w:rFonts w:ascii="Times New Roman" w:hAnsi="Times New Roman"/>
                <w:b/>
                <w:sz w:val="24"/>
                <w:highlight w:val="white"/>
              </w:rPr>
              <w:t>экскурсия.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Источник святого Пафнутия – экскурсия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b/>
                <w:sz w:val="24"/>
              </w:rPr>
              <w:t>Изготовление знаков</w:t>
            </w:r>
            <w:r>
              <w:rPr>
                <w:rFonts w:ascii="Times New Roman" w:hAnsi="Times New Roman"/>
                <w:sz w:val="24"/>
              </w:rPr>
              <w:t xml:space="preserve"> «Правила поведения в природе»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highlight w:val="white"/>
              </w:rPr>
              <w:t>Оформление фотовыставки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«Природа моего родного </w:t>
            </w:r>
            <w:r>
              <w:rPr>
                <w:rFonts w:ascii="Times New Roman" w:hAnsi="Times New Roman"/>
                <w:sz w:val="24"/>
              </w:rPr>
              <w:t>поселка»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мероприятие: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Развлечение</w:t>
            </w:r>
            <w:r>
              <w:rPr>
                <w:rFonts w:ascii="Times New Roman" w:hAnsi="Times New Roman"/>
                <w:sz w:val="24"/>
              </w:rPr>
              <w:t xml:space="preserve"> «Во поле береза стояла…» (младший, средний возраст)</w:t>
            </w:r>
          </w:p>
          <w:p w:rsidR="00884BDD" w:rsidRDefault="00884BDD" w:rsidP="00884BDD">
            <w:pPr>
              <w:spacing w:after="0" w:line="240" w:lineRule="auto"/>
            </w:pPr>
            <w:r>
              <w:rPr>
                <w:rFonts w:ascii="Times New Roman" w:hAnsi="Times New Roman"/>
                <w:i/>
                <w:sz w:val="24"/>
              </w:rPr>
              <w:t>Музыкальная игра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202124"/>
                <w:sz w:val="24"/>
                <w:highlight w:val="white"/>
              </w:rPr>
              <w:t>Вместе весело шагать по просторам…»(старший возраст)</w:t>
            </w:r>
          </w:p>
        </w:tc>
      </w:tr>
      <w:tr w:rsidR="001A3D3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26-30 августа</w:t>
            </w:r>
          </w:p>
        </w:tc>
        <w:tc>
          <w:tcPr>
            <w:tcW w:w="13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Тема: «До свиданья – Лето!»</w:t>
            </w:r>
          </w:p>
        </w:tc>
      </w:tr>
      <w:tr w:rsidR="00884BDD" w:rsidTr="00B528B7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 семейных поделок на тему «Что нам лето принесло»</w:t>
            </w:r>
          </w:p>
        </w:tc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Беседы на тему</w:t>
            </w:r>
            <w:r>
              <w:rPr>
                <w:rFonts w:ascii="Times New Roman" w:hAnsi="Times New Roman"/>
                <w:sz w:val="24"/>
              </w:rPr>
              <w:t xml:space="preserve"> «Заканчивается летняя пора», «Как мы лето провели», «Что нам лето принесло». </w:t>
            </w:r>
          </w:p>
          <w:p w:rsidR="00274ACB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Чтение рассказов и стихотворений</w:t>
            </w:r>
            <w:r>
              <w:rPr>
                <w:rFonts w:ascii="Times New Roman" w:hAnsi="Times New Roman"/>
                <w:sz w:val="24"/>
              </w:rPr>
              <w:t xml:space="preserve"> о лете, повторение песен про лето.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Творческие работы</w:t>
            </w:r>
            <w:r>
              <w:rPr>
                <w:rFonts w:ascii="Times New Roman" w:hAnsi="Times New Roman"/>
                <w:sz w:val="24"/>
              </w:rPr>
              <w:t xml:space="preserve"> «Урожайное лето», «Лесные дары», «Витамины из лета», «В лес по ягоды и грибы». 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Выставка</w:t>
            </w:r>
            <w:r>
              <w:rPr>
                <w:rFonts w:ascii="Times New Roman" w:hAnsi="Times New Roman"/>
                <w:sz w:val="24"/>
              </w:rPr>
              <w:t xml:space="preserve"> семейных поделок на тему «Что нам лето принесло»</w:t>
            </w:r>
          </w:p>
          <w:p w:rsidR="00884BDD" w:rsidRDefault="00884BDD" w:rsidP="00884BD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Итоговое мероприятие</w:t>
            </w:r>
          </w:p>
          <w:p w:rsidR="00884BDD" w:rsidRDefault="00884BDD" w:rsidP="00884BD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Развлечение: «До свидания Лето Красное!» все группы</w:t>
            </w:r>
          </w:p>
        </w:tc>
      </w:tr>
    </w:tbl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7668D5" w:rsidRDefault="007668D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14. Работа тематических площадок Структурного подразделения</w:t>
      </w:r>
    </w:p>
    <w:p w:rsidR="001A3D3D" w:rsidRDefault="001A3D3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1A3D3D" w:rsidRDefault="008111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«Зелёная аптека»</w:t>
      </w:r>
    </w:p>
    <w:p w:rsidR="001A3D3D" w:rsidRDefault="008111C5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предназначена для знакомства, изучения, различения, лекарственных растений в жизни человека. Значимость лекарственных растений в животном мире.</w:t>
      </w:r>
    </w:p>
    <w:p w:rsidR="001A3D3D" w:rsidRDefault="008111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«Огород»</w:t>
      </w:r>
    </w:p>
    <w:p w:rsidR="001A3D3D" w:rsidRDefault="008111C5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предназначена для формирования трудовой деятельности у детей, создание положительного отношения к природе, культурным растениям. Познавательные, трудовые экскурсии, экскурсии наблюдательного характера способствуют положительному закреплению, и формированию трудовых качеств детей дошкольного возраста.</w:t>
      </w:r>
    </w:p>
    <w:p w:rsidR="001A3D3D" w:rsidRDefault="008111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«Страна Олимпия»</w:t>
      </w:r>
    </w:p>
    <w:p w:rsidR="001A3D3D" w:rsidRDefault="008111C5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Площадка предназначена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способствовать развитию двигательной активности, волевых качеств личности, навыков владения спортивным оборудованием.</w:t>
      </w:r>
    </w:p>
    <w:p w:rsidR="001A3D3D" w:rsidRDefault="008111C5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«Экологическая тропа»</w:t>
      </w:r>
    </w:p>
    <w:p w:rsidR="001A3D3D" w:rsidRDefault="008111C5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Еженедельные обзорные экскурсии с целью: развивать умение видеть изменения, происходящие в природе летом.</w:t>
      </w:r>
    </w:p>
    <w:p w:rsidR="001A3D3D" w:rsidRDefault="001A3D3D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</w:rPr>
      </w:pPr>
    </w:p>
    <w:p w:rsidR="001A3D3D" w:rsidRDefault="001A3D3D">
      <w:pPr>
        <w:spacing w:after="0" w:line="240" w:lineRule="auto"/>
        <w:ind w:left="4956" w:firstLine="708"/>
        <w:jc w:val="right"/>
        <w:rPr>
          <w:rFonts w:ascii="Times New Roman" w:hAnsi="Times New Roman"/>
          <w:sz w:val="24"/>
        </w:rPr>
      </w:pPr>
    </w:p>
    <w:p w:rsidR="001A3D3D" w:rsidRDefault="001A3D3D">
      <w:pPr>
        <w:sectPr w:rsidR="001A3D3D" w:rsidSect="004667BB">
          <w:footerReference w:type="default" r:id="rId13"/>
          <w:pgSz w:w="16848" w:h="11908" w:orient="landscape"/>
          <w:pgMar w:top="426" w:right="1134" w:bottom="850" w:left="1134" w:header="708" w:footer="708" w:gutter="0"/>
          <w:pgNumType w:start="4"/>
          <w:cols w:space="720"/>
        </w:sectPr>
      </w:pPr>
    </w:p>
    <w:p w:rsidR="001A3D3D" w:rsidRPr="00CF7544" w:rsidRDefault="008111C5">
      <w:pPr>
        <w:tabs>
          <w:tab w:val="left" w:pos="1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7544">
        <w:rPr>
          <w:rFonts w:ascii="Times New Roman" w:hAnsi="Times New Roman"/>
          <w:sz w:val="24"/>
          <w:szCs w:val="24"/>
        </w:rPr>
        <w:lastRenderedPageBreak/>
        <w:t>Приложение к плану №1</w:t>
      </w:r>
    </w:p>
    <w:p w:rsidR="00B528B7" w:rsidRDefault="008111C5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Оптимальный режим дня на летний оздоровительный период</w:t>
      </w:r>
      <w:r w:rsidR="00723BDA">
        <w:rPr>
          <w:rFonts w:ascii="Times New Roman" w:hAnsi="Times New Roman"/>
          <w:b/>
          <w:sz w:val="32"/>
        </w:rPr>
        <w:t xml:space="preserve"> </w:t>
      </w:r>
    </w:p>
    <w:p w:rsidR="001A3D3D" w:rsidRDefault="00723BDA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во второй группе раннего возраста "Непоседы" (дети</w:t>
      </w:r>
      <w:r w:rsidR="00FE5C30">
        <w:rPr>
          <w:rFonts w:ascii="Times New Roman" w:hAnsi="Times New Roman"/>
          <w:b/>
          <w:sz w:val="32"/>
        </w:rPr>
        <w:t xml:space="preserve"> от 2 до 3 лет</w:t>
      </w:r>
      <w:r>
        <w:rPr>
          <w:rFonts w:ascii="Times New Roman" w:hAnsi="Times New Roman"/>
          <w:b/>
          <w:sz w:val="32"/>
        </w:rPr>
        <w:t>)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49"/>
        <w:gridCol w:w="1843"/>
      </w:tblGrid>
      <w:tr w:rsidR="00FE5C30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30" w:rsidRDefault="00FE5C3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30" w:rsidRDefault="00FE5C3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</w:tr>
      <w:tr w:rsidR="00FE5C30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A" w:rsidRDefault="00723BDA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групповом помещении:</w:t>
            </w:r>
          </w:p>
          <w:p w:rsidR="00FE5C30" w:rsidRDefault="00FE5C30" w:rsidP="00723BDA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Прием детей, осмотр, самостоятельная деятельность,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30" w:rsidRDefault="00FE5C30" w:rsidP="00723BDA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</w:t>
            </w:r>
            <w:r w:rsidR="00723BDA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723BDA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A" w:rsidRDefault="00723BDA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3BDA" w:rsidRDefault="00723BDA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8.25-8.30</w:t>
            </w:r>
          </w:p>
        </w:tc>
      </w:tr>
      <w:tr w:rsidR="00FE5C30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30" w:rsidRDefault="00FE5C3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завтраку,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30" w:rsidRDefault="00FE5C3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FE5C30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30" w:rsidRDefault="00FE5C30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Игры, </w:t>
            </w:r>
            <w:r w:rsidR="0080048B">
              <w:rPr>
                <w:rFonts w:ascii="Times New Roman" w:hAnsi="Times New Roman"/>
                <w:sz w:val="24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C30" w:rsidRDefault="00FE5C3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9.00-9.30</w:t>
            </w:r>
          </w:p>
        </w:tc>
      </w:tr>
      <w:tr w:rsidR="0080048B" w:rsidTr="00371AD8">
        <w:tc>
          <w:tcPr>
            <w:tcW w:w="13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в игровой форме по подгруппам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9.40-9.50 </w:t>
            </w:r>
          </w:p>
        </w:tc>
      </w:tr>
      <w:tr w:rsidR="0080048B" w:rsidTr="00371AD8">
        <w:tc>
          <w:tcPr>
            <w:tcW w:w="13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10.00-10.10</w:t>
            </w:r>
          </w:p>
        </w:tc>
      </w:tr>
      <w:tr w:rsidR="0080048B" w:rsidTr="00127547">
        <w:tc>
          <w:tcPr>
            <w:tcW w:w="13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10.10-10.30</w:t>
            </w:r>
          </w:p>
        </w:tc>
      </w:tr>
      <w:tr w:rsidR="0080048B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DC616C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</w:t>
            </w:r>
            <w:r w:rsidR="00DC616C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80048B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на прогулку, прогулка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10.10-11.30</w:t>
            </w:r>
          </w:p>
        </w:tc>
      </w:tr>
      <w:tr w:rsidR="0080048B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Возвращение с прогулки,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11.30-12.00</w:t>
            </w:r>
          </w:p>
        </w:tc>
      </w:tr>
      <w:tr w:rsidR="0080048B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обеду, 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80048B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12.30-15.30</w:t>
            </w:r>
          </w:p>
        </w:tc>
      </w:tr>
      <w:tr w:rsidR="0080048B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80048B" w:rsidTr="00127547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прогулка, самостоятельная деятельность детей, занятия в игровой форме по подгруппам,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</w:tr>
    </w:tbl>
    <w:p w:rsidR="007668D5" w:rsidRDefault="007668D5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7668D5" w:rsidRDefault="007668D5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7668D5" w:rsidRDefault="007668D5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7668D5" w:rsidRDefault="007668D5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7668D5" w:rsidRDefault="007668D5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7668D5" w:rsidRDefault="007668D5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7668D5" w:rsidRDefault="007668D5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7668D5" w:rsidRDefault="007668D5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CF7544" w:rsidRDefault="00CF7544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6D3801" w:rsidRDefault="006D3801" w:rsidP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Оптимальный режим дня на летний оздоровительный период в дошкольных группах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9"/>
        <w:gridCol w:w="1843"/>
        <w:gridCol w:w="1843"/>
        <w:gridCol w:w="1984"/>
      </w:tblGrid>
      <w:tr w:rsidR="001677E0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3-4 года</w:t>
            </w:r>
          </w:p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 "Звездочки"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4-5 лет</w:t>
            </w:r>
          </w:p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 "Почемучки"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5-6 лет</w:t>
            </w:r>
          </w:p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 "Фантазеры"</w:t>
            </w:r>
          </w:p>
        </w:tc>
      </w:tr>
      <w:tr w:rsidR="001677E0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Утренний прием детей, игры, самостоятельная деятельность, </w:t>
            </w:r>
            <w:r w:rsidR="00EF434E">
              <w:rPr>
                <w:rFonts w:ascii="Times New Roman" w:hAnsi="Times New Roman"/>
                <w:sz w:val="24"/>
              </w:rPr>
              <w:t xml:space="preserve">утренняя гимнастика </w:t>
            </w:r>
            <w:r>
              <w:rPr>
                <w:rFonts w:ascii="Times New Roman" w:hAnsi="Times New Roman"/>
                <w:sz w:val="24"/>
              </w:rPr>
              <w:t>(не менее 10 минут)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EF434E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7.00-8.30</w:t>
            </w:r>
          </w:p>
        </w:tc>
      </w:tr>
      <w:tr w:rsidR="001677E0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утренняя гимнастика</w:t>
            </w:r>
            <w:r w:rsidR="00EF434E">
              <w:rPr>
                <w:rFonts w:ascii="Times New Roman" w:hAnsi="Times New Roman"/>
                <w:sz w:val="24"/>
              </w:rPr>
              <w:t xml:space="preserve"> на спортивной площадке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8.00-8.</w:t>
            </w:r>
            <w:r w:rsidR="00E85D05">
              <w:rPr>
                <w:rFonts w:ascii="Times New Roman" w:hAnsi="Times New Roman"/>
                <w:sz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8.10-8.</w:t>
            </w:r>
            <w:r w:rsidR="00E85D05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371AD8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8.20-8.30</w:t>
            </w:r>
          </w:p>
        </w:tc>
      </w:tr>
      <w:tr w:rsidR="001677E0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Завтрак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8.30-9.00</w:t>
            </w:r>
          </w:p>
        </w:tc>
      </w:tr>
      <w:tr w:rsidR="001677E0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9.15-12.00</w:t>
            </w:r>
          </w:p>
        </w:tc>
      </w:tr>
      <w:tr w:rsidR="001677E0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9.00-9.15</w:t>
            </w:r>
          </w:p>
        </w:tc>
      </w:tr>
      <w:tr w:rsidR="001677E0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на прогулке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1677E0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9.20-9.35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EF434E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9.15-9.35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EF434E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9.15-9.40</w:t>
            </w:r>
          </w:p>
        </w:tc>
      </w:tr>
      <w:tr w:rsidR="001677E0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EF434E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EF434E">
              <w:rPr>
                <w:rFonts w:ascii="Times New Roman" w:hAnsi="Times New Roman"/>
                <w:sz w:val="24"/>
              </w:rPr>
              <w:t>Игры, самостоятельная деятельность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EF434E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9.35-10.30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EF434E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9.35-10.30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77E0" w:rsidRDefault="00EF434E" w:rsidP="001677E0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9.40-10.30</w:t>
            </w:r>
          </w:p>
        </w:tc>
      </w:tr>
      <w:tr w:rsidR="00EF434E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завтрак</w:t>
            </w:r>
            <w:r>
              <w:rPr>
                <w:rFonts w:ascii="Times New Roman" w:hAnsi="Times New Roman"/>
                <w:sz w:val="24"/>
                <w:vertAlign w:val="superscript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10.30-10.40</w:t>
            </w:r>
          </w:p>
        </w:tc>
      </w:tr>
      <w:tr w:rsidR="00EF434E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Выход на прогулку, прогулка, возвращение с прогулки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10.40-12.00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10.40-12.00</w:t>
            </w:r>
          </w:p>
        </w:tc>
      </w:tr>
      <w:tr w:rsidR="00EF434E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обеду ( мытье ног, рук, лица)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12.00-12.30</w:t>
            </w:r>
          </w:p>
        </w:tc>
      </w:tr>
      <w:tr w:rsidR="00EF434E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12.30-13.00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12.30-13.00</w:t>
            </w:r>
          </w:p>
        </w:tc>
      </w:tr>
      <w:tr w:rsidR="00EF434E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13.00-15.30</w:t>
            </w:r>
          </w:p>
        </w:tc>
      </w:tr>
      <w:tr w:rsidR="00EF434E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15.30-16.00</w:t>
            </w:r>
          </w:p>
        </w:tc>
      </w:tr>
      <w:tr w:rsidR="00EF434E" w:rsidTr="00B528B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самостоятельная деятельность детей Подготовка к прогулке, прогулка, уход домой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34E" w:rsidRDefault="00EF434E" w:rsidP="00EF434E">
            <w:pPr>
              <w:tabs>
                <w:tab w:val="left" w:pos="426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16.00-17.30</w:t>
            </w:r>
          </w:p>
        </w:tc>
      </w:tr>
    </w:tbl>
    <w:p w:rsidR="006D3801" w:rsidRDefault="006D3801">
      <w:pPr>
        <w:tabs>
          <w:tab w:val="left" w:pos="1080"/>
        </w:tabs>
        <w:spacing w:after="0"/>
        <w:jc w:val="center"/>
        <w:rPr>
          <w:rFonts w:ascii="Times New Roman" w:hAnsi="Times New Roman"/>
          <w:b/>
          <w:sz w:val="32"/>
        </w:rPr>
      </w:pPr>
    </w:p>
    <w:p w:rsidR="001A3D3D" w:rsidRDefault="001A3D3D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EF434E" w:rsidRDefault="00EF434E">
      <w:pPr>
        <w:spacing w:after="0" w:line="240" w:lineRule="auto"/>
        <w:jc w:val="right"/>
        <w:rPr>
          <w:rFonts w:ascii="Times New Roman" w:hAnsi="Times New Roman"/>
          <w:sz w:val="32"/>
        </w:rPr>
        <w:sectPr w:rsidR="00EF434E" w:rsidSect="00733B2F">
          <w:pgSz w:w="16848" w:h="11908" w:orient="landscape"/>
          <w:pgMar w:top="426" w:right="1134" w:bottom="850" w:left="1134" w:header="708" w:footer="708" w:gutter="0"/>
          <w:pgNumType w:start="24"/>
          <w:cols w:space="720"/>
        </w:sectPr>
      </w:pPr>
    </w:p>
    <w:p w:rsidR="001A3D3D" w:rsidRPr="00CF7544" w:rsidRDefault="00811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7544">
        <w:rPr>
          <w:rFonts w:ascii="Times New Roman" w:hAnsi="Times New Roman"/>
          <w:sz w:val="24"/>
          <w:szCs w:val="24"/>
        </w:rPr>
        <w:lastRenderedPageBreak/>
        <w:t>Приложение к плану № 2</w:t>
      </w:r>
    </w:p>
    <w:p w:rsidR="001A3D3D" w:rsidRDefault="008111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выдачи пищи (летний период)</w:t>
      </w:r>
    </w:p>
    <w:tbl>
      <w:tblPr>
        <w:tblW w:w="146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68"/>
        <w:gridCol w:w="2393"/>
        <w:gridCol w:w="2393"/>
        <w:gridCol w:w="2393"/>
      </w:tblGrid>
      <w:tr w:rsidR="001A3D3D" w:rsidTr="00B528B7">
        <w:trPr>
          <w:trHeight w:val="81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1A3D3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 я группа раннего возраста «Непоседы» </w:t>
            </w:r>
            <w:r>
              <w:rPr>
                <w:rFonts w:ascii="Times New Roman" w:hAnsi="Times New Roman"/>
                <w:b/>
                <w:i/>
                <w:sz w:val="20"/>
              </w:rPr>
              <w:t>(Шургалина Н.А.)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 «Звездочки»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(Мартемьянова Ю.М.)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Средняя группа 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«Почемучки»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(Резепова К.А.)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«Фантазеры»</w:t>
            </w:r>
          </w:p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Рубцова Ю.А.)</w:t>
            </w:r>
          </w:p>
        </w:tc>
      </w:tr>
      <w:tr w:rsidR="001A3D3D" w:rsidTr="00B528B7">
        <w:trPr>
          <w:trHeight w:val="2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Завтрак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8.05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8.20</w:t>
            </w:r>
          </w:p>
        </w:tc>
      </w:tr>
      <w:tr w:rsidR="001A3D3D" w:rsidTr="00B528B7">
        <w:trPr>
          <w:trHeight w:val="3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Второй завтрак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EF434E" w:rsidP="00EF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EF434E" w:rsidP="00EF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10.15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EF434E" w:rsidP="00EF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EF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10.25</w:t>
            </w:r>
          </w:p>
        </w:tc>
      </w:tr>
      <w:tr w:rsidR="001A3D3D" w:rsidTr="00B528B7">
        <w:trPr>
          <w:trHeight w:val="17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Обед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  <w:r w:rsidR="0080048B">
              <w:rPr>
                <w:rFonts w:ascii="Times New Roman" w:hAnsi="Times New Roman"/>
                <w:b/>
                <w:sz w:val="24"/>
              </w:rPr>
              <w:t>55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12.1</w:t>
            </w:r>
            <w:r w:rsidR="0080048B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12.</w:t>
            </w:r>
            <w:r w:rsidR="0080048B">
              <w:rPr>
                <w:rFonts w:ascii="Times New Roman" w:hAnsi="Times New Roman"/>
                <w:b/>
                <w:sz w:val="24"/>
              </w:rPr>
              <w:t>15</w:t>
            </w:r>
          </w:p>
        </w:tc>
      </w:tr>
      <w:tr w:rsidR="001A3D3D" w:rsidTr="00B528B7">
        <w:trPr>
          <w:trHeight w:val="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Полдник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  <w:r w:rsidR="0080048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  <w:r w:rsidR="0080048B">
              <w:rPr>
                <w:rFonts w:ascii="Times New Roman" w:hAnsi="Times New Roman"/>
                <w:b/>
                <w:sz w:val="24"/>
              </w:rPr>
              <w:t>1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  <w:r w:rsidR="0080048B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 w:rsidP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15.</w:t>
            </w:r>
            <w:r w:rsidR="0080048B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</w:tbl>
    <w:p w:rsidR="001A3D3D" w:rsidRDefault="001A3D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A3D3D" w:rsidRPr="00CF7544" w:rsidRDefault="008111C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</w:rPr>
        <w:t xml:space="preserve"> </w:t>
      </w:r>
      <w:r w:rsidRPr="00CF7544">
        <w:rPr>
          <w:rFonts w:ascii="Times New Roman" w:hAnsi="Times New Roman"/>
          <w:sz w:val="24"/>
          <w:szCs w:val="24"/>
        </w:rPr>
        <w:t>Приложение к плану № 3</w:t>
      </w:r>
    </w:p>
    <w:p w:rsidR="001A3D3D" w:rsidRDefault="008111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кварцевания и проветривания спален и групп</w:t>
      </w:r>
    </w:p>
    <w:tbl>
      <w:tblPr>
        <w:tblW w:w="14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148"/>
        <w:gridCol w:w="1597"/>
        <w:gridCol w:w="1700"/>
        <w:gridCol w:w="2003"/>
      </w:tblGrid>
      <w:tr w:rsidR="001A3D3D" w:rsidTr="00033566">
        <w:trPr>
          <w:trHeight w:val="837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2я группа раннего возраста</w:t>
            </w:r>
          </w:p>
          <w:p w:rsidR="001A3D3D" w:rsidRDefault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Непоседы</w:t>
            </w:r>
            <w:r w:rsidR="008111C5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Младшая группа</w:t>
            </w:r>
          </w:p>
          <w:p w:rsidR="0080048B" w:rsidRDefault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Звездочки</w:t>
            </w:r>
          </w:p>
          <w:p w:rsidR="001A3D3D" w:rsidRDefault="001A3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Средняя</w:t>
            </w:r>
          </w:p>
          <w:p w:rsidR="001A3D3D" w:rsidRDefault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</w:t>
            </w:r>
            <w:r w:rsidR="008111C5">
              <w:rPr>
                <w:rFonts w:ascii="Times New Roman" w:hAnsi="Times New Roman"/>
                <w:b/>
                <w:sz w:val="24"/>
              </w:rPr>
              <w:t>руппа</w:t>
            </w:r>
          </w:p>
          <w:p w:rsidR="0080048B" w:rsidRDefault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Почемучки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03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Старшая группа</w:t>
            </w:r>
          </w:p>
          <w:p w:rsidR="0080048B" w:rsidRDefault="00800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Фантазеры</w:t>
            </w:r>
          </w:p>
        </w:tc>
      </w:tr>
      <w:tr w:rsidR="001A3D3D" w:rsidTr="00033566">
        <w:trPr>
          <w:trHeight w:val="350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Default="00033566" w:rsidP="0003356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="008111C5">
              <w:rPr>
                <w:rFonts w:ascii="Times New Roman" w:hAnsi="Times New Roman"/>
                <w:b/>
                <w:sz w:val="24"/>
              </w:rPr>
              <w:t>роветривание</w:t>
            </w:r>
            <w:r>
              <w:rPr>
                <w:rFonts w:ascii="Times New Roman" w:hAnsi="Times New Roman"/>
                <w:b/>
                <w:sz w:val="24"/>
              </w:rPr>
              <w:t xml:space="preserve">, в </w:t>
            </w:r>
            <w:r w:rsidR="009A4353">
              <w:rPr>
                <w:rFonts w:ascii="Times New Roman" w:hAnsi="Times New Roman"/>
                <w:b/>
                <w:sz w:val="24"/>
              </w:rPr>
              <w:t>солнечную, безветренную погоду фрамуги</w:t>
            </w:r>
            <w:r>
              <w:rPr>
                <w:rFonts w:ascii="Times New Roman" w:hAnsi="Times New Roman"/>
                <w:b/>
                <w:sz w:val="24"/>
              </w:rPr>
              <w:t xml:space="preserve"> окна открыты постоянно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7.00 – 8.10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 xml:space="preserve">7.00 – 7.50  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 xml:space="preserve">7.00 – 8.10 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7.00 - 8.10</w:t>
            </w:r>
          </w:p>
        </w:tc>
      </w:tr>
      <w:tr w:rsidR="0080048B" w:rsidTr="00033566">
        <w:trPr>
          <w:trHeight w:val="358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сквозное проветривание (во время прогулки детей)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Pr="00A347D7" w:rsidRDefault="00371AD8" w:rsidP="0080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10.40-11.30</w:t>
            </w:r>
            <w:r w:rsidR="0080048B" w:rsidRPr="00A347D7"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Pr="00A347D7" w:rsidRDefault="0080048B" w:rsidP="0080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10.10-10.30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Pr="00A347D7" w:rsidRDefault="0080048B" w:rsidP="0080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11.00-12.00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Pr="00A347D7" w:rsidRDefault="0080048B" w:rsidP="0080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11.00 - 12.00</w:t>
            </w:r>
          </w:p>
        </w:tc>
      </w:tr>
      <w:tr w:rsidR="0080048B" w:rsidTr="00033566">
        <w:trPr>
          <w:trHeight w:val="224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Default="0080048B" w:rsidP="0080048B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кварцевание спальни (в отсутствие детей)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Pr="00A347D7" w:rsidRDefault="0080048B" w:rsidP="00DF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9.</w:t>
            </w:r>
            <w:r w:rsidR="00DF3FC6">
              <w:rPr>
                <w:rFonts w:ascii="Times New Roman" w:hAnsi="Times New Roman"/>
                <w:sz w:val="24"/>
              </w:rPr>
              <w:t>1</w:t>
            </w:r>
            <w:r w:rsidRPr="00A347D7">
              <w:rPr>
                <w:rFonts w:ascii="Times New Roman" w:hAnsi="Times New Roman"/>
                <w:sz w:val="24"/>
              </w:rPr>
              <w:t>5</w:t>
            </w:r>
            <w:r w:rsidR="00DF3FC6">
              <w:rPr>
                <w:rFonts w:ascii="Times New Roman" w:hAnsi="Times New Roman"/>
                <w:sz w:val="24"/>
              </w:rPr>
              <w:t>-9.30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Pr="00A347D7" w:rsidRDefault="0080048B" w:rsidP="0080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8.50 -9 .05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Pr="00A347D7" w:rsidRDefault="0080048B" w:rsidP="0080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48B" w:rsidRPr="00A347D7" w:rsidRDefault="0080048B" w:rsidP="0080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71AD8" w:rsidTr="00033566">
        <w:trPr>
          <w:trHeight w:val="218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D8" w:rsidRDefault="00371AD8" w:rsidP="00371AD8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Кварцевание группы (присутствие детей)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D8" w:rsidRPr="00A347D7" w:rsidRDefault="00371AD8" w:rsidP="003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D8" w:rsidRPr="00A347D7" w:rsidRDefault="00371AD8" w:rsidP="003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D8" w:rsidRPr="00A347D7" w:rsidRDefault="00033566" w:rsidP="003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8.00-10.40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AD8" w:rsidRPr="00A347D7" w:rsidRDefault="00033566" w:rsidP="00371A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8.00-16.00</w:t>
            </w:r>
          </w:p>
        </w:tc>
      </w:tr>
      <w:tr w:rsidR="009A4353" w:rsidTr="00033566">
        <w:trPr>
          <w:trHeight w:val="273"/>
        </w:trPr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53" w:rsidRDefault="009A4353" w:rsidP="009A435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кварцевание группы (отсутствие детей)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53" w:rsidRPr="00A347D7" w:rsidRDefault="009A4353" w:rsidP="009A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10:40-11.30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53" w:rsidRPr="00A347D7" w:rsidRDefault="009A4353" w:rsidP="009A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10.45-11.00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53" w:rsidRPr="00A347D7" w:rsidRDefault="009A4353" w:rsidP="009A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4353" w:rsidRPr="00A347D7" w:rsidRDefault="009A4353" w:rsidP="009A4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033566" w:rsidRDefault="0003356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кварцевания и проветривания музыкального зала</w:t>
      </w: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7"/>
        <w:gridCol w:w="10150"/>
      </w:tblGrid>
      <w:tr w:rsidR="001A3D3D" w:rsidTr="0003356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проветривание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A347D7" w:rsidRDefault="000335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7">
              <w:rPr>
                <w:rFonts w:ascii="Times New Roman" w:hAnsi="Times New Roman"/>
                <w:sz w:val="24"/>
                <w:szCs w:val="24"/>
              </w:rPr>
              <w:t>В теплую погоду окна открыты постоянно</w:t>
            </w:r>
          </w:p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7">
              <w:rPr>
                <w:rFonts w:ascii="Times New Roman" w:hAnsi="Times New Roman"/>
                <w:sz w:val="24"/>
                <w:szCs w:val="24"/>
              </w:rPr>
              <w:t>8:00-</w:t>
            </w:r>
            <w:r w:rsidR="00033566" w:rsidRPr="00A347D7">
              <w:rPr>
                <w:rFonts w:ascii="Times New Roman" w:hAnsi="Times New Roman"/>
                <w:sz w:val="24"/>
                <w:szCs w:val="24"/>
              </w:rPr>
              <w:t>12</w:t>
            </w:r>
            <w:r w:rsidRPr="00A347D7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</w:tr>
      <w:tr w:rsidR="001A3D3D" w:rsidTr="00033566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кварцевание</w:t>
            </w:r>
          </w:p>
        </w:tc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004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7D7">
              <w:rPr>
                <w:rFonts w:ascii="Times New Roman" w:hAnsi="Times New Roman"/>
                <w:sz w:val="24"/>
                <w:szCs w:val="24"/>
              </w:rPr>
              <w:t>во время присутствия детей с 13.00 до 15.20</w:t>
            </w:r>
          </w:p>
        </w:tc>
      </w:tr>
    </w:tbl>
    <w:p w:rsidR="00371AD8" w:rsidRDefault="00371AD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1A3D3D" w:rsidRDefault="008111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проветривания лестничных проемов и коридоров</w:t>
      </w: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234"/>
        <w:gridCol w:w="3979"/>
      </w:tblGrid>
      <w:tr w:rsidR="001A3D3D" w:rsidTr="0003356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лестничного </w:t>
            </w:r>
            <w:r w:rsidR="00033566">
              <w:rPr>
                <w:rFonts w:ascii="Times New Roman" w:hAnsi="Times New Roman"/>
                <w:b/>
                <w:sz w:val="24"/>
              </w:rPr>
              <w:t>проема группы</w:t>
            </w:r>
            <w:r>
              <w:rPr>
                <w:rFonts w:ascii="Times New Roman" w:hAnsi="Times New Roman"/>
                <w:b/>
                <w:sz w:val="24"/>
              </w:rPr>
              <w:t xml:space="preserve"> «Лучики»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Лестничного </w:t>
            </w:r>
            <w:r w:rsidR="00033566">
              <w:rPr>
                <w:rFonts w:ascii="Times New Roman" w:hAnsi="Times New Roman"/>
                <w:b/>
                <w:sz w:val="24"/>
              </w:rPr>
              <w:t>проема группы</w:t>
            </w:r>
            <w:r>
              <w:rPr>
                <w:rFonts w:ascii="Times New Roman" w:hAnsi="Times New Roman"/>
                <w:b/>
                <w:sz w:val="24"/>
              </w:rPr>
              <w:t xml:space="preserve"> «Звездочки»</w:t>
            </w:r>
          </w:p>
          <w:p w:rsidR="001A3D3D" w:rsidRDefault="001A3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коридора первого этажа </w:t>
            </w:r>
          </w:p>
        </w:tc>
      </w:tr>
      <w:tr w:rsidR="001A3D3D" w:rsidTr="0003356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10:</w:t>
            </w:r>
            <w:r w:rsidR="00033566" w:rsidRPr="00A347D7">
              <w:rPr>
                <w:rFonts w:ascii="Times New Roman" w:hAnsi="Times New Roman"/>
                <w:sz w:val="24"/>
              </w:rPr>
              <w:t>4</w:t>
            </w:r>
            <w:r w:rsidRPr="00A347D7">
              <w:rPr>
                <w:rFonts w:ascii="Times New Roman" w:hAnsi="Times New Roman"/>
                <w:sz w:val="24"/>
              </w:rPr>
              <w:t>0-11:30</w:t>
            </w:r>
          </w:p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14:00-15:00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10:</w:t>
            </w:r>
            <w:r w:rsidR="00033566" w:rsidRPr="00A347D7">
              <w:rPr>
                <w:rFonts w:ascii="Times New Roman" w:hAnsi="Times New Roman"/>
                <w:sz w:val="24"/>
              </w:rPr>
              <w:t>4</w:t>
            </w:r>
            <w:r w:rsidRPr="00A347D7">
              <w:rPr>
                <w:rFonts w:ascii="Times New Roman" w:hAnsi="Times New Roman"/>
                <w:sz w:val="24"/>
              </w:rPr>
              <w:t>0-11:45</w:t>
            </w:r>
          </w:p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14:00-15:00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>10:</w:t>
            </w:r>
            <w:r w:rsidR="00033566" w:rsidRPr="00A347D7">
              <w:rPr>
                <w:rFonts w:ascii="Times New Roman" w:hAnsi="Times New Roman"/>
                <w:sz w:val="24"/>
              </w:rPr>
              <w:t>4</w:t>
            </w:r>
            <w:r w:rsidRPr="00A347D7">
              <w:rPr>
                <w:rFonts w:ascii="Times New Roman" w:hAnsi="Times New Roman"/>
                <w:sz w:val="24"/>
              </w:rPr>
              <w:t>0-11:45</w:t>
            </w:r>
          </w:p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347D7">
              <w:rPr>
                <w:rFonts w:ascii="Times New Roman" w:hAnsi="Times New Roman"/>
                <w:sz w:val="24"/>
              </w:rPr>
              <w:t xml:space="preserve">14:00-15:00 </w:t>
            </w:r>
          </w:p>
        </w:tc>
      </w:tr>
    </w:tbl>
    <w:p w:rsidR="001A3D3D" w:rsidRPr="00CF7544" w:rsidRDefault="008111C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F7544">
        <w:rPr>
          <w:rFonts w:ascii="Times New Roman" w:hAnsi="Times New Roman"/>
          <w:sz w:val="24"/>
          <w:szCs w:val="24"/>
        </w:rPr>
        <w:lastRenderedPageBreak/>
        <w:t>Приложение к плану № 4</w:t>
      </w:r>
    </w:p>
    <w:p w:rsidR="001A3D3D" w:rsidRDefault="008111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проведения утренних зарядок на спортивной площадке</w:t>
      </w:r>
    </w:p>
    <w:p w:rsidR="001A3D3D" w:rsidRDefault="001A3D3D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73"/>
        <w:gridCol w:w="10678"/>
      </w:tblGrid>
      <w:tr w:rsidR="001A3D3D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Время проведения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24"/>
              </w:rPr>
              <w:t>Группа</w:t>
            </w:r>
          </w:p>
        </w:tc>
      </w:tr>
      <w:tr w:rsidR="001A3D3D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00</w:t>
            </w:r>
            <w:r>
              <w:rPr>
                <w:rFonts w:ascii="Times New Roman" w:hAnsi="Times New Roman"/>
                <w:b/>
                <w:i/>
                <w:sz w:val="3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</w:rPr>
              <w:t xml:space="preserve"> 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7">
              <w:rPr>
                <w:rFonts w:ascii="Times New Roman" w:hAnsi="Times New Roman"/>
                <w:b/>
                <w:i/>
                <w:sz w:val="24"/>
                <w:szCs w:val="24"/>
              </w:rPr>
              <w:t>младшая группа «Звездочки»</w:t>
            </w:r>
          </w:p>
        </w:tc>
      </w:tr>
      <w:tr w:rsidR="001A3D3D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10</w:t>
            </w:r>
            <w:r>
              <w:rPr>
                <w:rFonts w:ascii="Times New Roman" w:hAnsi="Times New Roman"/>
                <w:b/>
                <w:i/>
                <w:sz w:val="32"/>
                <w:vertAlign w:val="superscript"/>
              </w:rPr>
              <w:t xml:space="preserve"> 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средняя группа «Почемучки»  </w:t>
            </w:r>
          </w:p>
        </w:tc>
      </w:tr>
      <w:tr w:rsidR="001A3D3D">
        <w:trPr>
          <w:trHeight w:val="323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i/>
                <w:sz w:val="32"/>
              </w:rPr>
              <w:t xml:space="preserve">8 </w:t>
            </w:r>
            <w:r>
              <w:rPr>
                <w:rFonts w:ascii="Times New Roman" w:hAnsi="Times New Roman"/>
                <w:b/>
                <w:i/>
                <w:sz w:val="32"/>
                <w:u w:val="single"/>
                <w:vertAlign w:val="superscript"/>
              </w:rPr>
              <w:t>20</w:t>
            </w:r>
          </w:p>
        </w:tc>
        <w:tc>
          <w:tcPr>
            <w:tcW w:w="10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старшая группа «Фантазеры»  </w:t>
            </w:r>
          </w:p>
        </w:tc>
      </w:tr>
    </w:tbl>
    <w:p w:rsidR="001A3D3D" w:rsidRDefault="001A3D3D">
      <w:pPr>
        <w:spacing w:after="0" w:line="240" w:lineRule="auto"/>
        <w:jc w:val="right"/>
        <w:rPr>
          <w:rFonts w:ascii="Times New Roman" w:hAnsi="Times New Roman"/>
          <w:sz w:val="32"/>
        </w:rPr>
      </w:pPr>
    </w:p>
    <w:p w:rsidR="001A3D3D" w:rsidRPr="00CF7544" w:rsidRDefault="008111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7544">
        <w:rPr>
          <w:rFonts w:ascii="Times New Roman" w:hAnsi="Times New Roman"/>
          <w:sz w:val="24"/>
          <w:szCs w:val="24"/>
        </w:rPr>
        <w:t>Приложение к плану № 5</w:t>
      </w:r>
    </w:p>
    <w:p w:rsidR="001A3D3D" w:rsidRDefault="008111C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График смены кипяченой воды для организации питьевого режима (теплый период)</w:t>
      </w:r>
    </w:p>
    <w:p w:rsidR="001A3D3D" w:rsidRDefault="001A3D3D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5"/>
        <w:gridCol w:w="6726"/>
      </w:tblGrid>
      <w:tr w:rsidR="001A3D3D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ind w:left="24" w:hanging="2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время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1A3D3D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7">
              <w:rPr>
                <w:rFonts w:ascii="Times New Roman" w:hAnsi="Times New Roman"/>
                <w:b/>
                <w:sz w:val="24"/>
                <w:szCs w:val="24"/>
              </w:rPr>
              <w:t xml:space="preserve"> воспитатель группы</w:t>
            </w:r>
          </w:p>
        </w:tc>
      </w:tr>
      <w:tr w:rsidR="001A3D3D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10.00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7">
              <w:rPr>
                <w:rFonts w:ascii="Times New Roman" w:hAnsi="Times New Roman"/>
                <w:b/>
                <w:sz w:val="24"/>
                <w:szCs w:val="24"/>
              </w:rPr>
              <w:t>младший воспитатель</w:t>
            </w:r>
          </w:p>
        </w:tc>
      </w:tr>
      <w:tr w:rsidR="001A3D3D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13.00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7">
              <w:rPr>
                <w:rFonts w:ascii="Times New Roman" w:hAnsi="Times New Roman"/>
                <w:b/>
                <w:sz w:val="24"/>
                <w:szCs w:val="24"/>
              </w:rPr>
              <w:t>младший воспитатель</w:t>
            </w:r>
          </w:p>
        </w:tc>
      </w:tr>
      <w:tr w:rsidR="001A3D3D">
        <w:trPr>
          <w:trHeight w:val="277"/>
        </w:trPr>
        <w:tc>
          <w:tcPr>
            <w:tcW w:w="6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16.00</w:t>
            </w:r>
          </w:p>
        </w:tc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A347D7" w:rsidRDefault="008111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47D7">
              <w:rPr>
                <w:rFonts w:ascii="Times New Roman" w:hAnsi="Times New Roman"/>
                <w:b/>
                <w:sz w:val="24"/>
                <w:szCs w:val="24"/>
              </w:rPr>
              <w:t>младший воспитатель</w:t>
            </w:r>
          </w:p>
        </w:tc>
      </w:tr>
    </w:tbl>
    <w:p w:rsidR="007668D5" w:rsidRDefault="007668D5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7668D5" w:rsidRDefault="007668D5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7668D5" w:rsidRDefault="007668D5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7668D5" w:rsidRDefault="007668D5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7668D5" w:rsidRDefault="007668D5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7668D5" w:rsidRDefault="007668D5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7668D5" w:rsidRDefault="007668D5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7668D5" w:rsidRDefault="007668D5">
      <w:pPr>
        <w:widowControl w:val="0"/>
        <w:spacing w:after="0" w:line="360" w:lineRule="auto"/>
        <w:jc w:val="right"/>
        <w:rPr>
          <w:rFonts w:ascii="Times New Roman" w:hAnsi="Times New Roman"/>
          <w:sz w:val="32"/>
        </w:rPr>
      </w:pPr>
    </w:p>
    <w:p w:rsidR="001A3D3D" w:rsidRPr="00CF7544" w:rsidRDefault="008111C5">
      <w:pPr>
        <w:widowControl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F7544">
        <w:rPr>
          <w:rFonts w:ascii="Times New Roman" w:hAnsi="Times New Roman"/>
          <w:sz w:val="24"/>
          <w:szCs w:val="24"/>
        </w:rPr>
        <w:lastRenderedPageBreak/>
        <w:t>Приложение к плану № 6</w:t>
      </w:r>
    </w:p>
    <w:p w:rsidR="001A3D3D" w:rsidRDefault="008111C5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</w:rPr>
        <w:t>Организация закаливающих процедур в летний период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686"/>
        <w:gridCol w:w="7229"/>
        <w:gridCol w:w="2126"/>
      </w:tblGrid>
      <w:tr w:rsidR="00033566" w:rsidRPr="00E65B14" w:rsidTr="00E65B14">
        <w:trPr>
          <w:trHeight w:val="31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 xml:space="preserve">Виды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закаливания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Время в режиме дня, место проведения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1A3D3D" w:rsidRPr="00E65B14" w:rsidTr="00E65B14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Воздушные ванны</w:t>
            </w:r>
          </w:p>
        </w:tc>
      </w:tr>
      <w:tr w:rsidR="00033566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Сквозное проветривание помещений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Проводится в отсутствии детей.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При t выше +18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на улице, тихом ветре и солнечной погоде - держать постоянно открытую фрамугу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</w:t>
            </w:r>
            <w:r w:rsidR="00E85D05" w:rsidRPr="00E65B14">
              <w:rPr>
                <w:rFonts w:ascii="Times New Roman" w:hAnsi="Times New Roman"/>
                <w:sz w:val="24"/>
                <w:szCs w:val="24"/>
              </w:rPr>
              <w:t>.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033566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Соблюдение температурного режима в группах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+19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– + 22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–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ясли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+18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– +21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– детский сад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</w:t>
            </w:r>
            <w:r w:rsidR="00E85D05" w:rsidRPr="00E65B14">
              <w:rPr>
                <w:rFonts w:ascii="Times New Roman" w:hAnsi="Times New Roman"/>
                <w:sz w:val="24"/>
                <w:szCs w:val="24"/>
              </w:rPr>
              <w:t>.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воспитатели, воспитатели</w:t>
            </w:r>
          </w:p>
        </w:tc>
      </w:tr>
      <w:tr w:rsidR="00033566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Длительное пребывание детей на свежем воздухе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Утренний прием на участке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(исключение: группы раннего возраста - если есть новые дети).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Дневная и вечерняя прогулка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(проводятся ежедневно в соответствии с режимом каждой возрастной группы)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Осмотр участка перед каждой прогулкой.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При необходимости, с участием детей, полив участка и песочницы.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Соответствие одежды детей погоде. Обязательно наличие головного убора.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Соблюдение питьевого режима.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Обеспечение достаточной двигательной активности (60% от всей прогулки отводится на двигательную активность).</w:t>
            </w:r>
          </w:p>
          <w:p w:rsid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В утреннюю прогулку включается оздоровительный бег 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медсестра,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033566" w:rsidRPr="00E65B14" w:rsidRDefault="00033566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</w:t>
            </w:r>
            <w:r w:rsidR="00E85D05" w:rsidRPr="00E65B14">
              <w:rPr>
                <w:rFonts w:ascii="Times New Roman" w:hAnsi="Times New Roman"/>
                <w:sz w:val="24"/>
                <w:szCs w:val="24"/>
              </w:rPr>
              <w:t>.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033566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Утренняя гимнастика,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культурно-досуговая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Утренняя гимнастика проводится утром ежедневно на участке: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младшая гр. – 6 мин.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средняя гр. – 8 мин.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старшая гр. – 10 мин.</w:t>
            </w:r>
          </w:p>
          <w:p w:rsidR="00E65B14" w:rsidRPr="00E65B14" w:rsidRDefault="00E65B14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Обеспечить приподнятое эмоциональное состояние, отсутствие заорганизованности, строгих правил и требований дисциплины.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Воспитатели,</w:t>
            </w:r>
          </w:p>
          <w:p w:rsidR="00033566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</w:t>
            </w:r>
            <w:r w:rsidR="00033566" w:rsidRPr="00E65B14">
              <w:rPr>
                <w:rFonts w:ascii="Times New Roman" w:hAnsi="Times New Roman"/>
                <w:sz w:val="24"/>
                <w:szCs w:val="24"/>
              </w:rPr>
              <w:t>уз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.</w:t>
            </w:r>
            <w:r w:rsidR="00033566" w:rsidRPr="00E65B1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033566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Совместная деятельность с детьми по закреплению основных видов движений и раз-ю физических качеств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Проводятся на дневной прогулке ежедневно: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младший возраст – 20 мин;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старший возраст – 30 мин.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Место проведения оборудуется заранее.</w:t>
            </w:r>
          </w:p>
          <w:p w:rsidR="00033566" w:rsidRPr="00E65B14" w:rsidRDefault="00033566" w:rsidP="00E65B14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В жаркие солнечные дни уменьшается число повторений упражнений, снижается их интенсивность и длительность, виды движений (бег — ходьба). </w:t>
            </w:r>
          </w:p>
          <w:p w:rsidR="00033566" w:rsidRPr="00E65B14" w:rsidRDefault="00033566" w:rsidP="00E65B14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Выбор подвижных и спортивных игр зависит от погодных условий.</w:t>
            </w:r>
          </w:p>
          <w:p w:rsidR="00033566" w:rsidRPr="00E65B14" w:rsidRDefault="00033566" w:rsidP="00E65B14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Для детей «группы риска» (II—III группы здоровья) индивидуальное дозирование физических нагрузок, ограничение подвижных игр.</w:t>
            </w:r>
          </w:p>
          <w:p w:rsidR="00E65B14" w:rsidRPr="00E65B14" w:rsidRDefault="00E65B14" w:rsidP="00E65B14">
            <w:pPr>
              <w:widowControl w:val="0"/>
              <w:tabs>
                <w:tab w:val="left" w:pos="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</w:tc>
      </w:tr>
      <w:tr w:rsidR="00033566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lastRenderedPageBreak/>
              <w:t>Сон без маек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Проводится в спальной комнате в соответствии с режимом дня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Температура в спальной комнате должна быть не ниже +14 °С.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Обеспечивается спокойная обстановка перед сном и во время сна.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Соблюдение для детей «группы риска» длительности сна: укладывание первыми и подъем последними</w:t>
            </w:r>
          </w:p>
          <w:p w:rsidR="00E65B14" w:rsidRPr="00E65B14" w:rsidRDefault="00E65B14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1A3D3D" w:rsidRPr="00E65B14" w:rsidTr="00E65B14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Световоздушные и солнечные ванны</w:t>
            </w:r>
          </w:p>
        </w:tc>
      </w:tr>
      <w:tr w:rsidR="00033566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Световоздушные ванны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На прогулке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 9 до 11 ч.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033566" w:rsidRPr="00E65B14" w:rsidRDefault="00033566" w:rsidP="00E65B14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Показания</w:t>
            </w: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световоздушные ванны могут принимать практически здоровые и ослабленные дети после перенесенных заболеваний. </w:t>
            </w: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Детям с задержкой роста и развития прием световоздушных ванн показаны особо!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Противопоказания</w:t>
            </w: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острые инфекционные заболевания.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Проводятся начиная с 5 мин и постепенно доводя до 30—40 мин: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общие на открытом воздухе;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местные в различных режимных моментах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Общие световоздушные ванны начинают в кружевной тени деревьев: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при температуре +19—20 °С для детей старшего возраста;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при температуре плюс +20—22 °С для детей младшего возраста</w:t>
            </w:r>
          </w:p>
          <w:p w:rsidR="00E65B14" w:rsidRPr="00E65B14" w:rsidRDefault="00E65B14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медсестра, воспитатель</w:t>
            </w:r>
          </w:p>
        </w:tc>
      </w:tr>
      <w:tr w:rsidR="00033566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Солнечные ванны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На прогулке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 10 до 11 ч.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Дети находятся на открытом солнце.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Назначение солнечных ванн проводится лишь после предварительного недельного курса ежедневных световоздушных ванн. 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Процедура проводится либо в подвижном состоянии, либо в лежачем, сидячем положении в зависимости от температуры воздуха, силы ветра, влажности воздуха.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Солнечные ванны проводятся не ранее чем через 1,5 ч после еды, заканчиваются не позднее чем за 30 мин до еды.</w:t>
            </w:r>
          </w:p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По окончании солнечных ванн проводится водная процедура и отдых в тени</w:t>
            </w:r>
          </w:p>
          <w:p w:rsidR="00E65B14" w:rsidRPr="00E65B14" w:rsidRDefault="00E65B14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3566" w:rsidRPr="00E65B14" w:rsidRDefault="00033566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медсестра,</w:t>
            </w:r>
          </w:p>
          <w:p w:rsidR="00033566" w:rsidRPr="00E65B14" w:rsidRDefault="00033566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A3D3D" w:rsidRPr="00E65B14" w:rsidTr="00E65B14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Водные процедуры</w:t>
            </w:r>
          </w:p>
        </w:tc>
      </w:tr>
      <w:tr w:rsidR="00E85D05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Проводится ежедневно во время гигиенических процедур в умывальной комнате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</w:tr>
      <w:tr w:rsidR="00E85D05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lastRenderedPageBreak/>
              <w:t>Обливание ног водой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Проводится ежедневно после прогулки в умывальной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Начинают с t воды +28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– + 30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С, снижая каждые 3 дня на 1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и доводят до +18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С – для младшего, среднего возраста, и +16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С – для старшего возраста.</w:t>
            </w:r>
          </w:p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Технологию см. Приложение 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Воспитатель,</w:t>
            </w:r>
          </w:p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</w:tr>
      <w:tr w:rsidR="00E85D05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Полоскание полости рта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Процедура проводится после каждого приема пищи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Кипяченая вода приготавливается заранее и охлаждается до комнатной температуры.</w:t>
            </w:r>
          </w:p>
          <w:p w:rsidR="00E85D05" w:rsidRPr="00E65B14" w:rsidRDefault="00E85D05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Процедура выполняется в умывальной комнате.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Воспитатель,    </w:t>
            </w:r>
          </w:p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</w:tr>
      <w:tr w:rsidR="00E85D05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Игры с водой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На прогулке, при установившейся теплой погоде (температура воздуха +22 °С и выше) </w:t>
            </w:r>
          </w:p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Время процедур от 10 мин. и больше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Игры с водой проводятся в плескательных бассейнах, тазиках.</w:t>
            </w:r>
          </w:p>
          <w:p w:rsidR="00E85D05" w:rsidRPr="00E65B14" w:rsidRDefault="00E85D05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1A3D3D" w:rsidRPr="00E65B14" w:rsidTr="00E65B14">
        <w:tc>
          <w:tcPr>
            <w:tcW w:w="15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Босоногохождение</w:t>
            </w:r>
          </w:p>
        </w:tc>
      </w:tr>
      <w:tr w:rsidR="00E85D05" w:rsidRPr="00E65B14" w:rsidTr="00E65B14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По траве, мокрому песку, неровной земле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На прогулке, при установившейся теплой погоде (температура воздуха +22 °С и выше) Время процедуры от 10 мин и больше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Обязательный осмотр участка на наличие травмоопасных предметов.</w:t>
            </w:r>
          </w:p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Начинается процедура с пробежки. Длительность 1—3 мин. Движения должны быть непрерывными. </w:t>
            </w:r>
          </w:p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После процедуры дети обуваются в сухую обувь и ходят еще 5—10 мин.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Ст.медсестра,</w:t>
            </w:r>
          </w:p>
          <w:p w:rsidR="00E85D05" w:rsidRPr="00E65B14" w:rsidRDefault="00E85D05" w:rsidP="00E65B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</w:p>
          <w:p w:rsidR="00E85D05" w:rsidRPr="00E65B14" w:rsidRDefault="00E85D05" w:rsidP="00E6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мл.воспитатель</w:t>
            </w:r>
          </w:p>
        </w:tc>
      </w:tr>
    </w:tbl>
    <w:p w:rsidR="00CF7544" w:rsidRDefault="00CF754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A3D3D" w:rsidRPr="00E65B14" w:rsidRDefault="008111C5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5B14">
        <w:rPr>
          <w:rFonts w:ascii="Times New Roman" w:hAnsi="Times New Roman"/>
          <w:b/>
          <w:sz w:val="32"/>
          <w:szCs w:val="32"/>
        </w:rPr>
        <w:t>Технология закаливания детей в летний период</w:t>
      </w:r>
    </w:p>
    <w:p w:rsidR="001A3D3D" w:rsidRPr="00E65B14" w:rsidRDefault="008111C5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5B14">
        <w:rPr>
          <w:rFonts w:ascii="Times New Roman" w:hAnsi="Times New Roman"/>
          <w:b/>
          <w:sz w:val="24"/>
          <w:szCs w:val="24"/>
        </w:rPr>
        <w:t xml:space="preserve"> Общие принципы организации закаливающих процедур</w:t>
      </w:r>
    </w:p>
    <w:p w:rsidR="007668D5" w:rsidRPr="007668D5" w:rsidRDefault="007668D5" w:rsidP="007668D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85D05" w:rsidRPr="007668D5">
        <w:rPr>
          <w:rFonts w:ascii="Times New Roman" w:hAnsi="Times New Roman"/>
          <w:sz w:val="24"/>
          <w:szCs w:val="24"/>
        </w:rPr>
        <w:t xml:space="preserve">Постепенность </w:t>
      </w:r>
      <w:r w:rsidR="00CF7544">
        <w:rPr>
          <w:rFonts w:ascii="Times New Roman" w:hAnsi="Times New Roman"/>
          <w:sz w:val="24"/>
          <w:szCs w:val="24"/>
        </w:rPr>
        <w:t xml:space="preserve"> </w:t>
      </w:r>
      <w:r w:rsidR="00E85D05" w:rsidRPr="007668D5">
        <w:rPr>
          <w:rFonts w:ascii="Times New Roman" w:hAnsi="Times New Roman"/>
          <w:sz w:val="24"/>
          <w:szCs w:val="24"/>
        </w:rPr>
        <w:t>2</w:t>
      </w:r>
      <w:r w:rsidR="008111C5" w:rsidRPr="007668D5">
        <w:rPr>
          <w:rFonts w:ascii="Times New Roman" w:hAnsi="Times New Roman"/>
          <w:sz w:val="24"/>
          <w:szCs w:val="24"/>
        </w:rPr>
        <w:t xml:space="preserve">.Последовательность </w:t>
      </w:r>
      <w:r w:rsidR="00CF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="008111C5" w:rsidRPr="007668D5">
        <w:rPr>
          <w:rFonts w:ascii="Times New Roman" w:hAnsi="Times New Roman"/>
          <w:sz w:val="24"/>
          <w:szCs w:val="24"/>
        </w:rPr>
        <w:t xml:space="preserve">Систематичность </w:t>
      </w:r>
      <w:r w:rsidR="00CF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="008111C5" w:rsidRPr="007668D5">
        <w:rPr>
          <w:rFonts w:ascii="Times New Roman" w:hAnsi="Times New Roman"/>
          <w:sz w:val="24"/>
          <w:szCs w:val="24"/>
        </w:rPr>
        <w:t xml:space="preserve">Комплексность </w:t>
      </w:r>
      <w:r w:rsidR="00CF75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="008111C5" w:rsidRPr="007668D5">
        <w:rPr>
          <w:rFonts w:ascii="Times New Roman" w:hAnsi="Times New Roman"/>
          <w:sz w:val="24"/>
          <w:szCs w:val="24"/>
        </w:rPr>
        <w:t>Учет индивидуальных особенностей детей</w:t>
      </w:r>
    </w:p>
    <w:p w:rsidR="00CF7544" w:rsidRDefault="00CF7544" w:rsidP="00DC616C">
      <w:pPr>
        <w:widowControl w:val="0"/>
        <w:spacing w:after="0" w:line="360" w:lineRule="auto"/>
        <w:ind w:left="714"/>
        <w:jc w:val="center"/>
        <w:rPr>
          <w:rFonts w:ascii="Times New Roman" w:hAnsi="Times New Roman"/>
          <w:b/>
          <w:sz w:val="32"/>
          <w:szCs w:val="32"/>
        </w:rPr>
      </w:pPr>
    </w:p>
    <w:p w:rsidR="001A3D3D" w:rsidRPr="007668D5" w:rsidRDefault="008111C5" w:rsidP="00DC616C">
      <w:pPr>
        <w:widowControl w:val="0"/>
        <w:spacing w:after="0" w:line="360" w:lineRule="auto"/>
        <w:ind w:left="714"/>
        <w:jc w:val="center"/>
        <w:rPr>
          <w:rFonts w:ascii="Times New Roman" w:hAnsi="Times New Roman"/>
          <w:b/>
          <w:sz w:val="32"/>
          <w:szCs w:val="32"/>
        </w:rPr>
      </w:pPr>
      <w:r w:rsidRPr="007668D5">
        <w:rPr>
          <w:rFonts w:ascii="Times New Roman" w:hAnsi="Times New Roman"/>
          <w:b/>
          <w:sz w:val="32"/>
          <w:szCs w:val="32"/>
        </w:rPr>
        <w:t>Виды закаливающих процедур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291"/>
        <w:gridCol w:w="1686"/>
        <w:gridCol w:w="1275"/>
        <w:gridCol w:w="1418"/>
        <w:gridCol w:w="1417"/>
        <w:gridCol w:w="1276"/>
        <w:gridCol w:w="992"/>
        <w:gridCol w:w="1418"/>
      </w:tblGrid>
      <w:tr w:rsidR="001A3D3D" w:rsidRPr="00E65B14" w:rsidTr="00DC616C">
        <w:tc>
          <w:tcPr>
            <w:tcW w:w="4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DC616C" w:rsidRDefault="008111C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Возрастная группа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DC616C" w:rsidRDefault="008111C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Воздушные ванны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DC616C" w:rsidRDefault="008111C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Световоздушные ванны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DC616C" w:rsidRDefault="008111C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Солнечные ванны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DC616C" w:rsidRDefault="008111C5" w:rsidP="00DC616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Водные процедуры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DC616C" w:rsidRDefault="008111C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Босохождение</w:t>
            </w:r>
          </w:p>
        </w:tc>
      </w:tr>
      <w:tr w:rsidR="00E85D05" w:rsidRPr="00E65B14" w:rsidTr="00DC616C">
        <w:tc>
          <w:tcPr>
            <w:tcW w:w="4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Обширное умывание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Обливание ног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Полоскание 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widowControl w:val="0"/>
              <w:spacing w:after="0" w:line="240" w:lineRule="auto"/>
              <w:ind w:left="25" w:hanging="2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16C">
              <w:rPr>
                <w:rFonts w:ascii="Times New Roman" w:hAnsi="Times New Roman"/>
                <w:b/>
                <w:bCs/>
                <w:sz w:val="18"/>
                <w:szCs w:val="18"/>
              </w:rPr>
              <w:t>Игры с водой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85D05" w:rsidRPr="00E65B14" w:rsidTr="00DC616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65B14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C616C">
              <w:rPr>
                <w:rFonts w:ascii="Times New Roman" w:hAnsi="Times New Roman"/>
                <w:b/>
                <w:bCs/>
                <w:szCs w:val="22"/>
              </w:rPr>
              <w:t>Вторая группа раннего возраста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85D05" w:rsidRPr="00E65B14" w:rsidTr="00DC616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C616C">
              <w:rPr>
                <w:rFonts w:ascii="Times New Roman" w:hAnsi="Times New Roman"/>
                <w:b/>
                <w:bCs/>
                <w:szCs w:val="22"/>
              </w:rPr>
              <w:t>младшая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85D05" w:rsidRPr="00E65B14" w:rsidTr="00DC616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C616C">
              <w:rPr>
                <w:rFonts w:ascii="Times New Roman" w:hAnsi="Times New Roman"/>
                <w:b/>
                <w:bCs/>
                <w:szCs w:val="22"/>
              </w:rPr>
              <w:t>Средняя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E85D05" w:rsidRPr="00E65B14" w:rsidTr="00DC616C"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DC616C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DC616C">
              <w:rPr>
                <w:rFonts w:ascii="Times New Roman" w:hAnsi="Times New Roman"/>
                <w:b/>
                <w:bCs/>
                <w:szCs w:val="22"/>
              </w:rPr>
              <w:t>Старшая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DC61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1A3D3D" w:rsidRPr="00A347D7" w:rsidRDefault="008111C5" w:rsidP="00E65B14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347D7">
        <w:rPr>
          <w:rFonts w:ascii="Times New Roman" w:hAnsi="Times New Roman"/>
          <w:b/>
          <w:sz w:val="32"/>
          <w:szCs w:val="32"/>
        </w:rPr>
        <w:lastRenderedPageBreak/>
        <w:t>Методика проведения закаливающих процедур</w:t>
      </w: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6"/>
        <w:gridCol w:w="12627"/>
      </w:tblGrid>
      <w:tr w:rsidR="00E85D05" w:rsidRPr="00E65B14" w:rsidTr="00A347D7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Вид закаливания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Методика проведения</w:t>
            </w:r>
          </w:p>
        </w:tc>
      </w:tr>
      <w:tr w:rsidR="001A3D3D" w:rsidRPr="00E65B14" w:rsidTr="00A347D7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Воздушные ванны</w:t>
            </w:r>
          </w:p>
        </w:tc>
      </w:tr>
      <w:tr w:rsidR="00E85D05" w:rsidRPr="00E65B14" w:rsidTr="00A347D7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Сон без маек</w:t>
            </w:r>
          </w:p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CF7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Сон проходит при открытой фрамуге, которую закрывают за 20-30 мин. до подъема детей. При подготовке ко сну и подъеме дети переодеваются в других помещениях.</w:t>
            </w:r>
          </w:p>
        </w:tc>
      </w:tr>
      <w:tr w:rsidR="00E85D05" w:rsidRPr="00E65B14" w:rsidTr="00A347D7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Оздоровительный бег</w:t>
            </w:r>
          </w:p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    Оздоровительный бег проводится с детьми старшего дошкольного возраста в медленном темпе два раза в неделю, подгруппой по 5-7 человек, во время утренней прогулки. Длительность бега 3-4 мин.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1. Провести разминку (приседания, разного рода ходьба). Закончить разминку — бегом на месте.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2. Дети бегут «стайкой» всю дистанцию, взрослый бежит вместе с детьми и находится то сбоку, то спереди, то позади (сзади). Если бег проводится вокруг детского сада, взрослые могут занять позиции на углах здания для обеспечения страховки.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3. Заканчивается бег с еще большим замедлением темпа.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4. Переход на ходьбу с выполнением упражнений на дыхание.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205" w:hanging="142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5. Выполнение упражнений на расслабление. Длительность отдыха — одна или несколько минут (зависит от того, как быстро пульс приходит в норму).</w:t>
            </w:r>
          </w:p>
          <w:p w:rsidR="00A347D7" w:rsidRPr="00E65B14" w:rsidRDefault="00E85D05" w:rsidP="00CF7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Принуждение к бегу - недопустимо!</w:t>
            </w:r>
          </w:p>
        </w:tc>
      </w:tr>
      <w:tr w:rsidR="001A3D3D" w:rsidRPr="00E65B14" w:rsidTr="00A347D7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Световоздушные и солнечные ванны</w:t>
            </w:r>
          </w:p>
        </w:tc>
      </w:tr>
      <w:tr w:rsidR="00E85D05" w:rsidRPr="00E65B14" w:rsidTr="00A347D7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Световоздушные ванны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Проводятся начиная с 5 мин и постепенно доводя до 30—40 мин:</w:t>
            </w:r>
          </w:p>
          <w:p w:rsidR="00E85D05" w:rsidRPr="00E65B14" w:rsidRDefault="00E85D0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общие на открытом воздухе;</w:t>
            </w:r>
          </w:p>
          <w:p w:rsidR="00E85D05" w:rsidRPr="00E65B14" w:rsidRDefault="00E85D05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местные в различных режимных моментах </w:t>
            </w:r>
          </w:p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Общие световоздушные ванны начинают в кружевной тени деревьев:</w:t>
            </w:r>
          </w:p>
          <w:p w:rsidR="00E85D05" w:rsidRPr="00E65B14" w:rsidRDefault="00E85D0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при температуре +19—20 °С для детей старшего возраста;</w:t>
            </w:r>
          </w:p>
          <w:p w:rsidR="00E85D05" w:rsidRPr="00E65B14" w:rsidRDefault="00E85D05">
            <w:pPr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при температуре плюс +20—22 °С для детей младшего возраста</w:t>
            </w:r>
          </w:p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  <w:u w:val="single"/>
              </w:rPr>
              <w:t>Показания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: световоздушные ванны могут принимать практически здоровые и ослабленные дети после перенесенных заболеваний. Детям с задержкой роста и развития прием световоздушных ванн показаны особо! </w:t>
            </w:r>
          </w:p>
          <w:p w:rsidR="00E85D05" w:rsidRPr="00E65B14" w:rsidRDefault="00E85D05" w:rsidP="00CF7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  <w:u w:val="single"/>
              </w:rPr>
              <w:t>Противопоказания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: острые инфекционные заболевания. </w:t>
            </w:r>
          </w:p>
        </w:tc>
      </w:tr>
      <w:tr w:rsidR="00E85D05" w:rsidRPr="00E65B14" w:rsidTr="00A347D7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Солнечные ванны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Солнечные ванны проводятся на открытой местности при температуре +19 °С. </w:t>
            </w:r>
          </w:p>
          <w:p w:rsidR="00E85D05" w:rsidRPr="00E65B14" w:rsidRDefault="00E85D0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При температуре ниже +12 °С и выше +27 °С солнечные ванны не проводятся.  </w:t>
            </w:r>
          </w:p>
          <w:p w:rsidR="00E85D05" w:rsidRPr="00E65B14" w:rsidRDefault="00E85D05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Если погодные условия неблагоприятны для обнажения тела, то облучают небольшие и более устойчивые к низким температурам участки тела (кисти, предплечья, голени, руки, ноги).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4. Перед началом солнечных ванн в течение недели проводится курс световоздушных (воздушных) ванн.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5. Солнечные ванны начинаются не ранее чем через 1,5 ч после еды, заканчиваются не позднее чем за 30 мин до еды. 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6. Порядок проведения солнечных ванн: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lastRenderedPageBreak/>
              <w:t>- подготовительная световоздушная ванна 10-20 мин;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солнечная ванна 2-26 мин (см. таблицу);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заключительная световоздушная ванна 20-30 мин.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6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Во время солнечных ванн все тело ребенка должно быть равномерно освещено солнцем, а голова защищено от солнца навесом, зонтиком или легкой белой панамкой. Завязывать голову платком или полотенцем не рекомендуется. Для защиты глаз рекомендуются темные очки или шапочка с козырьком. 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7. После солнечных ванн проводится водные процедуры (обширное умывание, обливание и мытье ног).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8. Одежда для солнечных ванн: 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головной убор: шапочки с козырьком, панамы хлопчатобумажные (постоянно);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футболка, майка (на период адаптации);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трусы.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9. Особые рекомендации: 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голова всегда должна быть защищена от солнца;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старайтесь чаще менять положение тела;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тщательно вытирайте пот, т. к. на влажной коже могут возникать ожоги.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10. Солнечные ванны проводятся в процессе игр детей.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 xml:space="preserve">11. В жаркий полдень, когда солнце находится в зените, солнечные ванны исключаются. 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12. Солнечные ванны проводятся в строго отведенное время дня (с 10-11 ч утра) с соблюдением дозировок по времени, в зависимости от порядкового номера ванны (см. таблицу).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13. Солнечные ванны проводятся по назначению врача и под его наблюдением.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14. Строго соблюдается питьевой режим.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15. В адаптационный период солнечные ванны не проводятся.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346" w:hanging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t>Солнечные ванны</w:t>
            </w:r>
          </w:p>
          <w:tbl>
            <w:tblPr>
              <w:tblW w:w="0" w:type="auto"/>
              <w:tblInd w:w="3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1"/>
              <w:gridCol w:w="1307"/>
              <w:gridCol w:w="2448"/>
            </w:tblGrid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Порядковый номер ванны</w:t>
                  </w:r>
                </w:p>
              </w:tc>
              <w:tc>
                <w:tcPr>
                  <w:tcW w:w="37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Продолжительность приема (мин)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Ясли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Дошкольный возраст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1-2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3-4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5-6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7-8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9-10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11-12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13-14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15-16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17-18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19-20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№ 21-22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E85D05" w:rsidRPr="00E65B14">
              <w:tc>
                <w:tcPr>
                  <w:tcW w:w="2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№ 23-24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__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5D05" w:rsidRPr="00E65B14" w:rsidRDefault="00E85D05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5B14"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</w:tr>
          </w:tbl>
          <w:p w:rsidR="00E85D05" w:rsidRPr="00E65B14" w:rsidRDefault="00E85D05" w:rsidP="00CF7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Противопоказания: острое заболевание, период после перенесенного заболевания (медицинский отвод оформляется врачом в медицинской карте).</w:t>
            </w:r>
          </w:p>
        </w:tc>
      </w:tr>
      <w:tr w:rsidR="001A3D3D" w:rsidRPr="00E65B14" w:rsidTr="00A347D7">
        <w:tc>
          <w:tcPr>
            <w:tcW w:w="15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Водные процедуры</w:t>
            </w:r>
          </w:p>
        </w:tc>
      </w:tr>
      <w:tr w:rsidR="00E85D05" w:rsidRPr="00E65B14" w:rsidTr="00CF7544">
        <w:trPr>
          <w:trHeight w:val="4158"/>
        </w:trPr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Обширное умывание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ind w:firstLine="57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Обширное умывание служит не только оздоровлению детей, но и приучает к здоровому образу жизни с применением гигиенических процедур.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1. Перед началом процедуры желательно обернуть полотенцем часть тела ниже талии.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2. Открыть кран с водой, намочить правую ладошку и провести ею от кончиков пальцев до локтя левой руки. То же — другой рукой.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3. Намочить обе ладошки, положить их сзади на плечо и провести ими одновременно к подбородку.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4. Намочить правую ладошку и сделать круговое движение по верхней части груди.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5. Намочить обе ладошки и умыть лицо.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6. Ополоснуть, «отжать» руки, вытереть насухо.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7. Площадь воздействия воды расширяется постепенно: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дети ясельного возраста моют лицо, кисти рук;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дети младшего возраста - лицо, шею, кисти рук, предплечья;</w:t>
            </w:r>
          </w:p>
          <w:p w:rsidR="00E85D05" w:rsidRPr="00E65B14" w:rsidRDefault="00E85D05">
            <w:pPr>
              <w:widowControl w:val="0"/>
              <w:spacing w:after="0" w:line="240" w:lineRule="auto"/>
              <w:ind w:left="520" w:hanging="426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- дети старшего возраста - лицо, шею, грудь, кисти рук, предплечья.</w:t>
            </w:r>
          </w:p>
          <w:p w:rsidR="00E85D05" w:rsidRPr="00E65B14" w:rsidRDefault="00E85D05" w:rsidP="00CF7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8. Необходимо учитывать состояние здоровья детей и степень тренированности организма ребенка (т. е. умение адекватно реагировать на температуру воды).</w:t>
            </w:r>
          </w:p>
        </w:tc>
      </w:tr>
      <w:tr w:rsidR="00E85D05" w:rsidRPr="00E65B14" w:rsidTr="00A347D7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Обливание ног водой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CF7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Проводится ежедневно после прогулки. Начинают с t воды +28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– + 30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С, снижая каждые 3 дня на 1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 xml:space="preserve"> и доводят до +18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С – для младшего, среднего возраста, и +16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С – для старшего возраста. Ноги (верхняя треть) обливаются водой, но не вытираются. Дети доходят до кровати, машут ногами до высыхания, делают массажные движения: массаж одной ноги при помощи другой</w:t>
            </w:r>
          </w:p>
        </w:tc>
      </w:tr>
      <w:tr w:rsidR="00E85D05" w:rsidRPr="00E65B14" w:rsidTr="00A347D7"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5B14">
              <w:rPr>
                <w:rFonts w:ascii="Times New Roman" w:hAnsi="Times New Roman"/>
                <w:b/>
                <w:bCs/>
                <w:sz w:val="24"/>
                <w:szCs w:val="24"/>
              </w:rPr>
              <w:t>Полоскание рта</w:t>
            </w:r>
          </w:p>
        </w:tc>
        <w:tc>
          <w:tcPr>
            <w:tcW w:w="1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D05" w:rsidRPr="00E65B14" w:rsidRDefault="00E85D05" w:rsidP="00CF75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Процедура проводится после каждого приема пищи. Кипяченая вода приготавливается заранее и охлаждается до комнатной температуры. На каждое полоскание используется 100 г воды.</w:t>
            </w:r>
          </w:p>
        </w:tc>
      </w:tr>
    </w:tbl>
    <w:p w:rsidR="001A3D3D" w:rsidRPr="00E65B14" w:rsidRDefault="001A3D3D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3D3D" w:rsidRDefault="008111C5" w:rsidP="00E65B14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65B14">
        <w:rPr>
          <w:rFonts w:ascii="Times New Roman" w:hAnsi="Times New Roman"/>
          <w:b/>
          <w:sz w:val="32"/>
          <w:szCs w:val="32"/>
        </w:rPr>
        <w:t>Медицинские отводы к закаливающим процедурам</w:t>
      </w: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9355"/>
      </w:tblGrid>
      <w:tr w:rsidR="001A3D3D" w:rsidRPr="00E65B14" w:rsidTr="00E85D0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После заболевание длительностью менее 10 дней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Закаливание начинают с повышения температуры на 2-4</w:t>
            </w:r>
            <w:r w:rsidRPr="00E65B14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E65B14">
              <w:rPr>
                <w:rFonts w:ascii="Times New Roman" w:hAnsi="Times New Roman"/>
                <w:sz w:val="24"/>
                <w:szCs w:val="24"/>
              </w:rPr>
              <w:t>С, длительность воздушных ванн сокращается на 10-15 мин.</w:t>
            </w:r>
          </w:p>
        </w:tc>
      </w:tr>
      <w:tr w:rsidR="001A3D3D" w:rsidRPr="00E65B14" w:rsidTr="00E85D0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После заболевание длительностью более 10 дней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Закаливание начинают сначала после 5-ти дневного пребывания ребенка в детском саду.</w:t>
            </w:r>
          </w:p>
        </w:tc>
      </w:tr>
      <w:tr w:rsidR="001A3D3D" w:rsidRPr="00E65B14" w:rsidTr="00E85D05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После заболевание длительностью 1 мес.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D3D" w:rsidRPr="00E65B14" w:rsidRDefault="008111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5B14">
              <w:rPr>
                <w:rFonts w:ascii="Times New Roman" w:hAnsi="Times New Roman"/>
                <w:sz w:val="24"/>
                <w:szCs w:val="24"/>
              </w:rPr>
              <w:t>Закаливание начинают сначала после месячного пребывания ребенка в детском саду.</w:t>
            </w:r>
          </w:p>
        </w:tc>
      </w:tr>
    </w:tbl>
    <w:p w:rsidR="001A3D3D" w:rsidRPr="00E65B14" w:rsidRDefault="001A3D3D" w:rsidP="00E65B14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A3D3D" w:rsidRPr="00E65B14" w:rsidSect="00733B2F">
      <w:pgSz w:w="16848" w:h="11908" w:orient="landscape"/>
      <w:pgMar w:top="426" w:right="1134" w:bottom="709" w:left="1134" w:header="708" w:footer="708" w:gutter="0"/>
      <w:pgNumType w:start="2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6AD" w:rsidRDefault="00A866AD">
      <w:pPr>
        <w:spacing w:after="0" w:line="240" w:lineRule="auto"/>
      </w:pPr>
      <w:r>
        <w:separator/>
      </w:r>
    </w:p>
  </w:endnote>
  <w:endnote w:type="continuationSeparator" w:id="0">
    <w:p w:rsidR="00A866AD" w:rsidRDefault="00A86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500943"/>
      <w:docPartObj>
        <w:docPartGallery w:val="Page Numbers (Bottom of Page)"/>
        <w:docPartUnique/>
      </w:docPartObj>
    </w:sdtPr>
    <w:sdtEndPr/>
    <w:sdtContent>
      <w:p w:rsidR="00516107" w:rsidRDefault="005161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5E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1209809"/>
      <w:docPartObj>
        <w:docPartGallery w:val="Page Numbers (Bottom of Page)"/>
        <w:docPartUnique/>
      </w:docPartObj>
    </w:sdtPr>
    <w:sdtEndPr/>
    <w:sdtContent>
      <w:p w:rsidR="00516107" w:rsidRDefault="005161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C5E">
          <w:rPr>
            <w:noProof/>
          </w:rPr>
          <w:t>33</w:t>
        </w:r>
        <w:r>
          <w:fldChar w:fldCharType="end"/>
        </w:r>
      </w:p>
    </w:sdtContent>
  </w:sdt>
  <w:p w:rsidR="00516107" w:rsidRDefault="005161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6AD" w:rsidRDefault="00A866AD">
      <w:pPr>
        <w:spacing w:after="0" w:line="240" w:lineRule="auto"/>
      </w:pPr>
      <w:r>
        <w:separator/>
      </w:r>
    </w:p>
  </w:footnote>
  <w:footnote w:type="continuationSeparator" w:id="0">
    <w:p w:rsidR="00A866AD" w:rsidRDefault="00A86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2A2"/>
    <w:multiLevelType w:val="multilevel"/>
    <w:tmpl w:val="049C4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A226BE4"/>
    <w:multiLevelType w:val="multilevel"/>
    <w:tmpl w:val="94F293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0170D2"/>
    <w:multiLevelType w:val="multilevel"/>
    <w:tmpl w:val="160411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95271A"/>
    <w:multiLevelType w:val="multilevel"/>
    <w:tmpl w:val="70920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27F054C1"/>
    <w:multiLevelType w:val="multilevel"/>
    <w:tmpl w:val="8886204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6575364"/>
    <w:multiLevelType w:val="multilevel"/>
    <w:tmpl w:val="CAC20F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9830925"/>
    <w:multiLevelType w:val="multilevel"/>
    <w:tmpl w:val="1988BA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B080272"/>
    <w:multiLevelType w:val="multilevel"/>
    <w:tmpl w:val="0C9AB7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D9B1A8C"/>
    <w:multiLevelType w:val="multilevel"/>
    <w:tmpl w:val="687029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EE608C9"/>
    <w:multiLevelType w:val="multilevel"/>
    <w:tmpl w:val="713A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D"/>
    <w:rsid w:val="00033566"/>
    <w:rsid w:val="00096040"/>
    <w:rsid w:val="00127547"/>
    <w:rsid w:val="001430F3"/>
    <w:rsid w:val="001677E0"/>
    <w:rsid w:val="00193F66"/>
    <w:rsid w:val="001A3D3D"/>
    <w:rsid w:val="001B4CB2"/>
    <w:rsid w:val="00274ACB"/>
    <w:rsid w:val="002A156C"/>
    <w:rsid w:val="002C0206"/>
    <w:rsid w:val="002C3992"/>
    <w:rsid w:val="00371AD8"/>
    <w:rsid w:val="00376C0B"/>
    <w:rsid w:val="003E30CE"/>
    <w:rsid w:val="004274A6"/>
    <w:rsid w:val="0044614D"/>
    <w:rsid w:val="00451D80"/>
    <w:rsid w:val="004667BB"/>
    <w:rsid w:val="004E558E"/>
    <w:rsid w:val="00516107"/>
    <w:rsid w:val="00523C5E"/>
    <w:rsid w:val="005641FB"/>
    <w:rsid w:val="00581308"/>
    <w:rsid w:val="006540B8"/>
    <w:rsid w:val="0068263F"/>
    <w:rsid w:val="006D3801"/>
    <w:rsid w:val="006E497C"/>
    <w:rsid w:val="00723BDA"/>
    <w:rsid w:val="00733B2F"/>
    <w:rsid w:val="00752E38"/>
    <w:rsid w:val="007668D5"/>
    <w:rsid w:val="007B1F10"/>
    <w:rsid w:val="007F6A9F"/>
    <w:rsid w:val="0080048B"/>
    <w:rsid w:val="008111C5"/>
    <w:rsid w:val="008610D2"/>
    <w:rsid w:val="00884BDD"/>
    <w:rsid w:val="008873F6"/>
    <w:rsid w:val="008E163C"/>
    <w:rsid w:val="00945DBE"/>
    <w:rsid w:val="009478D5"/>
    <w:rsid w:val="009A4353"/>
    <w:rsid w:val="009A6ED1"/>
    <w:rsid w:val="009D6249"/>
    <w:rsid w:val="009D7BE3"/>
    <w:rsid w:val="00A33EBC"/>
    <w:rsid w:val="00A347D7"/>
    <w:rsid w:val="00A866AD"/>
    <w:rsid w:val="00B528B7"/>
    <w:rsid w:val="00B634A6"/>
    <w:rsid w:val="00B63C3C"/>
    <w:rsid w:val="00BA3EA2"/>
    <w:rsid w:val="00C40F0F"/>
    <w:rsid w:val="00C46B3A"/>
    <w:rsid w:val="00C92E98"/>
    <w:rsid w:val="00CF7544"/>
    <w:rsid w:val="00D40215"/>
    <w:rsid w:val="00DC616C"/>
    <w:rsid w:val="00DF3FC6"/>
    <w:rsid w:val="00E04528"/>
    <w:rsid w:val="00E45104"/>
    <w:rsid w:val="00E65B14"/>
    <w:rsid w:val="00E85D05"/>
    <w:rsid w:val="00ED38A7"/>
    <w:rsid w:val="00EF434E"/>
    <w:rsid w:val="00F40160"/>
    <w:rsid w:val="00F4269B"/>
    <w:rsid w:val="00FD2D47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D1A0416-E971-4588-9528-1CB9A84E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Обычный1"/>
    <w:link w:val="1d"/>
  </w:style>
  <w:style w:type="character" w:customStyle="1" w:styleId="1d">
    <w:name w:val="Обычный1"/>
    <w:link w:val="1c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33">
    <w:name w:val="Гиперссылка3"/>
    <w:link w:val="a3"/>
    <w:rPr>
      <w:color w:val="0000FF"/>
      <w:u w:val="single"/>
    </w:rPr>
  </w:style>
  <w:style w:type="character" w:styleId="a3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34">
    <w:name w:val="Основной шрифт абзаца3"/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811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11C5"/>
  </w:style>
  <w:style w:type="paragraph" w:styleId="ab">
    <w:name w:val="footer"/>
    <w:basedOn w:val="a"/>
    <w:link w:val="ac"/>
    <w:uiPriority w:val="99"/>
    <w:unhideWhenUsed/>
    <w:rsid w:val="00811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11C5"/>
  </w:style>
  <w:style w:type="paragraph" w:styleId="ad">
    <w:name w:val="Balloon Text"/>
    <w:basedOn w:val="a"/>
    <w:link w:val="ae"/>
    <w:uiPriority w:val="99"/>
    <w:semiHidden/>
    <w:unhideWhenUsed/>
    <w:rsid w:val="002A1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A15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F90F6-E131-4607-B01D-E4722B91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7388</Words>
  <Characters>42113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Радик</cp:lastModifiedBy>
  <cp:revision>5</cp:revision>
  <cp:lastPrinted>2024-05-22T09:28:00Z</cp:lastPrinted>
  <dcterms:created xsi:type="dcterms:W3CDTF">2024-06-19T10:09:00Z</dcterms:created>
  <dcterms:modified xsi:type="dcterms:W3CDTF">2024-06-19T20:37:00Z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366973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