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E416" w14:textId="1FFD1477" w:rsidR="0006116A" w:rsidRPr="00266532" w:rsidRDefault="0006116A" w:rsidP="0006116A">
      <w:pPr>
        <w:pBdr>
          <w:top w:val="single" w:sz="4" w:space="1" w:color="auto"/>
          <w:left w:val="single" w:sz="4" w:space="4" w:color="auto"/>
          <w:bottom w:val="single" w:sz="4" w:space="1" w:color="auto"/>
          <w:right w:val="single" w:sz="4" w:space="4" w:color="auto"/>
        </w:pBdr>
        <w:spacing w:after="0" w:line="276" w:lineRule="auto"/>
        <w:ind w:left="-284" w:right="423" w:firstLine="993"/>
        <w:jc w:val="center"/>
        <w:rPr>
          <w:sz w:val="36"/>
          <w:szCs w:val="36"/>
        </w:rPr>
      </w:pPr>
      <w:r w:rsidRPr="00266532">
        <w:rPr>
          <w:b/>
          <w:bCs/>
          <w:sz w:val="36"/>
          <w:szCs w:val="36"/>
        </w:rPr>
        <w:t>КОНСУЛЬТАЦИЯ НА ТЕМУ: «МОГУТ ЛИ РОДИТЕЛИ САМИ ИСПРАВИТЬ РЕЧЬ РЕБЕНКА?»</w:t>
      </w:r>
    </w:p>
    <w:p w14:paraId="5B6C6B11" w14:textId="77777777" w:rsidR="0006116A" w:rsidRPr="00266532" w:rsidRDefault="0006116A" w:rsidP="0006116A">
      <w:pPr>
        <w:pBdr>
          <w:top w:val="single" w:sz="4" w:space="1" w:color="auto"/>
          <w:left w:val="single" w:sz="4" w:space="4" w:color="auto"/>
          <w:bottom w:val="single" w:sz="4" w:space="1" w:color="auto"/>
          <w:right w:val="single" w:sz="4" w:space="4" w:color="auto"/>
        </w:pBdr>
        <w:spacing w:after="0" w:line="276" w:lineRule="auto"/>
        <w:ind w:left="-284" w:right="423" w:firstLine="993"/>
        <w:jc w:val="both"/>
        <w:rPr>
          <w:sz w:val="36"/>
          <w:szCs w:val="36"/>
        </w:rPr>
      </w:pPr>
    </w:p>
    <w:p w14:paraId="2440F74E" w14:textId="77777777" w:rsidR="00266532" w:rsidRPr="00266532" w:rsidRDefault="0006116A" w:rsidP="0006116A">
      <w:pPr>
        <w:pBdr>
          <w:top w:val="single" w:sz="4" w:space="1" w:color="auto"/>
          <w:left w:val="single" w:sz="4" w:space="4" w:color="auto"/>
          <w:bottom w:val="single" w:sz="4" w:space="1" w:color="auto"/>
          <w:right w:val="single" w:sz="4" w:space="4" w:color="auto"/>
        </w:pBdr>
        <w:spacing w:after="0" w:line="276" w:lineRule="auto"/>
        <w:ind w:left="-284" w:right="423" w:firstLine="993"/>
        <w:jc w:val="both"/>
        <w:rPr>
          <w:sz w:val="36"/>
          <w:szCs w:val="36"/>
        </w:rPr>
      </w:pPr>
      <w:r w:rsidRPr="00266532">
        <w:rPr>
          <w:sz w:val="36"/>
          <w:szCs w:val="36"/>
        </w:rPr>
        <w:t>Н</w:t>
      </w:r>
      <w:r w:rsidR="00652872" w:rsidRPr="00266532">
        <w:rPr>
          <w:sz w:val="36"/>
          <w:szCs w:val="36"/>
        </w:rPr>
        <w:t xml:space="preserve">ельзя </w:t>
      </w:r>
      <w:r w:rsidRPr="00266532">
        <w:rPr>
          <w:sz w:val="36"/>
          <w:szCs w:val="36"/>
        </w:rPr>
        <w:t>ответи</w:t>
      </w:r>
      <w:r w:rsidR="00652872" w:rsidRPr="00266532">
        <w:rPr>
          <w:sz w:val="36"/>
          <w:szCs w:val="36"/>
        </w:rPr>
        <w:t>ть однозначно</w:t>
      </w:r>
      <w:r w:rsidRPr="00266532">
        <w:rPr>
          <w:sz w:val="36"/>
          <w:szCs w:val="36"/>
        </w:rPr>
        <w:t>.</w:t>
      </w:r>
      <w:r w:rsidR="00652872" w:rsidRPr="00266532">
        <w:rPr>
          <w:sz w:val="36"/>
          <w:szCs w:val="36"/>
        </w:rPr>
        <w:t xml:space="preserve"> </w:t>
      </w:r>
      <w:r w:rsidRPr="00266532">
        <w:rPr>
          <w:sz w:val="36"/>
          <w:szCs w:val="36"/>
        </w:rPr>
        <w:t>Е</w:t>
      </w:r>
      <w:r w:rsidR="00652872" w:rsidRPr="00266532">
        <w:rPr>
          <w:sz w:val="36"/>
          <w:szCs w:val="36"/>
        </w:rPr>
        <w:t>сли у ребенка сильные проблемы с речью</w:t>
      </w:r>
      <w:r w:rsidRPr="00266532">
        <w:rPr>
          <w:sz w:val="36"/>
          <w:szCs w:val="36"/>
        </w:rPr>
        <w:t xml:space="preserve">, </w:t>
      </w:r>
      <w:r w:rsidR="00652872" w:rsidRPr="00266532">
        <w:rPr>
          <w:sz w:val="36"/>
          <w:szCs w:val="36"/>
        </w:rPr>
        <w:t xml:space="preserve">по </w:t>
      </w:r>
      <w:r w:rsidRPr="00266532">
        <w:rPr>
          <w:sz w:val="36"/>
          <w:szCs w:val="36"/>
        </w:rPr>
        <w:t>мнению многих специалистов,</w:t>
      </w:r>
      <w:r w:rsidR="00652872" w:rsidRPr="00266532">
        <w:rPr>
          <w:sz w:val="36"/>
          <w:szCs w:val="36"/>
        </w:rPr>
        <w:t xml:space="preserve"> речь не исправить. </w:t>
      </w:r>
      <w:r w:rsidRPr="00266532">
        <w:rPr>
          <w:sz w:val="36"/>
          <w:szCs w:val="36"/>
        </w:rPr>
        <w:t>Требуются</w:t>
      </w:r>
      <w:r w:rsidR="00652872" w:rsidRPr="00266532">
        <w:rPr>
          <w:sz w:val="36"/>
          <w:szCs w:val="36"/>
        </w:rPr>
        <w:t xml:space="preserve"> знания и специальное оборудование. Например</w:t>
      </w:r>
      <w:r w:rsidRPr="00266532">
        <w:rPr>
          <w:sz w:val="36"/>
          <w:szCs w:val="36"/>
        </w:rPr>
        <w:t>,</w:t>
      </w:r>
      <w:r w:rsidR="00652872" w:rsidRPr="00266532">
        <w:rPr>
          <w:sz w:val="36"/>
          <w:szCs w:val="36"/>
        </w:rPr>
        <w:t xml:space="preserve"> для постановки звуков</w:t>
      </w:r>
      <w:r w:rsidR="00803BAA" w:rsidRPr="00266532">
        <w:rPr>
          <w:sz w:val="36"/>
          <w:szCs w:val="36"/>
        </w:rPr>
        <w:t>,</w:t>
      </w:r>
      <w:r w:rsidR="00652872" w:rsidRPr="00266532">
        <w:rPr>
          <w:sz w:val="36"/>
          <w:szCs w:val="36"/>
        </w:rPr>
        <w:t xml:space="preserve"> которые ребенок не произносит, используются постановочные логопедические зонды, без них очень сложно научить ребенка произносить звуки. Хотя сейчас стали появляться американские постановочные зонды, которые позволяют родителям под присмотром логопеда самостоятельно ставить звуки Р,</w:t>
      </w:r>
      <w:r w:rsidR="00803BAA" w:rsidRPr="00266532">
        <w:rPr>
          <w:sz w:val="36"/>
          <w:szCs w:val="36"/>
        </w:rPr>
        <w:t xml:space="preserve"> </w:t>
      </w:r>
      <w:r w:rsidR="00652872" w:rsidRPr="00266532">
        <w:rPr>
          <w:sz w:val="36"/>
          <w:szCs w:val="36"/>
        </w:rPr>
        <w:t>Л,</w:t>
      </w:r>
      <w:r w:rsidR="00803BAA" w:rsidRPr="00266532">
        <w:rPr>
          <w:sz w:val="36"/>
          <w:szCs w:val="36"/>
        </w:rPr>
        <w:t xml:space="preserve"> </w:t>
      </w:r>
      <w:r w:rsidR="00652872" w:rsidRPr="00266532">
        <w:rPr>
          <w:sz w:val="36"/>
          <w:szCs w:val="36"/>
        </w:rPr>
        <w:t>С,</w:t>
      </w:r>
      <w:r w:rsidR="00803BAA" w:rsidRPr="00266532">
        <w:rPr>
          <w:sz w:val="36"/>
          <w:szCs w:val="36"/>
        </w:rPr>
        <w:t xml:space="preserve"> </w:t>
      </w:r>
      <w:r w:rsidR="00652872" w:rsidRPr="00266532">
        <w:rPr>
          <w:sz w:val="36"/>
          <w:szCs w:val="36"/>
        </w:rPr>
        <w:t>Ч и Ш. Иногда бывает достаточно привлечь внимание малыша к правильному произнесению звука, чтобы получить положительный эффект. В других случаях предварительно необходимо развить артикуляционную мускулатуру с помощью артикуляционной гимнастики. Однако если, несмотря на ваши усилия, ребенок в течение месяца занятий так и не научился правильно произносить звуки, лучше всего обратиться к профессионалу. Дальнейшие попытки исправить произношение могут усугубить проблему – например, закрепить у ребенка неправильное произношение или вовсе отбить охоту заниматься. Особое внимание уделяйте собственной речи, так как для детей в возрасте от 1 года до 6 лет речь родителей – это образец для подражания и основа последующего речевого развития. Важно придерживаться</w:t>
      </w:r>
      <w:r w:rsidR="00652872" w:rsidRPr="00266532">
        <w:rPr>
          <w:sz w:val="36"/>
          <w:szCs w:val="36"/>
        </w:rPr>
        <w:t xml:space="preserve"> </w:t>
      </w:r>
      <w:r w:rsidR="00652872" w:rsidRPr="00266532">
        <w:rPr>
          <w:sz w:val="36"/>
          <w:szCs w:val="36"/>
        </w:rPr>
        <w:t xml:space="preserve">следующих правил: </w:t>
      </w:r>
    </w:p>
    <w:p w14:paraId="49D18F51" w14:textId="77777777" w:rsidR="00266532" w:rsidRPr="00266532" w:rsidRDefault="00652872" w:rsidP="0006116A">
      <w:pPr>
        <w:pBdr>
          <w:top w:val="single" w:sz="4" w:space="1" w:color="auto"/>
          <w:left w:val="single" w:sz="4" w:space="4" w:color="auto"/>
          <w:bottom w:val="single" w:sz="4" w:space="1" w:color="auto"/>
          <w:right w:val="single" w:sz="4" w:space="4" w:color="auto"/>
        </w:pBdr>
        <w:spacing w:after="0" w:line="276" w:lineRule="auto"/>
        <w:ind w:left="-284" w:right="423" w:firstLine="993"/>
        <w:jc w:val="both"/>
        <w:rPr>
          <w:sz w:val="36"/>
          <w:szCs w:val="36"/>
        </w:rPr>
      </w:pPr>
      <w:r w:rsidRPr="00266532">
        <w:rPr>
          <w:sz w:val="36"/>
          <w:szCs w:val="36"/>
        </w:rPr>
        <w:lastRenderedPageBreak/>
        <w:t>– нельзя «сюсюкать», то есть говорить «</w:t>
      </w:r>
      <w:proofErr w:type="spellStart"/>
      <w:r w:rsidRPr="00266532">
        <w:rPr>
          <w:sz w:val="36"/>
          <w:szCs w:val="36"/>
        </w:rPr>
        <w:t>лепетным</w:t>
      </w:r>
      <w:proofErr w:type="spellEnd"/>
      <w:r w:rsidRPr="00266532">
        <w:rPr>
          <w:sz w:val="36"/>
          <w:szCs w:val="36"/>
        </w:rPr>
        <w:t xml:space="preserve">» языком или искажать звукопроизношение, подражая речи ребенка; </w:t>
      </w:r>
    </w:p>
    <w:p w14:paraId="086494E4" w14:textId="77777777" w:rsidR="00266532" w:rsidRPr="00266532" w:rsidRDefault="00652872" w:rsidP="0006116A">
      <w:pPr>
        <w:pBdr>
          <w:top w:val="single" w:sz="4" w:space="1" w:color="auto"/>
          <w:left w:val="single" w:sz="4" w:space="4" w:color="auto"/>
          <w:bottom w:val="single" w:sz="4" w:space="1" w:color="auto"/>
          <w:right w:val="single" w:sz="4" w:space="4" w:color="auto"/>
        </w:pBdr>
        <w:spacing w:after="0" w:line="276" w:lineRule="auto"/>
        <w:ind w:left="-284" w:right="423" w:firstLine="993"/>
        <w:jc w:val="both"/>
        <w:rPr>
          <w:sz w:val="36"/>
          <w:szCs w:val="36"/>
        </w:rPr>
      </w:pPr>
      <w:r w:rsidRPr="00266532">
        <w:rPr>
          <w:sz w:val="36"/>
          <w:szCs w:val="36"/>
        </w:rPr>
        <w:t xml:space="preserve">– желательно, чтобы ваша речь была всегда четкой, достаточно плавной, эмоционально выразительной, умеренной по темпу; </w:t>
      </w:r>
    </w:p>
    <w:p w14:paraId="37297B29" w14:textId="77777777" w:rsidR="00266532" w:rsidRPr="00266532" w:rsidRDefault="00652872" w:rsidP="0006116A">
      <w:pPr>
        <w:pBdr>
          <w:top w:val="single" w:sz="4" w:space="1" w:color="auto"/>
          <w:left w:val="single" w:sz="4" w:space="4" w:color="auto"/>
          <w:bottom w:val="single" w:sz="4" w:space="1" w:color="auto"/>
          <w:right w:val="single" w:sz="4" w:space="4" w:color="auto"/>
        </w:pBdr>
        <w:spacing w:after="0" w:line="276" w:lineRule="auto"/>
        <w:ind w:left="-284" w:right="423" w:firstLine="993"/>
        <w:jc w:val="both"/>
        <w:rPr>
          <w:sz w:val="36"/>
          <w:szCs w:val="36"/>
        </w:rPr>
      </w:pPr>
      <w:r w:rsidRPr="00266532">
        <w:rPr>
          <w:sz w:val="36"/>
          <w:szCs w:val="36"/>
        </w:rPr>
        <w:t xml:space="preserve">– общаясь с ребенком, не перегружайте свою речь труднопроизносимыми словами, непонятными выражениями и оборотами. Фразы должны быть достаточно простыми. Перед чтением книжки новые, незнакомые слова, встречающиеся в тексте, нужно не только объяснить ребенку в доступной его пониманию форме, но и проиллюстрировать на практике; </w:t>
      </w:r>
    </w:p>
    <w:p w14:paraId="756EEAA0" w14:textId="77777777" w:rsidR="00266532" w:rsidRPr="00266532" w:rsidRDefault="00652872" w:rsidP="0006116A">
      <w:pPr>
        <w:pBdr>
          <w:top w:val="single" w:sz="4" w:space="1" w:color="auto"/>
          <w:left w:val="single" w:sz="4" w:space="4" w:color="auto"/>
          <w:bottom w:val="single" w:sz="4" w:space="1" w:color="auto"/>
          <w:right w:val="single" w:sz="4" w:space="4" w:color="auto"/>
        </w:pBdr>
        <w:spacing w:after="0" w:line="276" w:lineRule="auto"/>
        <w:ind w:left="-284" w:right="423" w:firstLine="993"/>
        <w:jc w:val="both"/>
        <w:rPr>
          <w:sz w:val="36"/>
          <w:szCs w:val="36"/>
        </w:rPr>
      </w:pPr>
      <w:r w:rsidRPr="00266532">
        <w:rPr>
          <w:sz w:val="36"/>
          <w:szCs w:val="36"/>
        </w:rPr>
        <w:t xml:space="preserve">– следует задавать только конкретные вопросы, не торопить с ответом; </w:t>
      </w:r>
    </w:p>
    <w:p w14:paraId="1D8DE187" w14:textId="77777777" w:rsidR="00266532" w:rsidRPr="00266532" w:rsidRDefault="00652872" w:rsidP="0006116A">
      <w:pPr>
        <w:pBdr>
          <w:top w:val="single" w:sz="4" w:space="1" w:color="auto"/>
          <w:left w:val="single" w:sz="4" w:space="4" w:color="auto"/>
          <w:bottom w:val="single" w:sz="4" w:space="1" w:color="auto"/>
          <w:right w:val="single" w:sz="4" w:space="4" w:color="auto"/>
        </w:pBdr>
        <w:spacing w:after="0" w:line="276" w:lineRule="auto"/>
        <w:ind w:left="-284" w:right="423" w:firstLine="993"/>
        <w:jc w:val="both"/>
        <w:rPr>
          <w:sz w:val="36"/>
          <w:szCs w:val="36"/>
        </w:rPr>
      </w:pPr>
      <w:r w:rsidRPr="00266532">
        <w:rPr>
          <w:sz w:val="36"/>
          <w:szCs w:val="36"/>
        </w:rPr>
        <w:t xml:space="preserve">– ребенка нельзя наказывать за ошибки в речи, передразнивать или раздраженно поправлять. </w:t>
      </w:r>
    </w:p>
    <w:p w14:paraId="70D187FD" w14:textId="30578C2A" w:rsidR="00F12C76" w:rsidRPr="00266532" w:rsidRDefault="00652872" w:rsidP="0006116A">
      <w:pPr>
        <w:pBdr>
          <w:top w:val="single" w:sz="4" w:space="1" w:color="auto"/>
          <w:left w:val="single" w:sz="4" w:space="4" w:color="auto"/>
          <w:bottom w:val="single" w:sz="4" w:space="1" w:color="auto"/>
          <w:right w:val="single" w:sz="4" w:space="4" w:color="auto"/>
        </w:pBdr>
        <w:spacing w:after="0" w:line="276" w:lineRule="auto"/>
        <w:ind w:left="-284" w:right="423" w:firstLine="993"/>
        <w:jc w:val="both"/>
        <w:rPr>
          <w:sz w:val="36"/>
          <w:szCs w:val="36"/>
        </w:rPr>
      </w:pPr>
      <w:r w:rsidRPr="00266532">
        <w:rPr>
          <w:sz w:val="36"/>
          <w:szCs w:val="36"/>
        </w:rPr>
        <w:t xml:space="preserve">Полезно читать детям стихотворные тексты, соответствующие их возрасту. Очень важно развивать слуховое внимание, подвижность артикуляционного аппарата, мелкую моторику кисти руки. </w:t>
      </w:r>
    </w:p>
    <w:sectPr w:rsidR="00F12C76" w:rsidRPr="00266532" w:rsidSect="0006116A">
      <w:pgSz w:w="11906" w:h="16838" w:code="9"/>
      <w:pgMar w:top="1134" w:right="851" w:bottom="1134" w:left="1701" w:header="709" w:footer="709"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826"/>
    <w:rsid w:val="0006116A"/>
    <w:rsid w:val="00266532"/>
    <w:rsid w:val="00291105"/>
    <w:rsid w:val="00372F48"/>
    <w:rsid w:val="005A0826"/>
    <w:rsid w:val="00652872"/>
    <w:rsid w:val="006C0B77"/>
    <w:rsid w:val="00803BAA"/>
    <w:rsid w:val="008242FF"/>
    <w:rsid w:val="00870751"/>
    <w:rsid w:val="00922C48"/>
    <w:rsid w:val="00B915B7"/>
    <w:rsid w:val="00EA59DF"/>
    <w:rsid w:val="00EE4070"/>
    <w:rsid w:val="00EF2C1E"/>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ACD53"/>
  <w15:chartTrackingRefBased/>
  <w15:docId w15:val="{F2D65C4F-2198-44C5-A634-B86EA089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A08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A08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A082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5A082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5A0826"/>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5A08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A0826"/>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A0826"/>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A0826"/>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082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A082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A082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A0826"/>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5A0826"/>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5A0826"/>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A0826"/>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A0826"/>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A0826"/>
    <w:rPr>
      <w:rFonts w:eastAsiaTheme="majorEastAsia" w:cstheme="majorBidi"/>
      <w:color w:val="272727" w:themeColor="text1" w:themeTint="D8"/>
      <w:sz w:val="28"/>
    </w:rPr>
  </w:style>
  <w:style w:type="paragraph" w:styleId="a3">
    <w:name w:val="Title"/>
    <w:basedOn w:val="a"/>
    <w:next w:val="a"/>
    <w:link w:val="a4"/>
    <w:uiPriority w:val="10"/>
    <w:qFormat/>
    <w:rsid w:val="005A082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A08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0826"/>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A082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A0826"/>
    <w:pPr>
      <w:spacing w:before="160"/>
      <w:jc w:val="center"/>
    </w:pPr>
    <w:rPr>
      <w:i/>
      <w:iCs/>
      <w:color w:val="404040" w:themeColor="text1" w:themeTint="BF"/>
    </w:rPr>
  </w:style>
  <w:style w:type="character" w:customStyle="1" w:styleId="22">
    <w:name w:val="Цитата 2 Знак"/>
    <w:basedOn w:val="a0"/>
    <w:link w:val="21"/>
    <w:uiPriority w:val="29"/>
    <w:rsid w:val="005A0826"/>
    <w:rPr>
      <w:rFonts w:ascii="Times New Roman" w:hAnsi="Times New Roman"/>
      <w:i/>
      <w:iCs/>
      <w:color w:val="404040" w:themeColor="text1" w:themeTint="BF"/>
      <w:sz w:val="28"/>
    </w:rPr>
  </w:style>
  <w:style w:type="paragraph" w:styleId="a7">
    <w:name w:val="List Paragraph"/>
    <w:basedOn w:val="a"/>
    <w:uiPriority w:val="34"/>
    <w:qFormat/>
    <w:rsid w:val="005A0826"/>
    <w:pPr>
      <w:ind w:left="720"/>
      <w:contextualSpacing/>
    </w:pPr>
  </w:style>
  <w:style w:type="character" w:styleId="a8">
    <w:name w:val="Intense Emphasis"/>
    <w:basedOn w:val="a0"/>
    <w:uiPriority w:val="21"/>
    <w:qFormat/>
    <w:rsid w:val="005A0826"/>
    <w:rPr>
      <w:i/>
      <w:iCs/>
      <w:color w:val="2F5496" w:themeColor="accent1" w:themeShade="BF"/>
    </w:rPr>
  </w:style>
  <w:style w:type="paragraph" w:styleId="a9">
    <w:name w:val="Intense Quote"/>
    <w:basedOn w:val="a"/>
    <w:next w:val="a"/>
    <w:link w:val="aa"/>
    <w:uiPriority w:val="30"/>
    <w:qFormat/>
    <w:rsid w:val="005A08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A0826"/>
    <w:rPr>
      <w:rFonts w:ascii="Times New Roman" w:hAnsi="Times New Roman"/>
      <w:i/>
      <w:iCs/>
      <w:color w:val="2F5496" w:themeColor="accent1" w:themeShade="BF"/>
      <w:sz w:val="28"/>
    </w:rPr>
  </w:style>
  <w:style w:type="character" w:styleId="ab">
    <w:name w:val="Intense Reference"/>
    <w:basedOn w:val="a0"/>
    <w:uiPriority w:val="32"/>
    <w:qFormat/>
    <w:rsid w:val="005A08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2025-09-19T06:00:00Z</dcterms:created>
  <dcterms:modified xsi:type="dcterms:W3CDTF">2025-09-19T06:10:00Z</dcterms:modified>
</cp:coreProperties>
</file>