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0163" w14:textId="77777777" w:rsidR="00B53D81" w:rsidRDefault="00B53D81" w:rsidP="00B53D81">
      <w:pPr>
        <w:pStyle w:val="docdata"/>
        <w:spacing w:before="0" w:beforeAutospacing="0" w:after="0" w:afterAutospacing="0"/>
        <w:ind w:firstLine="284"/>
        <w:jc w:val="center"/>
      </w:pPr>
      <w:bookmarkStart w:id="0" w:name="_GoBack"/>
      <w:bookmarkEnd w:id="0"/>
      <w:r>
        <w:rPr>
          <w:color w:val="000000"/>
        </w:rPr>
        <w:t xml:space="preserve">Муниципальное бюджетное образовательное учреждение </w:t>
      </w:r>
    </w:p>
    <w:p w14:paraId="51B21678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rPr>
          <w:color w:val="000000"/>
        </w:rPr>
        <w:t>Средняя общеобразовательная школа № 17</w:t>
      </w:r>
    </w:p>
    <w:p w14:paraId="3814DBD3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rPr>
          <w:color w:val="000000"/>
        </w:rPr>
        <w:t>Структурное подразделение</w:t>
      </w:r>
    </w:p>
    <w:p w14:paraId="13420C84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right"/>
      </w:pPr>
      <w:r>
        <w:t> </w:t>
      </w:r>
    </w:p>
    <w:p w14:paraId="67E6D5C7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rPr>
          <w:i/>
          <w:iCs/>
          <w:color w:val="000000"/>
          <w:sz w:val="28"/>
          <w:szCs w:val="28"/>
        </w:rPr>
        <w:t xml:space="preserve">     </w:t>
      </w:r>
    </w:p>
    <w:p w14:paraId="1DA42B7B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3E24CEA6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25187C4A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3764EF63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36406DE6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60C4EE97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7E01EF1E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2B3F510E" w14:textId="3F46F1FA" w:rsidR="00B53D81" w:rsidRDefault="00B53D81" w:rsidP="00B53D81">
      <w:pPr>
        <w:pStyle w:val="a3"/>
        <w:shd w:val="clear" w:color="auto" w:fill="FFFFFF"/>
        <w:spacing w:before="0" w:beforeAutospacing="0" w:after="0" w:afterAutospacing="0"/>
        <w:ind w:left="-426" w:firstLine="710"/>
        <w:jc w:val="center"/>
      </w:pPr>
      <w:r>
        <w:rPr>
          <w:b/>
          <w:bCs/>
          <w:color w:val="000000"/>
          <w:sz w:val="44"/>
          <w:szCs w:val="44"/>
        </w:rPr>
        <w:t xml:space="preserve">    </w:t>
      </w:r>
      <w:r>
        <w:rPr>
          <w:b/>
          <w:bCs/>
          <w:color w:val="000000"/>
          <w:sz w:val="36"/>
          <w:szCs w:val="36"/>
        </w:rPr>
        <w:t>Проек</w:t>
      </w:r>
      <w:r>
        <w:rPr>
          <w:b/>
          <w:bCs/>
          <w:color w:val="000000"/>
          <w:sz w:val="36"/>
          <w:szCs w:val="36"/>
        </w:rPr>
        <w:t>т «Наше здоровье</w:t>
      </w:r>
      <w:r>
        <w:rPr>
          <w:b/>
          <w:bCs/>
          <w:color w:val="000000"/>
          <w:sz w:val="36"/>
          <w:szCs w:val="36"/>
        </w:rPr>
        <w:t xml:space="preserve">» в </w:t>
      </w:r>
      <w:r>
        <w:rPr>
          <w:b/>
          <w:bCs/>
          <w:color w:val="000000"/>
          <w:sz w:val="36"/>
          <w:szCs w:val="36"/>
        </w:rPr>
        <w:t>младшей</w:t>
      </w:r>
      <w:r>
        <w:rPr>
          <w:b/>
          <w:bCs/>
          <w:color w:val="000000"/>
          <w:sz w:val="36"/>
          <w:szCs w:val="36"/>
        </w:rPr>
        <w:t xml:space="preserve"> группе</w:t>
      </w:r>
    </w:p>
    <w:p w14:paraId="37154301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45B84AB0" w14:textId="23D54975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rPr>
          <w:b/>
          <w:bCs/>
          <w:color w:val="000000"/>
          <w:sz w:val="36"/>
          <w:szCs w:val="36"/>
        </w:rPr>
        <w:t xml:space="preserve">воспитатель – </w:t>
      </w:r>
      <w:r>
        <w:rPr>
          <w:b/>
          <w:bCs/>
          <w:color w:val="000000"/>
          <w:sz w:val="36"/>
          <w:szCs w:val="36"/>
        </w:rPr>
        <w:t>Исаева В. А.</w:t>
      </w:r>
    </w:p>
    <w:p w14:paraId="4A162D29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4FCF54F6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5FFB3DC1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447CED87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07B13AC6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35287288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6BBE9283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090793E5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02C165AD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50665B23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01C33DE4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3A29F4B9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769E2D14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2D34613C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4D831622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38F5004D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2A195DAB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2A2B3ED7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58169027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74A4FE08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78B27F40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72C8AE50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17D41AD7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3F16739C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t> </w:t>
      </w:r>
    </w:p>
    <w:p w14:paraId="5B5E08C7" w14:textId="77777777" w:rsidR="00B53D81" w:rsidRDefault="00B53D81" w:rsidP="00B53D81">
      <w:pPr>
        <w:pStyle w:val="a3"/>
        <w:spacing w:before="0" w:beforeAutospacing="0" w:after="0" w:afterAutospacing="0"/>
        <w:ind w:firstLine="284"/>
      </w:pPr>
      <w:r>
        <w:t> </w:t>
      </w:r>
    </w:p>
    <w:p w14:paraId="4183A3B8" w14:textId="77777777" w:rsidR="00B53D81" w:rsidRDefault="00B53D81" w:rsidP="00B53D81">
      <w:pPr>
        <w:pStyle w:val="a3"/>
        <w:spacing w:before="0" w:beforeAutospacing="0" w:after="0" w:afterAutospacing="0"/>
        <w:ind w:firstLine="284"/>
        <w:jc w:val="center"/>
      </w:pPr>
      <w:r>
        <w:rPr>
          <w:color w:val="000000"/>
          <w:sz w:val="28"/>
          <w:szCs w:val="28"/>
        </w:rPr>
        <w:t>2025</w:t>
      </w:r>
    </w:p>
    <w:p w14:paraId="16C3CE27" w14:textId="77777777" w:rsidR="00F12C76" w:rsidRDefault="00F12C76" w:rsidP="006C0B77">
      <w:pPr>
        <w:spacing w:after="0"/>
        <w:ind w:firstLine="709"/>
        <w:jc w:val="both"/>
      </w:pPr>
    </w:p>
    <w:p w14:paraId="05E5F0D9" w14:textId="77777777" w:rsidR="00B53D81" w:rsidRDefault="00B53D81" w:rsidP="006C0B77">
      <w:pPr>
        <w:spacing w:after="0"/>
        <w:ind w:firstLine="709"/>
        <w:jc w:val="both"/>
      </w:pPr>
    </w:p>
    <w:p w14:paraId="23EB97BF" w14:textId="77777777" w:rsidR="00B53D81" w:rsidRDefault="00B53D81" w:rsidP="006C0B77">
      <w:pPr>
        <w:spacing w:after="0"/>
        <w:ind w:firstLine="709"/>
        <w:jc w:val="both"/>
      </w:pPr>
    </w:p>
    <w:p w14:paraId="67752195" w14:textId="77777777" w:rsidR="00B53D81" w:rsidRDefault="00B53D81" w:rsidP="006C0B77">
      <w:pPr>
        <w:spacing w:after="0"/>
        <w:ind w:firstLine="709"/>
        <w:jc w:val="both"/>
      </w:pPr>
    </w:p>
    <w:p w14:paraId="07F4A47A" w14:textId="77777777" w:rsidR="00B53D81" w:rsidRDefault="00B53D81" w:rsidP="006C0B77">
      <w:pPr>
        <w:spacing w:after="0"/>
        <w:ind w:firstLine="709"/>
        <w:jc w:val="both"/>
      </w:pPr>
    </w:p>
    <w:p w14:paraId="49249C45" w14:textId="77777777" w:rsidR="00B53D81" w:rsidRDefault="00B53D81" w:rsidP="006C0B77">
      <w:pPr>
        <w:spacing w:after="0"/>
        <w:ind w:firstLine="709"/>
        <w:jc w:val="both"/>
      </w:pPr>
    </w:p>
    <w:p w14:paraId="3C75A427" w14:textId="77777777" w:rsidR="00B53D81" w:rsidRDefault="00B53D81" w:rsidP="006C0B77">
      <w:pPr>
        <w:spacing w:after="0"/>
        <w:ind w:firstLine="709"/>
        <w:jc w:val="both"/>
      </w:pPr>
    </w:p>
    <w:p w14:paraId="7A8A68BE" w14:textId="77777777" w:rsidR="00B53D81" w:rsidRDefault="00B53D81" w:rsidP="006C0B77">
      <w:pPr>
        <w:spacing w:after="0"/>
        <w:ind w:firstLine="709"/>
        <w:jc w:val="both"/>
      </w:pPr>
    </w:p>
    <w:p w14:paraId="009B0562" w14:textId="77777777" w:rsidR="00B53D81" w:rsidRDefault="00B53D81" w:rsidP="00B53D81">
      <w:pPr>
        <w:pStyle w:val="docdata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Актуальность проекта.</w:t>
      </w:r>
    </w:p>
    <w:p w14:paraId="5D9BFD01" w14:textId="50E1BEFD" w:rsidR="00B53D81" w:rsidRDefault="00B53D81" w:rsidP="00B53D81">
      <w:pPr>
        <w:pStyle w:val="docdata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доровье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детей - самая актуальная тема на сегодняшний день, ведь современное общество нуждается в активных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здоровых людях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здоровье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нужно укреплять как можно раньше. Навыки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приобретённые в раннем возрасте, послужат фундаментом для общего развития и сохранят свою значимость в последующие годы.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14:paraId="2A3F8A69" w14:textId="6798D4E6" w:rsidR="00B53D81" w:rsidRPr="00B53D81" w:rsidRDefault="00B53D81" w:rsidP="00B53D81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Тип проекта: </w:t>
      </w:r>
      <w:r w:rsidRPr="00B53D8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физкультурно-оздоровительны</w:t>
      </w:r>
      <w:r w:rsidRPr="00B53D8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й.</w:t>
      </w:r>
    </w:p>
    <w:p w14:paraId="62AD9630" w14:textId="678C8911" w:rsidR="00B53D81" w:rsidRDefault="00B53D81" w:rsidP="00B53D81">
      <w:pPr>
        <w:pStyle w:val="a3"/>
        <w:spacing w:before="0" w:beforeAutospacing="0" w:after="0" w:afterAutospacing="0"/>
        <w:ind w:firstLine="71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Сроки реализации: </w:t>
      </w:r>
      <w:r>
        <w:rPr>
          <w:color w:val="000000"/>
          <w:sz w:val="28"/>
          <w:szCs w:val="28"/>
          <w:shd w:val="clear" w:color="auto" w:fill="FFFFFF"/>
        </w:rPr>
        <w:t>04</w:t>
      </w:r>
      <w:r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.2025 – </w:t>
      </w:r>
      <w:r>
        <w:rPr>
          <w:color w:val="000000"/>
          <w:sz w:val="28"/>
          <w:szCs w:val="28"/>
          <w:shd w:val="clear" w:color="auto" w:fill="FFFFFF"/>
        </w:rPr>
        <w:t>08</w:t>
      </w:r>
      <w:r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.2025.</w:t>
      </w:r>
    </w:p>
    <w:p w14:paraId="3867AA8C" w14:textId="19DD1B0A" w:rsidR="00B53D81" w:rsidRDefault="00B53D81" w:rsidP="00B53D81">
      <w:pPr>
        <w:pStyle w:val="a3"/>
        <w:shd w:val="clear" w:color="auto" w:fill="FFFFFF"/>
        <w:spacing w:before="0" w:beforeAutospacing="0" w:after="0" w:afterAutospacing="0"/>
        <w:ind w:firstLine="710"/>
        <w:jc w:val="both"/>
      </w:pPr>
      <w:r>
        <w:rPr>
          <w:b/>
          <w:bCs/>
          <w:color w:val="000000"/>
          <w:sz w:val="28"/>
          <w:szCs w:val="28"/>
        </w:rPr>
        <w:t xml:space="preserve">Участники: </w:t>
      </w:r>
      <w:r>
        <w:rPr>
          <w:color w:val="000000"/>
          <w:sz w:val="28"/>
          <w:szCs w:val="28"/>
        </w:rPr>
        <w:t xml:space="preserve">воспитатели группы, дети </w:t>
      </w:r>
      <w:r w:rsidR="00934F00">
        <w:rPr>
          <w:color w:val="000000"/>
          <w:sz w:val="28"/>
          <w:szCs w:val="28"/>
        </w:rPr>
        <w:t>младшей</w:t>
      </w:r>
      <w:r>
        <w:rPr>
          <w:color w:val="000000"/>
          <w:sz w:val="28"/>
          <w:szCs w:val="28"/>
        </w:rPr>
        <w:t xml:space="preserve"> группы, родители.</w:t>
      </w:r>
    </w:p>
    <w:p w14:paraId="7C06810A" w14:textId="2506F951" w:rsidR="00B53D81" w:rsidRDefault="00B53D81" w:rsidP="00B53D81">
      <w:pPr>
        <w:pStyle w:val="a3"/>
        <w:shd w:val="clear" w:color="auto" w:fill="FFFFFF"/>
        <w:spacing w:before="0" w:beforeAutospacing="0" w:after="0" w:afterAutospacing="0"/>
        <w:ind w:firstLine="710"/>
        <w:jc w:val="both"/>
      </w:pPr>
      <w:r>
        <w:rPr>
          <w:b/>
          <w:bCs/>
          <w:color w:val="000000"/>
          <w:sz w:val="28"/>
          <w:szCs w:val="28"/>
        </w:rPr>
        <w:t>Цель проекта: </w:t>
      </w:r>
      <w:r w:rsidR="00934F00">
        <w:rPr>
          <w:rFonts w:ascii="Arial" w:hAnsi="Arial" w:cs="Arial"/>
          <w:color w:val="111111"/>
          <w:sz w:val="27"/>
          <w:szCs w:val="27"/>
          <w:shd w:val="clear" w:color="auto" w:fill="FFFFFF"/>
        </w:rPr>
        <w:t>социально-коммуникативное развитие, речевое развитие, познавательное развитие,</w:t>
      </w:r>
      <w:r w:rsidR="00934F0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физическое развитие.</w:t>
      </w:r>
    </w:p>
    <w:p w14:paraId="20916814" w14:textId="77777777" w:rsidR="00B53D81" w:rsidRDefault="00B53D81" w:rsidP="00B53D81">
      <w:pPr>
        <w:pStyle w:val="a3"/>
        <w:shd w:val="clear" w:color="auto" w:fill="FFFFFF"/>
        <w:spacing w:before="0" w:beforeAutospacing="0" w:after="0" w:afterAutospacing="0"/>
        <w:ind w:firstLine="710"/>
        <w:jc w:val="both"/>
      </w:pPr>
      <w:r>
        <w:rPr>
          <w:b/>
          <w:bCs/>
          <w:color w:val="000000"/>
          <w:sz w:val="28"/>
          <w:szCs w:val="28"/>
        </w:rPr>
        <w:t>Задачи проекта:</w:t>
      </w:r>
    </w:p>
    <w:p w14:paraId="3AC0B3E8" w14:textId="1DF44E37" w:rsidR="00934F00" w:rsidRDefault="00B53D81" w:rsidP="00934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000000"/>
          <w:sz w:val="28"/>
          <w:szCs w:val="28"/>
        </w:rPr>
        <w:t xml:space="preserve"> </w:t>
      </w:r>
      <w:r w:rsidR="00934F00">
        <w:rPr>
          <w:rFonts w:ascii="Arial" w:hAnsi="Arial" w:cs="Arial"/>
          <w:color w:val="111111"/>
          <w:sz w:val="27"/>
          <w:szCs w:val="27"/>
        </w:rPr>
        <w:t>1.</w:t>
      </w:r>
      <w:r w:rsidR="00934F00">
        <w:rPr>
          <w:rFonts w:ascii="Arial" w:hAnsi="Arial" w:cs="Arial"/>
          <w:color w:val="111111"/>
          <w:sz w:val="27"/>
          <w:szCs w:val="27"/>
        </w:rPr>
        <w:t xml:space="preserve"> формировать у детей первичные ценностные представления о </w:t>
      </w:r>
      <w:r w:rsidR="00934F0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и здоровом образе жизни</w:t>
      </w:r>
      <w:r w:rsidR="00934F00">
        <w:rPr>
          <w:rFonts w:ascii="Arial" w:hAnsi="Arial" w:cs="Arial"/>
          <w:color w:val="111111"/>
          <w:sz w:val="27"/>
          <w:szCs w:val="27"/>
        </w:rPr>
        <w:t>;</w:t>
      </w:r>
    </w:p>
    <w:p w14:paraId="0DC2A1E7" w14:textId="429D5FF7" w:rsidR="00934F00" w:rsidRDefault="00934F00" w:rsidP="00934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</w:t>
      </w:r>
      <w:r>
        <w:rPr>
          <w:rFonts w:ascii="Arial" w:hAnsi="Arial" w:cs="Arial"/>
          <w:color w:val="111111"/>
          <w:sz w:val="27"/>
          <w:szCs w:val="27"/>
        </w:rPr>
        <w:t>создавать условия для благотворного физического развития детей;</w:t>
      </w:r>
    </w:p>
    <w:p w14:paraId="7EC9CD7E" w14:textId="147ADA2E" w:rsidR="00934F00" w:rsidRDefault="00934F00" w:rsidP="00934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r>
        <w:rPr>
          <w:rFonts w:ascii="Arial" w:hAnsi="Arial" w:cs="Arial"/>
          <w:color w:val="111111"/>
          <w:sz w:val="27"/>
          <w:szCs w:val="27"/>
        </w:rPr>
        <w:t xml:space="preserve"> дать представление о полезной и вредной пище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человека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1EDD4BEB" w14:textId="1911EC77" w:rsidR="00934F00" w:rsidRDefault="00934F00" w:rsidP="00934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</w:t>
      </w:r>
      <w:r>
        <w:rPr>
          <w:rFonts w:ascii="Arial" w:hAnsi="Arial" w:cs="Arial"/>
          <w:color w:val="111111"/>
          <w:sz w:val="27"/>
          <w:szCs w:val="27"/>
        </w:rPr>
        <w:t>продолжать знакомить детей с правилами гигиены;</w:t>
      </w:r>
    </w:p>
    <w:p w14:paraId="2AB634A3" w14:textId="6800E079" w:rsidR="00934F00" w:rsidRDefault="00934F00" w:rsidP="00934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</w:t>
      </w:r>
      <w:r>
        <w:rPr>
          <w:rFonts w:ascii="Arial" w:hAnsi="Arial" w:cs="Arial"/>
          <w:color w:val="111111"/>
          <w:sz w:val="27"/>
          <w:szCs w:val="27"/>
        </w:rPr>
        <w:t>воспитывать практические навыки и приемы, направленные на сохранение и укрепление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в повседневной жизни;</w:t>
      </w:r>
    </w:p>
    <w:p w14:paraId="2B0E28E2" w14:textId="1A897DF8" w:rsidR="00934F00" w:rsidRDefault="00934F00" w:rsidP="00934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</w:t>
      </w:r>
      <w:r>
        <w:rPr>
          <w:rFonts w:ascii="Arial" w:hAnsi="Arial" w:cs="Arial"/>
          <w:color w:val="111111"/>
          <w:sz w:val="27"/>
          <w:szCs w:val="27"/>
        </w:rPr>
        <w:t>повышать педагогическую компетентность родителей по вопросу</w:t>
      </w:r>
    </w:p>
    <w:p w14:paraId="59432D82" w14:textId="77777777" w:rsidR="00934F00" w:rsidRDefault="00934F00" w:rsidP="00934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сохранения и укрепления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CC75935" w14:textId="77777777" w:rsidR="00934F00" w:rsidRDefault="00934F00" w:rsidP="00934F00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111111"/>
          <w:sz w:val="27"/>
          <w:szCs w:val="27"/>
        </w:rPr>
      </w:pPr>
    </w:p>
    <w:p w14:paraId="50521D04" w14:textId="77777777" w:rsidR="00B53D81" w:rsidRDefault="00B53D81" w:rsidP="00B53D81">
      <w:pPr>
        <w:pStyle w:val="a3"/>
        <w:shd w:val="clear" w:color="auto" w:fill="FFFFFF"/>
        <w:spacing w:before="0" w:beforeAutospacing="0" w:after="0" w:afterAutospacing="0"/>
        <w:ind w:firstLine="710"/>
        <w:jc w:val="both"/>
      </w:pPr>
      <w:r>
        <w:rPr>
          <w:b/>
          <w:bCs/>
          <w:color w:val="000000"/>
          <w:sz w:val="28"/>
          <w:szCs w:val="28"/>
        </w:rPr>
        <w:t>Этапы реализации проекта:</w:t>
      </w:r>
    </w:p>
    <w:p w14:paraId="792FF9D1" w14:textId="77777777" w:rsidR="00B53D81" w:rsidRDefault="00B53D81" w:rsidP="00B53D81">
      <w:pPr>
        <w:pStyle w:val="a3"/>
        <w:shd w:val="clear" w:color="auto" w:fill="FFFFFF"/>
        <w:spacing w:before="0" w:beforeAutospacing="0" w:after="0" w:afterAutospacing="0"/>
        <w:ind w:firstLine="710"/>
        <w:jc w:val="both"/>
      </w:pPr>
      <w:r>
        <w:rPr>
          <w:b/>
          <w:bCs/>
          <w:color w:val="000000"/>
          <w:sz w:val="28"/>
          <w:szCs w:val="28"/>
        </w:rPr>
        <w:t>I Подготовительный.</w:t>
      </w:r>
    </w:p>
    <w:p w14:paraId="296E1BA5" w14:textId="581A2A17" w:rsidR="00B53D81" w:rsidRDefault="00934F00" w:rsidP="00934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</w:t>
      </w:r>
      <w:r w:rsidRPr="00934F00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оздание развивающей среды</w:t>
      </w:r>
      <w:r w:rsidRPr="00934F00"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подобрать материалы, игрушки, атрибуты по двигательной, коммуникативной, игровой деятельности детей; дидактические игры, иллюстративный материал, художественную литературы по теме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Наше здоровье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;</w:t>
      </w:r>
    </w:p>
    <w:p w14:paraId="17F9756A" w14:textId="7DA28645" w:rsidR="00934F00" w:rsidRPr="00934F00" w:rsidRDefault="00934F00" w:rsidP="00934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одобрать материал для продуктивной деятельности детей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222CDA99" w14:textId="3692F608" w:rsidR="00934F00" w:rsidRPr="00934F00" w:rsidRDefault="00934F00" w:rsidP="00934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оставить перспективный план мероприятий с детьми;</w:t>
      </w:r>
    </w:p>
    <w:p w14:paraId="68017393" w14:textId="02B3AAD6" w:rsidR="00934F00" w:rsidRPr="00934F00" w:rsidRDefault="00934F00" w:rsidP="00934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одобрать информацию, разработать план мероприятий с родителями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3B00ABCF" w14:textId="1057E875" w:rsidR="00934F00" w:rsidRDefault="00934F00" w:rsidP="00934F00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>
        <w:rPr>
          <w:rStyle w:val="1757"/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</w:rPr>
        <w:t xml:space="preserve"> Основной. </w:t>
      </w:r>
      <w:r>
        <w:rPr>
          <w:color w:val="000000"/>
          <w:sz w:val="28"/>
          <w:szCs w:val="28"/>
        </w:rPr>
        <w:t>Реализация проекта.</w:t>
      </w:r>
    </w:p>
    <w:p w14:paraId="163C16F8" w14:textId="44BBA880" w:rsidR="00934F00" w:rsidRDefault="00934F00" w:rsidP="00934F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</w:t>
      </w:r>
      <w:r>
        <w:rPr>
          <w:rFonts w:ascii="Arial" w:hAnsi="Arial" w:cs="Arial"/>
          <w:color w:val="111111"/>
          <w:sz w:val="27"/>
          <w:szCs w:val="27"/>
        </w:rPr>
        <w:t>Ежедневная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оздоровительная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14:paraId="1A49F007" w14:textId="12D9B1DB" w:rsidR="00934F00" w:rsidRDefault="00934F00" w:rsidP="00934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1.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0070EA"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>тренняя гимнастика;</w:t>
      </w:r>
    </w:p>
    <w:p w14:paraId="2189FE68" w14:textId="0384E987" w:rsidR="00934F00" w:rsidRDefault="00934F00" w:rsidP="00934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2.  </w:t>
      </w:r>
      <w:r w:rsidR="000070EA">
        <w:rPr>
          <w:rFonts w:ascii="Arial" w:hAnsi="Arial" w:cs="Arial"/>
          <w:color w:val="111111"/>
          <w:sz w:val="27"/>
          <w:szCs w:val="27"/>
        </w:rPr>
        <w:t>г</w:t>
      </w:r>
      <w:r>
        <w:rPr>
          <w:rFonts w:ascii="Arial" w:hAnsi="Arial" w:cs="Arial"/>
          <w:color w:val="111111"/>
          <w:sz w:val="27"/>
          <w:szCs w:val="27"/>
        </w:rPr>
        <w:t>имнастика после сна;</w:t>
      </w:r>
    </w:p>
    <w:p w14:paraId="45F1A8A8" w14:textId="090A4BC0" w:rsidR="00934F00" w:rsidRDefault="000070EA" w:rsidP="00934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     3. </w:t>
      </w:r>
      <w:r w:rsidR="00934F00">
        <w:rPr>
          <w:rFonts w:ascii="Arial" w:hAnsi="Arial" w:cs="Arial"/>
          <w:color w:val="111111"/>
          <w:sz w:val="27"/>
          <w:szCs w:val="27"/>
        </w:rPr>
        <w:t>физкультурные занятия;</w:t>
      </w:r>
    </w:p>
    <w:p w14:paraId="62E01CCE" w14:textId="22A5999E" w:rsidR="00934F00" w:rsidRDefault="000070EA" w:rsidP="00934F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4. </w:t>
      </w:r>
      <w:r w:rsidR="00934F00">
        <w:rPr>
          <w:rFonts w:ascii="Arial" w:hAnsi="Arial" w:cs="Arial"/>
          <w:color w:val="111111"/>
          <w:sz w:val="27"/>
          <w:szCs w:val="27"/>
        </w:rPr>
        <w:t>пальчиковая гимнастика;</w:t>
      </w:r>
    </w:p>
    <w:p w14:paraId="4F2AB18E" w14:textId="77777777" w:rsidR="000070EA" w:rsidRDefault="000070EA" w:rsidP="000070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5.</w:t>
      </w:r>
      <w:r w:rsidR="00934F00">
        <w:rPr>
          <w:rFonts w:ascii="Arial" w:hAnsi="Arial" w:cs="Arial"/>
          <w:color w:val="111111"/>
          <w:sz w:val="27"/>
          <w:szCs w:val="27"/>
        </w:rPr>
        <w:t xml:space="preserve"> дыхательные упражнения;</w:t>
      </w:r>
    </w:p>
    <w:p w14:paraId="7544CCA0" w14:textId="43EE28F2" w:rsidR="00934F00" w:rsidRDefault="000070EA" w:rsidP="000070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6. </w:t>
      </w:r>
      <w:r w:rsidR="00934F00">
        <w:rPr>
          <w:rFonts w:ascii="Arial" w:hAnsi="Arial" w:cs="Arial"/>
          <w:color w:val="111111"/>
          <w:sz w:val="27"/>
          <w:szCs w:val="27"/>
        </w:rPr>
        <w:t>подвижные игры;</w:t>
      </w:r>
    </w:p>
    <w:p w14:paraId="1BF25E07" w14:textId="1E55EAC1" w:rsidR="00B53D81" w:rsidRDefault="00934F00" w:rsidP="000070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0070EA">
        <w:rPr>
          <w:rFonts w:ascii="Arial" w:hAnsi="Arial" w:cs="Arial"/>
          <w:color w:val="111111"/>
          <w:sz w:val="27"/>
          <w:szCs w:val="27"/>
        </w:rPr>
        <w:t xml:space="preserve">     7. </w:t>
      </w:r>
      <w:r>
        <w:rPr>
          <w:rFonts w:ascii="Arial" w:hAnsi="Arial" w:cs="Arial"/>
          <w:color w:val="111111"/>
          <w:sz w:val="27"/>
          <w:szCs w:val="27"/>
        </w:rPr>
        <w:t>прогулки на свежем воздухе.</w:t>
      </w:r>
    </w:p>
    <w:p w14:paraId="1077F171" w14:textId="57BC6498" w:rsidR="000070EA" w:rsidRPr="000070EA" w:rsidRDefault="000070EA" w:rsidP="000070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</w:t>
      </w:r>
      <w:r w:rsidRPr="000070EA">
        <w:rPr>
          <w:rFonts w:ascii="Arial" w:hAnsi="Arial" w:cs="Arial"/>
          <w:b/>
          <w:bCs/>
          <w:color w:val="111111"/>
          <w:sz w:val="27"/>
          <w:szCs w:val="27"/>
        </w:rPr>
        <w:t>Содержание проекта.</w:t>
      </w:r>
    </w:p>
    <w:p w14:paraId="6D5D46B0" w14:textId="77777777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«Наш день - соблюдай режим дня»</w:t>
      </w:r>
      <w:r w:rsidRPr="000070EA">
        <w:rPr>
          <w:rFonts w:ascii="Arial" w:hAnsi="Arial" w:cs="Arial"/>
          <w:color w:val="111111"/>
          <w:sz w:val="27"/>
          <w:szCs w:val="27"/>
        </w:rPr>
        <w:t>.</w:t>
      </w:r>
    </w:p>
    <w:p w14:paraId="2E6DD017" w14:textId="5A1D1EA6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 w:rsidRPr="000070EA">
        <w:rPr>
          <w:rFonts w:ascii="Arial" w:hAnsi="Arial" w:cs="Arial"/>
          <w:color w:val="111111"/>
          <w:sz w:val="27"/>
          <w:szCs w:val="27"/>
        </w:rPr>
        <w:t>: формирование у детей соблюдения режима дня, навыков самообслуживания, предупреждение переутомления детей, организация правильного питания.</w:t>
      </w:r>
      <w:r w:rsidRPr="000070EA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45D4C976" w14:textId="77777777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070EA">
        <w:rPr>
          <w:rFonts w:ascii="Arial" w:hAnsi="Arial" w:cs="Arial"/>
          <w:color w:val="111111"/>
          <w:sz w:val="27"/>
          <w:szCs w:val="27"/>
        </w:rPr>
        <w:t>Беседы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«Чтоб </w:t>
      </w:r>
      <w:r w:rsidRPr="000070E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 быть - на зарядку становись»</w:t>
      </w:r>
      <w:r w:rsidRPr="000070EA">
        <w:rPr>
          <w:rFonts w:ascii="Arial" w:hAnsi="Arial" w:cs="Arial"/>
          <w:color w:val="111111"/>
          <w:sz w:val="27"/>
          <w:szCs w:val="27"/>
        </w:rPr>
        <w:t> - рассказать о пользе утренней зарядки;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«Зачем соблюдать режим дня»</w:t>
      </w:r>
      <w:r w:rsidRPr="000070EA">
        <w:rPr>
          <w:rFonts w:ascii="Arial" w:hAnsi="Arial" w:cs="Arial"/>
          <w:color w:val="111111"/>
          <w:sz w:val="27"/>
          <w:szCs w:val="27"/>
        </w:rPr>
        <w:t>;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«Овощи и фрукты - полезные для </w:t>
      </w:r>
      <w:r w:rsidRPr="000070E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продукты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 w:rsidRPr="000070EA">
        <w:rPr>
          <w:rFonts w:ascii="Arial" w:hAnsi="Arial" w:cs="Arial"/>
          <w:color w:val="111111"/>
          <w:sz w:val="27"/>
          <w:szCs w:val="27"/>
        </w:rPr>
        <w:t>;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«Мы с водою и мылом дружим»</w:t>
      </w:r>
    </w:p>
    <w:p w14:paraId="0F419C2C" w14:textId="1587E430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речи</w:t>
      </w:r>
      <w:r w:rsidRPr="000070EA">
        <w:rPr>
          <w:rFonts w:ascii="Arial" w:hAnsi="Arial" w:cs="Arial"/>
          <w:color w:val="111111"/>
          <w:sz w:val="27"/>
          <w:szCs w:val="27"/>
        </w:rPr>
        <w:t>: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«Да, здравствует мыло душистое и полотенце пушистое»</w:t>
      </w:r>
    </w:p>
    <w:p w14:paraId="6310F177" w14:textId="12F2CA37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0070EA">
        <w:rPr>
          <w:rFonts w:ascii="Arial" w:hAnsi="Arial" w:cs="Arial"/>
          <w:color w:val="111111"/>
          <w:sz w:val="27"/>
          <w:szCs w:val="27"/>
        </w:rPr>
        <w:t xml:space="preserve"> рисование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«Укрась полотенце для куклы Маши»</w:t>
      </w:r>
      <w:r w:rsidRPr="000070EA">
        <w:rPr>
          <w:rFonts w:ascii="Arial" w:hAnsi="Arial" w:cs="Arial"/>
          <w:color w:val="111111"/>
          <w:sz w:val="27"/>
          <w:szCs w:val="27"/>
        </w:rPr>
        <w:t>,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«Овощи на зиму»</w:t>
      </w:r>
      <w:r w:rsidRPr="000070EA">
        <w:rPr>
          <w:rFonts w:ascii="Arial" w:hAnsi="Arial" w:cs="Arial"/>
          <w:color w:val="111111"/>
          <w:sz w:val="27"/>
          <w:szCs w:val="27"/>
        </w:rPr>
        <w:t>.</w:t>
      </w:r>
    </w:p>
    <w:p w14:paraId="408985C5" w14:textId="77777777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1C0C45E3" w14:textId="536A0823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Подвижные игры</w:t>
      </w:r>
      <w:r w:rsidRPr="000070EA">
        <w:rPr>
          <w:rFonts w:ascii="Arial" w:hAnsi="Arial" w:cs="Arial"/>
          <w:color w:val="111111"/>
          <w:sz w:val="27"/>
          <w:szCs w:val="27"/>
        </w:rPr>
        <w:t>: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«Правила гигиены»</w:t>
      </w:r>
      <w:r w:rsidRPr="000070EA">
        <w:rPr>
          <w:rFonts w:ascii="Arial" w:hAnsi="Arial" w:cs="Arial"/>
          <w:color w:val="111111"/>
          <w:sz w:val="27"/>
          <w:szCs w:val="27"/>
        </w:rPr>
        <w:t>.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«Затейники»</w:t>
      </w:r>
      <w:r w:rsidRPr="000070EA">
        <w:rPr>
          <w:rFonts w:ascii="Arial" w:hAnsi="Arial" w:cs="Arial"/>
          <w:color w:val="111111"/>
          <w:sz w:val="27"/>
          <w:szCs w:val="27"/>
        </w:rPr>
        <w:t>.</w:t>
      </w:r>
    </w:p>
    <w:p w14:paraId="550E3DFA" w14:textId="77777777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14:paraId="6027C557" w14:textId="4EEF4EB8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Дидактические игры и игровые упражнения</w:t>
      </w:r>
      <w:r w:rsidRPr="000070EA"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«Найди и назови полезные продукты»</w:t>
      </w:r>
      <w:r w:rsidRPr="000070EA">
        <w:rPr>
          <w:rFonts w:ascii="Arial" w:hAnsi="Arial" w:cs="Arial"/>
          <w:color w:val="111111"/>
          <w:sz w:val="27"/>
          <w:szCs w:val="27"/>
          <w:shd w:val="clear" w:color="auto" w:fill="FFFFFF"/>
        </w:rPr>
        <w:t>;</w:t>
      </w:r>
      <w:r w:rsidRPr="000070E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«Найди овощи и фрукты».</w:t>
      </w:r>
    </w:p>
    <w:p w14:paraId="7D54E10A" w14:textId="6F38229D" w:rsidR="000070EA" w:rsidRDefault="000070EA" w:rsidP="000070E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Сюжетно-ролевые игры</w:t>
      </w:r>
      <w:r w:rsidRPr="000070EA"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«Магазин овощей и фруктов»</w:t>
      </w:r>
      <w:r w:rsidRPr="000070EA">
        <w:rPr>
          <w:rFonts w:ascii="Arial" w:hAnsi="Arial" w:cs="Arial"/>
          <w:color w:val="111111"/>
          <w:sz w:val="27"/>
          <w:szCs w:val="27"/>
          <w:shd w:val="clear" w:color="auto" w:fill="FFFFFF"/>
        </w:rPr>
        <w:t>;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«Накормим куклу и уложим спать»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14:paraId="5F8DC007" w14:textId="77777777" w:rsidR="000070EA" w:rsidRPr="000070EA" w:rsidRDefault="000070EA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Чтение художественной литературы</w:t>
      </w:r>
      <w:r w:rsidRPr="000070EA">
        <w:rPr>
          <w:rFonts w:ascii="Arial" w:hAnsi="Arial" w:cs="Arial"/>
          <w:color w:val="111111"/>
          <w:sz w:val="27"/>
          <w:szCs w:val="27"/>
        </w:rPr>
        <w:t xml:space="preserve">: Г. </w:t>
      </w:r>
      <w:proofErr w:type="spellStart"/>
      <w:r w:rsidRPr="000070EA">
        <w:rPr>
          <w:rFonts w:ascii="Arial" w:hAnsi="Arial" w:cs="Arial"/>
          <w:color w:val="111111"/>
          <w:sz w:val="27"/>
          <w:szCs w:val="27"/>
        </w:rPr>
        <w:t>Лагздынь</w:t>
      </w:r>
      <w:proofErr w:type="spellEnd"/>
      <w:r w:rsidRPr="000070EA">
        <w:rPr>
          <w:rFonts w:ascii="Arial" w:hAnsi="Arial" w:cs="Arial"/>
          <w:color w:val="111111"/>
          <w:sz w:val="27"/>
          <w:szCs w:val="27"/>
        </w:rPr>
        <w:t>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«Зарядка»</w:t>
      </w:r>
    </w:p>
    <w:p w14:paraId="5C0CA99A" w14:textId="6320F075" w:rsidR="000070EA" w:rsidRDefault="000070EA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0070EA">
        <w:rPr>
          <w:rFonts w:ascii="Arial" w:hAnsi="Arial" w:cs="Arial"/>
          <w:color w:val="111111"/>
          <w:sz w:val="27"/>
          <w:szCs w:val="27"/>
        </w:rPr>
        <w:t>И. Шевчук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«Рано утром на зарядку»</w:t>
      </w:r>
      <w:r w:rsidRPr="000070EA"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 w:rsidRPr="000070EA">
        <w:rPr>
          <w:rFonts w:ascii="Arial" w:hAnsi="Arial" w:cs="Arial"/>
          <w:color w:val="111111"/>
          <w:sz w:val="27"/>
          <w:szCs w:val="27"/>
        </w:rPr>
        <w:t>Шульжик</w:t>
      </w:r>
      <w:proofErr w:type="spellEnd"/>
      <w:r w:rsidRPr="000070EA">
        <w:rPr>
          <w:rFonts w:ascii="Arial" w:hAnsi="Arial" w:cs="Arial"/>
          <w:color w:val="111111"/>
          <w:sz w:val="27"/>
          <w:szCs w:val="27"/>
        </w:rPr>
        <w:t>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«Зеркало любит </w:t>
      </w:r>
      <w:proofErr w:type="spellStart"/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чис-тые</w:t>
      </w:r>
      <w:proofErr w:type="spellEnd"/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лица»</w:t>
      </w:r>
      <w:r w:rsidRPr="000070EA">
        <w:rPr>
          <w:rFonts w:ascii="Arial" w:hAnsi="Arial" w:cs="Arial"/>
          <w:color w:val="111111"/>
          <w:sz w:val="27"/>
          <w:szCs w:val="27"/>
        </w:rPr>
        <w:t>, Е. Чарушин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«Мишка»</w:t>
      </w:r>
      <w:r w:rsidRPr="000070EA">
        <w:rPr>
          <w:rFonts w:ascii="Arial" w:hAnsi="Arial" w:cs="Arial"/>
          <w:color w:val="111111"/>
          <w:sz w:val="27"/>
          <w:szCs w:val="27"/>
        </w:rPr>
        <w:t>, «Не бери в рот грязные предметы (книга </w:t>
      </w:r>
      <w:r w:rsidRPr="000070E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«Правила поведения для воспитанных детей»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14:paraId="316DC118" w14:textId="77777777" w:rsidR="000070EA" w:rsidRDefault="000070EA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4A90108" w14:textId="66F99FF9" w:rsidR="000070EA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Театрализованная деятельность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«Почему заболел медвежонок»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14:paraId="359D7AE2" w14:textId="77777777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4B523C80" w14:textId="258EB7DA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Консультации для родителей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«Режим и его значение в жизни ребёнка»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;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«Как правильно одевать ребёнка на прогулку»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14:paraId="1EDA5251" w14:textId="77777777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39944817" w14:textId="1A033CA3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Физическое развитие: 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«С физкультурой я дружу – быть </w:t>
      </w:r>
      <w:r w:rsidRPr="0065233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 я хочу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!»</w:t>
      </w:r>
    </w:p>
    <w:p w14:paraId="275281EC" w14:textId="77777777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10DD9596" w14:textId="7A1E88F5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Цель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з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накомить с правилами выполнения физических упражнений (внима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т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ельно слушать сигнал, ждать друг друга, не толкаться, согласовывать свои действия с действиями партнера, контролировать и координировать движ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е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ния).</w:t>
      </w:r>
    </w:p>
    <w:p w14:paraId="1E99EF00" w14:textId="3305C8AD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Беседы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«Как мы играли на улице»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14:paraId="419D381B" w14:textId="52A248DF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415BFC3B" w14:textId="6BAC7E4B" w:rsidR="0065233E" w:rsidRP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Подвижные игры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«Самолёты»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«По ровненькой дорожке»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«Тише едешь – дальше будешь»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«Брось-поймай»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«Попади в цель»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«Делай, как я!»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, игра-имитация «</w:t>
      </w:r>
      <w:r w:rsidRPr="0065233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Наши детки все умеют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, от того и </w:t>
      </w:r>
      <w:r w:rsidRPr="0065233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здоровеют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6E4D2887" w14:textId="77777777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4DCABC6C" w14:textId="000452D8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Сюжетно-ролевые игры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«Кукла простудилась»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«Больница»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14:paraId="0D46C19E" w14:textId="77777777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04FD9412" w14:textId="7311545A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Чтение художественной литературы</w:t>
      </w:r>
      <w:r w:rsidRPr="0065233E">
        <w:rPr>
          <w:rFonts w:ascii="Arial" w:hAnsi="Arial" w:cs="Arial"/>
          <w:color w:val="111111"/>
          <w:sz w:val="27"/>
          <w:szCs w:val="27"/>
          <w:shd w:val="clear" w:color="auto" w:fill="FFFFFF"/>
        </w:rPr>
        <w:t>: И. Гурина "Врач", Л. Разумова "Доктор", И. Горюнова "Медицина малышам"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2FD88045" w14:textId="77777777" w:rsid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34AFEFD6" w14:textId="01F483DE" w:rsidR="0065233E" w:rsidRDefault="0065233E" w:rsidP="00652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 w:rsidRPr="0065233E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«Умею – не умею»</w:t>
      </w:r>
      <w:r w:rsidRPr="0065233E">
        <w:rPr>
          <w:rFonts w:ascii="Arial" w:hAnsi="Arial" w:cs="Arial"/>
          <w:color w:val="111111"/>
          <w:sz w:val="27"/>
          <w:szCs w:val="27"/>
        </w:rPr>
        <w:t>, 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«К нам пришел 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ренок</w:t>
      </w:r>
      <w:r w:rsidRPr="0065233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 w:rsidRPr="0065233E">
        <w:rPr>
          <w:rFonts w:ascii="Arial" w:hAnsi="Arial" w:cs="Arial"/>
          <w:color w:val="111111"/>
          <w:sz w:val="27"/>
          <w:szCs w:val="27"/>
        </w:rPr>
        <w:t>.</w:t>
      </w:r>
    </w:p>
    <w:p w14:paraId="15415317" w14:textId="77777777" w:rsidR="0065233E" w:rsidRDefault="0065233E" w:rsidP="00652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FE238FB" w14:textId="0C442909" w:rsidR="0065233E" w:rsidRDefault="0065233E" w:rsidP="00652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Закаливание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дет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саду. «Польза для здоровья, закаливать свои ножки». </w:t>
      </w:r>
    </w:p>
    <w:p w14:paraId="09E715CE" w14:textId="77777777" w:rsidR="0065233E" w:rsidRDefault="0065233E" w:rsidP="00652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E4B2FC8" w14:textId="4470DEC7" w:rsidR="0065233E" w:rsidRDefault="005F3C85" w:rsidP="00652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5F3C85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Консультаци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я</w:t>
      </w:r>
      <w:r w:rsidRPr="005F3C85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для родителей</w:t>
      </w:r>
      <w:r w:rsidRPr="005F3C85"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 w:rsidRPr="005F3C85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«О пользе прогулок с детьми»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66728CD5" w14:textId="5A9DFF5B" w:rsidR="005F3C85" w:rsidRDefault="005F3C85" w:rsidP="005F3C8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>Профилактика и коррекция нарушения осанки и плоскостопия у</w:t>
      </w:r>
    </w:p>
    <w:p w14:paraId="5391C329" w14:textId="6E195123" w:rsidR="005F3C85" w:rsidRDefault="005F3C85" w:rsidP="005F3C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5A4E062" w14:textId="18E9BDF1" w:rsidR="005F3C85" w:rsidRDefault="005F3C85" w:rsidP="005F3C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19F419B" w14:textId="77777777" w:rsidR="005F3C85" w:rsidRDefault="005F3C85" w:rsidP="005F3C85">
      <w:pPr>
        <w:pStyle w:val="docdata"/>
        <w:shd w:val="clear" w:color="auto" w:fill="FFFFFF"/>
        <w:spacing w:before="0" w:beforeAutospacing="0" w:after="0" w:afterAutospacing="0"/>
        <w:ind w:firstLine="71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Заключение.</w:t>
      </w:r>
    </w:p>
    <w:p w14:paraId="6E6EB087" w14:textId="493013A1" w:rsidR="00B81A64" w:rsidRDefault="005F3C85" w:rsidP="00B81A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rStyle w:val="2144"/>
          <w:color w:val="111111"/>
          <w:sz w:val="28"/>
          <w:szCs w:val="28"/>
          <w:shd w:val="clear" w:color="auto" w:fill="FFFFFF"/>
        </w:rPr>
        <w:t>В итоге</w:t>
      </w:r>
      <w:r>
        <w:rPr>
          <w:color w:val="111111"/>
          <w:sz w:val="28"/>
          <w:szCs w:val="28"/>
          <w:shd w:val="clear" w:color="auto" w:fill="FFFFFF"/>
        </w:rPr>
        <w:t xml:space="preserve"> проекта</w:t>
      </w:r>
      <w:r>
        <w:rPr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удалось</w:t>
      </w:r>
      <w:r w:rsidR="00B81A64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закрепить знания детей о здоровье. Так же, освоить </w:t>
      </w:r>
      <w:r w:rsidR="00B81A64">
        <w:rPr>
          <w:color w:val="111111"/>
          <w:sz w:val="28"/>
          <w:szCs w:val="28"/>
          <w:shd w:val="clear" w:color="auto" w:fill="FFFFFF"/>
        </w:rPr>
        <w:t xml:space="preserve">элементарные </w:t>
      </w:r>
      <w:r>
        <w:rPr>
          <w:color w:val="111111"/>
          <w:sz w:val="28"/>
          <w:szCs w:val="28"/>
          <w:shd w:val="clear" w:color="auto" w:fill="FFFFFF"/>
        </w:rPr>
        <w:t>гигиенические процедуры.</w:t>
      </w:r>
      <w:r w:rsidR="00B81A64">
        <w:rPr>
          <w:color w:val="111111"/>
          <w:sz w:val="28"/>
          <w:szCs w:val="28"/>
          <w:shd w:val="clear" w:color="auto" w:fill="FFFFFF"/>
        </w:rPr>
        <w:t xml:space="preserve"> Закаливание.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B81A64">
        <w:rPr>
          <w:color w:val="111111"/>
          <w:sz w:val="28"/>
          <w:szCs w:val="28"/>
          <w:shd w:val="clear" w:color="auto" w:fill="FFFFFF"/>
        </w:rPr>
        <w:t xml:space="preserve">Дорожка здоровья. </w:t>
      </w:r>
      <w:r>
        <w:rPr>
          <w:color w:val="111111"/>
          <w:sz w:val="28"/>
          <w:szCs w:val="28"/>
          <w:shd w:val="clear" w:color="auto" w:fill="FFFFFF"/>
        </w:rPr>
        <w:t>Узнать</w:t>
      </w:r>
      <w:r w:rsidR="00B81A64">
        <w:rPr>
          <w:color w:val="111111"/>
          <w:sz w:val="28"/>
          <w:szCs w:val="28"/>
          <w:shd w:val="clear" w:color="auto" w:fill="FFFFFF"/>
        </w:rPr>
        <w:t xml:space="preserve"> и закрепить</w:t>
      </w:r>
      <w:r>
        <w:rPr>
          <w:color w:val="111111"/>
          <w:sz w:val="28"/>
          <w:szCs w:val="28"/>
          <w:shd w:val="clear" w:color="auto" w:fill="FFFFFF"/>
        </w:rPr>
        <w:t xml:space="preserve">, что такое здоровье и как быть здоровым. </w:t>
      </w:r>
    </w:p>
    <w:p w14:paraId="5673D1B4" w14:textId="7D3ECC3F" w:rsidR="00B81A64" w:rsidRDefault="00B81A64" w:rsidP="00B81A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Проект удался, так как, детям было интересно общаться на эту тему -«Наше здоровье». Укрепить свое физическое и умственное развитие. </w:t>
      </w:r>
    </w:p>
    <w:p w14:paraId="2D0D06EF" w14:textId="77777777" w:rsidR="00B81A64" w:rsidRDefault="00B81A64" w:rsidP="00B81A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14:paraId="1AD3972D" w14:textId="77777777" w:rsidR="005F3C85" w:rsidRDefault="005F3C85" w:rsidP="005F3C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F60C085" w14:textId="77777777" w:rsidR="0065233E" w:rsidRPr="005F3C85" w:rsidRDefault="0065233E" w:rsidP="00652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7952FDB" w14:textId="77777777" w:rsidR="0065233E" w:rsidRPr="005F3C85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519A6597" w14:textId="77777777" w:rsidR="0065233E" w:rsidRPr="0065233E" w:rsidRDefault="0065233E" w:rsidP="000070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23BF965" w14:textId="77777777" w:rsidR="000070EA" w:rsidRPr="0065233E" w:rsidRDefault="000070EA" w:rsidP="000070EA">
      <w:pPr>
        <w:pStyle w:val="a3"/>
        <w:shd w:val="clear" w:color="auto" w:fill="FFFFFF"/>
        <w:spacing w:before="225" w:beforeAutospacing="0" w:after="225" w:afterAutospacing="0"/>
        <w:ind w:firstLine="360"/>
      </w:pPr>
    </w:p>
    <w:sectPr w:rsidR="000070EA" w:rsidRPr="006523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B2496"/>
    <w:multiLevelType w:val="hybridMultilevel"/>
    <w:tmpl w:val="C73266F4"/>
    <w:lvl w:ilvl="0" w:tplc="970C537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7534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B7"/>
    <w:rsid w:val="000070EA"/>
    <w:rsid w:val="005F3C85"/>
    <w:rsid w:val="0065233E"/>
    <w:rsid w:val="006C0B77"/>
    <w:rsid w:val="008242FF"/>
    <w:rsid w:val="00870751"/>
    <w:rsid w:val="00922C48"/>
    <w:rsid w:val="00934F00"/>
    <w:rsid w:val="00AD2B68"/>
    <w:rsid w:val="00B53D81"/>
    <w:rsid w:val="00B81A64"/>
    <w:rsid w:val="00B915B7"/>
    <w:rsid w:val="00C752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A84"/>
  <w15:chartTrackingRefBased/>
  <w15:docId w15:val="{8EC2B913-0D1E-44CD-9905-BF55740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391,bqiaagaaeyqcaaagiaiaaaohcqaabzvxaaaaaaaaaaaaaaaaaaaaaaaaaaaaaaaaaaaaaaaaaaaaaaaaaaaaaaaaaaaaaaaaaaaaaaaaaaaaaaaaaaaaaaaaaaaaaaaaaaaaaaaaaaaaaaaaaaaaaaaaaaaaaaaaaaaaaaaaaaaaaaaaaaaaaaaaaaaaaaaaaaaaaaaaaaaaaaaaaaaaaaaaaaaaaaaaaaaaaaa"/>
    <w:basedOn w:val="a"/>
    <w:rsid w:val="00B53D8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B53D8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53D81"/>
    <w:rPr>
      <w:b/>
      <w:bCs/>
    </w:rPr>
  </w:style>
  <w:style w:type="character" w:customStyle="1" w:styleId="1757">
    <w:name w:val="1757"/>
    <w:aliases w:val="bqiaagaaeyqcaaagiaiaaao8awaabcodaaaaaaaaaaaaaaaaaaaaaaaaaaaaaaaaaaaaaaaaaaaaaaaaaaaaaaaaaaaaaaaaaaaaaaaaaaaaaaaaaaaaaaaaaaaaaaaaaaaaaaaaaaaaaaaaaaaaaaaaaaaaaaaaaaaaaaaaaaaaaaaaaaaaaaaaaaaaaaaaaaaaaaaaaaaaaaaaaaaaaaaaaaaaaaaaaaaaaaaa"/>
    <w:basedOn w:val="a0"/>
    <w:rsid w:val="00934F00"/>
  </w:style>
  <w:style w:type="character" w:customStyle="1" w:styleId="2144">
    <w:name w:val="2144"/>
    <w:aliases w:val="bqiaagaaeyqcaaagiaiaaappbaaabd0eaaaaaaaaaaaaaaaaaaaaaaaaaaaaaaaaaaaaaaaaaaaaaaaaaaaaaaaaaaaaaaaaaaaaaaaaaaaaaaaaaaaaaaaaaaaaaaaaaaaaaaaaaaaaaaaaaaaaaaaaaaaaaaaaaaaaaaaaaaaaaaaaaaaaaaaaaaaaaaaaaaaaaaaaaaaaaaaaaaaaaaaaaaaaaaaaaaaaaaaa"/>
    <w:basedOn w:val="a0"/>
    <w:rsid w:val="005F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2025-08-08T10:38:00Z</dcterms:created>
  <dcterms:modified xsi:type="dcterms:W3CDTF">2025-08-08T11:38:00Z</dcterms:modified>
</cp:coreProperties>
</file>