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rPr>
          <w:color w:val="333333"/>
          <w:sz w:val="28"/>
          <w:szCs w:val="28"/>
        </w:rPr>
      </w:pPr>
      <w:r w:rsidRPr="00600C2E">
        <w:rPr>
          <w:b/>
          <w:bCs/>
          <w:color w:val="333333"/>
          <w:sz w:val="28"/>
          <w:szCs w:val="28"/>
        </w:rPr>
        <w:t xml:space="preserve">Консультация для </w:t>
      </w:r>
      <w:r>
        <w:rPr>
          <w:b/>
          <w:bCs/>
          <w:color w:val="333333"/>
          <w:sz w:val="28"/>
          <w:szCs w:val="28"/>
        </w:rPr>
        <w:t>воспитателей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center"/>
        <w:rPr>
          <w:color w:val="2E74B5" w:themeColor="accent1" w:themeShade="BF"/>
          <w:sz w:val="36"/>
          <w:szCs w:val="36"/>
          <w:u w:val="single"/>
        </w:rPr>
      </w:pPr>
      <w:r w:rsidRPr="00600C2E">
        <w:rPr>
          <w:rStyle w:val="a4"/>
          <w:b/>
          <w:bCs/>
          <w:color w:val="2E74B5" w:themeColor="accent1" w:themeShade="BF"/>
          <w:sz w:val="36"/>
          <w:szCs w:val="36"/>
          <w:u w:val="single"/>
        </w:rPr>
        <w:t>«Все о выносном материале»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center"/>
        <w:rPr>
          <w:color w:val="333333"/>
          <w:sz w:val="28"/>
          <w:szCs w:val="28"/>
        </w:rPr>
      </w:pPr>
    </w:p>
    <w:p w:rsid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 xml:space="preserve"> Прогулка - </w:t>
      </w:r>
      <w:r w:rsidRPr="00600C2E">
        <w:rPr>
          <w:color w:val="333333"/>
          <w:sz w:val="28"/>
          <w:szCs w:val="28"/>
        </w:rPr>
        <w:t>обязательный элемент</w:t>
      </w:r>
      <w:r w:rsidRPr="00600C2E">
        <w:rPr>
          <w:color w:val="333333"/>
          <w:sz w:val="28"/>
          <w:szCs w:val="28"/>
        </w:rPr>
        <w:t xml:space="preserve"> режима дня. 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Основная задача педагогической работы воспитателя на прогулке состоит в обеспечении активной содержательной, разнообразной и интересной для детей деятельности.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Прогулка летом отличается некоторыми особенностями. Значительно увеличивается пребывание детей на улице (до 4 – 4,5 часов), поэтому необходимо заранее продумывать деятельность взрослых и детей на прогулке.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Летом большое место в жизни детей занимает игра. Близость к природе, солнце, тепло, пребывание на воздухе – все это создает положительный эмоциональный настрой и усиливает тягу к игре. Новые яркие впечатления обогащают содержание детских игр. Обилие разнообразного природного материала - песка, воды, шишек, веток, желудей, камешков и т. д. - способствует развитию творческого замысла в игре, осуществлению задуманного сюжета.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Тематика игр летом значительно богаче и разнообразнее. Особенно важно летом использовать игру для создания у детей хорошего настроения, чувства удовлетворенности, бодрости, ведь в этом залог здоровья, хорошего отдыха и полноценного развития ребенка.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Поэтому, важной предпосылкой для организации игровой деятельности является создание среды. На групповых участках создаются условия для всех видов игр.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Размещая на участке различные сооружения и приспособления для игр, необходимо оставить просторную площадку для свободной деятельности детей, подвижных игр и игр с моторными игрушками.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Необходимый выносной материал, пособия для различных видов детской деятельности, воспитатель готовит в зависимости от целей и задач прогулки.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С большим удовольствием дети играют в сюжетно- ролевые игры в уютных беседках, под навесами, в домиках. И в каждой игре должны быть свои атрибуты. Они помогут ребенку реализовать свой игровой замысел, отразить в игре жизненные наблюдения, пробуждают и развивают фантазию.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i/>
          <w:color w:val="0070C0"/>
          <w:sz w:val="28"/>
          <w:szCs w:val="28"/>
        </w:rPr>
      </w:pPr>
      <w:r w:rsidRPr="00600C2E">
        <w:rPr>
          <w:rStyle w:val="a5"/>
          <w:i/>
          <w:color w:val="0070C0"/>
          <w:sz w:val="28"/>
          <w:szCs w:val="28"/>
        </w:rPr>
        <w:t>Для сюжетно-ролевых игр:</w:t>
      </w:r>
    </w:p>
    <w:p w:rsidR="00600C2E" w:rsidRPr="00600C2E" w:rsidRDefault="00600C2E" w:rsidP="00600C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куклы</w:t>
      </w:r>
    </w:p>
    <w:p w:rsidR="00600C2E" w:rsidRPr="00600C2E" w:rsidRDefault="00600C2E" w:rsidP="00600C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коляски</w:t>
      </w:r>
    </w:p>
    <w:p w:rsidR="00600C2E" w:rsidRPr="00600C2E" w:rsidRDefault="00600C2E" w:rsidP="00600C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proofErr w:type="spellStart"/>
      <w:r w:rsidRPr="00600C2E">
        <w:rPr>
          <w:color w:val="333333"/>
          <w:sz w:val="28"/>
          <w:szCs w:val="28"/>
        </w:rPr>
        <w:t>посудка</w:t>
      </w:r>
      <w:proofErr w:type="spellEnd"/>
    </w:p>
    <w:p w:rsidR="00600C2E" w:rsidRPr="00600C2E" w:rsidRDefault="00600C2E" w:rsidP="00600C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proofErr w:type="spellStart"/>
      <w:r w:rsidRPr="00600C2E">
        <w:rPr>
          <w:color w:val="333333"/>
          <w:sz w:val="28"/>
          <w:szCs w:val="28"/>
        </w:rPr>
        <w:t>одеялки</w:t>
      </w:r>
      <w:proofErr w:type="spellEnd"/>
      <w:r w:rsidRPr="00600C2E">
        <w:rPr>
          <w:color w:val="333333"/>
          <w:sz w:val="28"/>
          <w:szCs w:val="28"/>
        </w:rPr>
        <w:t xml:space="preserve"> для «домиков»</w:t>
      </w:r>
    </w:p>
    <w:p w:rsidR="00600C2E" w:rsidRPr="00600C2E" w:rsidRDefault="00600C2E" w:rsidP="00600C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машины большие</w:t>
      </w:r>
    </w:p>
    <w:p w:rsidR="00600C2E" w:rsidRPr="00600C2E" w:rsidRDefault="00600C2E" w:rsidP="00600C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атрибуты игр «магазин», «семья», «автобус» и др.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Для игры в “семью” достаточно отгородить небольшой участок стойками с натянутыми шнурами, украшенными флажками, яркими лентами и т.д. Для выноса на участок необходимо подобрать игровую </w:t>
      </w:r>
      <w:r w:rsidRPr="00600C2E">
        <w:rPr>
          <w:b/>
          <w:bCs/>
          <w:color w:val="333333"/>
          <w:sz w:val="28"/>
          <w:szCs w:val="28"/>
          <w:u w:val="single"/>
        </w:rPr>
        <w:t>мебель</w:t>
      </w:r>
      <w:r w:rsidRPr="00600C2E">
        <w:rPr>
          <w:color w:val="333333"/>
          <w:sz w:val="28"/>
          <w:szCs w:val="28"/>
        </w:rPr>
        <w:t>, предусмотреть место для её хранения в помещении ДОУ. Для сюжетно-ролевых игр надо подобрать атрибуты, изготовить их вместе с детьми.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Хорошо иметь на групповых участках несложные конструкции – самолет, ракета, автобус и др.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lastRenderedPageBreak/>
        <w:t>Особого оборудования и места требуют игры с водой и песком - песочница с навесом и крышкой, емкости для воды, игрушки для игры с песком.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i/>
          <w:color w:val="C45911" w:themeColor="accent2" w:themeShade="BF"/>
          <w:sz w:val="28"/>
          <w:szCs w:val="28"/>
        </w:rPr>
      </w:pPr>
      <w:r w:rsidRPr="00600C2E">
        <w:rPr>
          <w:rStyle w:val="a5"/>
          <w:i/>
          <w:color w:val="C45911" w:themeColor="accent2" w:themeShade="BF"/>
          <w:sz w:val="28"/>
          <w:szCs w:val="28"/>
        </w:rPr>
        <w:t>Оборудование площадки для игр с песком включает: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- песочницу с увлажнённым песком, собранным в горку,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- совки, формочки, ведёрочки, баночки, стаканчики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- плоскостные игрушки (дома, деревья, человечки, животные),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- объёмные игрушки, машинки и др.,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- игры с ветром.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Песок требует систематического ухода: его нужно ежедневно вскапывать, поливать, очищать от мусора.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i/>
          <w:color w:val="00B0F0"/>
          <w:sz w:val="28"/>
          <w:szCs w:val="28"/>
        </w:rPr>
      </w:pPr>
      <w:r w:rsidRPr="00600C2E">
        <w:rPr>
          <w:rStyle w:val="a5"/>
          <w:i/>
          <w:color w:val="00B0F0"/>
          <w:sz w:val="28"/>
          <w:szCs w:val="28"/>
        </w:rPr>
        <w:t>Для игр с водой:</w:t>
      </w:r>
    </w:p>
    <w:p w:rsidR="00600C2E" w:rsidRPr="00600C2E" w:rsidRDefault="00600C2E" w:rsidP="00600C2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мыльные пузыри</w:t>
      </w:r>
    </w:p>
    <w:p w:rsidR="00600C2E" w:rsidRPr="00600C2E" w:rsidRDefault="00600C2E" w:rsidP="00600C2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емкость для воды</w:t>
      </w:r>
    </w:p>
    <w:p w:rsidR="00600C2E" w:rsidRPr="00600C2E" w:rsidRDefault="00600C2E" w:rsidP="00600C2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 xml:space="preserve">стаканчики – </w:t>
      </w:r>
      <w:proofErr w:type="spellStart"/>
      <w:r w:rsidRPr="00600C2E">
        <w:rPr>
          <w:color w:val="333333"/>
          <w:sz w:val="28"/>
          <w:szCs w:val="28"/>
        </w:rPr>
        <w:t>переливайки</w:t>
      </w:r>
      <w:proofErr w:type="spellEnd"/>
    </w:p>
    <w:p w:rsidR="00600C2E" w:rsidRPr="00600C2E" w:rsidRDefault="00600C2E" w:rsidP="00600C2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водоплавающие игрушки</w:t>
      </w:r>
    </w:p>
    <w:p w:rsidR="00600C2E" w:rsidRPr="00600C2E" w:rsidRDefault="00600C2E" w:rsidP="00600C2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 xml:space="preserve">предметы для </w:t>
      </w:r>
      <w:proofErr w:type="spellStart"/>
      <w:r w:rsidRPr="00600C2E">
        <w:rPr>
          <w:color w:val="333333"/>
          <w:sz w:val="28"/>
          <w:szCs w:val="28"/>
        </w:rPr>
        <w:t>поддувания</w:t>
      </w:r>
      <w:proofErr w:type="spellEnd"/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b/>
          <w:bCs/>
          <w:color w:val="333333"/>
          <w:sz w:val="28"/>
          <w:szCs w:val="28"/>
        </w:rPr>
        <w:t>Для игр с водой</w:t>
      </w:r>
      <w:r w:rsidRPr="00600C2E">
        <w:rPr>
          <w:color w:val="333333"/>
          <w:sz w:val="28"/>
          <w:szCs w:val="28"/>
        </w:rPr>
        <w:t> можно использовать надувной бассейн или тазики, использовать резиновые игрушки, плавающие игрушки, поделки из бумаги, бросового и природного материала.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Организация игр с водой на участке осуществляется следующим образом: в 7-8 часов утра, во время утреннего приёма детей, заливается бассейн, наливаются водой тазики. К выходу детей на прогулку вода нагревается до достаточной температуры. Дети под наблюдением воспитателя могут играть в воде с предметами и в простейшие игры: "Надуй парус", "Достань игрушку со дна " и др.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Дети любят играть «в театр». Для этого хорошо иметь ширму с красивыми яркими занавесками и место, где можно разместить ширму и столик для игрушечных декораций и персонажей.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rStyle w:val="a5"/>
          <w:i/>
          <w:color w:val="538135" w:themeColor="accent6" w:themeShade="BF"/>
          <w:sz w:val="28"/>
          <w:szCs w:val="28"/>
        </w:rPr>
        <w:t>Необходимо выделить место и для театрализованных игр</w:t>
      </w:r>
      <w:r w:rsidRPr="00600C2E">
        <w:rPr>
          <w:color w:val="538135" w:themeColor="accent6" w:themeShade="BF"/>
          <w:sz w:val="28"/>
          <w:szCs w:val="28"/>
        </w:rPr>
        <w:t xml:space="preserve">. </w:t>
      </w:r>
      <w:r w:rsidRPr="00600C2E">
        <w:rPr>
          <w:color w:val="333333"/>
          <w:sz w:val="28"/>
          <w:szCs w:val="28"/>
        </w:rPr>
        <w:t>Не надо забывать и про двигатели разных размеров, которые используются и для катания детей, катания кукол, игр с песком, как дополнение для настольных </w:t>
      </w:r>
      <w:r w:rsidRPr="00600C2E">
        <w:rPr>
          <w:b/>
          <w:bCs/>
          <w:i/>
          <w:color w:val="00B050"/>
          <w:sz w:val="28"/>
          <w:szCs w:val="28"/>
          <w:u w:val="single"/>
        </w:rPr>
        <w:t>конструкторов</w:t>
      </w:r>
      <w:r w:rsidRPr="00600C2E">
        <w:rPr>
          <w:color w:val="333333"/>
          <w:sz w:val="28"/>
          <w:szCs w:val="28"/>
        </w:rPr>
        <w:t> и крупного строительного материала.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Задача взрослого во время прогулок помочь детям приобрести опыт социально уверенного поведения, сохранить и укрепить психическое здоровье. При этом важно опираться на внутреннюю активность ребенка, учитывать его интересы и стремление к познанию нового.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Особенно важно летом использовать подвижные игры для создания у детей хорошего настроения, чувства удовлетворенности, бодрости, ведь в этом залог здоровья, хорошего отдыха и полноценного развития ребенка.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i/>
          <w:color w:val="ED7D31" w:themeColor="accent2"/>
          <w:sz w:val="28"/>
          <w:szCs w:val="28"/>
        </w:rPr>
      </w:pPr>
      <w:r w:rsidRPr="00600C2E">
        <w:rPr>
          <w:rStyle w:val="a5"/>
          <w:i/>
          <w:color w:val="ED7D31" w:themeColor="accent2"/>
          <w:sz w:val="28"/>
          <w:szCs w:val="28"/>
        </w:rPr>
        <w:t>Для подвижных игр:</w:t>
      </w:r>
    </w:p>
    <w:p w:rsidR="00600C2E" w:rsidRPr="00600C2E" w:rsidRDefault="00600C2E" w:rsidP="00600C2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спортинвентарь (обручи, городки, кегли, бадминтон, скакалки, мячи разных размеров)</w:t>
      </w:r>
    </w:p>
    <w:p w:rsidR="00600C2E" w:rsidRPr="00600C2E" w:rsidRDefault="00600C2E" w:rsidP="00600C2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маски-шапочки для игр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Дети старшего дошкольного возраста с удовольствием осваивают элементы спортивных игр таких, как бадминтон, волейбол, баскетбол и др., катание на велосипедах, самокатах.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i/>
          <w:color w:val="806000" w:themeColor="accent4" w:themeShade="80"/>
          <w:sz w:val="28"/>
          <w:szCs w:val="28"/>
        </w:rPr>
      </w:pPr>
      <w:r w:rsidRPr="00600C2E">
        <w:rPr>
          <w:b/>
          <w:bCs/>
          <w:i/>
          <w:color w:val="806000" w:themeColor="accent4" w:themeShade="80"/>
          <w:sz w:val="28"/>
          <w:szCs w:val="28"/>
        </w:rPr>
        <w:lastRenderedPageBreak/>
        <w:t>Обязательно выносится на участок оборудование для развития движений, спортивных игр</w:t>
      </w:r>
      <w:r w:rsidRPr="00600C2E">
        <w:rPr>
          <w:i/>
          <w:color w:val="806000" w:themeColor="accent4" w:themeShade="80"/>
          <w:sz w:val="28"/>
          <w:szCs w:val="28"/>
        </w:rPr>
        <w:t xml:space="preserve">: 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proofErr w:type="spellStart"/>
      <w:r w:rsidRPr="00600C2E">
        <w:rPr>
          <w:color w:val="333333"/>
          <w:sz w:val="28"/>
          <w:szCs w:val="28"/>
        </w:rPr>
        <w:t>кольцебросы</w:t>
      </w:r>
      <w:proofErr w:type="spellEnd"/>
      <w:r w:rsidRPr="00600C2E">
        <w:rPr>
          <w:color w:val="333333"/>
          <w:sz w:val="28"/>
          <w:szCs w:val="28"/>
        </w:rPr>
        <w:t xml:space="preserve">, серсо, скакалки, велосипеды, самокаты и </w:t>
      </w:r>
      <w:proofErr w:type="spellStart"/>
      <w:r w:rsidRPr="00600C2E">
        <w:rPr>
          <w:color w:val="333333"/>
          <w:sz w:val="28"/>
          <w:szCs w:val="28"/>
        </w:rPr>
        <w:t>др</w:t>
      </w:r>
      <w:proofErr w:type="spellEnd"/>
      <w:r w:rsidRPr="00600C2E">
        <w:rPr>
          <w:color w:val="333333"/>
          <w:sz w:val="28"/>
          <w:szCs w:val="28"/>
        </w:rPr>
        <w:t>, ракетки для игр в бадминтон и малый теннис, сетки для перебрасывания через них мячей, кольца с сетками для бросания в них мячей, мячи разных размеров, скакалки, обручи, двигатели разных размеров, которые используются и для катания детей, катания кукол, игр с песком. Активнее надо использовать малые формы, имеющиеся на участках ДОУ.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Игровую деятельность организовывает педагог, предлагая детям поиграть в подвижные игры разной интенсивности. Сначала проводиться новая игра с правилами, потом предлагается детям выбрать игру уже знакомую. Игр может быть несколько особенно знакомые детям, и давать возможность, что каждый ребёнок мог быть ведущим. Если дети не устали и хотят еще играть в подвижные игры можно организовать соревновательные игры. 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 xml:space="preserve">Для организации трудовой деятельности детей педагогу необходимо знать и соблюдать требования гигиены детского труда, правила охраны жизни и здоровья детей (использование не </w:t>
      </w:r>
      <w:proofErr w:type="spellStart"/>
      <w:r w:rsidRPr="00600C2E">
        <w:rPr>
          <w:color w:val="333333"/>
          <w:sz w:val="28"/>
          <w:szCs w:val="28"/>
        </w:rPr>
        <w:t>травмоопасных</w:t>
      </w:r>
      <w:proofErr w:type="spellEnd"/>
      <w:r w:rsidRPr="00600C2E">
        <w:rPr>
          <w:color w:val="333333"/>
          <w:sz w:val="28"/>
          <w:szCs w:val="28"/>
        </w:rPr>
        <w:t xml:space="preserve"> предметов, </w:t>
      </w:r>
      <w:r w:rsidRPr="00600C2E">
        <w:rPr>
          <w:color w:val="333333"/>
          <w:sz w:val="28"/>
          <w:szCs w:val="28"/>
        </w:rPr>
        <w:t>предметов,</w:t>
      </w:r>
      <w:r w:rsidRPr="00600C2E">
        <w:rPr>
          <w:color w:val="333333"/>
          <w:sz w:val="28"/>
          <w:szCs w:val="28"/>
        </w:rPr>
        <w:t xml:space="preserve"> вызывающих аллергию и соответствующих возрастным особенностям детей).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i/>
          <w:color w:val="8496B0" w:themeColor="text2" w:themeTint="99"/>
          <w:sz w:val="28"/>
          <w:szCs w:val="28"/>
        </w:rPr>
      </w:pPr>
      <w:r w:rsidRPr="00600C2E">
        <w:rPr>
          <w:rStyle w:val="a5"/>
          <w:i/>
          <w:color w:val="8496B0" w:themeColor="text2" w:themeTint="99"/>
          <w:sz w:val="28"/>
          <w:szCs w:val="28"/>
        </w:rPr>
        <w:t>Орудия для трудовой деятельности</w:t>
      </w:r>
    </w:p>
    <w:p w:rsidR="00600C2E" w:rsidRPr="00600C2E" w:rsidRDefault="00600C2E" w:rsidP="00914BE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лопатки, веники, носилки</w:t>
      </w:r>
      <w:r w:rsidRPr="00600C2E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</w:t>
      </w:r>
      <w:r w:rsidRPr="00600C2E">
        <w:rPr>
          <w:color w:val="333333"/>
          <w:sz w:val="28"/>
          <w:szCs w:val="28"/>
        </w:rPr>
        <w:t>лейки…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 xml:space="preserve">Летом рекомендуется </w:t>
      </w:r>
      <w:r w:rsidRPr="00600C2E">
        <w:rPr>
          <w:color w:val="333333"/>
          <w:sz w:val="28"/>
          <w:szCs w:val="28"/>
        </w:rPr>
        <w:t>работать с</w:t>
      </w:r>
      <w:r w:rsidRPr="00600C2E">
        <w:rPr>
          <w:color w:val="333333"/>
          <w:sz w:val="28"/>
          <w:szCs w:val="28"/>
        </w:rPr>
        <w:t xml:space="preserve"> детьми не в жаркие часы (утром и вечером); обязательно чередовать виды работы. Инвентарь должен соответствовать возрасту детей.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Во всех возрастных группах, в любое время года на прогулке необходимо проводить </w:t>
      </w:r>
      <w:r w:rsidRPr="00600C2E">
        <w:rPr>
          <w:rStyle w:val="a5"/>
          <w:color w:val="333333"/>
          <w:sz w:val="28"/>
          <w:szCs w:val="28"/>
        </w:rPr>
        <w:t>наблюдения</w:t>
      </w:r>
      <w:r w:rsidRPr="00600C2E">
        <w:rPr>
          <w:color w:val="333333"/>
          <w:sz w:val="28"/>
          <w:szCs w:val="28"/>
        </w:rPr>
        <w:t> за сезонными изменениями, происходящими в растительном и животном мире. К ним педагог должен хорошо подготовиться, продумать организацию детей, отобрать объект, за которым будут наблюдать, составить вопросы и подготовить необходимое оборудование.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i/>
          <w:color w:val="70AD47" w:themeColor="accent6"/>
          <w:sz w:val="28"/>
          <w:szCs w:val="28"/>
        </w:rPr>
      </w:pPr>
      <w:r w:rsidRPr="00600C2E">
        <w:rPr>
          <w:rStyle w:val="a5"/>
          <w:i/>
          <w:color w:val="70AD47" w:themeColor="accent6"/>
          <w:sz w:val="28"/>
          <w:szCs w:val="28"/>
        </w:rPr>
        <w:t>Для наблюдений:</w:t>
      </w:r>
    </w:p>
    <w:p w:rsidR="00600C2E" w:rsidRPr="00600C2E" w:rsidRDefault="00600C2E" w:rsidP="002F272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вертушка</w:t>
      </w:r>
      <w:r w:rsidRPr="00600C2E">
        <w:rPr>
          <w:color w:val="333333"/>
          <w:sz w:val="28"/>
          <w:szCs w:val="28"/>
        </w:rPr>
        <w:t xml:space="preserve">, </w:t>
      </w:r>
      <w:r w:rsidRPr="00600C2E">
        <w:rPr>
          <w:color w:val="333333"/>
          <w:sz w:val="28"/>
          <w:szCs w:val="28"/>
        </w:rPr>
        <w:t>увеличительные стекла</w:t>
      </w:r>
      <w:r w:rsidRPr="00600C2E">
        <w:rPr>
          <w:color w:val="333333"/>
          <w:sz w:val="28"/>
          <w:szCs w:val="28"/>
        </w:rPr>
        <w:t xml:space="preserve">, </w:t>
      </w:r>
      <w:r w:rsidRPr="00600C2E">
        <w:rPr>
          <w:color w:val="333333"/>
          <w:sz w:val="28"/>
          <w:szCs w:val="28"/>
        </w:rPr>
        <w:t>цветные стекла</w:t>
      </w:r>
      <w:r w:rsidRPr="00600C2E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</w:t>
      </w:r>
      <w:r w:rsidRPr="00600C2E">
        <w:rPr>
          <w:color w:val="333333"/>
          <w:sz w:val="28"/>
          <w:szCs w:val="28"/>
        </w:rPr>
        <w:t>солнечные очки</w:t>
      </w:r>
    </w:p>
    <w:p w:rsid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 xml:space="preserve">Чтобы обеспечить необходимые условия для </w:t>
      </w:r>
      <w:r w:rsidRPr="00600C2E">
        <w:rPr>
          <w:color w:val="333333"/>
          <w:sz w:val="28"/>
          <w:szCs w:val="28"/>
        </w:rPr>
        <w:t>детей педагогу надо</w:t>
      </w:r>
      <w:r w:rsidRPr="00600C2E">
        <w:rPr>
          <w:color w:val="333333"/>
          <w:sz w:val="28"/>
          <w:szCs w:val="28"/>
        </w:rPr>
        <w:t xml:space="preserve"> знать интересы каждого малыша. 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i/>
          <w:color w:val="BF8F00" w:themeColor="accent4" w:themeShade="BF"/>
          <w:sz w:val="28"/>
          <w:szCs w:val="28"/>
        </w:rPr>
      </w:pPr>
      <w:r>
        <w:rPr>
          <w:color w:val="333333"/>
          <w:sz w:val="28"/>
          <w:szCs w:val="28"/>
        </w:rPr>
        <w:t xml:space="preserve">Необходимо </w:t>
      </w:r>
      <w:r w:rsidRPr="00600C2E">
        <w:rPr>
          <w:color w:val="333333"/>
          <w:sz w:val="28"/>
          <w:szCs w:val="28"/>
        </w:rPr>
        <w:t xml:space="preserve">иметь материал в </w:t>
      </w:r>
      <w:r w:rsidRPr="00600C2E">
        <w:rPr>
          <w:color w:val="333333"/>
          <w:sz w:val="28"/>
          <w:szCs w:val="28"/>
        </w:rPr>
        <w:t>коробке </w:t>
      </w:r>
      <w:r>
        <w:rPr>
          <w:color w:val="333333"/>
          <w:sz w:val="28"/>
          <w:szCs w:val="28"/>
        </w:rPr>
        <w:t>для</w:t>
      </w:r>
      <w:r w:rsidRPr="00600C2E">
        <w:rPr>
          <w:rStyle w:val="a5"/>
          <w:color w:val="333333"/>
          <w:sz w:val="28"/>
          <w:szCs w:val="28"/>
        </w:rPr>
        <w:t xml:space="preserve"> </w:t>
      </w:r>
      <w:r w:rsidRPr="00600C2E">
        <w:rPr>
          <w:rStyle w:val="a5"/>
          <w:i/>
          <w:color w:val="BF8F00" w:themeColor="accent4" w:themeShade="BF"/>
          <w:sz w:val="28"/>
          <w:szCs w:val="28"/>
        </w:rPr>
        <w:t>художественно-</w:t>
      </w:r>
      <w:r w:rsidRPr="00600C2E">
        <w:rPr>
          <w:rStyle w:val="a5"/>
          <w:i/>
          <w:color w:val="BF8F00" w:themeColor="accent4" w:themeShade="BF"/>
          <w:sz w:val="28"/>
          <w:szCs w:val="28"/>
        </w:rPr>
        <w:t>творческой деятельности</w:t>
      </w:r>
    </w:p>
    <w:p w:rsidR="00600C2E" w:rsidRPr="00600C2E" w:rsidRDefault="00600C2E" w:rsidP="008C5DE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бумага, карандаши, краски,</w:t>
      </w:r>
      <w:r w:rsidRPr="00600C2E">
        <w:rPr>
          <w:color w:val="333333"/>
          <w:sz w:val="28"/>
          <w:szCs w:val="28"/>
        </w:rPr>
        <w:t xml:space="preserve"> </w:t>
      </w:r>
      <w:r w:rsidRPr="00600C2E">
        <w:rPr>
          <w:color w:val="333333"/>
          <w:sz w:val="28"/>
          <w:szCs w:val="28"/>
        </w:rPr>
        <w:t>цветная бумага,</w:t>
      </w:r>
      <w:r w:rsidRPr="00600C2E">
        <w:rPr>
          <w:color w:val="333333"/>
          <w:sz w:val="28"/>
          <w:szCs w:val="28"/>
        </w:rPr>
        <w:t xml:space="preserve"> </w:t>
      </w:r>
      <w:r w:rsidRPr="00600C2E">
        <w:rPr>
          <w:color w:val="333333"/>
          <w:sz w:val="28"/>
          <w:szCs w:val="28"/>
        </w:rPr>
        <w:t>раскраски,</w:t>
      </w:r>
      <w:r w:rsidRPr="00600C2E">
        <w:rPr>
          <w:color w:val="333333"/>
          <w:sz w:val="28"/>
          <w:szCs w:val="28"/>
        </w:rPr>
        <w:t xml:space="preserve"> </w:t>
      </w:r>
      <w:r w:rsidRPr="00600C2E">
        <w:rPr>
          <w:color w:val="333333"/>
          <w:sz w:val="28"/>
          <w:szCs w:val="28"/>
        </w:rPr>
        <w:t>трафареты,</w:t>
      </w:r>
      <w:r w:rsidRPr="00600C2E">
        <w:rPr>
          <w:color w:val="333333"/>
          <w:sz w:val="28"/>
          <w:szCs w:val="28"/>
        </w:rPr>
        <w:t xml:space="preserve"> </w:t>
      </w:r>
      <w:r w:rsidRPr="00600C2E">
        <w:rPr>
          <w:color w:val="333333"/>
          <w:sz w:val="28"/>
          <w:szCs w:val="28"/>
        </w:rPr>
        <w:t>пластилин, салфетки и пр.</w:t>
      </w:r>
    </w:p>
    <w:p w:rsidR="00600C2E" w:rsidRPr="00600C2E" w:rsidRDefault="00600C2E" w:rsidP="00600C2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42"/>
        <w:jc w:val="both"/>
        <w:rPr>
          <w:b/>
          <w:i/>
          <w:color w:val="C45911" w:themeColor="accent2" w:themeShade="BF"/>
          <w:sz w:val="28"/>
          <w:szCs w:val="28"/>
        </w:rPr>
      </w:pPr>
      <w:r w:rsidRPr="00600C2E">
        <w:rPr>
          <w:b/>
          <w:i/>
          <w:color w:val="C45911" w:themeColor="accent2" w:themeShade="BF"/>
          <w:sz w:val="28"/>
          <w:szCs w:val="28"/>
        </w:rPr>
        <w:t>художественная литература для чтения и рассматривания на прогулке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Дополнить традиционные игрушки можно обилием разнообразного природного материала - шишек, веток, желудей, камешков и т. д., а также подобрать бросовый материал (баночки, крышечки, брусочки, пакетики, кусочки ткани)–это способствует развитию творческого замысла в игре, осуществлению задуманного сюжета.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Выносной материал рекомендуется периодически обновлять, регулярно мыть, он должен быть исправным.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 xml:space="preserve">Воспитатель должен руководить самостоятельной деятельностью детей: обеспечить им полную безопасность, научить использовать пособия в </w:t>
      </w:r>
      <w:r w:rsidRPr="00600C2E">
        <w:rPr>
          <w:color w:val="333333"/>
          <w:sz w:val="28"/>
          <w:szCs w:val="28"/>
        </w:rPr>
        <w:lastRenderedPageBreak/>
        <w:t>соответствии с их предназначением, осуществлять постоянный контроль деятельности детей на протяжении всей прогулки.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 xml:space="preserve">Индивидуальная работа с детьми заключается в закреплении, </w:t>
      </w:r>
      <w:r w:rsidRPr="00600C2E">
        <w:rPr>
          <w:color w:val="333333"/>
          <w:sz w:val="28"/>
          <w:szCs w:val="28"/>
        </w:rPr>
        <w:t>какого-либо</w:t>
      </w:r>
      <w:r w:rsidRPr="00600C2E">
        <w:rPr>
          <w:color w:val="333333"/>
          <w:sz w:val="28"/>
          <w:szCs w:val="28"/>
        </w:rPr>
        <w:t xml:space="preserve"> материала по разным видам образовательной деятельности: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- счет (можно предложить посчитать веточки, камушки, деревья, машины проезжающие;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- геометрические фигуры (найти похожую, найди пару, построй фигуру);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 xml:space="preserve">- рисование закрепление, </w:t>
      </w:r>
      <w:r w:rsidRPr="00600C2E">
        <w:rPr>
          <w:color w:val="333333"/>
          <w:sz w:val="28"/>
          <w:szCs w:val="28"/>
        </w:rPr>
        <w:t>какого-либо</w:t>
      </w:r>
      <w:r w:rsidRPr="00600C2E">
        <w:rPr>
          <w:color w:val="333333"/>
          <w:sz w:val="28"/>
          <w:szCs w:val="28"/>
        </w:rPr>
        <w:t xml:space="preserve"> элемента (выносной материал, палочкой на песке, мелком на асфальте);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- заучивания считалок, стихотворений (подбирается стихи про деревья, цветы, облака, и многое другое);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- закрепления музыкальных и физкультурных навыков;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- отгадывания загадок (о природе, о бытовых вещах, о животных, о насекомых);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- закрепления звука произношения;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- времена года, дни недели, месяца, свой домашний адрес и многое другое.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В ДОУ надо предусмотреть площадку, асфальтированную для рисования мелками, если площадки нет, то воспитатель помогает детям найти ровный участок земли, на котором можно рисовать палочками…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Но это все для летней прогулки.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Но ведь прогулки проводятся и в холодный период.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b/>
          <w:bCs/>
          <w:color w:val="333333"/>
          <w:sz w:val="28"/>
          <w:szCs w:val="28"/>
        </w:rPr>
        <w:t>Какой же выносной материал необходим детям в зимний период?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1. Санки для детей.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2. Санки для кукол.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3. Флажки разные.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4. Корзинки и носилки для снега.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5. Султанчики разные.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6. Печатки для различной формы.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7. Палочки для рисования.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8. Вертушки разные.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9. Лопатки для снега.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10. Метелки.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11. Движущиеся фигурки.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12. Атрибуты для подвижных и сюжетно-ролевых игр.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13. Санки для снега с корзиной.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 xml:space="preserve">Воспитатели должны предусмотреть удобные сумки для выноса на участок книг, принадлежностей для </w:t>
      </w:r>
      <w:proofErr w:type="spellStart"/>
      <w:r w:rsidRPr="00600C2E">
        <w:rPr>
          <w:color w:val="333333"/>
          <w:sz w:val="28"/>
          <w:szCs w:val="28"/>
        </w:rPr>
        <w:t>изодеятельности</w:t>
      </w:r>
      <w:proofErr w:type="spellEnd"/>
      <w:r w:rsidRPr="00600C2E">
        <w:rPr>
          <w:color w:val="333333"/>
          <w:sz w:val="28"/>
          <w:szCs w:val="28"/>
        </w:rPr>
        <w:t>, настольных игр.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В ДОУ надо предусмотреть площадку, асфальтированную для рисования мелками, если площадки нет, то воспитатель помогает детям найти ровный участок земли, на котором можно рисовать палочками...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Для выносного материала надо подготовить специальные корзины, коробки или др. Игрушки после прогулки необходимо мыть.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color w:val="333333"/>
          <w:sz w:val="28"/>
          <w:szCs w:val="28"/>
        </w:rPr>
      </w:pPr>
      <w:r w:rsidRPr="00600C2E">
        <w:rPr>
          <w:color w:val="333333"/>
          <w:sz w:val="28"/>
          <w:szCs w:val="28"/>
        </w:rPr>
        <w:t>Ежедневно после прогулок подметаются веранды, домики. В жаркие дни территория площадки орошается водой.</w:t>
      </w:r>
    </w:p>
    <w:p w:rsidR="00600C2E" w:rsidRPr="00600C2E" w:rsidRDefault="00600C2E" w:rsidP="00600C2E">
      <w:pPr>
        <w:pStyle w:val="a3"/>
        <w:shd w:val="clear" w:color="auto" w:fill="FFFFFF"/>
        <w:spacing w:before="0" w:beforeAutospacing="0" w:after="0" w:afterAutospacing="0"/>
        <w:ind w:left="142"/>
        <w:jc w:val="both"/>
        <w:rPr>
          <w:i/>
          <w:color w:val="FF0000"/>
          <w:sz w:val="32"/>
          <w:szCs w:val="32"/>
        </w:rPr>
      </w:pPr>
      <w:r w:rsidRPr="00600C2E">
        <w:rPr>
          <w:bCs/>
          <w:i/>
          <w:color w:val="FF0000"/>
          <w:sz w:val="32"/>
          <w:szCs w:val="32"/>
        </w:rPr>
        <w:t>Песок</w:t>
      </w:r>
      <w:r w:rsidRPr="00600C2E">
        <w:rPr>
          <w:i/>
          <w:color w:val="FF0000"/>
          <w:sz w:val="32"/>
          <w:szCs w:val="32"/>
        </w:rPr>
        <w:t xml:space="preserve"> в песочницах ежедневно рыхлится, проливается водой, закрывается чехлом после </w:t>
      </w:r>
      <w:r w:rsidRPr="00600C2E">
        <w:rPr>
          <w:i/>
          <w:color w:val="FF0000"/>
          <w:sz w:val="32"/>
          <w:szCs w:val="32"/>
        </w:rPr>
        <w:t>каждой прогулки</w:t>
      </w:r>
      <w:r w:rsidRPr="00600C2E">
        <w:rPr>
          <w:i/>
          <w:color w:val="FF0000"/>
          <w:sz w:val="32"/>
          <w:szCs w:val="32"/>
        </w:rPr>
        <w:t>.</w:t>
      </w:r>
    </w:p>
    <w:p w:rsidR="00A46439" w:rsidRDefault="00A46439" w:rsidP="00A738A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A738A9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lastRenderedPageBreak/>
        <w:t>Примерный перечень выносного оборудования в летний период</w:t>
      </w:r>
    </w:p>
    <w:tbl>
      <w:tblPr>
        <w:tblStyle w:val="a6"/>
        <w:tblW w:w="10258" w:type="dxa"/>
        <w:tblInd w:w="-147" w:type="dxa"/>
        <w:tblLook w:val="04A0" w:firstRow="1" w:lastRow="0" w:firstColumn="1" w:lastColumn="0" w:noHBand="0" w:noVBand="1"/>
      </w:tblPr>
      <w:tblGrid>
        <w:gridCol w:w="1978"/>
        <w:gridCol w:w="5147"/>
        <w:gridCol w:w="3133"/>
      </w:tblGrid>
      <w:tr w:rsidR="00A738A9" w:rsidRPr="00A738A9" w:rsidTr="00A738A9">
        <w:tc>
          <w:tcPr>
            <w:tcW w:w="1735" w:type="dxa"/>
          </w:tcPr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Зона</w:t>
            </w:r>
          </w:p>
        </w:tc>
        <w:tc>
          <w:tcPr>
            <w:tcW w:w="5353" w:type="dxa"/>
          </w:tcPr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Перечень оборудования</w:t>
            </w:r>
          </w:p>
        </w:tc>
        <w:tc>
          <w:tcPr>
            <w:tcW w:w="3170" w:type="dxa"/>
          </w:tcPr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Где располагать/хранить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</w:p>
        </w:tc>
      </w:tr>
      <w:tr w:rsidR="00A738A9" w:rsidRPr="00A738A9" w:rsidTr="00A738A9">
        <w:tc>
          <w:tcPr>
            <w:tcW w:w="1735" w:type="dxa"/>
          </w:tcPr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Зона свободной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двигательной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5353" w:type="dxa"/>
          </w:tcPr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Кольцебросы</w:t>
            </w:r>
            <w:proofErr w:type="spellEnd"/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, кегли, скакалки, городки, ракетки для игр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в бадминтон и малый теннис, сетки для перебрасывания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через них мячей, кольца с сетками для бросания в них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мячей, мячи разных размеров.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Машинки-каталки самокаты, велосипеды (при наличии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 xml:space="preserve">велосипедной </w:t>
            </w: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дорожки / площадки для катания)</w:t>
            </w:r>
          </w:p>
        </w:tc>
        <w:tc>
          <w:tcPr>
            <w:tcW w:w="3170" w:type="dxa"/>
          </w:tcPr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В специальных контейнерах,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ящиках, корзинах, коробках.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В специальном месте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под навесом</w:t>
            </w:r>
          </w:p>
        </w:tc>
      </w:tr>
      <w:tr w:rsidR="00A738A9" w:rsidRPr="00A738A9" w:rsidTr="00A738A9">
        <w:tc>
          <w:tcPr>
            <w:tcW w:w="1735" w:type="dxa"/>
          </w:tcPr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Зона сюжетно</w:t>
            </w: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ролевых игр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5353" w:type="dxa"/>
          </w:tcPr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Куклы, коляски для кукол, игровая мебель, посуда,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атрибуты для игр «Магазин», «Семья», «Автобус» и др.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Машины большие.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Предметное оборудование зависит от возраста детей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и тематики игр</w:t>
            </w:r>
          </w:p>
        </w:tc>
        <w:tc>
          <w:tcPr>
            <w:tcW w:w="3170" w:type="dxa"/>
          </w:tcPr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В специальных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контейнерах с крышкой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</w:p>
        </w:tc>
      </w:tr>
      <w:tr w:rsidR="00A738A9" w:rsidRPr="00A738A9" w:rsidTr="00A738A9">
        <w:tc>
          <w:tcPr>
            <w:tcW w:w="1735" w:type="dxa"/>
          </w:tcPr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Зона игр с песком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и ветром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5353" w:type="dxa"/>
          </w:tcPr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Совки, формочки, воронки, ведерки, грабли, сито.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Плоскостные игрушки: дома, деревья, человечки,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животные, дорожные знаки.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Объемные игрушки: машинки, люди.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Природный материал: ракушки, шишки, камни, веточки.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Модели построек: мосты, ворота, замки.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Трамбовка.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 xml:space="preserve">Игрушки для игр на </w:t>
            </w:r>
            <w:proofErr w:type="spellStart"/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поддувание</w:t>
            </w:r>
            <w:proofErr w:type="spellEnd"/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: султанчики, вертушки,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флажки,</w:t>
            </w: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 xml:space="preserve"> мыльные пузыри, воздушные шары</w:t>
            </w:r>
          </w:p>
        </w:tc>
        <w:tc>
          <w:tcPr>
            <w:tcW w:w="3170" w:type="dxa"/>
          </w:tcPr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В специальных контейнерах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с крышкой.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Игрушки для игры с песком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разместите на одном бортике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песочницы, а плоскостные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изображения вставьте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колышком в отверстие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на другом бортике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</w:p>
        </w:tc>
      </w:tr>
      <w:tr w:rsidR="00A738A9" w:rsidRPr="00A738A9" w:rsidTr="00A738A9">
        <w:tc>
          <w:tcPr>
            <w:tcW w:w="1735" w:type="dxa"/>
          </w:tcPr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Зона игр с водой Надувные бассейны, большие тазы или ванны.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5353" w:type="dxa"/>
          </w:tcPr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Губки, удочки, сачки.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Водоплавающие игрушки.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Природный материал: камушки, ракушки.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Средства передвижения: лодочки, плоты, парусники.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Предметы для игр экспериментирования с водой: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стаканчики-</w:t>
            </w:r>
            <w:proofErr w:type="spellStart"/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переливайки</w:t>
            </w:r>
            <w:proofErr w:type="spellEnd"/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, насадки с разными отверстиями, емкости разно</w:t>
            </w: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го объема, формы и прозрачности</w:t>
            </w:r>
          </w:p>
        </w:tc>
        <w:tc>
          <w:tcPr>
            <w:tcW w:w="3170" w:type="dxa"/>
          </w:tcPr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специальных контейнерах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с крышкой.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Игрушки для игр с водой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разложите на бортиках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бассейна или рядом с ним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столе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</w:p>
        </w:tc>
      </w:tr>
      <w:tr w:rsidR="00A738A9" w:rsidRPr="00A738A9" w:rsidTr="00A738A9">
        <w:tc>
          <w:tcPr>
            <w:tcW w:w="1735" w:type="dxa"/>
          </w:tcPr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Зона спокойных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Изобразительные материалы: мелки, разные виды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бумаги, клей, краски, кисточки, карандаши, фломастеры,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штампы, губки, трубочки, пластилин, стеки. Салфетки.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Природный материал. Бросовый материал: лоскутки,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ленты, картинки для составления коллажа.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Книги, настольно-печатные игры</w:t>
            </w:r>
          </w:p>
        </w:tc>
        <w:tc>
          <w:tcPr>
            <w:tcW w:w="3170" w:type="dxa"/>
          </w:tcPr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В удобных сумках или специальных контейнерах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с крышкой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A9" w:rsidRPr="00A738A9" w:rsidTr="00A738A9">
        <w:tc>
          <w:tcPr>
            <w:tcW w:w="1735" w:type="dxa"/>
          </w:tcPr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Зона игр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с крупным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строительным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материалом</w:t>
            </w:r>
          </w:p>
        </w:tc>
        <w:tc>
          <w:tcPr>
            <w:tcW w:w="5353" w:type="dxa"/>
          </w:tcPr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Крупный строительный материал: кубы, кирпичи, бруски</w:t>
            </w:r>
          </w:p>
        </w:tc>
        <w:tc>
          <w:tcPr>
            <w:tcW w:w="3170" w:type="dxa"/>
          </w:tcPr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В контейнерах, ящиках,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корзинах, коробках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с крышками</w:t>
            </w:r>
          </w:p>
        </w:tc>
      </w:tr>
      <w:tr w:rsidR="00A738A9" w:rsidRPr="00A738A9" w:rsidTr="00A738A9">
        <w:tc>
          <w:tcPr>
            <w:tcW w:w="1735" w:type="dxa"/>
          </w:tcPr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Зона трудовой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Лопатки, веники, грабли, метелки.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Тачка или носилки с бортиками для переноски земли,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песка, опавших листьев.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Совки для выкапывания и посадки растений, для окучивания и рыхления почвы.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Ручные цапки – «кошки» для рыхления земли.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Лейки</w:t>
            </w:r>
          </w:p>
        </w:tc>
        <w:tc>
          <w:tcPr>
            <w:tcW w:w="3170" w:type="dxa"/>
          </w:tcPr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В ящике для хранения</w:t>
            </w:r>
          </w:p>
          <w:p w:rsidR="00A738A9" w:rsidRPr="00A738A9" w:rsidRDefault="00A738A9" w:rsidP="00A738A9">
            <w:pPr>
              <w:ind w:left="35" w:righ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738A9">
              <w:rPr>
                <w:rFonts w:ascii="Times New Roman" w:hAnsi="Times New Roman" w:cs="Times New Roman"/>
                <w:sz w:val="28"/>
                <w:szCs w:val="28"/>
              </w:rPr>
              <w:t>хозяйствен</w:t>
            </w:r>
          </w:p>
        </w:tc>
      </w:tr>
    </w:tbl>
    <w:p w:rsidR="00A738A9" w:rsidRPr="00A738A9" w:rsidRDefault="00A738A9" w:rsidP="00A738A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</w:p>
    <w:p w:rsidR="00A46439" w:rsidRPr="00A46439" w:rsidRDefault="00A46439" w:rsidP="00A4643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46439" w:rsidRPr="00A46439" w:rsidRDefault="00A46439" w:rsidP="00A4643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46439" w:rsidRPr="00A46439" w:rsidRDefault="00A46439" w:rsidP="00A4643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334E00" w:rsidRPr="00600C2E" w:rsidRDefault="00334E00" w:rsidP="00A4643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4E00" w:rsidRPr="00600C2E" w:rsidSect="00600C2E">
      <w:pgSz w:w="11906" w:h="16838"/>
      <w:pgMar w:top="1134" w:right="991" w:bottom="851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1DF7"/>
    <w:multiLevelType w:val="multilevel"/>
    <w:tmpl w:val="85CE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8371C"/>
    <w:multiLevelType w:val="multilevel"/>
    <w:tmpl w:val="C9E4A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FC1910"/>
    <w:multiLevelType w:val="multilevel"/>
    <w:tmpl w:val="4238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006B3E"/>
    <w:multiLevelType w:val="multilevel"/>
    <w:tmpl w:val="0A80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201761"/>
    <w:multiLevelType w:val="multilevel"/>
    <w:tmpl w:val="0E5E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427BA7"/>
    <w:multiLevelType w:val="multilevel"/>
    <w:tmpl w:val="2F60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2E"/>
    <w:rsid w:val="00334E00"/>
    <w:rsid w:val="00600C2E"/>
    <w:rsid w:val="00A46439"/>
    <w:rsid w:val="00A7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D46B"/>
  <w15:chartTrackingRefBased/>
  <w15:docId w15:val="{EC4F5FCF-A42F-4642-AA22-D5578835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00C2E"/>
    <w:rPr>
      <w:i/>
      <w:iCs/>
    </w:rPr>
  </w:style>
  <w:style w:type="character" w:styleId="a5">
    <w:name w:val="Strong"/>
    <w:basedOn w:val="a0"/>
    <w:uiPriority w:val="22"/>
    <w:qFormat/>
    <w:rsid w:val="00600C2E"/>
    <w:rPr>
      <w:b/>
      <w:bCs/>
    </w:rPr>
  </w:style>
  <w:style w:type="table" w:styleId="a6">
    <w:name w:val="Table Grid"/>
    <w:basedOn w:val="a1"/>
    <w:uiPriority w:val="39"/>
    <w:rsid w:val="00A73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5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2023-06-13T06:00:00Z</dcterms:created>
  <dcterms:modified xsi:type="dcterms:W3CDTF">2023-06-13T06:17:00Z</dcterms:modified>
</cp:coreProperties>
</file>