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73" w:rsidRPr="006C3573" w:rsidRDefault="006C3573" w:rsidP="006C3573">
      <w:pPr>
        <w:shd w:val="clear" w:color="auto" w:fill="FFFFFF"/>
        <w:spacing w:after="225" w:line="270" w:lineRule="atLeast"/>
        <w:jc w:val="center"/>
        <w:rPr>
          <w:rFonts w:ascii="Verdana" w:eastAsia="Times New Roman" w:hAnsi="Verdana"/>
          <w:b/>
          <w:color w:val="7030A0"/>
          <w:sz w:val="48"/>
          <w:szCs w:val="48"/>
          <w:lang w:eastAsia="ru-RU"/>
        </w:rPr>
      </w:pPr>
      <w:r w:rsidRPr="006C3573">
        <w:rPr>
          <w:rFonts w:ascii="Verdana" w:eastAsia="Times New Roman" w:hAnsi="Verdana"/>
          <w:b/>
          <w:color w:val="7030A0"/>
          <w:sz w:val="48"/>
          <w:szCs w:val="48"/>
          <w:lang w:eastAsia="ru-RU"/>
        </w:rPr>
        <w:t>Консультация для родителей “Безопасные шаги на пути к безопасности на дороге”</w:t>
      </w:r>
    </w:p>
    <w:p w:rsidR="004C1F81" w:rsidRPr="004C1F81" w:rsidRDefault="008C4E82" w:rsidP="004C1F81">
      <w:pPr>
        <w:shd w:val="clear" w:color="auto" w:fill="FFFFFF"/>
        <w:spacing w:after="225" w:line="270" w:lineRule="atLeast"/>
        <w:jc w:val="center"/>
        <w:rPr>
          <w:rFonts w:ascii="Verdana" w:eastAsia="Times New Roman" w:hAnsi="Verdana"/>
          <w:color w:val="666666"/>
          <w:sz w:val="18"/>
          <w:szCs w:val="18"/>
          <w:lang w:eastAsia="ru-RU"/>
        </w:rPr>
      </w:pPr>
      <w:bookmarkStart w:id="0" w:name="_GoBack"/>
      <w:r w:rsidRPr="0045350D">
        <w:rPr>
          <w:rFonts w:ascii="Verdana" w:eastAsia="Times New Roman" w:hAnsi="Verdan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4581525" cy="3057525"/>
            <wp:effectExtent l="0" t="0" r="0" b="0"/>
            <wp:docPr id="1" name="Рисунок 2" descr="C:\Users\Skynet\Desktop\krasnoyarskiye-deti-vzyali-prizy-na-dorogakh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kynet\Desktop\krasnoyarskiye-deti-vzyali-prizy-na-dorogakh-bezopasnos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3573" w:rsidRDefault="006C3573" w:rsidP="004C1F81">
      <w:pPr>
        <w:shd w:val="clear" w:color="auto" w:fill="FFFFFF"/>
        <w:spacing w:after="0" w:line="270" w:lineRule="atLeast"/>
        <w:ind w:left="150" w:right="150" w:firstLine="75"/>
        <w:jc w:val="center"/>
        <w:rPr>
          <w:rFonts w:ascii="Bookman Old Style" w:eastAsia="Times New Roman" w:hAnsi="Bookman Old Style"/>
          <w:b/>
          <w:bCs/>
          <w:i/>
          <w:iCs/>
          <w:color w:val="FF0000"/>
          <w:sz w:val="48"/>
          <w:szCs w:val="48"/>
          <w:lang w:eastAsia="ru-RU"/>
        </w:rPr>
      </w:pPr>
    </w:p>
    <w:p w:rsidR="006C3573" w:rsidRDefault="006C3573" w:rsidP="004C1F81">
      <w:pPr>
        <w:shd w:val="clear" w:color="auto" w:fill="FFFFFF"/>
        <w:spacing w:after="0" w:line="270" w:lineRule="atLeast"/>
        <w:ind w:left="150" w:right="150" w:firstLine="75"/>
        <w:jc w:val="center"/>
        <w:rPr>
          <w:rFonts w:ascii="Bookman Old Style" w:eastAsia="Times New Roman" w:hAnsi="Bookman Old Style"/>
          <w:b/>
          <w:bCs/>
          <w:i/>
          <w:iCs/>
          <w:color w:val="FF0000"/>
          <w:sz w:val="48"/>
          <w:szCs w:val="48"/>
          <w:lang w:eastAsia="ru-RU"/>
        </w:rPr>
      </w:pPr>
    </w:p>
    <w:p w:rsidR="004C1F81" w:rsidRPr="004C1F81" w:rsidRDefault="004C1F81" w:rsidP="004C1F81">
      <w:pPr>
        <w:shd w:val="clear" w:color="auto" w:fill="FFFFFF"/>
        <w:spacing w:after="0" w:line="270" w:lineRule="atLeast"/>
        <w:ind w:left="150" w:right="150" w:firstLine="75"/>
        <w:jc w:val="center"/>
        <w:rPr>
          <w:rFonts w:ascii="Verdana" w:eastAsia="Times New Roman" w:hAnsi="Verdana"/>
          <w:color w:val="666666"/>
          <w:sz w:val="18"/>
          <w:szCs w:val="18"/>
          <w:lang w:eastAsia="ru-RU"/>
        </w:rPr>
      </w:pPr>
      <w:r w:rsidRPr="004C1F81">
        <w:rPr>
          <w:rFonts w:ascii="Bookman Old Style" w:eastAsia="Times New Roman" w:hAnsi="Bookman Old Style"/>
          <w:b/>
          <w:bCs/>
          <w:i/>
          <w:iCs/>
          <w:color w:val="FF0000"/>
          <w:sz w:val="48"/>
          <w:szCs w:val="48"/>
          <w:lang w:eastAsia="ru-RU"/>
        </w:rPr>
        <w:t>Уважаемые родители!</w:t>
      </w:r>
    </w:p>
    <w:p w:rsidR="004C1F81" w:rsidRPr="004C1F81" w:rsidRDefault="004C1F81" w:rsidP="004C1F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F81">
        <w:rPr>
          <w:rFonts w:ascii="Verdana" w:eastAsia="Times New Roman" w:hAnsi="Verdana"/>
          <w:color w:val="666666"/>
          <w:sz w:val="18"/>
          <w:szCs w:val="18"/>
          <w:lang w:eastAsia="ru-RU"/>
        </w:rPr>
        <w:br/>
      </w:r>
    </w:p>
    <w:p w:rsidR="004C1F81" w:rsidRPr="004C1F81" w:rsidRDefault="004C1F81" w:rsidP="004C1F81">
      <w:pPr>
        <w:shd w:val="clear" w:color="auto" w:fill="FFFFFF"/>
        <w:spacing w:after="0" w:line="270" w:lineRule="atLeast"/>
        <w:ind w:left="150" w:right="150" w:firstLine="75"/>
        <w:jc w:val="center"/>
        <w:rPr>
          <w:rFonts w:ascii="Verdana" w:eastAsia="Times New Roman" w:hAnsi="Verdana"/>
          <w:color w:val="666666"/>
          <w:sz w:val="18"/>
          <w:szCs w:val="18"/>
          <w:lang w:eastAsia="ru-RU"/>
        </w:rPr>
      </w:pPr>
      <w:r w:rsidRPr="004C1F81">
        <w:rPr>
          <w:rFonts w:ascii="Bookman Old Style" w:eastAsia="Times New Roman" w:hAnsi="Bookman Old Style"/>
          <w:b/>
          <w:bCs/>
          <w:i/>
          <w:iCs/>
          <w:color w:val="FF0000"/>
          <w:sz w:val="48"/>
          <w:szCs w:val="48"/>
          <w:lang w:eastAsia="ru-RU"/>
        </w:rPr>
        <w:t>Помните!</w:t>
      </w:r>
    </w:p>
    <w:p w:rsidR="004C1F81" w:rsidRPr="004C1F81" w:rsidRDefault="004C1F81" w:rsidP="004C1F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F81">
        <w:rPr>
          <w:rFonts w:ascii="Verdana" w:eastAsia="Times New Roman" w:hAnsi="Verdana"/>
          <w:color w:val="666666"/>
          <w:sz w:val="18"/>
          <w:szCs w:val="18"/>
          <w:lang w:eastAsia="ru-RU"/>
        </w:rPr>
        <w:br/>
      </w:r>
    </w:p>
    <w:p w:rsidR="004C1F81" w:rsidRPr="004C1F81" w:rsidRDefault="004C1F81" w:rsidP="004C1F81">
      <w:pPr>
        <w:shd w:val="clear" w:color="auto" w:fill="FFFFFF"/>
        <w:spacing w:after="0" w:line="270" w:lineRule="atLeast"/>
        <w:ind w:left="150" w:right="150" w:firstLine="7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F81">
        <w:rPr>
          <w:rFonts w:ascii="Bookman Old Style" w:eastAsia="Times New Roman" w:hAnsi="Bookman Old Style"/>
          <w:b/>
          <w:bCs/>
          <w:i/>
          <w:iCs/>
          <w:color w:val="FF0000"/>
          <w:sz w:val="48"/>
          <w:szCs w:val="48"/>
          <w:lang w:eastAsia="ru-RU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</w:t>
      </w:r>
      <w:r>
        <w:rPr>
          <w:rFonts w:ascii="Bookman Old Style" w:eastAsia="Times New Roman" w:hAnsi="Bookman Old Style"/>
          <w:b/>
          <w:bCs/>
          <w:i/>
          <w:iCs/>
          <w:color w:val="FF0000"/>
          <w:sz w:val="48"/>
          <w:szCs w:val="48"/>
          <w:lang w:eastAsia="ru-RU"/>
        </w:rPr>
        <w:t>роге.</w:t>
      </w:r>
    </w:p>
    <w:p w:rsidR="004C1F81" w:rsidRPr="004C1F81" w:rsidRDefault="004C1F81" w:rsidP="004C1F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F81" w:rsidRPr="006C3573" w:rsidRDefault="004C1F81" w:rsidP="006C3573">
      <w:pPr>
        <w:shd w:val="clear" w:color="auto" w:fill="FFFFFF"/>
        <w:spacing w:after="0" w:line="270" w:lineRule="atLeast"/>
        <w:ind w:left="150" w:right="150" w:firstLine="75"/>
        <w:jc w:val="center"/>
        <w:rPr>
          <w:rFonts w:ascii="Verdana" w:eastAsia="Times New Roman" w:hAnsi="Verdana"/>
          <w:color w:val="666666"/>
          <w:sz w:val="18"/>
          <w:szCs w:val="18"/>
          <w:lang w:eastAsia="ru-RU"/>
        </w:rPr>
      </w:pPr>
      <w:r w:rsidRPr="004C1F81">
        <w:rPr>
          <w:rFonts w:ascii="Bookman Old Style" w:eastAsia="Times New Roman" w:hAnsi="Bookman Old Style"/>
          <w:b/>
          <w:bCs/>
          <w:i/>
          <w:iCs/>
          <w:color w:val="FF0000"/>
          <w:sz w:val="48"/>
          <w:szCs w:val="48"/>
          <w:lang w:eastAsia="ru-RU"/>
        </w:rPr>
        <w:t>Берегите ребёнка!</w:t>
      </w:r>
    </w:p>
    <w:p w:rsidR="006C3573" w:rsidRPr="006C3573" w:rsidRDefault="006C3573" w:rsidP="006C3573">
      <w:pPr>
        <w:rPr>
          <w:color w:val="FF0000"/>
          <w:sz w:val="32"/>
          <w:szCs w:val="32"/>
        </w:rPr>
      </w:pPr>
      <w:r w:rsidRPr="006C3573">
        <w:rPr>
          <w:b/>
          <w:bCs/>
          <w:color w:val="FF0000"/>
          <w:sz w:val="32"/>
          <w:szCs w:val="32"/>
        </w:rPr>
        <w:lastRenderedPageBreak/>
        <w:t>Что должны и чего не должны делать сами родители при движении?</w:t>
      </w:r>
    </w:p>
    <w:p w:rsidR="006C3573" w:rsidRPr="006C3573" w:rsidRDefault="006C3573" w:rsidP="006C3573">
      <w:pPr>
        <w:pStyle w:val="a3"/>
        <w:numPr>
          <w:ilvl w:val="0"/>
          <w:numId w:val="3"/>
        </w:numPr>
        <w:rPr>
          <w:sz w:val="32"/>
          <w:szCs w:val="32"/>
        </w:rPr>
      </w:pPr>
      <w:r w:rsidRPr="006C3573">
        <w:rPr>
          <w:sz w:val="32"/>
          <w:szCs w:val="32"/>
        </w:rPr>
        <w:t>Не спешите, переходите дорогу всегда размеренным шагом.</w:t>
      </w:r>
    </w:p>
    <w:p w:rsidR="006C3573" w:rsidRPr="006C3573" w:rsidRDefault="006C3573" w:rsidP="006C3573">
      <w:pPr>
        <w:pStyle w:val="a3"/>
        <w:numPr>
          <w:ilvl w:val="0"/>
          <w:numId w:val="3"/>
        </w:numPr>
        <w:rPr>
          <w:sz w:val="32"/>
          <w:szCs w:val="32"/>
        </w:rPr>
      </w:pPr>
      <w:r w:rsidRPr="006C3573">
        <w:rPr>
          <w:sz w:val="32"/>
          <w:szCs w:val="32"/>
        </w:rPr>
        <w:t>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6C3573" w:rsidRPr="006C3573" w:rsidRDefault="006C3573" w:rsidP="006C3573">
      <w:pPr>
        <w:pStyle w:val="a3"/>
        <w:numPr>
          <w:ilvl w:val="0"/>
          <w:numId w:val="3"/>
        </w:numPr>
        <w:rPr>
          <w:sz w:val="32"/>
          <w:szCs w:val="32"/>
        </w:rPr>
      </w:pPr>
      <w:r w:rsidRPr="006C3573">
        <w:rPr>
          <w:sz w:val="32"/>
          <w:szCs w:val="32"/>
        </w:rPr>
        <w:t>Не переходите дорогу на красный или желтый сигнал светофора, переходить нужно только на зеленый свет.</w:t>
      </w:r>
    </w:p>
    <w:p w:rsidR="006C3573" w:rsidRPr="006C3573" w:rsidRDefault="006C3573" w:rsidP="006C3573">
      <w:pPr>
        <w:pStyle w:val="a3"/>
        <w:numPr>
          <w:ilvl w:val="0"/>
          <w:numId w:val="3"/>
        </w:numPr>
        <w:rPr>
          <w:sz w:val="32"/>
          <w:szCs w:val="32"/>
        </w:rPr>
      </w:pPr>
      <w:r w:rsidRPr="006C3573">
        <w:rPr>
          <w:sz w:val="32"/>
          <w:szCs w:val="32"/>
        </w:rPr>
        <w:t>Переходите дорогу только в местах, обозначенных дорожным знаком «Пешеходный переход».</w:t>
      </w:r>
    </w:p>
    <w:p w:rsidR="006C3573" w:rsidRPr="006C3573" w:rsidRDefault="006C3573" w:rsidP="006C3573">
      <w:pPr>
        <w:pStyle w:val="a3"/>
        <w:numPr>
          <w:ilvl w:val="0"/>
          <w:numId w:val="3"/>
        </w:numPr>
        <w:rPr>
          <w:sz w:val="32"/>
          <w:szCs w:val="32"/>
        </w:rPr>
      </w:pPr>
      <w:r w:rsidRPr="006C3573">
        <w:rPr>
          <w:sz w:val="32"/>
          <w:szCs w:val="32"/>
        </w:rPr>
        <w:t>Из автобуса, троллейбуса, трамвая, такси выходите первыми. В противном случае ребенок может упасть или выбежать на проезжую часть.</w:t>
      </w:r>
    </w:p>
    <w:p w:rsidR="006C3573" w:rsidRPr="006C3573" w:rsidRDefault="006C3573" w:rsidP="006C3573">
      <w:pPr>
        <w:pStyle w:val="a3"/>
        <w:numPr>
          <w:ilvl w:val="0"/>
          <w:numId w:val="3"/>
        </w:numPr>
        <w:rPr>
          <w:sz w:val="32"/>
          <w:szCs w:val="32"/>
        </w:rPr>
      </w:pPr>
      <w:r w:rsidRPr="006C3573">
        <w:rPr>
          <w:sz w:val="32"/>
          <w:szCs w:val="32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6C3573" w:rsidRPr="006C3573" w:rsidRDefault="006C3573" w:rsidP="006C3573">
      <w:pPr>
        <w:pStyle w:val="a3"/>
        <w:numPr>
          <w:ilvl w:val="0"/>
          <w:numId w:val="3"/>
        </w:numPr>
        <w:rPr>
          <w:sz w:val="32"/>
          <w:szCs w:val="32"/>
        </w:rPr>
      </w:pPr>
      <w:r w:rsidRPr="006C3573">
        <w:rPr>
          <w:sz w:val="32"/>
          <w:szCs w:val="32"/>
        </w:rPr>
        <w:t>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6C3573" w:rsidRPr="006C3573" w:rsidRDefault="006C3573" w:rsidP="006C3573">
      <w:pPr>
        <w:pStyle w:val="a3"/>
        <w:numPr>
          <w:ilvl w:val="0"/>
          <w:numId w:val="3"/>
        </w:numPr>
        <w:rPr>
          <w:sz w:val="32"/>
          <w:szCs w:val="32"/>
        </w:rPr>
      </w:pPr>
      <w:r w:rsidRPr="006C3573">
        <w:rPr>
          <w:sz w:val="32"/>
          <w:szCs w:val="32"/>
        </w:rPr>
        <w:t>Не разрешайте детям играть вблизи дорог и на проезжей части.</w:t>
      </w:r>
    </w:p>
    <w:p w:rsidR="006C3573" w:rsidRPr="006C3573" w:rsidRDefault="006C3573" w:rsidP="006C3573">
      <w:pPr>
        <w:pStyle w:val="a3"/>
        <w:numPr>
          <w:ilvl w:val="0"/>
          <w:numId w:val="3"/>
        </w:numPr>
        <w:rPr>
          <w:sz w:val="32"/>
          <w:szCs w:val="32"/>
        </w:rPr>
      </w:pPr>
      <w:r w:rsidRPr="006C3573">
        <w:rPr>
          <w:sz w:val="32"/>
          <w:szCs w:val="32"/>
        </w:rPr>
        <w:t>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6C3573" w:rsidRDefault="006C3573" w:rsidP="006C3573">
      <w:pPr>
        <w:pStyle w:val="a3"/>
        <w:numPr>
          <w:ilvl w:val="0"/>
          <w:numId w:val="3"/>
        </w:numPr>
        <w:rPr>
          <w:sz w:val="32"/>
          <w:szCs w:val="32"/>
        </w:rPr>
      </w:pPr>
      <w:r w:rsidRPr="006C3573">
        <w:rPr>
          <w:sz w:val="32"/>
          <w:szCs w:val="32"/>
        </w:rPr>
        <w:t>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</w:p>
    <w:p w:rsidR="006C3573" w:rsidRPr="006C3573" w:rsidRDefault="006C3573" w:rsidP="006C3573">
      <w:pPr>
        <w:pStyle w:val="a3"/>
        <w:rPr>
          <w:sz w:val="32"/>
          <w:szCs w:val="32"/>
        </w:rPr>
      </w:pPr>
    </w:p>
    <w:p w:rsidR="006C3573" w:rsidRPr="006C3573" w:rsidRDefault="006C3573" w:rsidP="006C3573">
      <w:pPr>
        <w:rPr>
          <w:sz w:val="32"/>
          <w:szCs w:val="32"/>
        </w:rPr>
      </w:pPr>
    </w:p>
    <w:p w:rsidR="006C3573" w:rsidRPr="006C3573" w:rsidRDefault="006C3573" w:rsidP="006C3573">
      <w:pPr>
        <w:rPr>
          <w:color w:val="FF0000"/>
          <w:sz w:val="32"/>
          <w:szCs w:val="32"/>
        </w:rPr>
      </w:pPr>
      <w:r w:rsidRPr="006C3573">
        <w:rPr>
          <w:b/>
          <w:bCs/>
          <w:color w:val="FF0000"/>
          <w:sz w:val="32"/>
          <w:szCs w:val="32"/>
        </w:rPr>
        <w:lastRenderedPageBreak/>
        <w:t>Что должны знать родители о своем ребенке?</w:t>
      </w:r>
    </w:p>
    <w:p w:rsidR="006C3573" w:rsidRPr="006C3573" w:rsidRDefault="006C3573" w:rsidP="006C3573">
      <w:pPr>
        <w:rPr>
          <w:sz w:val="32"/>
          <w:szCs w:val="32"/>
        </w:rPr>
      </w:pPr>
      <w:r w:rsidRPr="006C3573">
        <w:rPr>
          <w:b/>
          <w:bCs/>
          <w:i/>
          <w:iCs/>
          <w:sz w:val="32"/>
          <w:szCs w:val="32"/>
        </w:rPr>
        <w:t>В 3-4 года</w:t>
      </w:r>
      <w:r w:rsidRPr="006C3573">
        <w:rPr>
          <w:i/>
          <w:iCs/>
          <w:sz w:val="32"/>
          <w:szCs w:val="32"/>
        </w:rPr>
        <w:t> </w:t>
      </w:r>
      <w:r w:rsidRPr="006C3573">
        <w:rPr>
          <w:sz w:val="32"/>
          <w:szCs w:val="32"/>
        </w:rPr>
        <w:t>ребенок может отличить движущуюся машину от стоящей, но он уверен, что машина останавливается мгновенно.</w:t>
      </w:r>
    </w:p>
    <w:p w:rsidR="006C3573" w:rsidRPr="006C3573" w:rsidRDefault="006C3573" w:rsidP="006C3573">
      <w:pPr>
        <w:rPr>
          <w:sz w:val="32"/>
          <w:szCs w:val="32"/>
        </w:rPr>
      </w:pPr>
      <w:r w:rsidRPr="006C3573">
        <w:rPr>
          <w:b/>
          <w:bCs/>
          <w:i/>
          <w:iCs/>
          <w:sz w:val="32"/>
          <w:szCs w:val="32"/>
        </w:rPr>
        <w:t>В 6 лет</w:t>
      </w:r>
      <w:r w:rsidRPr="006C3573">
        <w:rPr>
          <w:i/>
          <w:iCs/>
          <w:sz w:val="32"/>
          <w:szCs w:val="32"/>
        </w:rPr>
        <w:t> - </w:t>
      </w:r>
      <w:r w:rsidRPr="006C3573">
        <w:rPr>
          <w:sz w:val="32"/>
          <w:szCs w:val="32"/>
        </w:rPr>
        <w:t>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6C3573" w:rsidRPr="006C3573" w:rsidRDefault="006C3573" w:rsidP="006C3573">
      <w:pPr>
        <w:rPr>
          <w:sz w:val="32"/>
          <w:szCs w:val="32"/>
        </w:rPr>
      </w:pPr>
      <w:r w:rsidRPr="006C3573">
        <w:rPr>
          <w:b/>
          <w:bCs/>
          <w:i/>
          <w:iCs/>
          <w:sz w:val="32"/>
          <w:szCs w:val="32"/>
        </w:rPr>
        <w:t>В 7 лет</w:t>
      </w:r>
      <w:r w:rsidRPr="006C3573">
        <w:rPr>
          <w:i/>
          <w:iCs/>
          <w:sz w:val="32"/>
          <w:szCs w:val="32"/>
        </w:rPr>
        <w:t> - </w:t>
      </w:r>
      <w:r w:rsidRPr="006C3573">
        <w:rPr>
          <w:sz w:val="32"/>
          <w:szCs w:val="32"/>
        </w:rPr>
        <w:t>более уверенно отличает правую сторону дороги от левой.</w:t>
      </w:r>
    </w:p>
    <w:p w:rsidR="006C3573" w:rsidRPr="006C3573" w:rsidRDefault="006C3573" w:rsidP="006C3573">
      <w:pPr>
        <w:rPr>
          <w:sz w:val="32"/>
          <w:szCs w:val="32"/>
        </w:rPr>
      </w:pPr>
      <w:r w:rsidRPr="006C3573">
        <w:rPr>
          <w:b/>
          <w:bCs/>
          <w:i/>
          <w:iCs/>
          <w:sz w:val="32"/>
          <w:szCs w:val="32"/>
        </w:rPr>
        <w:t>В 8 лет</w:t>
      </w:r>
      <w:r w:rsidRPr="006C3573">
        <w:rPr>
          <w:i/>
          <w:iCs/>
          <w:sz w:val="32"/>
          <w:szCs w:val="32"/>
        </w:rPr>
        <w:t> - </w:t>
      </w:r>
      <w:r w:rsidRPr="006C3573">
        <w:rPr>
          <w:sz w:val="32"/>
          <w:szCs w:val="32"/>
        </w:rPr>
        <w:t>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6C3573" w:rsidRPr="006C3573" w:rsidRDefault="006C3573" w:rsidP="006C3573">
      <w:pPr>
        <w:rPr>
          <w:sz w:val="32"/>
          <w:szCs w:val="32"/>
        </w:rPr>
      </w:pPr>
    </w:p>
    <w:p w:rsidR="0040348D" w:rsidRPr="0040348D" w:rsidRDefault="006C3573">
      <w:pPr>
        <w:rPr>
          <w:sz w:val="32"/>
          <w:szCs w:val="32"/>
        </w:rPr>
      </w:pPr>
      <w:r w:rsidRPr="006C3573">
        <w:rPr>
          <w:sz w:val="32"/>
          <w:szCs w:val="32"/>
        </w:rPr>
        <w:t>Улица для маленького человечка - это сложный, коварный, обманчивый мир, полный скрытых опасностей. Но, благодаря совместной работе детского сада и семьи по обучению детей правилам дорожного движения, можно добиться больших успехов в воспитании детей - пешеходов, снизить дорожно-транспортный травматизм.</w:t>
      </w:r>
    </w:p>
    <w:sectPr w:rsidR="0040348D" w:rsidRPr="00403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1F7"/>
    <w:multiLevelType w:val="multilevel"/>
    <w:tmpl w:val="FE6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E44C6"/>
    <w:multiLevelType w:val="hybridMultilevel"/>
    <w:tmpl w:val="2850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317A2"/>
    <w:multiLevelType w:val="hybridMultilevel"/>
    <w:tmpl w:val="BC0A4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364F42">
      <w:numFmt w:val="bullet"/>
      <w:lvlText w:val="•"/>
      <w:lvlJc w:val="left"/>
      <w:pPr>
        <w:ind w:left="1590" w:hanging="51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81"/>
    <w:rsid w:val="0040348D"/>
    <w:rsid w:val="0045350D"/>
    <w:rsid w:val="004C1F81"/>
    <w:rsid w:val="0063025C"/>
    <w:rsid w:val="00677AC4"/>
    <w:rsid w:val="006C3573"/>
    <w:rsid w:val="008C4E82"/>
    <w:rsid w:val="00AB7A44"/>
    <w:rsid w:val="00DC7FAC"/>
    <w:rsid w:val="00E9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E1BA4B-5A9A-431E-90AC-37BBDB46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Рад</cp:lastModifiedBy>
  <cp:revision>2</cp:revision>
  <dcterms:created xsi:type="dcterms:W3CDTF">2023-09-11T18:45:00Z</dcterms:created>
  <dcterms:modified xsi:type="dcterms:W3CDTF">2023-09-11T18:45:00Z</dcterms:modified>
</cp:coreProperties>
</file>