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E885" w14:textId="4770D119" w:rsidR="00D25E20" w:rsidRDefault="00D25E20" w:rsidP="00E72223">
      <w:pPr>
        <w:pStyle w:val="1"/>
        <w:jc w:val="center"/>
      </w:pPr>
      <w:r w:rsidRPr="00E72223">
        <w:t>Консультация для родителей «Игрушка в жизни ребёнка»</w:t>
      </w:r>
    </w:p>
    <w:p w14:paraId="4E128698" w14:textId="1D1F6217" w:rsidR="00E72223" w:rsidRPr="00E72223" w:rsidRDefault="00E72223" w:rsidP="00E72223">
      <w:pPr>
        <w:pStyle w:val="1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D8C0930" wp14:editId="625200B6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A6102F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04EDE67" wp14:editId="266E9D97">
            <wp:extent cx="4524375" cy="452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52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E2A9B" w14:textId="77777777" w:rsidR="00D25E20" w:rsidRPr="00E72223" w:rsidRDefault="00D25E20" w:rsidP="00E72223">
      <w:pPr>
        <w:spacing w:after="160" w:line="259" w:lineRule="auto"/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14:paraId="3065528D" w14:textId="77777777" w:rsidR="00D25E20" w:rsidRPr="00E72223" w:rsidRDefault="00D25E20" w:rsidP="00E72223">
      <w:pPr>
        <w:spacing w:after="160" w:line="259" w:lineRule="auto"/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>Игра и игрушка неотделимы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br/>
        <w:t xml:space="preserve"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</w:t>
      </w:r>
      <w:proofErr w:type="spellStart"/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>соразмеримые</w:t>
      </w:r>
      <w:proofErr w:type="spellEnd"/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 xml:space="preserve">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</w:t>
      </w: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lastRenderedPageBreak/>
        <w:t>нравственного 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смысла.</w:t>
      </w:r>
    </w:p>
    <w:p w14:paraId="3A1CC7AF" w14:textId="77777777" w:rsidR="00D25E20" w:rsidRPr="00E72223" w:rsidRDefault="00D25E20" w:rsidP="00E72223">
      <w:pPr>
        <w:spacing w:after="160" w:line="259" w:lineRule="auto"/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>Дети четырёх-пяти лет осуществляют игровые действия чаще всего с помощью игрушек, но их игровые действия могут быть уже обозначены и жестом и словом. В этом возрасте особенное значение приобретают те предметы, которые в практической педагогике принято именовать атрибутами: всевозможные шапочки. Бусы, фартуки, халаты. В этот период необходимы игрушки, отражающие специфику той или иной профессии. Для капитана не так важен корабль, как важно иметь подзорную трубу, бинокль, фуражку. Врачу необходимы халат, стол для приёма, палочка-градусник, шприц, и непременно нужны пациенты, терпеливо сносящие заботу врача и медсестры. Этими пациентами могут быть большие куклы. У больных «детей» должны быть свои «мамы» и «папы».</w:t>
      </w:r>
    </w:p>
    <w:p w14:paraId="7D2563F4" w14:textId="77777777" w:rsidR="00D25E20" w:rsidRPr="00E72223" w:rsidRDefault="00D25E20" w:rsidP="00E72223">
      <w:pPr>
        <w:spacing w:after="160" w:line="259" w:lineRule="auto"/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14:paraId="1E78909D" w14:textId="77777777" w:rsidR="00D25E20" w:rsidRPr="00E72223" w:rsidRDefault="00D25E20" w:rsidP="00E72223">
      <w:pPr>
        <w:spacing w:after="160" w:line="259" w:lineRule="auto"/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 ролей. Естественно, после игры он будет излишне подвижным, раздражительным, «крикливым». Но такая же игра в коллективе сверстников не вызывает у ребёнка подобной реакции.</w:t>
      </w:r>
    </w:p>
    <w:p w14:paraId="12508C03" w14:textId="77777777" w:rsidR="00D25E20" w:rsidRPr="00E72223" w:rsidRDefault="00D25E20" w:rsidP="00E72223">
      <w:pPr>
        <w:spacing w:after="160" w:line="259" w:lineRule="auto"/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>Многие дети используют в игре не только игрушки, но и приспосабливают для этого другие предметы. Диван может стать пароходом, стулья - вагонами поезда, шишки -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14:paraId="371812AD" w14:textId="77777777" w:rsidR="00D25E20" w:rsidRPr="00E72223" w:rsidRDefault="00D25E20" w:rsidP="00E72223">
      <w:pPr>
        <w:spacing w:after="160" w:line="259" w:lineRule="auto"/>
        <w:ind w:firstLine="709"/>
        <w:rPr>
          <w:rFonts w:ascii="Arial" w:hAnsi="Arial" w:cs="Arial"/>
          <w:color w:val="181818"/>
          <w:sz w:val="24"/>
          <w:szCs w:val="24"/>
          <w:shd w:val="clear" w:color="auto" w:fill="FFFFFF"/>
        </w:rPr>
      </w:pPr>
      <w:r w:rsidRPr="00E72223">
        <w:rPr>
          <w:rFonts w:ascii="Arial" w:hAnsi="Arial" w:cs="Arial"/>
          <w:color w:val="181818"/>
          <w:sz w:val="24"/>
          <w:szCs w:val="24"/>
          <w:shd w:val="clear" w:color="auto" w:fill="FFFFFF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sectPr w:rsidR="00D25E20" w:rsidRPr="00E72223" w:rsidSect="00E722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9E0"/>
    <w:multiLevelType w:val="multilevel"/>
    <w:tmpl w:val="B5EE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40B5"/>
    <w:multiLevelType w:val="multilevel"/>
    <w:tmpl w:val="5190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F51A2"/>
    <w:multiLevelType w:val="multilevel"/>
    <w:tmpl w:val="ED6A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67950"/>
    <w:multiLevelType w:val="multilevel"/>
    <w:tmpl w:val="857A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3714DC"/>
    <w:multiLevelType w:val="multilevel"/>
    <w:tmpl w:val="D466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1006C"/>
    <w:multiLevelType w:val="multilevel"/>
    <w:tmpl w:val="BC1AA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E091C"/>
    <w:multiLevelType w:val="multilevel"/>
    <w:tmpl w:val="2F1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920B6A"/>
    <w:multiLevelType w:val="multilevel"/>
    <w:tmpl w:val="1644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B3DC0"/>
    <w:multiLevelType w:val="multilevel"/>
    <w:tmpl w:val="8310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15602"/>
    <w:multiLevelType w:val="multilevel"/>
    <w:tmpl w:val="C2DC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891C6E"/>
    <w:multiLevelType w:val="multilevel"/>
    <w:tmpl w:val="ADF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25"/>
    <w:rsid w:val="000A4425"/>
    <w:rsid w:val="00102980"/>
    <w:rsid w:val="001069CD"/>
    <w:rsid w:val="0021300D"/>
    <w:rsid w:val="00283A48"/>
    <w:rsid w:val="00330878"/>
    <w:rsid w:val="003B71A1"/>
    <w:rsid w:val="0056650F"/>
    <w:rsid w:val="005679A3"/>
    <w:rsid w:val="00646C4C"/>
    <w:rsid w:val="00657E28"/>
    <w:rsid w:val="00693AFD"/>
    <w:rsid w:val="006B6E35"/>
    <w:rsid w:val="006C3EB4"/>
    <w:rsid w:val="00747919"/>
    <w:rsid w:val="0085207D"/>
    <w:rsid w:val="008F26AB"/>
    <w:rsid w:val="00993DFC"/>
    <w:rsid w:val="00A558AA"/>
    <w:rsid w:val="00A73855"/>
    <w:rsid w:val="00B6339B"/>
    <w:rsid w:val="00B9334E"/>
    <w:rsid w:val="00B942E9"/>
    <w:rsid w:val="00BA2ED8"/>
    <w:rsid w:val="00BC6942"/>
    <w:rsid w:val="00C67E5C"/>
    <w:rsid w:val="00D25E20"/>
    <w:rsid w:val="00DC55EF"/>
    <w:rsid w:val="00E06910"/>
    <w:rsid w:val="00E30EB1"/>
    <w:rsid w:val="00E7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C073"/>
  <w15:docId w15:val="{FD8C94CD-A313-4E36-9326-A775C687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22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5E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5E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5E20"/>
  </w:style>
  <w:style w:type="character" w:customStyle="1" w:styleId="50">
    <w:name w:val="Заголовок 5 Знак"/>
    <w:basedOn w:val="a0"/>
    <w:link w:val="5"/>
    <w:uiPriority w:val="9"/>
    <w:semiHidden/>
    <w:rsid w:val="00D25E2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lg">
    <w:name w:val="dlg"/>
    <w:basedOn w:val="a"/>
    <w:rsid w:val="00D2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A7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738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E722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01888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ALESHINO2</cp:lastModifiedBy>
  <cp:revision>3</cp:revision>
  <dcterms:created xsi:type="dcterms:W3CDTF">2023-02-19T08:51:00Z</dcterms:created>
  <dcterms:modified xsi:type="dcterms:W3CDTF">2023-02-19T09:40:00Z</dcterms:modified>
</cp:coreProperties>
</file>