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1E" w:rsidRDefault="0092479B" w:rsidP="00966F8E">
      <w:pPr>
        <w:jc w:val="center"/>
      </w:pPr>
      <w:bookmarkStart w:id="0" w:name="_GoBack"/>
      <w:bookmarkEnd w:id="0"/>
      <w:r>
        <w:rPr>
          <w:rFonts w:ascii="Calibri" w:eastAsia="Calibri" w:hAnsi="Calibri" w:cs="Arial"/>
          <w:noProof/>
          <w:sz w:val="20"/>
          <w:szCs w:val="20"/>
        </w:rPr>
        <w:drawing>
          <wp:anchor distT="0" distB="0" distL="114300" distR="114300" simplePos="0" relativeHeight="251727872" behindDoc="1" locked="0" layoutInCell="1" allowOverlap="1" wp14:anchorId="582CD4C9" wp14:editId="4AEC064D">
            <wp:simplePos x="0" y="0"/>
            <wp:positionH relativeFrom="page">
              <wp:posOffset>-19050</wp:posOffset>
            </wp:positionH>
            <wp:positionV relativeFrom="page">
              <wp:posOffset>-10160</wp:posOffset>
            </wp:positionV>
            <wp:extent cx="7562215" cy="10684510"/>
            <wp:effectExtent l="0" t="0" r="635" b="2540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AE2">
        <w:rPr>
          <w:b/>
        </w:rPr>
        <w:t xml:space="preserve"> </w:t>
      </w: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  <w:bookmarkStart w:id="1" w:name="page1"/>
      <w:bookmarkEnd w:id="1"/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8F3AE2" w:rsidRDefault="008F3AE2" w:rsidP="00AB791E">
      <w:pPr>
        <w:jc w:val="center"/>
        <w:rPr>
          <w:b/>
        </w:rPr>
      </w:pPr>
    </w:p>
    <w:p w:rsidR="00AB791E" w:rsidRDefault="00AB791E" w:rsidP="00AB791E">
      <w:pPr>
        <w:jc w:val="center"/>
        <w:rPr>
          <w:b/>
        </w:rPr>
      </w:pPr>
      <w:r w:rsidRPr="00AB791E">
        <w:rPr>
          <w:b/>
        </w:rPr>
        <w:t>СОДЕРЖАНИЕ</w:t>
      </w:r>
    </w:p>
    <w:p w:rsidR="00D917EB" w:rsidRPr="00AB791E" w:rsidRDefault="00D917EB" w:rsidP="00AB791E">
      <w:pPr>
        <w:jc w:val="center"/>
        <w:rPr>
          <w:b/>
        </w:rPr>
      </w:pPr>
    </w:p>
    <w:p w:rsidR="00AB791E" w:rsidRPr="00AB791E" w:rsidRDefault="00AB791E" w:rsidP="00AB791E">
      <w:pPr>
        <w:jc w:val="both"/>
      </w:pPr>
      <w:r w:rsidRPr="00AB791E">
        <w:rPr>
          <w:b/>
        </w:rPr>
        <w:t>Информационная справка о МБДОУ</w:t>
      </w:r>
      <w:r w:rsidRPr="00AB791E">
        <w:t>………………………………………….</w:t>
      </w:r>
    </w:p>
    <w:p w:rsidR="00AB791E" w:rsidRPr="00AB791E" w:rsidRDefault="00AB791E" w:rsidP="00AB791E">
      <w:pPr>
        <w:jc w:val="both"/>
      </w:pPr>
      <w:r w:rsidRPr="00AB791E">
        <w:rPr>
          <w:b/>
          <w:lang w:val="en-US"/>
        </w:rPr>
        <w:t>I</w:t>
      </w:r>
      <w:r w:rsidRPr="00AB791E">
        <w:rPr>
          <w:b/>
        </w:rPr>
        <w:t>. Паспорт Программы развития МБДОУ</w:t>
      </w:r>
      <w:r w:rsidRPr="00AB791E">
        <w:t xml:space="preserve"> ………………………………………</w:t>
      </w:r>
    </w:p>
    <w:p w:rsidR="00AB791E" w:rsidRPr="00AB791E" w:rsidRDefault="00AB791E" w:rsidP="00AB791E">
      <w:pPr>
        <w:jc w:val="both"/>
      </w:pPr>
      <w:r w:rsidRPr="00AB791E">
        <w:rPr>
          <w:b/>
          <w:lang w:val="en-US"/>
        </w:rPr>
        <w:t>II</w:t>
      </w:r>
      <w:r w:rsidRPr="00AB791E">
        <w:rPr>
          <w:b/>
        </w:rPr>
        <w:t>. Аналитико-прогностическое обоснование программы развития</w:t>
      </w:r>
      <w:r w:rsidRPr="00AB791E">
        <w:t>…………….</w:t>
      </w:r>
    </w:p>
    <w:p w:rsidR="00AB791E" w:rsidRPr="00AB791E" w:rsidRDefault="00AB791E" w:rsidP="00AB791E">
      <w:pPr>
        <w:jc w:val="both"/>
      </w:pPr>
      <w:r w:rsidRPr="00AB791E">
        <w:t>2.1. Актуальность инновационной деятельности МБДОУ………………………..</w:t>
      </w:r>
    </w:p>
    <w:p w:rsidR="00AB791E" w:rsidRPr="00AB791E" w:rsidRDefault="00AB791E" w:rsidP="00AB791E">
      <w:pPr>
        <w:jc w:val="both"/>
      </w:pPr>
      <w:r w:rsidRPr="00AB791E">
        <w:t>2.2. Анализ управленческой деятельности МБДОУ……………………………….</w:t>
      </w:r>
    </w:p>
    <w:p w:rsidR="00AB791E" w:rsidRPr="00AB791E" w:rsidRDefault="00AB791E" w:rsidP="00AB791E">
      <w:pPr>
        <w:jc w:val="both"/>
      </w:pPr>
      <w:r w:rsidRPr="00AB791E">
        <w:t>2.2. Анализ здоровья воспитанников……………………………………………….</w:t>
      </w:r>
    </w:p>
    <w:p w:rsidR="00AB791E" w:rsidRPr="00AB791E" w:rsidRDefault="00AB791E" w:rsidP="00AB791E">
      <w:pPr>
        <w:jc w:val="both"/>
      </w:pPr>
      <w:r w:rsidRPr="00AB791E">
        <w:t>2.4. Анализ развивающей предметно-пространственной  среды МБДОУ………</w:t>
      </w:r>
    </w:p>
    <w:p w:rsidR="00AB791E" w:rsidRPr="00AB791E" w:rsidRDefault="00AB791E" w:rsidP="00AB791E">
      <w:pPr>
        <w:jc w:val="both"/>
      </w:pPr>
      <w:r w:rsidRPr="00AB791E">
        <w:t>2.5. Анализ программного обеспечения…………………………..........................</w:t>
      </w:r>
    </w:p>
    <w:p w:rsidR="00AB791E" w:rsidRPr="00AB791E" w:rsidRDefault="00AB791E" w:rsidP="00AB791E">
      <w:pPr>
        <w:jc w:val="both"/>
      </w:pPr>
      <w:r w:rsidRPr="00AB791E">
        <w:t>2.6. Анализ кадрового обеспечения……………………………………………….</w:t>
      </w:r>
    </w:p>
    <w:p w:rsidR="00AB791E" w:rsidRPr="00AB791E" w:rsidRDefault="00AB791E" w:rsidP="00AB791E">
      <w:pPr>
        <w:jc w:val="both"/>
      </w:pPr>
      <w:r w:rsidRPr="00AB791E">
        <w:t>2.7. Анализ работы с семьями воспитанников……………………………………</w:t>
      </w:r>
    </w:p>
    <w:p w:rsidR="00AB791E" w:rsidRPr="00AB791E" w:rsidRDefault="00AB791E" w:rsidP="00AB791E">
      <w:pPr>
        <w:jc w:val="both"/>
      </w:pPr>
    </w:p>
    <w:p w:rsidR="00AB791E" w:rsidRPr="00AB791E" w:rsidRDefault="00AB791E" w:rsidP="00AB791E">
      <w:pPr>
        <w:jc w:val="both"/>
      </w:pPr>
      <w:r w:rsidRPr="00AB791E">
        <w:rPr>
          <w:b/>
          <w:lang w:val="en-US"/>
        </w:rPr>
        <w:t>III</w:t>
      </w:r>
      <w:r w:rsidRPr="00AB791E">
        <w:rPr>
          <w:b/>
        </w:rPr>
        <w:t>. Концепция развития МБДОУ</w:t>
      </w:r>
      <w:r w:rsidRPr="00AB791E">
        <w:t>……………………………………………………</w:t>
      </w:r>
    </w:p>
    <w:p w:rsidR="00AB791E" w:rsidRPr="00AB791E" w:rsidRDefault="00AB791E" w:rsidP="00AB791E">
      <w:pPr>
        <w:jc w:val="both"/>
      </w:pPr>
      <w:r w:rsidRPr="00AB791E">
        <w:t>3.1. Инновационный потенциал МБДОУ…………………………………………….</w:t>
      </w:r>
    </w:p>
    <w:p w:rsidR="00AB791E" w:rsidRPr="00AB791E" w:rsidRDefault="00AB791E" w:rsidP="00AB791E">
      <w:pPr>
        <w:jc w:val="both"/>
      </w:pPr>
      <w:r w:rsidRPr="00AB791E">
        <w:t>3.2. Цели и задачи развития, миссия МБДОУ………………………………………</w:t>
      </w:r>
    </w:p>
    <w:p w:rsidR="00AB791E" w:rsidRPr="00AB791E" w:rsidRDefault="00AB791E" w:rsidP="00AB791E">
      <w:pPr>
        <w:jc w:val="both"/>
      </w:pPr>
      <w:r w:rsidRPr="00AB791E">
        <w:t>3.3. Основная идея и методологическая концепция Программы……………………</w:t>
      </w:r>
    </w:p>
    <w:p w:rsidR="00AB791E" w:rsidRPr="00AB791E" w:rsidRDefault="00AB791E" w:rsidP="00AB791E">
      <w:pPr>
        <w:jc w:val="both"/>
      </w:pPr>
      <w:r w:rsidRPr="00AB791E">
        <w:t>3.4. Модернизация системы управления МБДОУ…………………………………..</w:t>
      </w:r>
    </w:p>
    <w:p w:rsidR="00AB791E" w:rsidRPr="00AB791E" w:rsidRDefault="00AB791E" w:rsidP="00AB791E">
      <w:pPr>
        <w:jc w:val="both"/>
      </w:pPr>
      <w:r w:rsidRPr="00AB791E">
        <w:t>3.5. Предполагаемые результаты и критерии эффективности реализации Программы……………………………………………………………………………...</w:t>
      </w:r>
    </w:p>
    <w:p w:rsidR="00AB791E" w:rsidRPr="00AB791E" w:rsidRDefault="00AB791E" w:rsidP="00AB791E">
      <w:pPr>
        <w:jc w:val="both"/>
      </w:pPr>
    </w:p>
    <w:p w:rsidR="00AB791E" w:rsidRPr="00AB791E" w:rsidRDefault="00AB791E" w:rsidP="00AB791E">
      <w:pPr>
        <w:jc w:val="both"/>
      </w:pPr>
      <w:r w:rsidRPr="00AB791E">
        <w:rPr>
          <w:b/>
          <w:lang w:val="en-US"/>
        </w:rPr>
        <w:t>IV</w:t>
      </w:r>
      <w:r w:rsidRPr="00AB791E">
        <w:rPr>
          <w:b/>
        </w:rPr>
        <w:t>. Стратегия развития МБДОУ</w:t>
      </w:r>
      <w:r w:rsidRPr="00AB791E">
        <w:t>……………………………………………………...</w:t>
      </w:r>
    </w:p>
    <w:p w:rsidR="00AB791E" w:rsidRPr="00AB791E" w:rsidRDefault="00AB791E" w:rsidP="00AB791E">
      <w:pPr>
        <w:jc w:val="both"/>
      </w:pPr>
      <w:r w:rsidRPr="00AB791E">
        <w:t>4.1. Процессуально-технологическая реализация Программы……………………….</w:t>
      </w:r>
    </w:p>
    <w:p w:rsidR="00AB791E" w:rsidRPr="00AB791E" w:rsidRDefault="00AB791E" w:rsidP="00AB791E">
      <w:pPr>
        <w:jc w:val="both"/>
      </w:pPr>
      <w:r w:rsidRPr="00AB791E">
        <w:t>4.2. Ресурсное обеспечение Программы……………………………………………….</w:t>
      </w:r>
    </w:p>
    <w:p w:rsidR="00AB791E" w:rsidRPr="00AB791E" w:rsidRDefault="00AB791E" w:rsidP="00AB791E">
      <w:pPr>
        <w:jc w:val="both"/>
      </w:pPr>
      <w:r w:rsidRPr="00AB791E">
        <w:t>4.3. Система контроля и регуляции реализации программы развития………….......</w:t>
      </w:r>
    </w:p>
    <w:p w:rsidR="00AB791E" w:rsidRPr="00AB791E" w:rsidRDefault="00AB791E" w:rsidP="00AB791E">
      <w:pPr>
        <w:jc w:val="both"/>
      </w:pPr>
    </w:p>
    <w:p w:rsidR="00AB791E" w:rsidRPr="00AB791E" w:rsidRDefault="00AB791E" w:rsidP="00AB791E">
      <w:pPr>
        <w:jc w:val="both"/>
      </w:pPr>
      <w:r w:rsidRPr="00AB791E">
        <w:rPr>
          <w:b/>
          <w:lang w:val="en-US"/>
        </w:rPr>
        <w:t>V</w:t>
      </w:r>
      <w:r w:rsidRPr="00AB791E">
        <w:rPr>
          <w:b/>
        </w:rPr>
        <w:t xml:space="preserve">. Финансовый план реализации Программы МБДОУ </w:t>
      </w:r>
      <w:r w:rsidRPr="00AB791E">
        <w:t>…………………………</w:t>
      </w:r>
    </w:p>
    <w:p w:rsidR="00AB791E" w:rsidRPr="00AB791E" w:rsidRDefault="00AB791E" w:rsidP="00AB791E">
      <w:pPr>
        <w:jc w:val="both"/>
      </w:pPr>
    </w:p>
    <w:p w:rsidR="00AB791E" w:rsidRPr="00AB791E" w:rsidRDefault="00AB791E" w:rsidP="00AB791E">
      <w:pPr>
        <w:jc w:val="both"/>
      </w:pPr>
    </w:p>
    <w:p w:rsidR="0022767A" w:rsidRPr="00AB791E" w:rsidRDefault="0022767A" w:rsidP="0022767A">
      <w:pPr>
        <w:jc w:val="both"/>
      </w:pPr>
      <w:r w:rsidRPr="00AB791E">
        <w:t>Приложение 1. Письма поддержки.</w:t>
      </w: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Pr="00AB791E" w:rsidRDefault="00AB791E" w:rsidP="00AB791E">
      <w:pPr>
        <w:jc w:val="center"/>
        <w:rPr>
          <w:sz w:val="28"/>
        </w:rPr>
      </w:pPr>
      <w:r w:rsidRPr="00AB791E">
        <w:rPr>
          <w:b/>
          <w:sz w:val="28"/>
        </w:rPr>
        <w:t>Информационная справка о МБДОУ</w:t>
      </w:r>
    </w:p>
    <w:p w:rsidR="00AB791E" w:rsidRPr="00444F5F" w:rsidRDefault="00AB791E" w:rsidP="00AB791E">
      <w:pPr>
        <w:pStyle w:val="ConsPlusNonformat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4F5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 сад №45», именуемое в дальнейшем «МБДОУ», является бюджетным образовательным учреждением. Учреждение является некоммерческой организацией, созданной для оказания услуг в целях обеспечения реализации предусмотренных законодательством Российской Федерации полномочий в сфере образования.</w:t>
      </w:r>
    </w:p>
    <w:p w:rsidR="00AB791E" w:rsidRPr="00444F5F" w:rsidRDefault="00AB791E" w:rsidP="00AB791E">
      <w:pPr>
        <w:autoSpaceDE w:val="0"/>
        <w:autoSpaceDN w:val="0"/>
        <w:adjustRightInd w:val="0"/>
        <w:ind w:firstLine="567"/>
        <w:jc w:val="both"/>
      </w:pPr>
      <w:r w:rsidRPr="00444F5F">
        <w:rPr>
          <w:b/>
        </w:rPr>
        <w:t>Полное наименование</w:t>
      </w:r>
      <w:r w:rsidRPr="00444F5F">
        <w:t>: Муниципальное бюджетное дошкольное образовательное учреждение «Детский сад №45».</w:t>
      </w:r>
    </w:p>
    <w:p w:rsidR="00AB791E" w:rsidRPr="00444F5F" w:rsidRDefault="00AB791E" w:rsidP="00AB791E">
      <w:pPr>
        <w:autoSpaceDE w:val="0"/>
        <w:autoSpaceDN w:val="0"/>
        <w:adjustRightInd w:val="0"/>
        <w:ind w:firstLine="567"/>
        <w:jc w:val="both"/>
      </w:pPr>
      <w:r w:rsidRPr="00444F5F">
        <w:rPr>
          <w:b/>
        </w:rPr>
        <w:t>Сокращенное наименование</w:t>
      </w:r>
      <w:r w:rsidRPr="00444F5F">
        <w:t>: МБДОУ «Детский сад №45».</w:t>
      </w:r>
    </w:p>
    <w:p w:rsidR="00AB791E" w:rsidRPr="00444F5F" w:rsidRDefault="00AB791E" w:rsidP="00AB791E">
      <w:pPr>
        <w:pStyle w:val="a4"/>
        <w:ind w:right="53" w:firstLine="567"/>
        <w:rPr>
          <w:rFonts w:ascii="Times New Roman" w:hAnsi="Times New Roman" w:cs="Times New Roman"/>
          <w:bCs/>
          <w:noProof/>
          <w:sz w:val="24"/>
          <w:szCs w:val="24"/>
        </w:rPr>
      </w:pPr>
      <w:r w:rsidRPr="00444F5F">
        <w:rPr>
          <w:rFonts w:ascii="Times New Roman" w:hAnsi="Times New Roman" w:cs="Times New Roman"/>
          <w:b/>
          <w:noProof/>
          <w:sz w:val="24"/>
          <w:szCs w:val="24"/>
        </w:rPr>
        <w:t xml:space="preserve">Местонахождение </w:t>
      </w:r>
      <w:r w:rsidRPr="00444F5F">
        <w:rPr>
          <w:rFonts w:ascii="Times New Roman" w:hAnsi="Times New Roman" w:cs="Times New Roman"/>
          <w:noProof/>
          <w:sz w:val="24"/>
          <w:szCs w:val="24"/>
        </w:rPr>
        <w:t xml:space="preserve">Учреждения: </w:t>
      </w:r>
      <w:r w:rsidRPr="00444F5F">
        <w:rPr>
          <w:rFonts w:ascii="Times New Roman" w:hAnsi="Times New Roman"/>
          <w:sz w:val="24"/>
          <w:szCs w:val="24"/>
        </w:rPr>
        <w:t xml:space="preserve">606400, Нижегородская область, Балахнинский район, р.п. Первое Мая, ул. Садовая, д.27 </w:t>
      </w:r>
    </w:p>
    <w:p w:rsidR="00AB791E" w:rsidRPr="00444F5F" w:rsidRDefault="00AB791E" w:rsidP="00AB791E">
      <w:pPr>
        <w:ind w:firstLine="567"/>
        <w:jc w:val="both"/>
      </w:pPr>
      <w:r w:rsidRPr="00255BE1">
        <w:rPr>
          <w:b/>
        </w:rPr>
        <w:t>Учредителем М</w:t>
      </w:r>
      <w:r>
        <w:rPr>
          <w:b/>
        </w:rPr>
        <w:t>Б</w:t>
      </w:r>
      <w:r w:rsidRPr="00255BE1">
        <w:rPr>
          <w:b/>
        </w:rPr>
        <w:t>ДОУ</w:t>
      </w:r>
      <w:r w:rsidRPr="00255BE1">
        <w:t xml:space="preserve"> является </w:t>
      </w:r>
      <w:r w:rsidRPr="00444F5F">
        <w:t>администрация Балахнинского муниципального  рай</w:t>
      </w:r>
      <w:r>
        <w:t>она Нижегородской области.</w:t>
      </w:r>
    </w:p>
    <w:p w:rsidR="00AB791E" w:rsidRPr="00444F5F" w:rsidRDefault="00AB791E" w:rsidP="00AB791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F5F">
        <w:rPr>
          <w:rFonts w:ascii="Times New Roman" w:hAnsi="Times New Roman"/>
          <w:b/>
          <w:sz w:val="24"/>
          <w:szCs w:val="24"/>
        </w:rPr>
        <w:t>Юридический адрес</w:t>
      </w:r>
      <w:r w:rsidRPr="00444F5F">
        <w:rPr>
          <w:rFonts w:ascii="Times New Roman" w:hAnsi="Times New Roman"/>
          <w:sz w:val="24"/>
          <w:szCs w:val="24"/>
        </w:rPr>
        <w:t xml:space="preserve"> Учредителя: 606403, Нижегородская область, г. Балахна, ул. Лесопильная, д. 24.</w:t>
      </w:r>
    </w:p>
    <w:p w:rsidR="00AB791E" w:rsidRPr="00255BE1" w:rsidRDefault="00AB791E" w:rsidP="00AB791E">
      <w:pPr>
        <w:pStyle w:val="a3"/>
        <w:ind w:firstLine="567"/>
        <w:jc w:val="both"/>
      </w:pPr>
      <w:r w:rsidRPr="00255BE1">
        <w:rPr>
          <w:b/>
        </w:rPr>
        <w:t>Организационно-правовая форма М</w:t>
      </w:r>
      <w:r>
        <w:rPr>
          <w:b/>
        </w:rPr>
        <w:t>Б</w:t>
      </w:r>
      <w:r w:rsidRPr="00255BE1">
        <w:rPr>
          <w:b/>
        </w:rPr>
        <w:t>ДОУ</w:t>
      </w:r>
      <w:r w:rsidRPr="00255BE1">
        <w:t xml:space="preserve">: муниципальное </w:t>
      </w:r>
      <w:r>
        <w:t xml:space="preserve">бюджетное </w:t>
      </w:r>
      <w:r w:rsidRPr="00255BE1">
        <w:t>дошкольное образовательное учреждение  д</w:t>
      </w:r>
      <w:r>
        <w:t>етский сад</w:t>
      </w:r>
      <w:r w:rsidRPr="00255BE1">
        <w:t>.</w:t>
      </w:r>
    </w:p>
    <w:p w:rsidR="00AB791E" w:rsidRDefault="00AB791E" w:rsidP="00AB791E">
      <w:pPr>
        <w:ind w:firstLine="567"/>
        <w:jc w:val="both"/>
      </w:pPr>
      <w:r w:rsidRPr="002E6D42">
        <w:rPr>
          <w:b/>
        </w:rPr>
        <w:t>Режим работы  М</w:t>
      </w:r>
      <w:r>
        <w:rPr>
          <w:b/>
        </w:rPr>
        <w:t>Б</w:t>
      </w:r>
      <w:r w:rsidRPr="002E6D42">
        <w:rPr>
          <w:b/>
        </w:rPr>
        <w:t>ДОУ</w:t>
      </w:r>
      <w:r w:rsidRPr="00016181">
        <w:t xml:space="preserve"> с 7 .00  до 17.30 час</w:t>
      </w:r>
      <w:r>
        <w:t>.</w:t>
      </w:r>
    </w:p>
    <w:p w:rsidR="00AB791E" w:rsidRPr="00914F2F" w:rsidRDefault="00CB3EEF" w:rsidP="00AB791E">
      <w:pPr>
        <w:pStyle w:val="a3"/>
        <w:ind w:firstLine="567"/>
        <w:jc w:val="both"/>
      </w:pPr>
      <w:r>
        <w:rPr>
          <w:b/>
        </w:rPr>
        <w:t>В МБДОУ функционирует 6</w:t>
      </w:r>
      <w:r w:rsidR="00AB791E" w:rsidRPr="002E6D42">
        <w:rPr>
          <w:b/>
        </w:rPr>
        <w:t xml:space="preserve"> групп</w:t>
      </w:r>
      <w:r w:rsidR="00AB791E">
        <w:t xml:space="preserve">, </w:t>
      </w:r>
      <w:r w:rsidR="00AB791E" w:rsidRPr="00914F2F">
        <w:t>общеразвивающей направленности</w:t>
      </w:r>
      <w:r w:rsidR="00AB791E">
        <w:t>:</w:t>
      </w:r>
      <w:r>
        <w:t xml:space="preserve"> 2 группа раннего возраста- 2</w:t>
      </w:r>
      <w:r w:rsidR="00AB791E">
        <w:t>,  младшая группа, средняя группа, старшая группа, подготовительная группа.</w:t>
      </w:r>
      <w:r w:rsidR="00AB791E" w:rsidRPr="00914F2F">
        <w:t xml:space="preserve"> </w:t>
      </w:r>
    </w:p>
    <w:p w:rsidR="00AB791E" w:rsidRPr="00AB791E" w:rsidRDefault="00AB791E" w:rsidP="00AB791E">
      <w:pPr>
        <w:jc w:val="both"/>
      </w:pPr>
    </w:p>
    <w:p w:rsidR="00AB791E" w:rsidRPr="00AB791E" w:rsidRDefault="00AB791E" w:rsidP="00AB791E">
      <w:pPr>
        <w:jc w:val="center"/>
        <w:rPr>
          <w:sz w:val="28"/>
        </w:rPr>
      </w:pPr>
      <w:r w:rsidRPr="00AB791E">
        <w:rPr>
          <w:b/>
          <w:sz w:val="28"/>
          <w:lang w:val="en-US"/>
        </w:rPr>
        <w:t>I</w:t>
      </w:r>
      <w:r w:rsidRPr="00AB791E">
        <w:rPr>
          <w:b/>
          <w:sz w:val="28"/>
        </w:rPr>
        <w:t>. Паспорт Программы развития МБДОУ</w:t>
      </w:r>
    </w:p>
    <w:p w:rsidR="00EC11D7" w:rsidRPr="00EC11D7" w:rsidRDefault="00EC11D7" w:rsidP="00EC11D7">
      <w:pPr>
        <w:jc w:val="right"/>
      </w:pPr>
      <w:r w:rsidRPr="00EC11D7"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60"/>
      </w:tblGrid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Полное наименование 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r w:rsidRPr="00EC11D7">
              <w:t xml:space="preserve">Программа развития </w:t>
            </w:r>
            <w:r>
              <w:t>на 2017 – 2022</w:t>
            </w:r>
            <w:r w:rsidRPr="00EC11D7">
              <w:t xml:space="preserve"> г.г.</w:t>
            </w:r>
          </w:p>
          <w:p w:rsidR="00EC11D7" w:rsidRPr="00EC11D7" w:rsidRDefault="00EC11D7" w:rsidP="00EC11D7">
            <w:r w:rsidRPr="00EC11D7">
              <w:t xml:space="preserve">муниципального бюджетного дошкольного образовательного </w:t>
            </w:r>
          </w:p>
          <w:p w:rsidR="00EC11D7" w:rsidRPr="00EC11D7" w:rsidRDefault="00EC11D7" w:rsidP="00EC11D7">
            <w:r w:rsidRPr="00EC11D7">
              <w:t xml:space="preserve">учреждения </w:t>
            </w:r>
            <w:r>
              <w:t>«</w:t>
            </w:r>
            <w:r w:rsidRPr="00EC11D7">
              <w:t>Детский сад  № 45</w:t>
            </w:r>
            <w:r>
              <w:t>»</w:t>
            </w:r>
            <w:r w:rsidRPr="00EC11D7">
              <w:t xml:space="preserve"> </w:t>
            </w:r>
          </w:p>
          <w:p w:rsidR="00EC11D7" w:rsidRPr="00EC11D7" w:rsidRDefault="00EC11D7" w:rsidP="00EC11D7">
            <w:r w:rsidRPr="00EC11D7">
              <w:t>«Проектная деятельность в здоровьесбережении воспитанников детского сада»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Нормативно-правовая база для разработки 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r w:rsidRPr="00EC11D7">
              <w:rPr>
                <w:rFonts w:cs="Arial"/>
                <w:sz w:val="18"/>
                <w:szCs w:val="18"/>
              </w:rPr>
              <w:t>1.</w:t>
            </w:r>
            <w:r w:rsidRPr="00EC11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11D7">
              <w:rPr>
                <w:rFonts w:ascii="Arial" w:hAnsi="Arial" w:cs="Arial"/>
                <w:vanish/>
                <w:sz w:val="18"/>
                <w:szCs w:val="18"/>
              </w:rPr>
              <w:t>#M12291 9003751Федеральный законФ</w:t>
            </w:r>
            <w:r w:rsidRPr="00EC11D7">
              <w:rPr>
                <w:vanish/>
              </w:rPr>
              <w:t>#S</w:t>
            </w:r>
            <w:r w:rsidRPr="00EC11D7">
              <w:t xml:space="preserve">Федеральный закон от 29.12.2012 г. № 273-ФЗ «Об образовании в Российской Федерации». </w:t>
            </w:r>
          </w:p>
          <w:p w:rsidR="00EC11D7" w:rsidRPr="00EC11D7" w:rsidRDefault="00EC11D7" w:rsidP="00EC11D7">
            <w:r w:rsidRPr="00EC11D7">
              <w:t>2. 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EC11D7" w:rsidRPr="00EC11D7" w:rsidRDefault="00EC11D7" w:rsidP="00EC11D7">
            <w:r w:rsidRPr="00EC11D7">
              <w:t>3. Приказ Министерства образования и науки Российской Федерации от 30 августа 2013 г. N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      </w:r>
          </w:p>
          <w:p w:rsidR="00EC11D7" w:rsidRPr="00EC11D7" w:rsidRDefault="00EC11D7" w:rsidP="00EC11D7">
            <w:pPr>
              <w:tabs>
                <w:tab w:val="left" w:pos="270"/>
              </w:tabs>
            </w:pPr>
            <w:r w:rsidRPr="00EC11D7">
              <w:t>4. СанПиН 2.4.1.3049-14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EC11D7" w:rsidRPr="00EC11D7" w:rsidRDefault="00EC11D7" w:rsidP="00EC11D7">
            <w:pPr>
              <w:tabs>
                <w:tab w:val="left" w:pos="270"/>
              </w:tabs>
            </w:pPr>
            <w:r w:rsidRPr="00EC11D7">
              <w:t xml:space="preserve">5. Концепция долгосрочного социально-экономического развития РФ на период до 2020 года (распоряжение Правительства РФ  от 17.11.2008 г. № 1662-р); </w:t>
            </w:r>
          </w:p>
          <w:p w:rsidR="00EC11D7" w:rsidRPr="00EC11D7" w:rsidRDefault="00EC11D7" w:rsidP="00EC11D7">
            <w:pPr>
              <w:contextualSpacing/>
              <w:rPr>
                <w:rFonts w:cs="Arial"/>
              </w:rPr>
            </w:pPr>
            <w:r w:rsidRPr="00EC11D7">
              <w:t>6. Национальная доктрина образования в РФ на период до 2025г.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 xml:space="preserve">Цель реализации </w:t>
            </w:r>
            <w:r w:rsidRPr="00EC11D7">
              <w:rPr>
                <w:b/>
              </w:rPr>
              <w:lastRenderedPageBreak/>
              <w:t>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0E5BC6" w:rsidP="00EC11D7">
            <w:r>
              <w:lastRenderedPageBreak/>
              <w:t xml:space="preserve">Охрана и укрепление физического и психического здоровья всех субъектов образовательной деятельности МБДОУ: детей, родителей и </w:t>
            </w:r>
            <w:r>
              <w:lastRenderedPageBreak/>
              <w:t>воспитателей.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lastRenderedPageBreak/>
              <w:t>Задачи реализации 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r w:rsidRPr="00EC11D7">
              <w:t xml:space="preserve">1. </w:t>
            </w:r>
            <w:r w:rsidR="000E5BC6">
              <w:t>Разработать, апробировать и внедрить  проектную деятельность в здоровьесбережении воспитанников МБДОУ</w:t>
            </w:r>
            <w:r w:rsidRPr="00EC11D7">
              <w:t>.</w:t>
            </w:r>
          </w:p>
          <w:p w:rsidR="00EC11D7" w:rsidRPr="00EC11D7" w:rsidRDefault="00EC11D7" w:rsidP="00EC11D7">
            <w:r w:rsidRPr="00EC11D7">
              <w:t xml:space="preserve">2. </w:t>
            </w:r>
            <w:r w:rsidR="000E5BC6">
              <w:t>Повысить эффективность и качество решения задач охраны и укрепления здоровья всех основных субъектов образовательного процесса МБДОУ: детей, родителей и воспитателей</w:t>
            </w:r>
            <w:r w:rsidRPr="00EC11D7">
              <w:t>.</w:t>
            </w:r>
          </w:p>
          <w:p w:rsidR="00EC11D7" w:rsidRPr="00EC11D7" w:rsidRDefault="00EC11D7" w:rsidP="00EC11D7">
            <w:r w:rsidRPr="00EC11D7">
              <w:t>3. Повы</w:t>
            </w:r>
            <w:r w:rsidR="000E5BC6">
              <w:t>сить профессиональную компетентность</w:t>
            </w:r>
            <w:r w:rsidRPr="00EC11D7">
              <w:t xml:space="preserve"> педагогов МБДОУ в вопросах </w:t>
            </w:r>
            <w:r w:rsidR="000E5BC6">
              <w:t>использования проектной деятельности в здоровьесбережении воспитанников МБДОУ</w:t>
            </w:r>
            <w:r w:rsidRPr="00EC11D7">
              <w:t>.</w:t>
            </w:r>
          </w:p>
          <w:p w:rsidR="00EC11D7" w:rsidRPr="00EC11D7" w:rsidRDefault="00EC11D7" w:rsidP="00EC11D7">
            <w:r w:rsidRPr="00EC11D7">
              <w:t xml:space="preserve">4. </w:t>
            </w:r>
            <w:r w:rsidR="000E5BC6">
              <w:t>Организовать активное сотрудничество МБДОУ с семьями воспитанников при реализации проектов на темы здоровьесбережения детей</w:t>
            </w:r>
            <w:r w:rsidRPr="00EC11D7">
              <w:t>.</w:t>
            </w:r>
          </w:p>
          <w:p w:rsidR="00EC11D7" w:rsidRPr="00EC11D7" w:rsidRDefault="00EC11D7" w:rsidP="000E5BC6">
            <w:r w:rsidRPr="00EC11D7">
              <w:t>5. Повы</w:t>
            </w:r>
            <w:r w:rsidR="000E5BC6">
              <w:t xml:space="preserve">сить конкурентоспособность </w:t>
            </w:r>
            <w:r w:rsidRPr="00EC11D7">
              <w:t xml:space="preserve">МБДОУ на рынке образовательных услуг.  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Этапы реализации программы</w:t>
            </w:r>
          </w:p>
        </w:tc>
        <w:tc>
          <w:tcPr>
            <w:tcW w:w="7560" w:type="dxa"/>
            <w:shd w:val="clear" w:color="auto" w:fill="auto"/>
          </w:tcPr>
          <w:p w:rsidR="000E5BC6" w:rsidRPr="000E5BC6" w:rsidRDefault="000E5BC6" w:rsidP="000E5BC6">
            <w:pPr>
              <w:rPr>
                <w:b/>
              </w:rPr>
            </w:pPr>
            <w:r w:rsidRPr="000E5BC6">
              <w:rPr>
                <w:b/>
              </w:rPr>
              <w:t>1 этап – теоретико-проектировочный</w:t>
            </w:r>
          </w:p>
          <w:p w:rsidR="000E5BC6" w:rsidRPr="000E5BC6" w:rsidRDefault="000E5BC6" w:rsidP="000E5BC6">
            <w:r w:rsidRPr="000E5BC6">
              <w:rPr>
                <w:b/>
              </w:rPr>
              <w:t xml:space="preserve">Цель: </w:t>
            </w:r>
            <w:r>
              <w:t>мониторинг исходного состояния решения задач здоровьесбережения в МБДОУ и разработка модели использования проектной деятельности в здоровьесбережении воспитанников МБДОУ</w:t>
            </w:r>
            <w:r w:rsidRPr="000E5BC6">
              <w:t xml:space="preserve">. </w:t>
            </w:r>
          </w:p>
          <w:p w:rsidR="000E5BC6" w:rsidRPr="000E5BC6" w:rsidRDefault="000E5BC6" w:rsidP="000E5BC6">
            <w:pPr>
              <w:rPr>
                <w:b/>
              </w:rPr>
            </w:pPr>
            <w:r w:rsidRPr="000E5BC6">
              <w:rPr>
                <w:b/>
              </w:rPr>
              <w:t>Срок реализации - 2017 – 2018 уч. г.</w:t>
            </w:r>
          </w:p>
          <w:p w:rsidR="000E5BC6" w:rsidRPr="000E5BC6" w:rsidRDefault="000E5BC6" w:rsidP="000E5BC6">
            <w:r w:rsidRPr="000E5BC6">
              <w:rPr>
                <w:b/>
                <w:lang w:val="en-US"/>
              </w:rPr>
              <w:t>II</w:t>
            </w:r>
            <w:r w:rsidRPr="000E5BC6">
              <w:rPr>
                <w:b/>
              </w:rPr>
              <w:t xml:space="preserve"> этап – практический</w:t>
            </w:r>
            <w:r w:rsidRPr="000E5BC6">
              <w:t xml:space="preserve">. </w:t>
            </w:r>
          </w:p>
          <w:p w:rsidR="000E5BC6" w:rsidRPr="000E5BC6" w:rsidRDefault="000E5BC6" w:rsidP="000E5BC6">
            <w:r w:rsidRPr="000E5BC6">
              <w:rPr>
                <w:b/>
              </w:rPr>
              <w:t>Цель:</w:t>
            </w:r>
            <w:r w:rsidRPr="000E5BC6">
              <w:t xml:space="preserve"> Разработка и апробация </w:t>
            </w:r>
            <w:r w:rsidR="007D213E">
              <w:t>проектной деятельности в здоровьесбережении воспитанников МБДОУ</w:t>
            </w:r>
            <w:r w:rsidRPr="000E5BC6">
              <w:t xml:space="preserve">. </w:t>
            </w:r>
          </w:p>
          <w:p w:rsidR="000E5BC6" w:rsidRPr="000E5BC6" w:rsidRDefault="000E5BC6" w:rsidP="000E5BC6">
            <w:pPr>
              <w:rPr>
                <w:b/>
              </w:rPr>
            </w:pPr>
            <w:r w:rsidRPr="000E5BC6">
              <w:rPr>
                <w:b/>
              </w:rPr>
              <w:t>Срок реализации – 2018 – 2020 уч.г.</w:t>
            </w:r>
          </w:p>
          <w:p w:rsidR="000E5BC6" w:rsidRPr="000E5BC6" w:rsidRDefault="000E5BC6" w:rsidP="000E5BC6">
            <w:r w:rsidRPr="000E5BC6">
              <w:rPr>
                <w:b/>
                <w:lang w:val="en-US"/>
              </w:rPr>
              <w:t>III</w:t>
            </w:r>
            <w:r w:rsidRPr="000E5BC6">
              <w:rPr>
                <w:b/>
              </w:rPr>
              <w:t xml:space="preserve"> этап – обобщающий</w:t>
            </w:r>
            <w:r w:rsidRPr="000E5BC6">
              <w:t xml:space="preserve">. </w:t>
            </w:r>
          </w:p>
          <w:p w:rsidR="000E5BC6" w:rsidRPr="000E5BC6" w:rsidRDefault="000E5BC6" w:rsidP="000E5BC6">
            <w:r w:rsidRPr="000E5BC6">
              <w:rPr>
                <w:b/>
              </w:rPr>
              <w:t>Цель:</w:t>
            </w:r>
            <w:r w:rsidRPr="000E5BC6">
              <w:t xml:space="preserve"> Анализ эффективности и качества </w:t>
            </w:r>
            <w:r w:rsidR="007D213E">
              <w:t>использования проектной деятельности в здоровьесбережении воспитанников МБДОУ по результатам апробации</w:t>
            </w:r>
            <w:r w:rsidRPr="000E5BC6">
              <w:t>.</w:t>
            </w:r>
          </w:p>
          <w:p w:rsidR="000E5BC6" w:rsidRPr="000E5BC6" w:rsidRDefault="000E5BC6" w:rsidP="000E5BC6">
            <w:pPr>
              <w:rPr>
                <w:b/>
              </w:rPr>
            </w:pPr>
            <w:r w:rsidRPr="000E5BC6">
              <w:rPr>
                <w:b/>
              </w:rPr>
              <w:t>Срок реализации – 2020 – 2021 уч.г.</w:t>
            </w:r>
          </w:p>
          <w:p w:rsidR="000E5BC6" w:rsidRPr="000E5BC6" w:rsidRDefault="000E5BC6" w:rsidP="000E5BC6">
            <w:r w:rsidRPr="000E5BC6">
              <w:rPr>
                <w:b/>
                <w:lang w:val="en-US"/>
              </w:rPr>
              <w:t>IV</w:t>
            </w:r>
            <w:r w:rsidRPr="000E5BC6">
              <w:rPr>
                <w:b/>
              </w:rPr>
              <w:t xml:space="preserve"> этап – внедренческий</w:t>
            </w:r>
            <w:r w:rsidRPr="000E5BC6">
              <w:t xml:space="preserve">. </w:t>
            </w:r>
          </w:p>
          <w:p w:rsidR="000E5BC6" w:rsidRPr="000E5BC6" w:rsidRDefault="000E5BC6" w:rsidP="000E5BC6">
            <w:r w:rsidRPr="000E5BC6">
              <w:rPr>
                <w:b/>
              </w:rPr>
              <w:t>Цель:</w:t>
            </w:r>
            <w:r w:rsidRPr="000E5BC6">
              <w:t xml:space="preserve"> Внедрение и распространение результатов </w:t>
            </w:r>
            <w:r w:rsidR="007D213E">
              <w:t>использования проектной деятельности в здоровьесбережении воспитанников МБДОУ</w:t>
            </w:r>
            <w:r w:rsidRPr="000E5BC6">
              <w:t xml:space="preserve">. </w:t>
            </w:r>
          </w:p>
          <w:p w:rsidR="00EC11D7" w:rsidRPr="00EC11D7" w:rsidRDefault="000E5BC6" w:rsidP="000E5BC6">
            <w:r w:rsidRPr="000E5BC6">
              <w:rPr>
                <w:b/>
              </w:rPr>
              <w:t>Срок реализации – 2021 – 2022 уч.г.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rFonts w:cs="Arial"/>
                <w:b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r w:rsidRPr="00EC11D7">
              <w:rPr>
                <w:b/>
              </w:rPr>
              <w:t>В функционировании МБДОУ:</w:t>
            </w:r>
          </w:p>
          <w:p w:rsidR="00EC11D7" w:rsidRPr="00EC11D7" w:rsidRDefault="00EC11D7" w:rsidP="00EC11D7">
            <w:r w:rsidRPr="00EC11D7">
              <w:t xml:space="preserve">- </w:t>
            </w:r>
            <w:r w:rsidR="007D213E">
              <w:t>повышение эффективности и качества решения задач охраны и укрепления физического и психического здоровья основных субъектов образовательного процесса МБДОУ: детей, родителей и воспитателей</w:t>
            </w:r>
            <w:r w:rsidRPr="00EC11D7">
              <w:t>;</w:t>
            </w:r>
          </w:p>
          <w:p w:rsidR="00EC11D7" w:rsidRPr="00EC11D7" w:rsidRDefault="00EC11D7" w:rsidP="00EC11D7">
            <w:r w:rsidRPr="00EC11D7">
              <w:t xml:space="preserve">- </w:t>
            </w:r>
            <w:r w:rsidR="007D213E">
              <w:t>оптимизация взаимодействия МБДОУ с семьями воспитанников при реализации проектной деятельности в здоровьесбережении детей</w:t>
            </w:r>
            <w:r w:rsidRPr="00EC11D7">
              <w:t>;</w:t>
            </w:r>
          </w:p>
          <w:p w:rsidR="00EC11D7" w:rsidRPr="00EC11D7" w:rsidRDefault="00EC11D7" w:rsidP="00EC11D7">
            <w:r w:rsidRPr="00EC11D7">
              <w:t>- повышение конкурентоспособности и востребованности МБДОУ на рынке дошкольных образовательных услуг.</w:t>
            </w:r>
          </w:p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В работе педагогических кадров:</w:t>
            </w:r>
          </w:p>
          <w:p w:rsidR="00EC11D7" w:rsidRPr="00EC11D7" w:rsidRDefault="00EC11D7" w:rsidP="00EC11D7">
            <w:r w:rsidRPr="00EC11D7">
              <w:t xml:space="preserve">- повышение профессиональной компетентности педагогов МБДОУ по вопросам использования </w:t>
            </w:r>
            <w:r w:rsidR="007D213E">
              <w:t>проектной деятельности в здоровьесбережении воспитанников МБДОУ</w:t>
            </w:r>
            <w:r w:rsidRPr="00EC11D7">
              <w:t>;</w:t>
            </w:r>
          </w:p>
          <w:p w:rsidR="00EC11D7" w:rsidRPr="00EC11D7" w:rsidRDefault="00EC11D7" w:rsidP="00EC11D7">
            <w:r w:rsidRPr="00EC11D7">
              <w:t xml:space="preserve">- повышение профессиональной компетентности педагогов по проблеме организации </w:t>
            </w:r>
            <w:r w:rsidR="007D213E">
              <w:t>взаимодействия с семь</w:t>
            </w:r>
            <w:r w:rsidR="00717997">
              <w:t>я</w:t>
            </w:r>
            <w:r w:rsidR="007D213E">
              <w:t>ми воспитанников в рамках совместной проектной деятельности</w:t>
            </w:r>
            <w:r w:rsidRPr="00EC11D7">
              <w:t>;</w:t>
            </w:r>
          </w:p>
          <w:p w:rsidR="00EC11D7" w:rsidRPr="00EC11D7" w:rsidRDefault="00EC11D7" w:rsidP="00EC11D7">
            <w:r w:rsidRPr="00EC11D7">
              <w:t>- развитие творческого инновационного потенциала педагогических кадров МБДОУ.</w:t>
            </w:r>
          </w:p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В работе с семьями воспитанников:</w:t>
            </w:r>
          </w:p>
          <w:p w:rsidR="00EC11D7" w:rsidRDefault="00EC11D7" w:rsidP="00EC11D7">
            <w:r w:rsidRPr="00EC11D7">
              <w:lastRenderedPageBreak/>
              <w:t xml:space="preserve">- </w:t>
            </w:r>
            <w:r w:rsidR="00717997">
              <w:t>сформированность умений в применении здоровьесберегающих технологий в воспитании ребенка</w:t>
            </w:r>
            <w:r w:rsidRPr="00EC11D7">
              <w:t>;</w:t>
            </w:r>
          </w:p>
          <w:p w:rsidR="00717997" w:rsidRPr="00EC11D7" w:rsidRDefault="00717997" w:rsidP="00EC11D7">
            <w:r>
              <w:t>- содействие становлению и поддержанию потребности у родителей в здоровом образе жизни;</w:t>
            </w:r>
          </w:p>
          <w:p w:rsidR="00EC11D7" w:rsidRPr="00EC11D7" w:rsidRDefault="00EC11D7" w:rsidP="00EC11D7">
            <w:r w:rsidRPr="00EC11D7">
              <w:t>- создание коалиции единомышленников и партнеров между родителями и МБДОУ по проблемам здоровьясбережения детей.</w:t>
            </w:r>
          </w:p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В работе с детьми:</w:t>
            </w:r>
          </w:p>
          <w:p w:rsidR="00EC11D7" w:rsidRPr="00EC11D7" w:rsidRDefault="00EC11D7" w:rsidP="00EC11D7">
            <w:r w:rsidRPr="00EC11D7">
              <w:t>- повышение качества и эффективности решения задач охраны и укрепления здоровья детей;</w:t>
            </w:r>
          </w:p>
          <w:p w:rsidR="00EC11D7" w:rsidRPr="00EC11D7" w:rsidRDefault="00EC11D7" w:rsidP="00EC11D7">
            <w:r w:rsidRPr="00EC11D7">
              <w:t>- полноценное физическое развитие ребенка;</w:t>
            </w:r>
          </w:p>
          <w:p w:rsidR="00EC11D7" w:rsidRPr="00EC11D7" w:rsidRDefault="00EC11D7" w:rsidP="00EC11D7">
            <w:r w:rsidRPr="00EC11D7">
              <w:t>- воспитание потребности в здоровом образе жизни;</w:t>
            </w:r>
          </w:p>
          <w:p w:rsidR="00EC11D7" w:rsidRPr="00EC11D7" w:rsidRDefault="00EC11D7" w:rsidP="00EC11D7">
            <w:r w:rsidRPr="00EC11D7">
              <w:t>- снижение показателей заболеваемости детей.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lastRenderedPageBreak/>
              <w:t>Государственный заказчик: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r w:rsidRPr="00EC11D7">
              <w:t>Управление образования Балахнинского муниципального района Нижегородской области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Разработчики 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r w:rsidRPr="00EC11D7">
              <w:rPr>
                <w:rFonts w:cs="Arial"/>
              </w:rPr>
              <w:t xml:space="preserve">Творческая группа педагогов, педагогический коллектив </w:t>
            </w:r>
            <w:r w:rsidR="006D1875">
              <w:rPr>
                <w:rFonts w:cs="Arial"/>
              </w:rPr>
              <w:t>МБ</w:t>
            </w:r>
            <w:r w:rsidRPr="00EC11D7">
              <w:rPr>
                <w:rFonts w:cs="Arial"/>
              </w:rPr>
              <w:t>ДОУ и родительская общественность.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Сроки реализации 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6D1875" w:rsidP="00EC11D7">
            <w:pPr>
              <w:rPr>
                <w:rFonts w:cs="Arial"/>
              </w:rPr>
            </w:pPr>
            <w:r>
              <w:rPr>
                <w:rFonts w:cs="Arial"/>
              </w:rPr>
              <w:t>С 2017 по 2022</w:t>
            </w:r>
            <w:r w:rsidR="00EC11D7" w:rsidRPr="00EC11D7">
              <w:rPr>
                <w:rFonts w:cs="Arial"/>
              </w:rPr>
              <w:t xml:space="preserve"> гг.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Исполнитель основных мероприятий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pPr>
              <w:rPr>
                <w:rFonts w:cs="Arial"/>
              </w:rPr>
            </w:pPr>
            <w:r w:rsidRPr="00EC11D7">
              <w:rPr>
                <w:rFonts w:cs="Arial"/>
              </w:rPr>
              <w:t xml:space="preserve">МБДОУ </w:t>
            </w:r>
            <w:r w:rsidR="006D1875">
              <w:rPr>
                <w:rFonts w:cs="Arial"/>
              </w:rPr>
              <w:t>«</w:t>
            </w:r>
            <w:r w:rsidR="006D1875" w:rsidRPr="00EC11D7">
              <w:rPr>
                <w:rFonts w:cs="Arial"/>
              </w:rPr>
              <w:t xml:space="preserve">Детский </w:t>
            </w:r>
            <w:r w:rsidRPr="00EC11D7">
              <w:rPr>
                <w:rFonts w:cs="Arial"/>
              </w:rPr>
              <w:t>сад № 45</w:t>
            </w:r>
            <w:r w:rsidR="006D1875">
              <w:rPr>
                <w:rFonts w:cs="Arial"/>
              </w:rPr>
              <w:t>»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Партнеры по реализации 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pPr>
              <w:contextualSpacing/>
              <w:rPr>
                <w:b/>
                <w:sz w:val="28"/>
                <w:szCs w:val="28"/>
                <w:u w:val="single"/>
              </w:rPr>
            </w:pPr>
            <w:r w:rsidRPr="00EC11D7">
              <w:t>1. Учреждения управления образования и образовательные учреждения г. Балахна: МО Нижегородской области, УО и ИДК администрации Балахнинского района,  ГОУ ДПО НИРО, ФБГОУ ВПО НГПУ, ГОУ СПО НПК,  Первомайская СОШ № 17 , М</w:t>
            </w:r>
            <w:r w:rsidR="0003772C">
              <w:t>Б</w:t>
            </w:r>
            <w:r w:rsidRPr="00EC11D7">
              <w:t xml:space="preserve">ДОУ района. </w:t>
            </w:r>
          </w:p>
          <w:p w:rsidR="00EC11D7" w:rsidRPr="00EC11D7" w:rsidRDefault="00EC11D7" w:rsidP="00EC11D7">
            <w:pPr>
              <w:contextualSpacing/>
              <w:rPr>
                <w:b/>
                <w:sz w:val="28"/>
                <w:szCs w:val="28"/>
                <w:u w:val="single"/>
              </w:rPr>
            </w:pPr>
            <w:r w:rsidRPr="00EC11D7">
              <w:t>2. Учреждения культуры и спорта:  краеведческий музей, детская районная библиотека, дом культуры, музыкальная школа.</w:t>
            </w:r>
          </w:p>
          <w:p w:rsidR="00EC11D7" w:rsidRPr="00EC11D7" w:rsidRDefault="00EC11D7" w:rsidP="00EC11D7">
            <w:pPr>
              <w:contextualSpacing/>
              <w:rPr>
                <w:b/>
                <w:sz w:val="28"/>
                <w:szCs w:val="28"/>
                <w:u w:val="single"/>
              </w:rPr>
            </w:pPr>
            <w:r w:rsidRPr="00EC11D7">
              <w:t>3. Учреждения здравоохранения: детская районная поликлиника, ФГУЗ «Центр гигиены и эпидемиологии Балахнинского района»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Источники финансирования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pPr>
              <w:jc w:val="both"/>
            </w:pPr>
            <w:r w:rsidRPr="00EC11D7">
              <w:t>- Бюджетные</w:t>
            </w:r>
          </w:p>
          <w:p w:rsidR="00EC11D7" w:rsidRPr="00EC11D7" w:rsidRDefault="00EC11D7" w:rsidP="00EC11D7">
            <w:pPr>
              <w:contextualSpacing/>
            </w:pPr>
            <w:r w:rsidRPr="00EC11D7">
              <w:t>- Внебюджетные (спонсорская помощь и пожертвования)</w:t>
            </w:r>
          </w:p>
        </w:tc>
      </w:tr>
      <w:tr w:rsidR="00EC11D7" w:rsidRPr="00EC11D7" w:rsidTr="006D301A">
        <w:tc>
          <w:tcPr>
            <w:tcW w:w="2088" w:type="dxa"/>
            <w:shd w:val="clear" w:color="auto" w:fill="auto"/>
          </w:tcPr>
          <w:p w:rsidR="00EC11D7" w:rsidRPr="00EC11D7" w:rsidRDefault="00EC11D7" w:rsidP="00EC11D7">
            <w:pPr>
              <w:rPr>
                <w:b/>
              </w:rPr>
            </w:pPr>
            <w:r w:rsidRPr="00EC11D7">
              <w:rPr>
                <w:b/>
              </w:rPr>
              <w:t>Контроль за реализацией программы</w:t>
            </w:r>
          </w:p>
        </w:tc>
        <w:tc>
          <w:tcPr>
            <w:tcW w:w="7560" w:type="dxa"/>
            <w:shd w:val="clear" w:color="auto" w:fill="auto"/>
          </w:tcPr>
          <w:p w:rsidR="00EC11D7" w:rsidRPr="00EC11D7" w:rsidRDefault="00EC11D7" w:rsidP="00EC11D7">
            <w:pPr>
              <w:jc w:val="both"/>
            </w:pPr>
            <w:r w:rsidRPr="00EC11D7">
              <w:t xml:space="preserve">- Внешний: УО Балахнинского муниципального района Нижегородской области. </w:t>
            </w:r>
          </w:p>
          <w:p w:rsidR="00EC11D7" w:rsidRPr="00EC11D7" w:rsidRDefault="00EC11D7" w:rsidP="00EC11D7">
            <w:r w:rsidRPr="00EC11D7">
              <w:t>- Внутренний: Совет МБДОУ; Педагогический совет МБДОУ; Родительский комитет.</w:t>
            </w:r>
          </w:p>
        </w:tc>
      </w:tr>
    </w:tbl>
    <w:p w:rsidR="00AB791E" w:rsidRPr="00AB791E" w:rsidRDefault="00AB791E" w:rsidP="00AB791E">
      <w:pPr>
        <w:jc w:val="both"/>
      </w:pPr>
    </w:p>
    <w:p w:rsidR="00AB791E" w:rsidRDefault="00AB791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AB791E" w:rsidRPr="00AB791E" w:rsidRDefault="00AB791E" w:rsidP="006D1875">
      <w:pPr>
        <w:jc w:val="center"/>
        <w:rPr>
          <w:sz w:val="28"/>
        </w:rPr>
      </w:pPr>
      <w:r w:rsidRPr="00AB791E">
        <w:rPr>
          <w:b/>
          <w:sz w:val="28"/>
          <w:lang w:val="en-US"/>
        </w:rPr>
        <w:t>II</w:t>
      </w:r>
      <w:r w:rsidRPr="00AB791E">
        <w:rPr>
          <w:b/>
          <w:sz w:val="28"/>
        </w:rPr>
        <w:t>. Аналитико-прогностическое обоснование программы развития</w:t>
      </w:r>
    </w:p>
    <w:p w:rsidR="003D080E" w:rsidRDefault="003D080E" w:rsidP="006D1875">
      <w:pPr>
        <w:jc w:val="center"/>
        <w:rPr>
          <w:b/>
        </w:rPr>
      </w:pPr>
    </w:p>
    <w:p w:rsidR="00AB791E" w:rsidRPr="00AB791E" w:rsidRDefault="00AB791E" w:rsidP="006D1875">
      <w:pPr>
        <w:jc w:val="center"/>
        <w:rPr>
          <w:b/>
        </w:rPr>
      </w:pPr>
      <w:r w:rsidRPr="00AB791E">
        <w:rPr>
          <w:b/>
        </w:rPr>
        <w:t>2.1. Актуальность инновационной деятельности МБ</w:t>
      </w:r>
      <w:r w:rsidR="006D1875" w:rsidRPr="006D1875">
        <w:rPr>
          <w:b/>
        </w:rPr>
        <w:t>ДОУ</w:t>
      </w:r>
    </w:p>
    <w:p w:rsidR="006D1875" w:rsidRDefault="00D70C19" w:rsidP="00AB791E">
      <w:pPr>
        <w:jc w:val="both"/>
      </w:pPr>
      <w:r>
        <w:tab/>
      </w:r>
      <w:r w:rsidR="00D81EC0">
        <w:t>Регулярное, многолетнее наблюдение и анализ состояния здоровья воспитанников МБДОУ</w:t>
      </w:r>
      <w:r w:rsidR="000128AE">
        <w:t>, поступающих в детский сад,</w:t>
      </w:r>
      <w:r w:rsidR="00D81EC0">
        <w:t xml:space="preserve"> выявляют увеличение количества детей со 2 и 3 группой здоровья, что означает наличие у них функциональных или хронических отклонений в состоянии здоровья. Эти</w:t>
      </w:r>
      <w:r w:rsidR="000128AE">
        <w:t xml:space="preserve"> дети </w:t>
      </w:r>
      <w:r w:rsidR="00C573FE">
        <w:t xml:space="preserve">требуют особого внимания со стороны коллектива сотрудников и оптимизации физкультурно-оздоровительной работы в учреждении. В МБДОУ организована и реализуется система физкультурно-оздоровительных мероприятий: режим дня, рациональное питание, режим двигательной активности, система закаливания, занятия по физической культуре, спортивные праздники и мероприятия. Все это имеет своей целью укрепление физического и психического здоровья воспитанников. </w:t>
      </w:r>
    </w:p>
    <w:p w:rsidR="00C573FE" w:rsidRDefault="00C573FE" w:rsidP="00AB791E">
      <w:pPr>
        <w:jc w:val="both"/>
      </w:pPr>
      <w:r>
        <w:tab/>
        <w:t>Решение задачи охраны и укрепления здоровья детей выступает как одна из важнейших в работе любых образовательных организаций, в том числе и детских садов. Это подчеркивается в Законе «Об образовании в РФ» (</w:t>
      </w:r>
      <w:r w:rsidRPr="00EC11D7">
        <w:t>Федеральный закон от 29.12.2012 г. № 273-ФЗ «Об образовании в Российской Федерации»</w:t>
      </w:r>
      <w:r>
        <w:t>), в главе</w:t>
      </w:r>
      <w:r w:rsidRPr="00C573FE">
        <w:t xml:space="preserve"> 4. </w:t>
      </w:r>
      <w:r>
        <w:t>«</w:t>
      </w:r>
      <w:r w:rsidRPr="00C573FE">
        <w:t>Обучающиеся и их родители (законные представители)</w:t>
      </w:r>
      <w:r>
        <w:t xml:space="preserve">», </w:t>
      </w:r>
      <w:r w:rsidRPr="00C573FE">
        <w:t xml:space="preserve">статья 41. </w:t>
      </w:r>
      <w:r>
        <w:t>«</w:t>
      </w:r>
      <w:r w:rsidRPr="00C573FE">
        <w:t>Охрана здоровья обучающихся</w:t>
      </w:r>
      <w:r>
        <w:t xml:space="preserve">», в главе  </w:t>
      </w:r>
      <w:r w:rsidRPr="00C573FE">
        <w:t xml:space="preserve">7. </w:t>
      </w:r>
      <w:r>
        <w:t>«</w:t>
      </w:r>
      <w:r w:rsidRPr="00C573FE">
        <w:t>Общее образование</w:t>
      </w:r>
      <w:r>
        <w:t xml:space="preserve">», </w:t>
      </w:r>
      <w:r w:rsidRPr="00C573FE">
        <w:t xml:space="preserve">статья 64. </w:t>
      </w:r>
      <w:r>
        <w:t>«</w:t>
      </w:r>
      <w:r w:rsidRPr="00C573FE">
        <w:t>Дошкольное образование</w:t>
      </w:r>
      <w:r>
        <w:t>»</w:t>
      </w:r>
      <w:r w:rsidRPr="00EC11D7">
        <w:t>.</w:t>
      </w:r>
    </w:p>
    <w:p w:rsidR="002D0DB9" w:rsidRDefault="00C573FE" w:rsidP="00AB791E">
      <w:pPr>
        <w:jc w:val="both"/>
      </w:pPr>
      <w:r>
        <w:tab/>
        <w:t>Особое внимание решению задач охраны и укрепления физического и психического здоровья воспитанников уделено в</w:t>
      </w:r>
      <w:r w:rsidRPr="00C573FE">
        <w:t xml:space="preserve"> </w:t>
      </w:r>
      <w:r>
        <w:t xml:space="preserve">ФГОС дошкольного образования </w:t>
      </w:r>
      <w:r w:rsidR="002D0DB9">
        <w:t xml:space="preserve">(далее по тексту ФГОС ДО), </w:t>
      </w:r>
      <w:r>
        <w:t>(</w:t>
      </w:r>
      <w:r w:rsidRPr="00C573FE">
        <w:t>Приказ Министерства образования и науки Российской Федерации от 17 октября 2013 г. N 1155 г. Москва «Об утверждении федерального государственного образовательного стандарта дошкольного образования»</w:t>
      </w:r>
      <w:r>
        <w:t xml:space="preserve">). </w:t>
      </w:r>
      <w:r w:rsidR="002D0DB9">
        <w:t>Так в «Общих</w:t>
      </w:r>
      <w:r w:rsidR="002D0DB9" w:rsidRPr="002D0DB9">
        <w:t xml:space="preserve"> положения</w:t>
      </w:r>
      <w:r w:rsidR="002D0DB9">
        <w:t>х» ФГОС ДО определены задачи реализации стандарта, среди которых первое место занимает задача: «…</w:t>
      </w:r>
      <w:r w:rsidR="002D0DB9" w:rsidRPr="002D0DB9">
        <w:t>охраны и укрепления физического и психического здоровья детей, в том числе их эмоционального благополучия</w:t>
      </w:r>
      <w:r w:rsidR="002D0DB9">
        <w:t xml:space="preserve">». </w:t>
      </w:r>
    </w:p>
    <w:p w:rsidR="00C573FE" w:rsidRDefault="002D0DB9" w:rsidP="00AB791E">
      <w:pPr>
        <w:jc w:val="both"/>
      </w:pPr>
      <w:r>
        <w:tab/>
        <w:t>Наше МБДОУ активно включилось в работу по оптимизации решения поставленной задачи с 2011 года, когда была разработана Программа развития МБДОУ,, направленная на создание системы</w:t>
      </w:r>
      <w:r w:rsidRPr="002D0DB9">
        <w:t xml:space="preserve"> комплексного взаимодействия МБДОУ с семьями воспитанников по проблеме использования здоровьесберегающих технологий в процессе воспитания</w:t>
      </w:r>
      <w:r>
        <w:t xml:space="preserve">. Следует отметить, что в процессе реализации программы были получены положительные результаты: повысилось качество решения задач здоровьесбережения воспитанников МБДОУ, удалось частично привлечь родителей  к решению проблем здоровьесбережения, существенно изменился в положительную сторону уровень профессиональной компетентности педагогов по вопросам взаимодействия педагогов с родителями по вопросам здоровьесбережения воспитанников. </w:t>
      </w:r>
    </w:p>
    <w:p w:rsidR="002D0DB9" w:rsidRDefault="002D0DB9" w:rsidP="00AB791E">
      <w:pPr>
        <w:jc w:val="both"/>
      </w:pPr>
      <w:r>
        <w:tab/>
        <w:t>В то же время наблюдаются такие трудности, как необходимость более активного включения в процесс здоровьесбережения самих детей, повышение уровня осознанности родителями необходимости здорового образа жизни. В связи с этим МБДОУ требуется поиск новых форм работы по охране и укреплению здоровья воспитанников и здоровьесбережения. Поэтому нами была выбрана проектная деятельность в решении задач здоровьесбережения, которая поз</w:t>
      </w:r>
      <w:r w:rsidR="00F10D29">
        <w:t>воляет сделать ребенка, его род</w:t>
      </w:r>
      <w:r>
        <w:t xml:space="preserve">ителей и воспитателей активными субъектами в </w:t>
      </w:r>
      <w:r w:rsidR="00F10D29">
        <w:t>вопросах здоровьесбережения.</w:t>
      </w:r>
    </w:p>
    <w:p w:rsidR="00884829" w:rsidRDefault="00884829" w:rsidP="00AB791E">
      <w:pPr>
        <w:jc w:val="both"/>
      </w:pPr>
      <w:r>
        <w:tab/>
        <w:t>Таким образом, проблема здоровьесбережения является актуальной в работе нашего МБДОУ, исходя из этого, нами была определена тема инновационной деятельности на следующие пять лет «</w:t>
      </w:r>
      <w:r w:rsidRPr="00EC11D7">
        <w:t>Проектная деятельность в здоровьесбережении воспитанников детского сада</w:t>
      </w:r>
      <w:r>
        <w:t>».</w:t>
      </w:r>
    </w:p>
    <w:p w:rsidR="00884829" w:rsidRDefault="00884829" w:rsidP="00AB791E">
      <w:pPr>
        <w:jc w:val="both"/>
      </w:pPr>
    </w:p>
    <w:p w:rsidR="003D080E" w:rsidRDefault="003D080E" w:rsidP="00AB791E">
      <w:pPr>
        <w:jc w:val="both"/>
      </w:pPr>
    </w:p>
    <w:p w:rsidR="003D080E" w:rsidRDefault="003D080E" w:rsidP="00AB791E">
      <w:pPr>
        <w:jc w:val="both"/>
      </w:pPr>
    </w:p>
    <w:p w:rsidR="00884829" w:rsidRDefault="00884829" w:rsidP="00AB791E">
      <w:pPr>
        <w:jc w:val="both"/>
      </w:pPr>
    </w:p>
    <w:p w:rsidR="00AB791E" w:rsidRPr="00AB791E" w:rsidRDefault="00AB791E" w:rsidP="00884829">
      <w:pPr>
        <w:jc w:val="center"/>
        <w:rPr>
          <w:b/>
        </w:rPr>
      </w:pPr>
      <w:r w:rsidRPr="00AB791E">
        <w:rPr>
          <w:b/>
        </w:rPr>
        <w:t>2.2. Анализ управленческой деятельности МБ</w:t>
      </w:r>
      <w:r w:rsidR="00884829" w:rsidRPr="00884829">
        <w:rPr>
          <w:b/>
        </w:rPr>
        <w:t>ДОУ</w:t>
      </w:r>
    </w:p>
    <w:p w:rsidR="008C36D4" w:rsidRDefault="008C36D4" w:rsidP="008C36D4">
      <w:pPr>
        <w:ind w:firstLine="708"/>
        <w:jc w:val="both"/>
      </w:pPr>
      <w:r>
        <w:t>Управление МБДОУ представляет собой систему, состоящую из трех уровней (см. схему 1): первый уровень органы общественного самоуправления: Общее собрание коллектива, Педагогический совет МБДОУ, Родительский комитет; второй уровень – заведующая; третий уровень  - службы детского сада: старший воспитатель, заведующий хозяйством</w:t>
      </w:r>
      <w:r w:rsidR="00385DC6">
        <w:t>, старшая мед. сестра</w:t>
      </w:r>
      <w:r>
        <w:t xml:space="preserve">. </w:t>
      </w:r>
    </w:p>
    <w:p w:rsidR="008C36D4" w:rsidRDefault="008C36D4" w:rsidP="008C36D4">
      <w:pPr>
        <w:jc w:val="both"/>
      </w:pPr>
      <w:r>
        <w:tab/>
        <w:t>Целенаправленность и эффективность управления обеспечивается соблюдением управленческого алгоритма, включающего диагностику, целеполагание, планирование, организацию, контроль и регулирование.</w:t>
      </w:r>
    </w:p>
    <w:p w:rsidR="008C36D4" w:rsidRDefault="008C36D4" w:rsidP="008C36D4">
      <w:pPr>
        <w:jc w:val="both"/>
      </w:pPr>
      <w:r>
        <w:tab/>
        <w:t>Важными направлениями деятельности руководителя МБДОУ являются:</w:t>
      </w:r>
    </w:p>
    <w:p w:rsidR="008C36D4" w:rsidRDefault="008C36D4" w:rsidP="008C36D4">
      <w:pPr>
        <w:jc w:val="both"/>
      </w:pPr>
      <w:r>
        <w:t>1. Оценка и подбор кандидатов на вакантные должности.</w:t>
      </w:r>
    </w:p>
    <w:p w:rsidR="008C36D4" w:rsidRDefault="008C36D4" w:rsidP="008C36D4">
      <w:pPr>
        <w:jc w:val="both"/>
      </w:pPr>
      <w:r>
        <w:t>2. Анализ кадрового потенциала и потребностей в персонале.</w:t>
      </w:r>
    </w:p>
    <w:p w:rsidR="008C36D4" w:rsidRDefault="008C36D4" w:rsidP="008C36D4">
      <w:pPr>
        <w:jc w:val="both"/>
      </w:pPr>
      <w:r>
        <w:t>3. Отслеживание профессиональной и социально-психологической адаптации работников.</w:t>
      </w:r>
    </w:p>
    <w:p w:rsidR="008C36D4" w:rsidRDefault="008C36D4" w:rsidP="008C36D4">
      <w:pPr>
        <w:jc w:val="both"/>
      </w:pPr>
      <w:r>
        <w:t>4. Планирование и контроль деловой карьеры сотрудников.</w:t>
      </w:r>
    </w:p>
    <w:p w:rsidR="008C36D4" w:rsidRDefault="008C36D4" w:rsidP="008C36D4">
      <w:pPr>
        <w:jc w:val="both"/>
      </w:pPr>
      <w:r>
        <w:t>5. Стимулирование деятельности педагогов (управление трудовой мотивацией).</w:t>
      </w:r>
    </w:p>
    <w:p w:rsidR="008C36D4" w:rsidRDefault="008C36D4" w:rsidP="008C36D4">
      <w:pPr>
        <w:jc w:val="both"/>
      </w:pPr>
      <w:r>
        <w:t>6. Обеспечение условий для развития коллектива, его сплоченности, организованности.</w:t>
      </w:r>
    </w:p>
    <w:p w:rsidR="008C36D4" w:rsidRDefault="008C36D4" w:rsidP="008C36D4">
      <w:pPr>
        <w:jc w:val="both"/>
      </w:pPr>
      <w:r>
        <w:t>7. Анализ и регулирование групповых и личных взаимоотношений, социально-психологического климата в коллективе, совершенствование организационной культуры.</w:t>
      </w:r>
    </w:p>
    <w:p w:rsidR="008C36D4" w:rsidRDefault="008C36D4" w:rsidP="008C36D4">
      <w:pPr>
        <w:jc w:val="both"/>
      </w:pPr>
      <w:r>
        <w:t>8. Управление конфликтами, предупреждение их возникновения.</w:t>
      </w:r>
    </w:p>
    <w:p w:rsidR="008C36D4" w:rsidRDefault="008C36D4" w:rsidP="008C36D4">
      <w:pPr>
        <w:jc w:val="both"/>
      </w:pPr>
      <w:r>
        <w:tab/>
        <w:t>Системность и последовательность работы МБДОУ обеспечивается планированием: годовым, перспективным, календарным. Годовое планирование охватывает такие направления, как административно-хозяйственное, финансовое, методическое, работу с педагогами, работу с родителями, работу с детьми, взаимодействие с социумом. Педагогами используется перспективное (на 1 месяц) и календарное (по дням недели) планирование, реализующее задачи годового плана через конкретные средства, формы, методы и приемы работы.</w:t>
      </w:r>
    </w:p>
    <w:p w:rsidR="008C36D4" w:rsidRDefault="008C36D4" w:rsidP="008C36D4">
      <w:pPr>
        <w:jc w:val="both"/>
      </w:pPr>
      <w:r>
        <w:tab/>
        <w:t>Заведующий осуществляет организационную и координационную работу всех участников педагогического процесса МБДОУ, обеспечивая ее взаимосвязь. Основными формами организации координационной работы в ДОУ являются: общее собрание учреждения, родительские собрания, педагогические советы, совещания при заведующем, заседания родительского комитета.</w:t>
      </w:r>
    </w:p>
    <w:p w:rsidR="008C36D4" w:rsidRDefault="008C36D4" w:rsidP="008C36D4">
      <w:pPr>
        <w:jc w:val="both"/>
      </w:pPr>
      <w:r>
        <w:tab/>
        <w:t xml:space="preserve">Контроль за деятельностью МБДОУ осуществляется в результате мониторинга, комплексных, оперативных и тематических проверок, что позволяет своевременно вносить изменения и корректировки в работу учреждения, обеспечивать целенаправленность, систематичность. </w:t>
      </w:r>
    </w:p>
    <w:p w:rsidR="003D080E" w:rsidRDefault="003D080E" w:rsidP="003D080E">
      <w:pPr>
        <w:ind w:firstLine="708"/>
        <w:jc w:val="both"/>
      </w:pPr>
      <w:r>
        <w:rPr>
          <w:b/>
        </w:rPr>
        <w:t xml:space="preserve">Выводы: </w:t>
      </w:r>
      <w:r>
        <w:t xml:space="preserve">Управление деятельностью МБДОУ соответствует современным требованиям сочетания коллегиальности и единоначалия, что обеспечивается наличием органов самоуправления в первом уровне управленческой структуры. Данный подход к построению управления обеспечивает учет интересов всех заинтересованных субъектов работы детского сада: коллектив сотрудников, родители. Функционал заведующей МБДОУ включает руководство, организацию, координацию, контроль и регуляцию. </w:t>
      </w:r>
    </w:p>
    <w:p w:rsidR="003D080E" w:rsidRDefault="003D080E" w:rsidP="003D080E">
      <w:pPr>
        <w:ind w:firstLine="708"/>
        <w:jc w:val="both"/>
      </w:pPr>
      <w:r>
        <w:t xml:space="preserve">Включение МБДОУ в инновационную деятельность требует модернизации управленческой системы в целях обеспечения делегирования управленческих полномочий ответственной группе лиц в рамках решения задач внедрения проектной деятельности в здоровьесбережении воспитанников МБДОУ (см. пункт 3.4.). </w:t>
      </w:r>
    </w:p>
    <w:p w:rsidR="003D080E" w:rsidRDefault="003D080E" w:rsidP="003D080E">
      <w:pPr>
        <w:jc w:val="both"/>
      </w:pPr>
    </w:p>
    <w:p w:rsidR="003D080E" w:rsidRDefault="003D080E" w:rsidP="003D080E">
      <w:pPr>
        <w:jc w:val="both"/>
      </w:pPr>
    </w:p>
    <w:p w:rsidR="003D080E" w:rsidRDefault="003D080E" w:rsidP="008C36D4">
      <w:pPr>
        <w:jc w:val="right"/>
      </w:pPr>
    </w:p>
    <w:p w:rsidR="003D080E" w:rsidRDefault="003D080E" w:rsidP="008C36D4">
      <w:pPr>
        <w:jc w:val="right"/>
      </w:pPr>
    </w:p>
    <w:p w:rsidR="003D080E" w:rsidRDefault="003D080E" w:rsidP="008C36D4">
      <w:pPr>
        <w:jc w:val="right"/>
      </w:pPr>
    </w:p>
    <w:p w:rsidR="003D080E" w:rsidRDefault="003D080E" w:rsidP="008C36D4">
      <w:pPr>
        <w:jc w:val="right"/>
      </w:pPr>
    </w:p>
    <w:p w:rsidR="003D080E" w:rsidRDefault="003D080E" w:rsidP="008C36D4">
      <w:pPr>
        <w:jc w:val="right"/>
      </w:pPr>
    </w:p>
    <w:p w:rsidR="008C36D4" w:rsidRDefault="008C36D4" w:rsidP="008C36D4">
      <w:pPr>
        <w:jc w:val="right"/>
      </w:pPr>
      <w:r>
        <w:t>Схема 1</w:t>
      </w:r>
    </w:p>
    <w:p w:rsidR="008C36D4" w:rsidRDefault="008F08BB" w:rsidP="008C36D4">
      <w:pPr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167640</wp:posOffset>
                </wp:positionV>
                <wp:extent cx="5915025" cy="4610100"/>
                <wp:effectExtent l="0" t="0" r="28575" b="19050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4610100"/>
                          <a:chOff x="0" y="0"/>
                          <a:chExt cx="5915025" cy="461010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1790700" y="0"/>
                            <a:ext cx="2247900" cy="323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3AE2" w:rsidRPr="00385DC6" w:rsidRDefault="008F3AE2" w:rsidP="008C36D4">
                              <w:pPr>
                                <w:jc w:val="center"/>
                              </w:pPr>
                              <w:r w:rsidRPr="00385DC6">
                                <w:t>Первый уровень 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457200"/>
                            <a:ext cx="1552575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Общее собрание коллектива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2162175" y="457200"/>
                            <a:ext cx="1552575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Педагогический совет МБДОУ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4362450" y="457200"/>
                            <a:ext cx="1552575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857375" y="1076325"/>
                            <a:ext cx="2247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Второй</w:t>
                              </w:r>
                              <w:r w:rsidRPr="00385DC6">
                                <w:t xml:space="preserve"> уровень 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2162175" y="1504950"/>
                            <a:ext cx="1552575" cy="381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Заведующая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1857375" y="2000250"/>
                            <a:ext cx="224790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Третий</w:t>
                              </w:r>
                              <w:r w:rsidRPr="00385DC6">
                                <w:t xml:space="preserve"> уровень управления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66675" y="2466975"/>
                            <a:ext cx="1552575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Старший воспитатель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2162175" y="2466975"/>
                            <a:ext cx="1552575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Завхоз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4362450" y="2466975"/>
                            <a:ext cx="1552575" cy="523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385DC6" w:rsidRDefault="008F3AE2" w:rsidP="00385DC6">
                              <w:pPr>
                                <w:jc w:val="center"/>
                              </w:pPr>
                              <w:r>
                                <w:t>Старшая мед. сестра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66675" y="3190875"/>
                            <a:ext cx="3619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>Воспитатели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657225" y="3190875"/>
                            <a:ext cx="361950" cy="1409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>Муз. руководитель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1228725" y="3190875"/>
                            <a:ext cx="561975" cy="1409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>Младшие воспитатели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2162175" y="3190875"/>
                            <a:ext cx="390525" cy="1409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 xml:space="preserve">Прачка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657475" y="3190875"/>
                            <a:ext cx="390525" cy="1409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>Кастелянша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3181350" y="3190875"/>
                            <a:ext cx="390525" cy="1409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>Сторожа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3714750" y="3190875"/>
                            <a:ext cx="390525" cy="1409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 xml:space="preserve">Дворники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4257675" y="3200400"/>
                            <a:ext cx="390525" cy="1409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>Рабочий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4857750" y="3200400"/>
                            <a:ext cx="390525" cy="1409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Default="008F3AE2" w:rsidP="00385DC6">
                              <w:pPr>
                                <w:jc w:val="center"/>
                              </w:pPr>
                              <w:r>
                                <w:t>Повара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рямая со стрелкой 24"/>
                        <wps:cNvCnPr/>
                        <wps:spPr>
                          <a:xfrm flipH="1">
                            <a:off x="1162050" y="323850"/>
                            <a:ext cx="628650" cy="1333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2905125" y="323850"/>
                            <a:ext cx="0" cy="1333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4038600" y="323850"/>
                            <a:ext cx="533400" cy="1333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/>
                        <wps:spPr>
                          <a:xfrm>
                            <a:off x="2905125" y="981075"/>
                            <a:ext cx="0" cy="952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2905125" y="1400175"/>
                            <a:ext cx="0" cy="104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2952750" y="1885950"/>
                            <a:ext cx="0" cy="1143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 flipH="1">
                            <a:off x="1352550" y="2324100"/>
                            <a:ext cx="504825" cy="1428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2952750" y="2324100"/>
                            <a:ext cx="47625" cy="1428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4105275" y="2324100"/>
                            <a:ext cx="381000" cy="1428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 flipH="1">
                            <a:off x="314325" y="2990850"/>
                            <a:ext cx="200025" cy="200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 flipH="1">
                            <a:off x="847725" y="2990850"/>
                            <a:ext cx="28575" cy="2095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>
                            <a:off x="1228725" y="2990850"/>
                            <a:ext cx="180975" cy="200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 flipH="1">
                            <a:off x="2476500" y="2990850"/>
                            <a:ext cx="180975" cy="200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2905125" y="2990850"/>
                            <a:ext cx="0" cy="2095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3305175" y="2990850"/>
                            <a:ext cx="57150" cy="2095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>
                            <a:off x="3571875" y="2990850"/>
                            <a:ext cx="304800" cy="2000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3714750" y="2990850"/>
                            <a:ext cx="647700" cy="2095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5000625" y="2990850"/>
                            <a:ext cx="0" cy="2571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" o:spid="_x0000_s1026" style="position:absolute;left:0;text-align:left;margin-left:1.2pt;margin-top:13.2pt;width:465.75pt;height:363pt;z-index:251717632" coordsize="59150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">
                <v:rect id="Прямоугольник 1" o:spid="_x0000_s1027" style="position:absolute;left:17907;width:2247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>
                  <v:textbox>
                    <w:txbxContent>
                      <w:p w:rsidR="008F3AE2" w:rsidRPr="00385DC6" w:rsidRDefault="008F3AE2" w:rsidP="008C36D4">
                        <w:pPr>
                          <w:jc w:val="center"/>
                        </w:pPr>
                        <w:r w:rsidRPr="00385DC6">
                          <w:t>Первый уровень управления</w:t>
                        </w:r>
                      </w:p>
                    </w:txbxContent>
                  </v:textbox>
                </v:rect>
                <v:rect id="Прямоугольник 4" o:spid="_x0000_s1028" style="position:absolute;top:4572;width:15525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7BML4A&#10;AADaAAAADwAAAGRycy9kb3ducmV2LnhtbERPTYvCMBC9L/gfwgh7EU0VWb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OwTC+AAAA2gAAAA8AAAAAAAAAAAAAAAAAmAIAAGRycy9kb3ducmV2&#10;LnhtbFBLBQYAAAAABAAEAPUAAACDAwAAAAA=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Общее собрание коллектива</w:t>
                        </w:r>
                      </w:p>
                    </w:txbxContent>
                  </v:textbox>
                </v:rect>
                <v:rect id="Прямоугольник 5" o:spid="_x0000_s1029" style="position:absolute;left:21621;top:4572;width:1552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kq74A&#10;AADaAAAADwAAAGRycy9kb3ducmV2LnhtbERPTYvCMBC9L/gfwgh7EU0VX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CZKu+AAAA2gAAAA8AAAAAAAAAAAAAAAAAmAIAAGRycy9kb3ducmV2&#10;LnhtbFBLBQYAAAAABAAEAPUAAACDAwAAAAA=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Педагогический совет МБДОУ</w:t>
                        </w:r>
                      </w:p>
                    </w:txbxContent>
                  </v:textbox>
                </v:rect>
                <v:rect id="Прямоугольник 6" o:spid="_x0000_s1030" style="position:absolute;left:43624;top:4572;width:1552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63L0A&#10;AADaAAAADwAAAGRycy9kb3ducmV2LnhtbERPTYvCMBC9L/gfwgheRNPdg6zVKCIIIl6sXrwNzZgW&#10;m0lpYlv/vREEj4/3vVz3thItNb50rOB3moAgzp0u2Si4nHeTfxA+IGusHJOCJ3lYrwY/S0y16/hE&#10;bRaMiCHsU1RQhFCnUvq8IIt+6mriyN1cYzFE2BipG+xiuK3kX5LMpMWSY0OBNW0Lyu/Zw8YZY3nZ&#10;P9tMHswd5/Wx7Q7jq1FqNOw3CxCB+vAVf9x7rWAG7yvRD3L1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pD63L0AAADaAAAADwAAAAAAAAAAAAAAAACYAgAAZHJzL2Rvd25yZXYu&#10;eG1sUEsFBgAAAAAEAAQA9QAAAIIDAAAAAA==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Родительский комитет</w:t>
                        </w:r>
                      </w:p>
                    </w:txbxContent>
                  </v:textbox>
                </v:rect>
                <v:rect id="Прямоугольник 7" o:spid="_x0000_s1031" style="position:absolute;left:18573;top:10763;width:2247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Второй</w:t>
                        </w:r>
                        <w:r w:rsidRPr="00385DC6">
                          <w:t xml:space="preserve"> уровень управления</w:t>
                        </w:r>
                      </w:p>
                    </w:txbxContent>
                  </v:textbox>
                </v:rect>
                <v:rect id="Прямоугольник 8" o:spid="_x0000_s1032" style="position:absolute;left:21621;top:15049;width:1552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LNb8A&#10;AADaAAAADwAAAGRycy9kb3ducmV2LnhtbERPTWvCQBC9C/6HZQpeRDftQWrqKkUoiHgx9eJtyE43&#10;wexsyG6T+O+dg+Dx8b43u9E3qqcu1oENvC8zUMRlsDU7A5ffn8UnqJiQLTaBycCdIuy208kGcxsG&#10;PlNfJKckhGOOBqqU2lzrWFbkMS5DSyzcX+g8JoGd07bDQcJ9oz+ybKU91iwNFba0r6i8Ff9eZsz1&#10;5XDvC310N1y3p344zq/OmNnb+P0FKtGYXuKn+2ANyFa5In7Q2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Q8s1vwAAANoAAAAPAAAAAAAAAAAAAAAAAJgCAABkcnMvZG93bnJl&#10;di54bWxQSwUGAAAAAAQABAD1AAAAhAMAAAAA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Заведующая</w:t>
                        </w:r>
                      </w:p>
                    </w:txbxContent>
                  </v:textbox>
                </v:rect>
                <v:rect id="Прямоугольник 9" o:spid="_x0000_s1033" style="position:absolute;left:18573;top:20002;width:22479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Третий</w:t>
                        </w:r>
                        <w:r w:rsidRPr="00385DC6">
                          <w:t xml:space="preserve"> уровень управления</w:t>
                        </w:r>
                      </w:p>
                    </w:txbxContent>
                  </v:textbox>
                </v:rect>
                <v:rect id="Прямоугольник 10" o:spid="_x0000_s1034" style="position:absolute;left:666;top:24669;width:15526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dM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7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wqdMMAAADbAAAADwAAAAAAAAAAAAAAAACYAgAAZHJzL2Rv&#10;d25yZXYueG1sUEsFBgAAAAAEAAQA9QAAAIgDAAAAAA==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Старший воспитатель</w:t>
                        </w:r>
                      </w:p>
                    </w:txbxContent>
                  </v:textbox>
                </v:rect>
                <v:rect id="Прямоугольник 11" o:spid="_x0000_s1035" style="position:absolute;left:21621;top:24669;width:15526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CP78QA&#10;AADbAAAADwAAAGRycy9kb3ducmV2LnhtbESPzWrDMBCE74W+g9hCL6GW00NpXSuhFALB5FLXl9wW&#10;aysbWytjKf55+ygQ6G2XmW92Nt8vthcTjb51rGCbpCCIa6dbNgqq38PLOwgfkDX2jknBSh72u8eH&#10;HDPtZv6hqQxGxBD2GSpoQhgyKX3dkEWfuIE4an9utBjiOhqpR5xjuO3la5q+SYstxwsNDvTdUN2V&#10;FxtrbGR1XKdSFqbDj+E0zcXmbJR6flq+PkEEWsK/+U4fdeS2cPslDi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j+/EAAAA2wAAAA8AAAAAAAAAAAAAAAAAmAIAAGRycy9k&#10;b3ducmV2LnhtbFBLBQYAAAAABAAEAPUAAACJAwAAAAA=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Завхоз</w:t>
                        </w:r>
                      </w:p>
                    </w:txbxContent>
                  </v:textbox>
                </v:rect>
                <v:rect id="Прямоугольник 12" o:spid="_x0000_s1036" style="position:absolute;left:43624;top:24669;width:15526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indow" strokecolor="windowText" strokeweight="2pt">
                  <v:textbox>
                    <w:txbxContent>
                      <w:p w:rsidR="008F3AE2" w:rsidRPr="00385DC6" w:rsidRDefault="008F3AE2" w:rsidP="00385DC6">
                        <w:pPr>
                          <w:jc w:val="center"/>
                        </w:pPr>
                        <w:r>
                          <w:t>Старшая мед. сестра</w:t>
                        </w:r>
                      </w:p>
                    </w:txbxContent>
                  </v:textbox>
                </v:rect>
                <v:rect id="Прямоугольник 14" o:spid="_x0000_s1037" style="position:absolute;left:666;top:31908;width:3620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teMIA&#10;AADbAAAADwAAAGRycy9kb3ducmV2LnhtbERPTWsCMRC9F/ofwhS8aVZblnY1iiiVlp6qBT0Om3Gz&#10;uJmsSdTdf98UhN7m8T5ntuhsI67kQ+1YwXiUgSAuna65UvCzex++gggRWWPjmBT0FGAxf3yYYaHd&#10;jb/puo2VSCEcClRgYmwLKUNpyGIYuZY4cUfnLcYEfSW1x1sKt42cZFkuLdacGgy2tDJUnrYXq2Bz&#10;3uVvy8/6a33idtObw746PrNSg6duOQURqYv/4rv7Q6f5L/D3Szp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+14wgAAANsAAAAPAAAAAAAAAAAAAAAAAJgCAABkcnMvZG93&#10;bnJldi54bWxQSwUGAAAAAAQABAD1AAAAhwMAAAAA&#10;" filled="f" strokecolor="black [3213]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>Воспитатели</w:t>
                        </w:r>
                      </w:p>
                    </w:txbxContent>
                  </v:textbox>
                </v:rect>
                <v:rect id="Прямоугольник 15" o:spid="_x0000_s1038" style="position:absolute;left:6572;top:31908;width:3619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bDMQA&#10;AADbAAAADwAAAGRycy9kb3ducmV2LnhtbERPS2vCQBC+C/0PyxS8iO5GbImpq9hCaC9KfRx6nGan&#10;STA7G7JbTf+9WxC8zcf3nMWqt404U+drxxqSiQJBXDhTc6nheMjHKQgfkA02jknDH3lYLR8GC8yM&#10;u/COzvtQihjCPkMNVQhtJqUvKrLoJ64ljtyP6yyGCLtSmg4vMdw2cqrUs7RYc2yosKW3iorT/tdq&#10;qOdf2zR/T75nM/X5qnCUJJtjrvXwsV+/gAjUh7v45v4wcf4T/P8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GwzEAAAA2wAAAA8AAAAAAAAAAAAAAAAAmAIAAGRycy9k&#10;b3ducmV2LnhtbFBLBQYAAAAABAAEAPUAAACJAwAAAAA=&#10;" filled="f" strokecolor="windowText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>Муз. руководитель</w:t>
                        </w:r>
                      </w:p>
                    </w:txbxContent>
                  </v:textbox>
                </v:rect>
                <v:rect id="Прямоугольник 16" o:spid="_x0000_s1039" style="position:absolute;left:12287;top:31908;width:5620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Fe8IA&#10;AADbAAAADwAAAGRycy9kb3ducmV2LnhtbERPS2vCQBC+C/0PyxS8SN2NiNjoKlUI9tLi6+BxzI5J&#10;aHY2ZFdN/323IHibj+8582Vna3Gj1leONSRDBYI4d6biQsPxkL1NQfiAbLB2TBp+ycNy8dKbY2rc&#10;nXd024dCxBD2KWooQ2hSKX1ekkU/dA1x5C6utRgibAtpWrzHcFvLkVITabHi2FBiQ+uS8p/91Wqo&#10;3k/f02yTnMdjtV0pHCTJ1zHTuv/afcxABOrCU/xwf5o4fwL/v8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IV7wgAAANsAAAAPAAAAAAAAAAAAAAAAAJgCAABkcnMvZG93&#10;bnJldi54bWxQSwUGAAAAAAQABAD1AAAAhwMAAAAA&#10;" filled="f" strokecolor="windowText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>Младшие воспитатели</w:t>
                        </w:r>
                      </w:p>
                    </w:txbxContent>
                  </v:textbox>
                </v:rect>
                <v:rect id="Прямоугольник 17" o:spid="_x0000_s1040" style="position:absolute;left:21621;top:31908;width:3906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g4MQA&#10;AADbAAAADwAAAGRycy9kb3ducmV2LnhtbERPS2vCQBC+C/0PyxS8iO5GpI2pq9hCaC9KfRx6nGan&#10;STA7G7JbTf+9WxC8zcf3nMWqt404U+drxxqSiQJBXDhTc6nheMjHKQgfkA02jknDH3lYLR8GC8yM&#10;u/COzvtQihjCPkMNVQhtJqUvKrLoJ64ljtyP6yyGCLtSmg4vMdw2cqrUk7RYc2yosKW3iorT/tdq&#10;qOdf2zR/T75nM/X5qnCUJJtjrvXwsV+/gAjUh7v45v4wcf4z/P8S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0IODEAAAA2wAAAA8AAAAAAAAAAAAAAAAAmAIAAGRycy9k&#10;b3ducmV2LnhtbFBLBQYAAAAABAAEAPUAAACJAwAAAAA=&#10;" filled="f" strokecolor="windowText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 xml:space="preserve">Прачка </w:t>
                        </w:r>
                      </w:p>
                    </w:txbxContent>
                  </v:textbox>
                </v:rect>
                <v:rect id="Прямоугольник 19" o:spid="_x0000_s1041" style="position:absolute;left:26574;top:31908;width:3906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cRCcMA&#10;AADbAAAADwAAAGRycy9kb3ducmV2LnhtbERPS2vCQBC+C/6HZQQvpdlNEdE0q2ghtJeKr0OP0+w0&#10;Cc3Ohuyq6b/vFgre5uN7Tr4ebCuu1PvGsYY0USCIS2carjScT8XjAoQPyAZbx6ThhzysV+NRjplx&#10;Nz7Q9RgqEUPYZ6ihDqHLpPRlTRZ94jriyH253mKIsK+k6fEWw20rn5SaS4sNx4YaO3qpqfw+XqyG&#10;ZvmxWxSv6edspvZbhQ9p+n4utJ5Ohs0ziEBDuIv/3W8mzl/C3y/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cRCcMAAADbAAAADwAAAAAAAAAAAAAAAACYAgAAZHJzL2Rv&#10;d25yZXYueG1sUEsFBgAAAAAEAAQA9QAAAIgDAAAAAA==&#10;" filled="f" strokecolor="windowText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>Кастелянша</w:t>
                        </w:r>
                      </w:p>
                    </w:txbxContent>
                  </v:textbox>
                </v:rect>
                <v:rect id="Прямоугольник 20" o:spid="_x0000_s1042" style="position:absolute;left:31813;top:31908;width:3905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yKcIA&#10;AADbAAAADwAAAGRycy9kb3ducmV2LnhtbERPz2vCMBS+D/wfwhO8DE0qMrrOKCoUd1E258HjW/Ns&#10;i81LaaJ2/705CDt+fL/ny9424kadrx1rSCYKBHHhTM2lhuNPPk5B+IBssHFMGv7Iw3IxeJljZtyd&#10;v+l2CKWIIewz1FCF0GZS+qIii37iWuLInV1nMUTYldJ0eI/htpFTpd6kxZpjQ4UtbSoqLoer1VC/&#10;n/Zpvk1+ZzP1tVb4miS7Y671aNivPkAE6sO/+On+NBqmcX38En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XIpwgAAANsAAAAPAAAAAAAAAAAAAAAAAJgCAABkcnMvZG93&#10;bnJldi54bWxQSwUGAAAAAAQABAD1AAAAhwMAAAAA&#10;" filled="f" strokecolor="windowText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>Сторожа</w:t>
                        </w:r>
                      </w:p>
                    </w:txbxContent>
                  </v:textbox>
                </v:rect>
                <v:rect id="Прямоугольник 21" o:spid="_x0000_s1043" style="position:absolute;left:37147;top:31908;width:3905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3XssUA&#10;AADbAAAADwAAAGRycy9kb3ducmV2LnhtbESPQWsCMRSE7wX/Q3hCL0WTiBRdjWILS3uxWOvB43Pz&#10;3F3cvCybVLf/vhEKPQ4z8w2zXPeuEVfqQu3ZgB4rEMSFtzWXBg5f+WgGIkRki41nMvBDAdarwcMS&#10;M+tv/EnXfSxFgnDI0EAVY5tJGYqKHIaxb4mTd/adw5hkV0rb4S3BXSMnSj1LhzWnhQpbeq2ouOy/&#10;nYF6fvyY5W/6NJ2q3YvCJ623h9yYx2G/WYCI1Mf/8F/73RqYaL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deyxQAAANsAAAAPAAAAAAAAAAAAAAAAAJgCAABkcnMv&#10;ZG93bnJldi54bWxQSwUGAAAAAAQABAD1AAAAigMAAAAA&#10;" filled="f" strokecolor="windowText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 xml:space="preserve">Дворники </w:t>
                        </w:r>
                      </w:p>
                    </w:txbxContent>
                  </v:textbox>
                </v:rect>
                <v:rect id="Прямоугольник 22" o:spid="_x0000_s1044" style="position:absolute;left:42576;top:32004;width:3906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9JxcUA&#10;AADbAAAADwAAAGRycy9kb3ducmV2LnhtbESPT2vCQBTE7wW/w/IEL1J3E6TY1FVsIbQXi/8OHp/Z&#10;1ySYfRuyq6bfvisIPQ4z8xtmvuxtI67U+dqxhmSiQBAXztRcajjs8+cZCB+QDTaOScMveVguBk9z&#10;zIy78Zauu1CKCGGfoYYqhDaT0hcVWfQT1xJH78d1FkOUXSlNh7cIt41MlXqRFmuOCxW29FFRcd5d&#10;rIb69fg9yz+T03SqNu8Kx0myPuRaj4b96g1EoD78hx/tL6Mh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0nFxQAAANsAAAAPAAAAAAAAAAAAAAAAAJgCAABkcnMv&#10;ZG93bnJldi54bWxQSwUGAAAAAAQABAD1AAAAigMAAAAA&#10;" filled="f" strokecolor="windowText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>Рабочий</w:t>
                        </w:r>
                      </w:p>
                    </w:txbxContent>
                  </v:textbox>
                </v:rect>
                <v:rect id="Прямоугольник 23" o:spid="_x0000_s1045" style="position:absolute;left:48577;top:32004;width:3905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sXsUA&#10;AADbAAAADwAAAGRycy9kb3ducmV2LnhtbESPQWvCQBSE70L/w/IKXkR3Y6Vo6iqtEPRiadWDx9fs&#10;axKafRuyq6b/3hUEj8PMfMPMl52txZlaXznWkIwUCOLcmYoLDYd9NpyC8AHZYO2YNPyTh+XiqTfH&#10;1LgLf9N5FwoRIexT1FCG0KRS+rwki37kGuLo/brWYoiyLaRp8RLhtpZjpV6lxYrjQokNrUrK/3Yn&#10;q6GaHT+n2Tr5mUzU14fCQZJsD5nW/efu/Q1EoC48wvf2xmgYv8D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4+xexQAAANsAAAAPAAAAAAAAAAAAAAAAAJgCAABkcnMv&#10;ZG93bnJldi54bWxQSwUGAAAAAAQABAD1AAAAigMAAAAA&#10;" filled="f" strokecolor="windowText" strokeweight="2pt">
                  <v:textbox style="layout-flow:vertical;mso-layout-flow-alt:bottom-to-top">
                    <w:txbxContent>
                      <w:p w:rsidR="008F3AE2" w:rsidRDefault="008F3AE2" w:rsidP="00385DC6">
                        <w:pPr>
                          <w:jc w:val="center"/>
                        </w:pPr>
                        <w:r>
                          <w:t>Повара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4" o:spid="_x0000_s1046" type="#_x0000_t32" style="position:absolute;left:11620;top:3238;width:6287;height:1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896sYAAADb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2RDuX+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vPerGAAAA2wAAAA8AAAAAAAAA&#10;AAAAAAAAoQIAAGRycy9kb3ducmV2LnhtbFBLBQYAAAAABAAEAPkAAACUAwAAAAA=&#10;" strokecolor="black [3040]">
                  <v:stroke endarrow="open"/>
                </v:shape>
                <v:shape id="Прямая со стрелкой 25" o:spid="_x0000_s1047" type="#_x0000_t32" style="position:absolute;left:29051;top:3238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8Zl8MAAADbAAAADwAAAGRycy9kb3ducmV2LnhtbESPQYvCMBSE7wv+h/AEb2uqo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vGZfDAAAA2wAAAA8AAAAAAAAAAAAA&#10;AAAAoQIAAGRycy9kb3ducmV2LnhtbFBLBQYAAAAABAAEAPkAAACRAwAAAAA=&#10;" strokecolor="black [3040]">
                  <v:stroke endarrow="open"/>
                </v:shape>
                <v:shape id="Прямая со стрелкой 26" o:spid="_x0000_s1048" type="#_x0000_t32" style="position:absolute;left:40386;top:3238;width:5334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2H4MMAAADbAAAADwAAAGRycy9kb3ducmV2LnhtbESPT4vCMBTE78J+h/CEvdlUD0W7xrII&#10;BQ/uwX/s9dG8bUubl24Ta/32RhA8DjPzG2adjaYVA/WutqxgHsUgiAuray4VnE/5bAnCeWSNrWVS&#10;cCcH2eZjssZU2xsfaDj6UgQIuxQVVN53qZSuqMigi2xHHLw/2xv0Qfal1D3eAty0chHHiTRYc1io&#10;sKNtRUVzvBoFsUvy/+2p+RnOpT/sf2W+u68uSn1Ox+8vEJ5G/w6/2jutYJHA80v4A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9h+DDAAAA2wAAAA8AAAAAAAAAAAAA&#10;AAAAoQIAAGRycy9kb3ducmV2LnhtbFBLBQYAAAAABAAEAPkAAACRAwAAAAA=&#10;" strokecolor="black [3040]">
                  <v:stroke endarrow="open"/>
                </v:shape>
                <v:shape id="Прямая со стрелкой 27" o:spid="_x0000_s1049" type="#_x0000_t32" style="position:absolute;left:29051;top:9810;width:0;height: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<v:stroke endarrow="open"/>
                </v:shape>
                <v:shape id="Прямая со стрелкой 28" o:spid="_x0000_s1050" type="#_x0000_t32" style="position:absolute;left:29051;top:14001;width:0;height:1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62Cb0AAADbAAAADwAAAGRycy9kb3ducmV2LnhtbERPuwrCMBTdBf8hXMHNpjqIVqOIUHDQ&#10;wReul+baFpub2sRa/94MguPhvJfrzlSipcaVlhWMoxgEcWZ1ybmCyzkdzUA4j6yxskwKPuRgver3&#10;lpho++YjtSefixDCLkEFhfd1IqXLCjLoIlsTB+5uG4M+wCaXusF3CDeVnMTxVBosOTQUWNO2oOxx&#10;ehkFsZumz+35cWgvuT/ubzLdfeZXpYaDbrMA4anzf/HPvdMKJmFs+BJ+gFx9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1utgm9AAAA2wAAAA8AAAAAAAAAAAAAAAAAoQIA&#10;AGRycy9kb3ducmV2LnhtbFBLBQYAAAAABAAEAPkAAACLAwAAAAA=&#10;" strokecolor="black [3040]">
                  <v:stroke endarrow="open"/>
                </v:shape>
                <v:shape id="Прямая со стрелкой 29" o:spid="_x0000_s1051" type="#_x0000_t32" style="position:absolute;left:29527;top:18859;width:0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ITksAAAADb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jP4fgk/QC4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E5LAAAAA2wAAAA8AAAAAAAAAAAAAAAAA&#10;oQIAAGRycy9kb3ducmV2LnhtbFBLBQYAAAAABAAEAPkAAACOAwAAAAA=&#10;" strokecolor="black [3040]">
                  <v:stroke endarrow="open"/>
                </v:shape>
                <v:shape id="Прямая со стрелкой 30" o:spid="_x0000_s1052" type="#_x0000_t32" style="position:absolute;left:13525;top:23241;width:5048;height:14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2tNMMAAADbAAAADwAAAGRycy9kb3ducmV2LnhtbERPW2vCMBR+H/gfwhH2NlPtUKmmRTbG&#10;NjYQLwi+HZpjU2xOapNp9++XB2GPH999WfS2EVfqfO1YwXiUgCAuna65UrDfvT3NQfiArLFxTAp+&#10;yUORDx6WmGl34w1dt6ESMYR9hgpMCG0mpS8NWfQj1xJH7uQ6iyHCrpK6w1sMt42cJMlUWqw5Nhhs&#10;6cVQed7+WAWvn4fn2aW/rNP3o/kuKZ0dJ6svpR6H/WoBIlAf/sV394dWkMb18Uv8AT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NrTTDAAAA2wAAAA8AAAAAAAAAAAAA&#10;AAAAoQIAAGRycy9kb3ducmV2LnhtbFBLBQYAAAAABAAEAPkAAACRAwAAAAA=&#10;" strokecolor="black [3040]">
                  <v:stroke endarrow="open"/>
                </v:shape>
                <v:shape id="Прямая со стрелкой 31" o:spid="_x0000_s1053" type="#_x0000_t32" style="position:absolute;left:29527;top:23241;width:476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Прямая со стрелкой 32" o:spid="_x0000_s1054" type="#_x0000_t32" style="position:absolute;left:41052;top:23241;width:3810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8XPsMAAADbAAAADwAAAGRycy9kb3ducmV2LnhtbESPQYvCMBSE7wv+h/AEb2uqgm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fFz7DAAAA2wAAAA8AAAAAAAAAAAAA&#10;AAAAoQIAAGRycy9kb3ducmV2LnhtbFBLBQYAAAAABAAEAPkAAACRAwAAAAA=&#10;" strokecolor="black [3040]">
                  <v:stroke endarrow="open"/>
                </v:shape>
                <v:shape id="Прямая со стрелкой 33" o:spid="_x0000_s1055" type="#_x0000_t32" style="position:absolute;left:3143;top:29908;width:2000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8zQ8YAAADbAAAADwAAAGRycy9kb3ducmV2LnhtbESPQWvCQBSE7wX/w/KE3pqNpmiJriKW&#10;UkuFUlsEb4/sMxvMvo3ZVeO/dwtCj8PMfMNM552txZlaXzlWMEhSEMSF0xWXCn5/3p5eQPiArLF2&#10;TAqu5GE+6z1MMdfuwt903oRSRAj7HBWYEJpcSl8YsugT1xBHb+9aiyHKtpS6xUuE21oO03QkLVYc&#10;Fww2tDRUHDYnq+D1Y/s8PnbHr+x9Z9YFZePdcPGp1GO/W0xABOrCf/jeXmkFWQZ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fM0PGAAAA2wAAAA8AAAAAAAAA&#10;AAAAAAAAoQIAAGRycy9kb3ducmV2LnhtbFBLBQYAAAAABAAEAPkAAACUAwAAAAA=&#10;" strokecolor="black [3040]">
                  <v:stroke endarrow="open"/>
                </v:shape>
                <v:shape id="Прямая со стрелкой 34" o:spid="_x0000_s1056" type="#_x0000_t32" style="position:absolute;left:8477;top:29908;width:286;height:2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arN8YAAADbAAAADwAAAGRycy9kb3ducmV2LnhtbESP3WoCMRSE7wXfIZyCd5qtK1W2RpEW&#10;qWJB/EHw7rA53SxuTtZNqtu3b4RCL4eZ+YaZzltbiRs1vnSs4HmQgCDOnS65UHA8LPsTED4ga6wc&#10;k4If8jCfdTtTzLS7845u+1CICGGfoQITQp1J6XNDFv3A1cTR+3KNxRBlU0jd4D3CbSWHSfIiLZYc&#10;FwzW9GYov+y/rYL39Wk0vrbXbfpxNp85pePzcLFRqvfULl5BBGrDf/ivvdIK0hE8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2qzfGAAAA2wAAAA8AAAAAAAAA&#10;AAAAAAAAoQIAAGRycy9kb3ducmV2LnhtbFBLBQYAAAAABAAEAPkAAACUAwAAAAA=&#10;" strokecolor="black [3040]">
                  <v:stroke endarrow="open"/>
                </v:shape>
                <v:shape id="Прямая со стрелкой 35" o:spid="_x0000_s1057" type="#_x0000_t32" style="position:absolute;left:12287;top:29908;width:181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<v:stroke endarrow="open"/>
                </v:shape>
                <v:shape id="Прямая со стрелкой 36" o:spid="_x0000_s1058" type="#_x0000_t32" style="position:absolute;left:24765;top:29908;width:1809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<v:stroke endarrow="open"/>
                </v:shape>
                <v:shape id="Прямая со стрелкой 37" o:spid="_x0000_s1059" type="#_x0000_t32" style="position:absolute;left:29051;top:29908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shape id="Прямая со стрелкой 38" o:spid="_x0000_s1060" type="#_x0000_t32" style="position:absolute;left:33051;top:29908;width:572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g1L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i3INS9AAAA2wAAAA8AAAAAAAAAAAAAAAAAoQIA&#10;AGRycy9kb3ducmV2LnhtbFBLBQYAAAAABAAEAPkAAACLAwAAAAA=&#10;" strokecolor="black [3040]">
                  <v:stroke endarrow="open"/>
                </v:shape>
                <v:shape id="Прямая со стрелкой 39" o:spid="_x0000_s1061" type="#_x0000_t32" style="position:absolute;left:35718;top:29908;width:3048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FT8IAAADbAAAADwAAAGRycy9kb3ducmV2LnhtbESPQYvCMBSE74L/ITzBm6arI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uFT8IAAADbAAAADwAAAAAAAAAAAAAA&#10;AAChAgAAZHJzL2Rvd25yZXYueG1sUEsFBgAAAAAEAAQA+QAAAJADAAAAAA==&#10;" strokecolor="black [3040]">
                  <v:stroke endarrow="open"/>
                </v:shape>
                <v:shape id="Прямая со стрелкой 40" o:spid="_x0000_s1062" type="#_x0000_t32" style="position:absolute;left:37147;top:29908;width:6477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fr7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HX6+9AAAA2wAAAA8AAAAAAAAAAAAAAAAAoQIA&#10;AGRycy9kb3ducmV2LnhtbFBLBQYAAAAABAAEAPkAAACLAwAAAAA=&#10;" strokecolor="black [3040]">
                  <v:stroke endarrow="open"/>
                </v:shape>
                <v:shape id="Прямая со стрелкой 41" o:spid="_x0000_s1063" type="#_x0000_t32" style="position:absolute;left:50006;top:29908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</v:group>
            </w:pict>
          </mc:Fallback>
        </mc:AlternateContent>
      </w:r>
      <w:r w:rsidR="008C36D4">
        <w:rPr>
          <w:b/>
        </w:rPr>
        <w:t>Система управления МБДОУ</w:t>
      </w: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center"/>
        <w:rPr>
          <w:b/>
        </w:rPr>
      </w:pPr>
    </w:p>
    <w:p w:rsidR="008C36D4" w:rsidRPr="008C36D4" w:rsidRDefault="008C36D4" w:rsidP="008C36D4">
      <w:pPr>
        <w:jc w:val="center"/>
        <w:rPr>
          <w:b/>
        </w:rPr>
      </w:pPr>
    </w:p>
    <w:p w:rsidR="008C36D4" w:rsidRDefault="008C36D4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385DC6" w:rsidRDefault="00385DC6" w:rsidP="008C36D4">
      <w:pPr>
        <w:jc w:val="both"/>
      </w:pPr>
    </w:p>
    <w:p w:rsidR="008F08BB" w:rsidRDefault="008F08BB" w:rsidP="00AB791E">
      <w:pPr>
        <w:jc w:val="both"/>
      </w:pPr>
    </w:p>
    <w:p w:rsidR="008F08BB" w:rsidRDefault="008F08BB" w:rsidP="00AB791E">
      <w:pPr>
        <w:jc w:val="both"/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03772C" w:rsidRDefault="0003772C" w:rsidP="008F08BB">
      <w:pPr>
        <w:jc w:val="center"/>
        <w:rPr>
          <w:b/>
        </w:rPr>
      </w:pPr>
    </w:p>
    <w:p w:rsidR="00AB791E" w:rsidRPr="00AB791E" w:rsidRDefault="00AB791E" w:rsidP="008F08BB">
      <w:pPr>
        <w:jc w:val="center"/>
        <w:rPr>
          <w:b/>
        </w:rPr>
      </w:pPr>
      <w:r w:rsidRPr="00AB791E">
        <w:rPr>
          <w:b/>
        </w:rPr>
        <w:t xml:space="preserve">2.2. Анализ здоровья </w:t>
      </w:r>
      <w:r w:rsidR="008F08BB" w:rsidRPr="008F08BB">
        <w:rPr>
          <w:b/>
        </w:rPr>
        <w:t>воспитанников</w:t>
      </w:r>
    </w:p>
    <w:p w:rsidR="002D0963" w:rsidRPr="002D0963" w:rsidRDefault="002D0963" w:rsidP="002D0963">
      <w:pPr>
        <w:ind w:firstLine="708"/>
        <w:jc w:val="both"/>
      </w:pPr>
      <w:r>
        <w:t>Необходимость проведения инновационной деятельности в МБДОУ по здоровьесбережению определяется показателями состояния здоровья воспитанников.</w:t>
      </w:r>
      <w:r w:rsidRPr="002D0963">
        <w:t>.</w:t>
      </w:r>
    </w:p>
    <w:p w:rsidR="002D0963" w:rsidRPr="002D0963" w:rsidRDefault="002D0963" w:rsidP="002D0963">
      <w:pPr>
        <w:jc w:val="right"/>
      </w:pPr>
      <w:r>
        <w:t>Таблица 2</w:t>
      </w:r>
    </w:p>
    <w:p w:rsidR="002D0963" w:rsidRPr="002D0963" w:rsidRDefault="002D0963" w:rsidP="002D0963">
      <w:pPr>
        <w:jc w:val="center"/>
        <w:rPr>
          <w:b/>
        </w:rPr>
      </w:pPr>
      <w:r w:rsidRPr="002D0963">
        <w:rPr>
          <w:b/>
        </w:rPr>
        <w:t>Сравнительный анализ здоровья воспитанников по группам здоровья</w:t>
      </w:r>
    </w:p>
    <w:tbl>
      <w:tblPr>
        <w:tblStyle w:val="11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957"/>
        <w:gridCol w:w="1887"/>
        <w:gridCol w:w="2016"/>
        <w:gridCol w:w="1887"/>
        <w:gridCol w:w="1824"/>
      </w:tblGrid>
      <w:tr w:rsidR="002D0963" w:rsidRPr="002D0963" w:rsidTr="006D301A">
        <w:trPr>
          <w:jc w:val="center"/>
        </w:trPr>
        <w:tc>
          <w:tcPr>
            <w:tcW w:w="195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  <w:b/>
              </w:rPr>
            </w:pPr>
            <w:r w:rsidRPr="002D0963">
              <w:rPr>
                <w:rFonts w:eastAsiaTheme="minorHAnsi" w:cstheme="minorBidi"/>
                <w:b/>
              </w:rPr>
              <w:t xml:space="preserve">Год </w:t>
            </w:r>
          </w:p>
        </w:tc>
        <w:tc>
          <w:tcPr>
            <w:tcW w:w="188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  <w:b/>
              </w:rPr>
            </w:pPr>
            <w:r w:rsidRPr="002D0963">
              <w:rPr>
                <w:rFonts w:eastAsiaTheme="minorHAnsi" w:cstheme="minorBidi"/>
                <w:b/>
              </w:rPr>
              <w:t>I группа</w:t>
            </w:r>
          </w:p>
        </w:tc>
        <w:tc>
          <w:tcPr>
            <w:tcW w:w="2016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  <w:b/>
              </w:rPr>
            </w:pPr>
            <w:r w:rsidRPr="002D0963">
              <w:rPr>
                <w:rFonts w:eastAsiaTheme="minorHAnsi" w:cstheme="minorBidi"/>
                <w:b/>
              </w:rPr>
              <w:t>II группа</w:t>
            </w:r>
          </w:p>
        </w:tc>
        <w:tc>
          <w:tcPr>
            <w:tcW w:w="188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  <w:b/>
              </w:rPr>
            </w:pPr>
            <w:r w:rsidRPr="002D0963">
              <w:rPr>
                <w:rFonts w:eastAsiaTheme="minorHAnsi" w:cstheme="minorBidi"/>
                <w:b/>
              </w:rPr>
              <w:t>III группа</w:t>
            </w:r>
          </w:p>
        </w:tc>
        <w:tc>
          <w:tcPr>
            <w:tcW w:w="1824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  <w:b/>
              </w:rPr>
            </w:pPr>
            <w:r w:rsidRPr="002D0963">
              <w:rPr>
                <w:rFonts w:eastAsiaTheme="minorHAnsi" w:cstheme="minorBidi"/>
                <w:b/>
              </w:rPr>
              <w:t>IV группа</w:t>
            </w:r>
          </w:p>
        </w:tc>
      </w:tr>
      <w:tr w:rsidR="002D0963" w:rsidRPr="002D0963" w:rsidTr="006D301A">
        <w:trPr>
          <w:jc w:val="center"/>
        </w:trPr>
        <w:tc>
          <w:tcPr>
            <w:tcW w:w="195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2014</w:t>
            </w:r>
          </w:p>
        </w:tc>
        <w:tc>
          <w:tcPr>
            <w:tcW w:w="188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72</w:t>
            </w:r>
          </w:p>
        </w:tc>
        <w:tc>
          <w:tcPr>
            <w:tcW w:w="2016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117</w:t>
            </w:r>
          </w:p>
        </w:tc>
        <w:tc>
          <w:tcPr>
            <w:tcW w:w="188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7</w:t>
            </w:r>
          </w:p>
        </w:tc>
        <w:tc>
          <w:tcPr>
            <w:tcW w:w="1824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1</w:t>
            </w:r>
          </w:p>
        </w:tc>
      </w:tr>
      <w:tr w:rsidR="002D0963" w:rsidRPr="002D0963" w:rsidTr="006D301A">
        <w:trPr>
          <w:jc w:val="center"/>
        </w:trPr>
        <w:tc>
          <w:tcPr>
            <w:tcW w:w="195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2015</w:t>
            </w:r>
          </w:p>
        </w:tc>
        <w:tc>
          <w:tcPr>
            <w:tcW w:w="188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48</w:t>
            </w:r>
          </w:p>
        </w:tc>
        <w:tc>
          <w:tcPr>
            <w:tcW w:w="2016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144</w:t>
            </w:r>
          </w:p>
        </w:tc>
        <w:tc>
          <w:tcPr>
            <w:tcW w:w="188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6</w:t>
            </w:r>
          </w:p>
        </w:tc>
        <w:tc>
          <w:tcPr>
            <w:tcW w:w="1824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0</w:t>
            </w:r>
          </w:p>
        </w:tc>
      </w:tr>
      <w:tr w:rsidR="002D0963" w:rsidRPr="002D0963" w:rsidTr="006D301A">
        <w:trPr>
          <w:jc w:val="center"/>
        </w:trPr>
        <w:tc>
          <w:tcPr>
            <w:tcW w:w="195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2016</w:t>
            </w:r>
          </w:p>
        </w:tc>
        <w:tc>
          <w:tcPr>
            <w:tcW w:w="188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56</w:t>
            </w:r>
          </w:p>
        </w:tc>
        <w:tc>
          <w:tcPr>
            <w:tcW w:w="2016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132</w:t>
            </w:r>
          </w:p>
        </w:tc>
        <w:tc>
          <w:tcPr>
            <w:tcW w:w="1887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7</w:t>
            </w:r>
          </w:p>
        </w:tc>
        <w:tc>
          <w:tcPr>
            <w:tcW w:w="1824" w:type="dxa"/>
          </w:tcPr>
          <w:p w:rsidR="002D0963" w:rsidRPr="002D0963" w:rsidRDefault="002D0963" w:rsidP="002D0963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0</w:t>
            </w:r>
          </w:p>
        </w:tc>
      </w:tr>
    </w:tbl>
    <w:p w:rsidR="002D0963" w:rsidRPr="002D0963" w:rsidRDefault="002D0963" w:rsidP="002D0963">
      <w:pPr>
        <w:jc w:val="center"/>
        <w:rPr>
          <w:b/>
        </w:rPr>
      </w:pPr>
    </w:p>
    <w:p w:rsidR="002D0963" w:rsidRPr="002D0963" w:rsidRDefault="002D0963" w:rsidP="002D0963">
      <w:pPr>
        <w:jc w:val="center"/>
      </w:pPr>
      <w:r w:rsidRPr="002D0963">
        <w:rPr>
          <w:noProof/>
        </w:rPr>
        <w:drawing>
          <wp:inline distT="0" distB="0" distL="0" distR="0" wp14:anchorId="69484D94" wp14:editId="15D50BFF">
            <wp:extent cx="4572000" cy="2743200"/>
            <wp:effectExtent l="0" t="0" r="19050" b="1905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0963" w:rsidRPr="002D0963" w:rsidRDefault="002D0963" w:rsidP="002D0963">
      <w:pPr>
        <w:jc w:val="center"/>
        <w:rPr>
          <w:b/>
        </w:rPr>
      </w:pPr>
      <w:r w:rsidRPr="002D0963">
        <w:rPr>
          <w:b/>
        </w:rPr>
        <w:t>Рис. 1. Сравнительный анализ  здоровья воспитанников за три года</w:t>
      </w:r>
    </w:p>
    <w:p w:rsidR="002D0963" w:rsidRPr="002D0963" w:rsidRDefault="002D0963" w:rsidP="002D0963">
      <w:pPr>
        <w:jc w:val="right"/>
      </w:pPr>
      <w:r>
        <w:t>Таблица 3</w:t>
      </w:r>
    </w:p>
    <w:p w:rsidR="002D0963" w:rsidRPr="002D0963" w:rsidRDefault="002D0963" w:rsidP="002D0963">
      <w:pPr>
        <w:jc w:val="center"/>
        <w:rPr>
          <w:b/>
        </w:rPr>
      </w:pPr>
      <w:r w:rsidRPr="002D0963">
        <w:rPr>
          <w:b/>
        </w:rPr>
        <w:t>Сравнительный анализ заболеваемости воспитанников</w:t>
      </w:r>
    </w:p>
    <w:tbl>
      <w:tblPr>
        <w:tblW w:w="9783" w:type="dxa"/>
        <w:jc w:val="center"/>
        <w:tblInd w:w="-601" w:type="dxa"/>
        <w:tblLook w:val="01E0" w:firstRow="1" w:lastRow="1" w:firstColumn="1" w:lastColumn="1" w:noHBand="0" w:noVBand="0"/>
      </w:tblPr>
      <w:tblGrid>
        <w:gridCol w:w="2127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</w:tblGrid>
      <w:tr w:rsidR="002D0963" w:rsidRPr="002D0963" w:rsidTr="006D301A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Заболевания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2014 год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2015 год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2016 год</w:t>
            </w:r>
          </w:p>
        </w:tc>
      </w:tr>
      <w:tr w:rsidR="002D0963" w:rsidRPr="002D0963" w:rsidTr="006D301A">
        <w:trPr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д/с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ясли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д/с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ясли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д/с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  <w:rPr>
                <w:b/>
              </w:rPr>
            </w:pPr>
            <w:r w:rsidRPr="002D0963">
              <w:rPr>
                <w:b/>
              </w:rPr>
              <w:t>всего</w:t>
            </w:r>
          </w:p>
        </w:tc>
      </w:tr>
      <w:tr w:rsidR="002D0963" w:rsidRPr="002D0963" w:rsidTr="006D301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r w:rsidRPr="002D0963">
              <w:t>Гастроэнтерит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4</w:t>
            </w:r>
          </w:p>
        </w:tc>
      </w:tr>
      <w:tr w:rsidR="002D0963" w:rsidRPr="002D0963" w:rsidTr="006D301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r w:rsidRPr="002D0963">
              <w:t>ОРВИ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218</w:t>
            </w:r>
          </w:p>
        </w:tc>
      </w:tr>
      <w:tr w:rsidR="002D0963" w:rsidRPr="002D0963" w:rsidTr="006D301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r w:rsidRPr="002D0963">
              <w:t>Ветр. оспа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</w:tr>
      <w:tr w:rsidR="002D0963" w:rsidRPr="002D0963" w:rsidTr="006D301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r w:rsidRPr="002D0963">
              <w:t>Бронхит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5</w:t>
            </w:r>
          </w:p>
        </w:tc>
      </w:tr>
      <w:tr w:rsidR="002D0963" w:rsidRPr="002D0963" w:rsidTr="006D301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r w:rsidRPr="002D0963">
              <w:t>Ангина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</w:t>
            </w:r>
          </w:p>
        </w:tc>
      </w:tr>
      <w:tr w:rsidR="002D0963" w:rsidRPr="002D0963" w:rsidTr="006D301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r w:rsidRPr="002D0963">
              <w:t>Пропуски по болезням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1309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1641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1527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63" w:rsidRPr="002D0963" w:rsidRDefault="002D0963" w:rsidP="002D0963">
            <w:pPr>
              <w:jc w:val="center"/>
            </w:pPr>
            <w:r w:rsidRPr="002D0963">
              <w:t>1766</w:t>
            </w:r>
          </w:p>
        </w:tc>
      </w:tr>
    </w:tbl>
    <w:p w:rsidR="002D0963" w:rsidRDefault="002D0963" w:rsidP="006D301A">
      <w:pPr>
        <w:jc w:val="right"/>
      </w:pPr>
      <w:r w:rsidRPr="002D0963">
        <w:tab/>
      </w:r>
      <w:r w:rsidR="006D301A">
        <w:t>Таблица 4</w:t>
      </w:r>
    </w:p>
    <w:p w:rsidR="006D301A" w:rsidRPr="006D301A" w:rsidRDefault="006D301A" w:rsidP="006D301A">
      <w:pPr>
        <w:jc w:val="center"/>
        <w:rPr>
          <w:b/>
        </w:rPr>
      </w:pPr>
      <w:r w:rsidRPr="006D301A">
        <w:rPr>
          <w:b/>
        </w:rPr>
        <w:t>Сравнительный анализ состояния здоровья воспитанников по группам для занятий физической культурой</w:t>
      </w:r>
    </w:p>
    <w:tbl>
      <w:tblPr>
        <w:tblStyle w:val="11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1957"/>
        <w:gridCol w:w="2285"/>
        <w:gridCol w:w="2285"/>
        <w:gridCol w:w="2286"/>
      </w:tblGrid>
      <w:tr w:rsidR="006D301A" w:rsidRPr="002D0963" w:rsidTr="006D301A">
        <w:trPr>
          <w:jc w:val="center"/>
        </w:trPr>
        <w:tc>
          <w:tcPr>
            <w:tcW w:w="1957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  <w:b/>
              </w:rPr>
            </w:pPr>
            <w:r w:rsidRPr="002D0963">
              <w:rPr>
                <w:rFonts w:eastAsiaTheme="minorHAnsi" w:cstheme="minorBidi"/>
                <w:b/>
              </w:rPr>
              <w:t xml:space="preserve">Год </w:t>
            </w:r>
          </w:p>
        </w:tc>
        <w:tc>
          <w:tcPr>
            <w:tcW w:w="2285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 xml:space="preserve">Основная </w:t>
            </w:r>
            <w:r w:rsidRPr="002D0963">
              <w:rPr>
                <w:rFonts w:eastAsiaTheme="minorHAnsi" w:cstheme="minorBidi"/>
                <w:b/>
              </w:rPr>
              <w:t>группа</w:t>
            </w:r>
          </w:p>
        </w:tc>
        <w:tc>
          <w:tcPr>
            <w:tcW w:w="2285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 xml:space="preserve">Подготовительная </w:t>
            </w:r>
            <w:r w:rsidRPr="002D0963">
              <w:rPr>
                <w:rFonts w:eastAsiaTheme="minorHAnsi" w:cstheme="minorBidi"/>
                <w:b/>
              </w:rPr>
              <w:t xml:space="preserve"> группа</w:t>
            </w:r>
          </w:p>
        </w:tc>
        <w:tc>
          <w:tcPr>
            <w:tcW w:w="2286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 xml:space="preserve">Специальная </w:t>
            </w:r>
            <w:r w:rsidRPr="002D0963">
              <w:rPr>
                <w:rFonts w:eastAsiaTheme="minorHAnsi" w:cstheme="minorBidi"/>
                <w:b/>
              </w:rPr>
              <w:t xml:space="preserve"> группа</w:t>
            </w:r>
          </w:p>
        </w:tc>
      </w:tr>
      <w:tr w:rsidR="006D301A" w:rsidRPr="002D0963" w:rsidTr="006D301A">
        <w:trPr>
          <w:jc w:val="center"/>
        </w:trPr>
        <w:tc>
          <w:tcPr>
            <w:tcW w:w="1957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2014</w:t>
            </w:r>
          </w:p>
        </w:tc>
        <w:tc>
          <w:tcPr>
            <w:tcW w:w="2285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100%</w:t>
            </w:r>
          </w:p>
        </w:tc>
        <w:tc>
          <w:tcPr>
            <w:tcW w:w="2285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0%</w:t>
            </w:r>
          </w:p>
        </w:tc>
        <w:tc>
          <w:tcPr>
            <w:tcW w:w="2286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0%</w:t>
            </w:r>
          </w:p>
        </w:tc>
      </w:tr>
      <w:tr w:rsidR="006D301A" w:rsidRPr="002D0963" w:rsidTr="006D301A">
        <w:trPr>
          <w:jc w:val="center"/>
        </w:trPr>
        <w:tc>
          <w:tcPr>
            <w:tcW w:w="1957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2015</w:t>
            </w:r>
          </w:p>
        </w:tc>
        <w:tc>
          <w:tcPr>
            <w:tcW w:w="2285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93%</w:t>
            </w:r>
          </w:p>
        </w:tc>
        <w:tc>
          <w:tcPr>
            <w:tcW w:w="2285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4%</w:t>
            </w:r>
          </w:p>
        </w:tc>
        <w:tc>
          <w:tcPr>
            <w:tcW w:w="2286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3%</w:t>
            </w:r>
          </w:p>
        </w:tc>
      </w:tr>
      <w:tr w:rsidR="006D301A" w:rsidRPr="002D0963" w:rsidTr="006D301A">
        <w:trPr>
          <w:jc w:val="center"/>
        </w:trPr>
        <w:tc>
          <w:tcPr>
            <w:tcW w:w="1957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 w:rsidRPr="002D0963">
              <w:rPr>
                <w:rFonts w:eastAsiaTheme="minorHAnsi" w:cstheme="minorBidi"/>
              </w:rPr>
              <w:t>2016</w:t>
            </w:r>
          </w:p>
        </w:tc>
        <w:tc>
          <w:tcPr>
            <w:tcW w:w="2285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97%</w:t>
            </w:r>
          </w:p>
        </w:tc>
        <w:tc>
          <w:tcPr>
            <w:tcW w:w="2285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2%</w:t>
            </w:r>
          </w:p>
        </w:tc>
        <w:tc>
          <w:tcPr>
            <w:tcW w:w="2286" w:type="dxa"/>
          </w:tcPr>
          <w:p w:rsidR="006D301A" w:rsidRPr="002D0963" w:rsidRDefault="006D301A" w:rsidP="006D301A">
            <w:pPr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1%</w:t>
            </w:r>
          </w:p>
        </w:tc>
      </w:tr>
    </w:tbl>
    <w:p w:rsidR="006D301A" w:rsidRPr="002D0963" w:rsidRDefault="006D301A" w:rsidP="006D301A">
      <w:pPr>
        <w:jc w:val="center"/>
      </w:pPr>
    </w:p>
    <w:p w:rsidR="002D0963" w:rsidRPr="002D0963" w:rsidRDefault="002D0963" w:rsidP="002D0963">
      <w:pPr>
        <w:jc w:val="both"/>
      </w:pPr>
      <w:r w:rsidRPr="002D0963">
        <w:tab/>
      </w:r>
      <w:r w:rsidRPr="002D0963">
        <w:rPr>
          <w:b/>
        </w:rPr>
        <w:t xml:space="preserve">Выводы. </w:t>
      </w:r>
      <w:r w:rsidRPr="002D0963">
        <w:t xml:space="preserve">Сравнительный анализ здоровья воспитанников МБДОУ показывает наличие большого количества детей с теми или иными функциональными отклонениями в состоянии здоровья, что подтверждается наличием большого количества детей со второй </w:t>
      </w:r>
      <w:r w:rsidRPr="002D0963">
        <w:lastRenderedPageBreak/>
        <w:t>группой здоровья. Основные случаи заболеваемости в детском саду связаны с сезонными простудными заболеваниями и инфекциями.</w:t>
      </w:r>
    </w:p>
    <w:p w:rsidR="002D0963" w:rsidRPr="002D0963" w:rsidRDefault="002D0963" w:rsidP="002D0963">
      <w:pPr>
        <w:jc w:val="both"/>
      </w:pPr>
      <w:r w:rsidRPr="002D0963">
        <w:tab/>
      </w:r>
      <w:r w:rsidR="006D301A">
        <w:t>Таким образом, подтверждается необходимость дальнейшей работы по внедрению здоровьесберегающих технологий в работу с детьми</w:t>
      </w:r>
      <w:r w:rsidRPr="002D0963">
        <w:t>.</w:t>
      </w:r>
    </w:p>
    <w:p w:rsidR="006D301A" w:rsidRDefault="006D301A" w:rsidP="00AB791E">
      <w:pPr>
        <w:jc w:val="both"/>
      </w:pPr>
    </w:p>
    <w:p w:rsidR="00AB791E" w:rsidRPr="00AB791E" w:rsidRDefault="00AB791E" w:rsidP="006D301A">
      <w:pPr>
        <w:jc w:val="center"/>
        <w:rPr>
          <w:b/>
        </w:rPr>
      </w:pPr>
      <w:r w:rsidRPr="00AB791E">
        <w:rPr>
          <w:b/>
        </w:rPr>
        <w:t>2.4. Анализ развивающей предметно-пространственной  среды МБ</w:t>
      </w:r>
      <w:r w:rsidR="006D301A" w:rsidRPr="006D301A">
        <w:rPr>
          <w:b/>
        </w:rPr>
        <w:t>ДОУ</w:t>
      </w:r>
    </w:p>
    <w:p w:rsidR="006D301A" w:rsidRDefault="006D301A" w:rsidP="006D301A">
      <w:pPr>
        <w:ind w:firstLine="708"/>
        <w:jc w:val="both"/>
      </w:pPr>
      <w:r>
        <w:t>В МБДОУ созданы хорошие материально – технические условия для пребывания детей и их всестороннего гармоничного развития.</w:t>
      </w:r>
    </w:p>
    <w:p w:rsidR="006D301A" w:rsidRDefault="006D301A" w:rsidP="006D301A">
      <w:pPr>
        <w:ind w:firstLine="708"/>
        <w:jc w:val="both"/>
      </w:pPr>
      <w:r>
        <w:t>В своей работе коллектив руководствуется «Законом об образовании», Уставом ДОУ, Лицензией, СанПином, приказами Управления образования, локальными актами. Оснащение печатными, электронными, образовательными, научными, методическими, нормативно – правовыми ресурсами проводится в соответствии с ФГОС дошкольного образования.</w:t>
      </w:r>
    </w:p>
    <w:p w:rsidR="006D301A" w:rsidRDefault="006D301A" w:rsidP="006D301A">
      <w:pPr>
        <w:ind w:firstLine="708"/>
        <w:jc w:val="both"/>
      </w:pPr>
      <w:r>
        <w:t>В МБДОУ 6 групповых блоков.</w:t>
      </w:r>
    </w:p>
    <w:p w:rsidR="006D301A" w:rsidRDefault="006D301A" w:rsidP="006D301A">
      <w:pPr>
        <w:ind w:firstLine="708"/>
        <w:jc w:val="both"/>
      </w:pPr>
      <w:r>
        <w:t xml:space="preserve"> Групповые помещения оснащены разнообразным оборудованием и дидактическими средствами для развития детей по всем направлениям, предусмотренными требованиями государственного образовательного стандарта. В каждой группе созданы: уголки двигательной активности, ФЭМП, социального развития, речевые уголки. В свободном доступе находятся материалы для изодеятельности, конструирования, игровой, музыкальной и театрализованной деятельности;</w:t>
      </w:r>
    </w:p>
    <w:p w:rsidR="006D301A" w:rsidRDefault="006D301A" w:rsidP="006D301A">
      <w:pPr>
        <w:jc w:val="both"/>
      </w:pPr>
      <w:r>
        <w:t>- методический кабинет;</w:t>
      </w:r>
    </w:p>
    <w:p w:rsidR="006D301A" w:rsidRDefault="006D301A" w:rsidP="006D301A">
      <w:pPr>
        <w:jc w:val="both"/>
      </w:pPr>
      <w:r>
        <w:t>- музыкальный зал и физкультурный зал (два в одном);</w:t>
      </w:r>
    </w:p>
    <w:p w:rsidR="006D301A" w:rsidRDefault="006D301A" w:rsidP="006D301A">
      <w:pPr>
        <w:jc w:val="both"/>
      </w:pPr>
      <w:r>
        <w:t>- медицинский кабинет.</w:t>
      </w:r>
    </w:p>
    <w:p w:rsidR="00903EE2" w:rsidRPr="00903EE2" w:rsidRDefault="00903EE2" w:rsidP="00903EE2">
      <w:pPr>
        <w:ind w:firstLine="567"/>
        <w:jc w:val="both"/>
      </w:pPr>
      <w:r w:rsidRPr="00903EE2">
        <w:t xml:space="preserve">Развивающая предметно-пространственная среда групп организована в соответствии с требованиями ФГОС ДО и отвечает принципам: насыщенности, трансформируемости, полифункциональности материалов, вариативности, доступности,  безопасности.  </w:t>
      </w:r>
    </w:p>
    <w:p w:rsidR="00903EE2" w:rsidRPr="00903EE2" w:rsidRDefault="00903EE2" w:rsidP="00903EE2">
      <w:pPr>
        <w:ind w:firstLine="567"/>
        <w:jc w:val="both"/>
      </w:pPr>
      <w:r w:rsidRPr="00903EE2">
        <w:t>Во всех возрастных группах организованы центры для разнообразной детской деятельности - игровой, театрализованной, художественно - творческой, познавательной, конструктивной, двигательной, которые оснащены необходимыми материально-техническими ресурсами.</w:t>
      </w:r>
    </w:p>
    <w:p w:rsidR="00903EE2" w:rsidRDefault="00903EE2" w:rsidP="006D301A">
      <w:pPr>
        <w:jc w:val="both"/>
      </w:pPr>
      <w:r>
        <w:tab/>
      </w:r>
      <w:r>
        <w:rPr>
          <w:b/>
        </w:rPr>
        <w:t xml:space="preserve">Выводы: </w:t>
      </w:r>
      <w:r>
        <w:t>развивающая предметно-пространственная среда МБДОУ соответствует современным требованиям ФГОС ДО</w:t>
      </w:r>
      <w:r w:rsidRPr="00903EE2">
        <w:t xml:space="preserve"> </w:t>
      </w:r>
      <w:r>
        <w:t>и СанПин, что способствует решению задач позитивной социализации и индивидуализации развития детей раннего и дошкольного возраста.</w:t>
      </w:r>
    </w:p>
    <w:p w:rsidR="00903EE2" w:rsidRPr="00903EE2" w:rsidRDefault="00903EE2" w:rsidP="006D301A">
      <w:pPr>
        <w:jc w:val="both"/>
      </w:pPr>
    </w:p>
    <w:p w:rsidR="00AB791E" w:rsidRPr="00903EE2" w:rsidRDefault="00AB791E" w:rsidP="00903EE2">
      <w:pPr>
        <w:jc w:val="center"/>
        <w:rPr>
          <w:b/>
        </w:rPr>
      </w:pPr>
      <w:r w:rsidRPr="00903EE2">
        <w:rPr>
          <w:b/>
        </w:rPr>
        <w:t>2.5. Анализ прогр</w:t>
      </w:r>
      <w:r w:rsidR="00903EE2" w:rsidRPr="00903EE2">
        <w:rPr>
          <w:b/>
        </w:rPr>
        <w:t>аммного обеспечения</w:t>
      </w:r>
    </w:p>
    <w:p w:rsidR="00630CEB" w:rsidRDefault="00630CEB" w:rsidP="00630CEB">
      <w:pPr>
        <w:ind w:firstLine="567"/>
        <w:jc w:val="both"/>
        <w:rPr>
          <w:bCs/>
        </w:rPr>
      </w:pPr>
      <w:r>
        <w:rPr>
          <w:bCs/>
        </w:rPr>
        <w:t>МБДОУ реализует Основную образовательную программу, составленную в соответствии с требованиями ФГОС ДО. Основная образовательная программа МБДОУ содержит в себе две части: обязательную и часть, формируемую участниками образовательных отношений.</w:t>
      </w:r>
    </w:p>
    <w:p w:rsidR="00630CEB" w:rsidRDefault="00630CEB" w:rsidP="00630CEB">
      <w:pPr>
        <w:ind w:firstLine="567"/>
        <w:jc w:val="both"/>
        <w:rPr>
          <w:bCs/>
        </w:rPr>
      </w:pPr>
      <w:r w:rsidRPr="00630CEB">
        <w:rPr>
          <w:bCs/>
        </w:rPr>
        <w:t xml:space="preserve">Обязательная часть предполагает комплексность подхода, обеспечивая развитие детей во всех пяти взаимодополняющих образовательных областях  (пункт 2.5 Стандарта). </w:t>
      </w:r>
    </w:p>
    <w:p w:rsidR="00630CEB" w:rsidRPr="00630CEB" w:rsidRDefault="00630CEB" w:rsidP="00630CEB">
      <w:pPr>
        <w:ind w:firstLine="567"/>
        <w:jc w:val="both"/>
        <w:rPr>
          <w:bCs/>
        </w:rPr>
      </w:pPr>
      <w:r w:rsidRPr="00630CEB">
        <w:rPr>
          <w:b/>
          <w:bCs/>
        </w:rPr>
        <w:t xml:space="preserve">Обязательная часть </w:t>
      </w:r>
      <w:r>
        <w:rPr>
          <w:b/>
          <w:bCs/>
        </w:rPr>
        <w:t>включает реализацию</w:t>
      </w:r>
      <w:r>
        <w:rPr>
          <w:bCs/>
        </w:rPr>
        <w:t xml:space="preserve"> комплексной </w:t>
      </w:r>
      <w:r w:rsidRPr="00630CEB">
        <w:rPr>
          <w:bCs/>
        </w:rPr>
        <w:t xml:space="preserve">общеобразовательной программы – «От рождения до школы. Примерная общеобразовательная программа дошкольного образования (пилотный вариант)» / Под ред. Н. Е. Вераксы, Т. С. Комаровой, М. А. Васильевой. — М.: МОЗАИКА-СИНТЕЗ, 2014. — 368 с. </w:t>
      </w:r>
    </w:p>
    <w:p w:rsidR="00630CEB" w:rsidRPr="00630CEB" w:rsidRDefault="00630CEB" w:rsidP="00630CEB">
      <w:pPr>
        <w:ind w:firstLine="567"/>
        <w:jc w:val="both"/>
        <w:rPr>
          <w:bCs/>
        </w:rPr>
      </w:pPr>
      <w:r w:rsidRPr="00630CEB">
        <w:rPr>
          <w:b/>
          <w:bCs/>
        </w:rPr>
        <w:t>В части, формируемой участниками образовательных отношений, представлено содержание образовательной деятельности по реализации таких парциальных программ</w:t>
      </w:r>
      <w:r w:rsidRPr="00630CEB">
        <w:rPr>
          <w:bCs/>
        </w:rPr>
        <w:t>, как:</w:t>
      </w:r>
    </w:p>
    <w:p w:rsidR="00630CEB" w:rsidRPr="00630CEB" w:rsidRDefault="00630CEB" w:rsidP="00630CEB">
      <w:pPr>
        <w:jc w:val="both"/>
        <w:rPr>
          <w:bCs/>
        </w:rPr>
      </w:pPr>
      <w:r w:rsidRPr="00630CEB">
        <w:rPr>
          <w:bCs/>
        </w:rPr>
        <w:t>1. Основы безопасности жизнедеятельности детей дошкольного возраста. / Р. Б. Стеркина, О. Л. Князева, Н. Н. Авдеева. – СПб.: Детство-Пресс, 2015. – 144 с.</w:t>
      </w:r>
    </w:p>
    <w:p w:rsidR="00630CEB" w:rsidRPr="00630CEB" w:rsidRDefault="00630CEB" w:rsidP="00630CEB">
      <w:pPr>
        <w:jc w:val="both"/>
        <w:rPr>
          <w:bCs/>
        </w:rPr>
      </w:pPr>
      <w:r w:rsidRPr="00630CEB">
        <w:rPr>
          <w:bCs/>
        </w:rPr>
        <w:lastRenderedPageBreak/>
        <w:t>2. Юный эколог: Программа и условия ее реализации в дошкольном учреждении. / С.Н. Николаева. - М., 2010.</w:t>
      </w:r>
    </w:p>
    <w:p w:rsidR="003D080E" w:rsidRDefault="00630CEB" w:rsidP="00AB791E">
      <w:pPr>
        <w:jc w:val="both"/>
      </w:pPr>
      <w:r>
        <w:tab/>
      </w:r>
      <w:r>
        <w:rPr>
          <w:b/>
        </w:rPr>
        <w:t xml:space="preserve">Выводы: </w:t>
      </w:r>
      <w:r>
        <w:t>Программное обеспечение в МБДОУ соответствует требованиям ФГОС ДО.</w:t>
      </w:r>
    </w:p>
    <w:p w:rsidR="003D080E" w:rsidRPr="00630CEB" w:rsidRDefault="003D080E" w:rsidP="00AB791E">
      <w:pPr>
        <w:jc w:val="both"/>
      </w:pPr>
    </w:p>
    <w:p w:rsidR="00AB791E" w:rsidRPr="00630CEB" w:rsidRDefault="00AB791E" w:rsidP="00630CEB">
      <w:pPr>
        <w:jc w:val="center"/>
        <w:rPr>
          <w:b/>
        </w:rPr>
      </w:pPr>
      <w:r w:rsidRPr="00630CEB">
        <w:rPr>
          <w:b/>
        </w:rPr>
        <w:t>2.6. Анализ кадровог</w:t>
      </w:r>
      <w:r w:rsidR="00630CEB" w:rsidRPr="00630CEB">
        <w:rPr>
          <w:b/>
        </w:rPr>
        <w:t>о обеспечения</w:t>
      </w:r>
    </w:p>
    <w:p w:rsidR="000B619E" w:rsidRPr="000B619E" w:rsidRDefault="000B619E" w:rsidP="000B619E">
      <w:pPr>
        <w:ind w:firstLine="851"/>
        <w:jc w:val="both"/>
      </w:pPr>
      <w:r w:rsidRPr="000B619E">
        <w:t xml:space="preserve">В МБДОУ работают высококвалифицированные кадры, штат укомплектован полностью. </w:t>
      </w:r>
    </w:p>
    <w:p w:rsidR="000B619E" w:rsidRPr="000B619E" w:rsidRDefault="000B619E" w:rsidP="000B619E">
      <w:pPr>
        <w:ind w:firstLine="851"/>
        <w:jc w:val="right"/>
      </w:pPr>
      <w:r>
        <w:t>Таблица 5</w:t>
      </w:r>
    </w:p>
    <w:p w:rsidR="000B619E" w:rsidRPr="000B619E" w:rsidRDefault="000B619E" w:rsidP="000B619E">
      <w:pPr>
        <w:tabs>
          <w:tab w:val="left" w:pos="9349"/>
        </w:tabs>
        <w:jc w:val="center"/>
        <w:rPr>
          <w:rFonts w:eastAsia="Calibri"/>
          <w:b/>
          <w:bCs/>
        </w:rPr>
      </w:pPr>
      <w:r w:rsidRPr="000B619E">
        <w:rPr>
          <w:rFonts w:eastAsia="Calibri"/>
          <w:b/>
          <w:bCs/>
        </w:rPr>
        <w:t>Анализ кадрового состава МБДОУ по образованию</w:t>
      </w:r>
    </w:p>
    <w:tbl>
      <w:tblPr>
        <w:tblW w:w="95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61"/>
        <w:gridCol w:w="2160"/>
        <w:gridCol w:w="2520"/>
      </w:tblGrid>
      <w:tr w:rsidR="000B619E" w:rsidRPr="000B619E" w:rsidTr="00626CD9">
        <w:tc>
          <w:tcPr>
            <w:tcW w:w="2340" w:type="dxa"/>
            <w:vMerge w:val="restart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</w:rPr>
            </w:pPr>
          </w:p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</w:rPr>
            </w:pPr>
            <w:r w:rsidRPr="000B619E">
              <w:rPr>
                <w:rFonts w:eastAsia="Calibri"/>
                <w:b/>
                <w:bCs/>
              </w:rPr>
              <w:t>года</w:t>
            </w:r>
          </w:p>
        </w:tc>
        <w:tc>
          <w:tcPr>
            <w:tcW w:w="7241" w:type="dxa"/>
            <w:gridSpan w:val="3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</w:rPr>
            </w:pPr>
            <w:r w:rsidRPr="000B619E">
              <w:rPr>
                <w:rFonts w:eastAsia="Calibri"/>
                <w:b/>
                <w:bCs/>
              </w:rPr>
              <w:t>Образование</w:t>
            </w:r>
          </w:p>
        </w:tc>
      </w:tr>
      <w:tr w:rsidR="000B619E" w:rsidRPr="000B619E" w:rsidTr="00626CD9">
        <w:tc>
          <w:tcPr>
            <w:tcW w:w="2340" w:type="dxa"/>
            <w:vMerge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61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</w:rPr>
            </w:pPr>
            <w:r w:rsidRPr="000B619E">
              <w:rPr>
                <w:rFonts w:eastAsia="Calibri"/>
                <w:b/>
                <w:bCs/>
              </w:rPr>
              <w:t>высшее</w:t>
            </w:r>
          </w:p>
        </w:tc>
        <w:tc>
          <w:tcPr>
            <w:tcW w:w="216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</w:rPr>
            </w:pPr>
            <w:r w:rsidRPr="000B619E">
              <w:rPr>
                <w:rFonts w:eastAsia="Calibri"/>
                <w:b/>
                <w:bCs/>
              </w:rPr>
              <w:t>неоконченное</w:t>
            </w:r>
          </w:p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образование</w:t>
            </w:r>
          </w:p>
        </w:tc>
        <w:tc>
          <w:tcPr>
            <w:tcW w:w="252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</w:rPr>
            </w:pPr>
            <w:r w:rsidRPr="000B619E">
              <w:rPr>
                <w:rFonts w:eastAsia="Calibri"/>
                <w:b/>
                <w:bCs/>
              </w:rPr>
              <w:t>Среднее  -специальное</w:t>
            </w:r>
          </w:p>
        </w:tc>
      </w:tr>
      <w:tr w:rsidR="000B619E" w:rsidRPr="000B619E" w:rsidTr="00626CD9">
        <w:tc>
          <w:tcPr>
            <w:tcW w:w="234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2014-15</w:t>
            </w:r>
            <w:r w:rsidRPr="000B619E">
              <w:rPr>
                <w:rFonts w:eastAsia="Calibri"/>
              </w:rPr>
              <w:t>уч.г.</w:t>
            </w:r>
          </w:p>
        </w:tc>
        <w:tc>
          <w:tcPr>
            <w:tcW w:w="2561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33%</w:t>
            </w:r>
          </w:p>
        </w:tc>
        <w:tc>
          <w:tcPr>
            <w:tcW w:w="216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2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67%</w:t>
            </w:r>
          </w:p>
        </w:tc>
      </w:tr>
      <w:tr w:rsidR="000B619E" w:rsidRPr="000B619E" w:rsidTr="00626CD9">
        <w:tc>
          <w:tcPr>
            <w:tcW w:w="234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2015-16</w:t>
            </w:r>
            <w:r w:rsidRPr="000B619E">
              <w:rPr>
                <w:rFonts w:eastAsia="Calibri"/>
              </w:rPr>
              <w:t>уч.г.</w:t>
            </w:r>
          </w:p>
        </w:tc>
        <w:tc>
          <w:tcPr>
            <w:tcW w:w="2561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50%</w:t>
            </w:r>
          </w:p>
        </w:tc>
        <w:tc>
          <w:tcPr>
            <w:tcW w:w="216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8%</w:t>
            </w:r>
          </w:p>
        </w:tc>
        <w:tc>
          <w:tcPr>
            <w:tcW w:w="252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42%</w:t>
            </w:r>
          </w:p>
        </w:tc>
      </w:tr>
      <w:tr w:rsidR="000B619E" w:rsidRPr="000B619E" w:rsidTr="00626CD9">
        <w:tc>
          <w:tcPr>
            <w:tcW w:w="234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2016-17</w:t>
            </w:r>
            <w:r w:rsidRPr="000B619E">
              <w:rPr>
                <w:rFonts w:eastAsia="Calibri"/>
              </w:rPr>
              <w:t>уч.г.</w:t>
            </w:r>
          </w:p>
        </w:tc>
        <w:tc>
          <w:tcPr>
            <w:tcW w:w="2561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50%</w:t>
            </w:r>
          </w:p>
        </w:tc>
        <w:tc>
          <w:tcPr>
            <w:tcW w:w="216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8%</w:t>
            </w:r>
          </w:p>
        </w:tc>
        <w:tc>
          <w:tcPr>
            <w:tcW w:w="2520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42%</w:t>
            </w:r>
          </w:p>
        </w:tc>
      </w:tr>
    </w:tbl>
    <w:p w:rsidR="000B619E" w:rsidRPr="000B619E" w:rsidRDefault="000B619E" w:rsidP="000B619E">
      <w:pPr>
        <w:tabs>
          <w:tab w:val="left" w:pos="9349"/>
        </w:tabs>
        <w:jc w:val="right"/>
        <w:rPr>
          <w:rFonts w:eastAsia="Calibri"/>
        </w:rPr>
      </w:pPr>
      <w:r>
        <w:rPr>
          <w:rFonts w:eastAsia="Calibri"/>
        </w:rPr>
        <w:t>Таблица 6</w:t>
      </w:r>
    </w:p>
    <w:p w:rsidR="000B619E" w:rsidRPr="000B619E" w:rsidRDefault="000B619E" w:rsidP="000B619E">
      <w:pPr>
        <w:tabs>
          <w:tab w:val="left" w:pos="9349"/>
        </w:tabs>
        <w:jc w:val="center"/>
        <w:rPr>
          <w:rFonts w:eastAsia="Calibri"/>
          <w:b/>
          <w:bCs/>
        </w:rPr>
      </w:pPr>
      <w:r w:rsidRPr="000B619E">
        <w:rPr>
          <w:rFonts w:eastAsia="Calibri"/>
          <w:b/>
          <w:bCs/>
        </w:rPr>
        <w:t>Анализ кадрового состава МБДОУ по квалификационным категориям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522"/>
        <w:gridCol w:w="1417"/>
        <w:gridCol w:w="1418"/>
        <w:gridCol w:w="1275"/>
        <w:gridCol w:w="1418"/>
      </w:tblGrid>
      <w:tr w:rsidR="000B619E" w:rsidRPr="000B619E" w:rsidTr="000B619E">
        <w:tc>
          <w:tcPr>
            <w:tcW w:w="2520" w:type="dxa"/>
            <w:vMerge w:val="restart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</w:p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  <w:r w:rsidRPr="000B619E">
              <w:rPr>
                <w:rFonts w:eastAsia="Calibri"/>
                <w:b/>
                <w:bCs/>
                <w:szCs w:val="20"/>
              </w:rPr>
              <w:t>года</w:t>
            </w:r>
          </w:p>
        </w:tc>
        <w:tc>
          <w:tcPr>
            <w:tcW w:w="7050" w:type="dxa"/>
            <w:gridSpan w:val="5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  <w:r w:rsidRPr="000B619E">
              <w:rPr>
                <w:rFonts w:eastAsia="Calibri"/>
                <w:b/>
                <w:bCs/>
                <w:szCs w:val="20"/>
              </w:rPr>
              <w:t>Квалификационная  категория</w:t>
            </w:r>
          </w:p>
        </w:tc>
      </w:tr>
      <w:tr w:rsidR="000B619E" w:rsidRPr="000B619E" w:rsidTr="000B619E">
        <w:tc>
          <w:tcPr>
            <w:tcW w:w="2520" w:type="dxa"/>
            <w:vMerge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</w:p>
        </w:tc>
        <w:tc>
          <w:tcPr>
            <w:tcW w:w="1522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  <w:r w:rsidRPr="000B619E">
              <w:rPr>
                <w:rFonts w:eastAsia="Calibri"/>
                <w:b/>
                <w:bCs/>
                <w:szCs w:val="20"/>
              </w:rPr>
              <w:t>высшая</w:t>
            </w:r>
          </w:p>
        </w:tc>
        <w:tc>
          <w:tcPr>
            <w:tcW w:w="1417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  <w:r w:rsidRPr="000B619E">
              <w:rPr>
                <w:rFonts w:eastAsia="Calibri"/>
                <w:b/>
                <w:bCs/>
                <w:szCs w:val="20"/>
              </w:rPr>
              <w:t>первая</w:t>
            </w:r>
          </w:p>
        </w:tc>
        <w:tc>
          <w:tcPr>
            <w:tcW w:w="1418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  <w:r w:rsidRPr="000B619E">
              <w:rPr>
                <w:rFonts w:eastAsia="Calibri"/>
                <w:b/>
                <w:bCs/>
                <w:szCs w:val="20"/>
              </w:rPr>
              <w:t>вторая</w:t>
            </w:r>
          </w:p>
        </w:tc>
        <w:tc>
          <w:tcPr>
            <w:tcW w:w="1275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СЗД</w:t>
            </w:r>
          </w:p>
        </w:tc>
        <w:tc>
          <w:tcPr>
            <w:tcW w:w="1418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center"/>
              <w:rPr>
                <w:rFonts w:eastAsia="Calibri"/>
                <w:b/>
                <w:bCs/>
                <w:szCs w:val="20"/>
              </w:rPr>
            </w:pPr>
            <w:r w:rsidRPr="000B619E">
              <w:rPr>
                <w:rFonts w:eastAsia="Calibri"/>
                <w:b/>
                <w:bCs/>
                <w:szCs w:val="20"/>
              </w:rPr>
              <w:t>б\к</w:t>
            </w:r>
          </w:p>
        </w:tc>
      </w:tr>
      <w:tr w:rsidR="000B619E" w:rsidRPr="000B619E" w:rsidTr="000B619E">
        <w:tc>
          <w:tcPr>
            <w:tcW w:w="2520" w:type="dxa"/>
          </w:tcPr>
          <w:p w:rsidR="000B619E" w:rsidRPr="000B619E" w:rsidRDefault="000B619E" w:rsidP="00626CD9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2014-15</w:t>
            </w:r>
            <w:r w:rsidRPr="000B619E">
              <w:rPr>
                <w:rFonts w:eastAsia="Calibri"/>
              </w:rPr>
              <w:t>уч.г.</w:t>
            </w:r>
          </w:p>
        </w:tc>
        <w:tc>
          <w:tcPr>
            <w:tcW w:w="1522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11%</w:t>
            </w:r>
          </w:p>
        </w:tc>
        <w:tc>
          <w:tcPr>
            <w:tcW w:w="1417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22%</w:t>
            </w:r>
          </w:p>
        </w:tc>
        <w:tc>
          <w:tcPr>
            <w:tcW w:w="1418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11%</w:t>
            </w:r>
          </w:p>
        </w:tc>
        <w:tc>
          <w:tcPr>
            <w:tcW w:w="1275" w:type="dxa"/>
          </w:tcPr>
          <w:p w:rsid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1418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55%</w:t>
            </w:r>
          </w:p>
        </w:tc>
      </w:tr>
      <w:tr w:rsidR="000B619E" w:rsidRPr="000B619E" w:rsidTr="000B619E">
        <w:tc>
          <w:tcPr>
            <w:tcW w:w="2520" w:type="dxa"/>
          </w:tcPr>
          <w:p w:rsidR="000B619E" w:rsidRPr="000B619E" w:rsidRDefault="000B619E" w:rsidP="00626CD9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2015-16</w:t>
            </w:r>
            <w:r w:rsidRPr="000B619E">
              <w:rPr>
                <w:rFonts w:eastAsia="Calibri"/>
              </w:rPr>
              <w:t>уч.г.</w:t>
            </w:r>
          </w:p>
        </w:tc>
        <w:tc>
          <w:tcPr>
            <w:tcW w:w="1522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8%</w:t>
            </w:r>
          </w:p>
        </w:tc>
        <w:tc>
          <w:tcPr>
            <w:tcW w:w="1417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26%</w:t>
            </w:r>
          </w:p>
        </w:tc>
        <w:tc>
          <w:tcPr>
            <w:tcW w:w="1418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1275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8%</w:t>
            </w:r>
          </w:p>
        </w:tc>
        <w:tc>
          <w:tcPr>
            <w:tcW w:w="1418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58%</w:t>
            </w:r>
          </w:p>
        </w:tc>
      </w:tr>
      <w:tr w:rsidR="000B619E" w:rsidRPr="000B619E" w:rsidTr="000B619E">
        <w:tc>
          <w:tcPr>
            <w:tcW w:w="2520" w:type="dxa"/>
          </w:tcPr>
          <w:p w:rsidR="000B619E" w:rsidRPr="000B619E" w:rsidRDefault="000B619E" w:rsidP="00626CD9">
            <w:pPr>
              <w:tabs>
                <w:tab w:val="left" w:pos="9349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2016-17</w:t>
            </w:r>
            <w:r w:rsidRPr="000B619E">
              <w:rPr>
                <w:rFonts w:eastAsia="Calibri"/>
              </w:rPr>
              <w:t>уч.г.</w:t>
            </w:r>
          </w:p>
        </w:tc>
        <w:tc>
          <w:tcPr>
            <w:tcW w:w="1522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9%</w:t>
            </w:r>
          </w:p>
        </w:tc>
        <w:tc>
          <w:tcPr>
            <w:tcW w:w="1417" w:type="dxa"/>
          </w:tcPr>
          <w:p w:rsidR="000B619E" w:rsidRPr="000B619E" w:rsidRDefault="002611EB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46</w:t>
            </w:r>
            <w:r w:rsidR="000B619E">
              <w:rPr>
                <w:rFonts w:eastAsia="Calibri"/>
                <w:szCs w:val="20"/>
              </w:rPr>
              <w:t>%</w:t>
            </w:r>
          </w:p>
        </w:tc>
        <w:tc>
          <w:tcPr>
            <w:tcW w:w="1418" w:type="dxa"/>
          </w:tcPr>
          <w:p w:rsidR="000B619E" w:rsidRPr="000B619E" w:rsidRDefault="000B619E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</w:t>
            </w:r>
          </w:p>
        </w:tc>
        <w:tc>
          <w:tcPr>
            <w:tcW w:w="1275" w:type="dxa"/>
          </w:tcPr>
          <w:p w:rsidR="000B619E" w:rsidRPr="000B619E" w:rsidRDefault="002611EB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27%</w:t>
            </w:r>
          </w:p>
        </w:tc>
        <w:tc>
          <w:tcPr>
            <w:tcW w:w="1418" w:type="dxa"/>
          </w:tcPr>
          <w:p w:rsidR="000B619E" w:rsidRPr="000B619E" w:rsidRDefault="002611EB" w:rsidP="000B619E">
            <w:pPr>
              <w:tabs>
                <w:tab w:val="left" w:pos="9349"/>
              </w:tabs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18%</w:t>
            </w:r>
          </w:p>
        </w:tc>
      </w:tr>
    </w:tbl>
    <w:p w:rsidR="00630CEB" w:rsidRDefault="002611EB" w:rsidP="00AB791E">
      <w:pPr>
        <w:jc w:val="both"/>
      </w:pPr>
      <w:r>
        <w:tab/>
        <w:t xml:space="preserve">На сегодняшний день в МБДОУ работают педагоги с педагогическим стажем свыше 20 лет (55%), и до 5 лет (45%). </w:t>
      </w:r>
    </w:p>
    <w:p w:rsidR="002611EB" w:rsidRDefault="002611EB" w:rsidP="00AB791E">
      <w:pPr>
        <w:jc w:val="both"/>
      </w:pPr>
      <w:r>
        <w:tab/>
      </w:r>
      <w:r>
        <w:rPr>
          <w:b/>
        </w:rPr>
        <w:t xml:space="preserve">Выводы: </w:t>
      </w:r>
      <w:r w:rsidRPr="002611EB">
        <w:t>Сравнительный анализ</w:t>
      </w:r>
      <w:r>
        <w:rPr>
          <w:b/>
        </w:rPr>
        <w:t xml:space="preserve"> </w:t>
      </w:r>
      <w:r>
        <w:t xml:space="preserve">кадрового обеспечения </w:t>
      </w:r>
      <w:r w:rsidRPr="002611EB">
        <w:t xml:space="preserve"> показал средний  уровень образовательного</w:t>
      </w:r>
      <w:r>
        <w:t xml:space="preserve"> ценза педагогического состава. Отмечается положительная динамика в изменении квалификационной категории в связи с уменьшением количества педагогов без квалификационной категории.</w:t>
      </w:r>
    </w:p>
    <w:p w:rsidR="002611EB" w:rsidRDefault="002611EB" w:rsidP="00AB791E">
      <w:pPr>
        <w:jc w:val="both"/>
      </w:pPr>
      <w:r>
        <w:tab/>
        <w:t>Необходима активизация методической работы по повышению профессиональной компетентности педагогов МБДОУ.</w:t>
      </w:r>
    </w:p>
    <w:p w:rsidR="002611EB" w:rsidRDefault="002611EB" w:rsidP="00AB791E">
      <w:pPr>
        <w:jc w:val="both"/>
      </w:pPr>
    </w:p>
    <w:p w:rsidR="002611EB" w:rsidRDefault="002611EB" w:rsidP="00AB791E">
      <w:pPr>
        <w:jc w:val="both"/>
      </w:pPr>
    </w:p>
    <w:p w:rsidR="00AB791E" w:rsidRPr="002611EB" w:rsidRDefault="00AB791E" w:rsidP="002611EB">
      <w:pPr>
        <w:jc w:val="center"/>
        <w:rPr>
          <w:b/>
        </w:rPr>
      </w:pPr>
      <w:r w:rsidRPr="002611EB">
        <w:rPr>
          <w:b/>
        </w:rPr>
        <w:t>2.7. Анализ работы с сем</w:t>
      </w:r>
      <w:r w:rsidR="002611EB" w:rsidRPr="002611EB">
        <w:rPr>
          <w:b/>
        </w:rPr>
        <w:t>ьями воспитанников</w:t>
      </w:r>
    </w:p>
    <w:p w:rsidR="00EE75F6" w:rsidRPr="00EE75F6" w:rsidRDefault="00EE75F6" w:rsidP="00EE75F6">
      <w:pPr>
        <w:ind w:firstLine="708"/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b/>
          <w:lang w:eastAsia="en-US"/>
        </w:rPr>
        <w:t>Цель взаимодействия МБДОУ с семьями воспитанников</w:t>
      </w:r>
      <w:r w:rsidRPr="00EE75F6">
        <w:rPr>
          <w:rFonts w:eastAsiaTheme="minorHAnsi"/>
          <w:lang w:eastAsia="en-US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EE75F6" w:rsidRPr="00EE75F6" w:rsidRDefault="00EE75F6" w:rsidP="00EE75F6">
      <w:pPr>
        <w:ind w:firstLine="708"/>
        <w:jc w:val="both"/>
        <w:rPr>
          <w:rFonts w:eastAsiaTheme="minorHAnsi"/>
          <w:b/>
          <w:lang w:eastAsia="en-US"/>
        </w:rPr>
      </w:pPr>
      <w:r w:rsidRPr="00EE75F6">
        <w:rPr>
          <w:rFonts w:eastAsiaTheme="minorHAnsi"/>
          <w:b/>
          <w:lang w:eastAsia="en-US"/>
        </w:rPr>
        <w:t>Основные задачи взаимодействия МБДОУ с семьей: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1)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2)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3)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4)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lastRenderedPageBreak/>
        <w:t>5) привлечение семей воспитанников к участию в совместных с педагогами мероприятиях, организуемых в районе (городе, области);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6)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E75F6" w:rsidRPr="00EE75F6" w:rsidRDefault="00EE75F6" w:rsidP="00EE75F6">
      <w:pPr>
        <w:ind w:firstLine="708"/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b/>
          <w:lang w:eastAsia="en-US"/>
        </w:rPr>
        <w:t>Условия организации работы по взаимодействию с семьями воспитанников</w:t>
      </w:r>
      <w:r w:rsidRPr="00EE75F6">
        <w:rPr>
          <w:rFonts w:eastAsiaTheme="minorHAnsi"/>
          <w:lang w:eastAsia="en-US"/>
        </w:rPr>
        <w:t>: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-          партнерские взаимоотношения;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-</w:t>
      </w:r>
      <w:r w:rsidRPr="00EE75F6">
        <w:rPr>
          <w:rFonts w:eastAsiaTheme="minorHAnsi"/>
          <w:lang w:eastAsia="en-US"/>
        </w:rPr>
        <w:tab/>
        <w:t>целенаправленность;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-</w:t>
      </w:r>
      <w:r w:rsidRPr="00EE75F6">
        <w:rPr>
          <w:rFonts w:eastAsiaTheme="minorHAnsi"/>
          <w:lang w:eastAsia="en-US"/>
        </w:rPr>
        <w:tab/>
        <w:t>систематичность  и  плановость;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-</w:t>
      </w:r>
      <w:r w:rsidRPr="00EE75F6">
        <w:rPr>
          <w:rFonts w:eastAsiaTheme="minorHAnsi"/>
          <w:lang w:eastAsia="en-US"/>
        </w:rPr>
        <w:tab/>
        <w:t>доброжелательность  и  открытость;</w:t>
      </w:r>
    </w:p>
    <w:p w:rsidR="00EE75F6" w:rsidRPr="00EE75F6" w:rsidRDefault="00EE75F6" w:rsidP="00EE75F6">
      <w:pPr>
        <w:jc w:val="both"/>
        <w:rPr>
          <w:rFonts w:eastAsiaTheme="minorHAnsi"/>
          <w:lang w:eastAsia="en-US"/>
        </w:rPr>
      </w:pPr>
      <w:r w:rsidRPr="00EE75F6">
        <w:rPr>
          <w:rFonts w:eastAsiaTheme="minorHAnsi"/>
          <w:lang w:eastAsia="en-US"/>
        </w:rPr>
        <w:t>-</w:t>
      </w:r>
      <w:r w:rsidRPr="00EE75F6">
        <w:rPr>
          <w:rFonts w:eastAsiaTheme="minorHAnsi"/>
          <w:lang w:eastAsia="en-US"/>
        </w:rPr>
        <w:tab/>
        <w:t>дифференцированный  подхода  к  каждой  семье.</w:t>
      </w:r>
    </w:p>
    <w:p w:rsidR="00AB791E" w:rsidRDefault="00EE75F6" w:rsidP="00AB791E">
      <w:pPr>
        <w:jc w:val="both"/>
      </w:pPr>
      <w:r>
        <w:tab/>
        <w:t>С целью индивидуализации подхода в работе с семьями воспитанников МБДОУ регулярно составляет социальный паспорт семей.</w:t>
      </w:r>
      <w:r w:rsidR="00A355BA">
        <w:t xml:space="preserve"> Приведем сравнительный анализ состава семей воспитанников за прошедшие три года.</w:t>
      </w:r>
    </w:p>
    <w:p w:rsidR="00A355BA" w:rsidRDefault="002A7615" w:rsidP="002A7615">
      <w:pPr>
        <w:jc w:val="center"/>
      </w:pPr>
      <w:r>
        <w:rPr>
          <w:noProof/>
        </w:rPr>
        <w:drawing>
          <wp:inline distT="0" distB="0" distL="0" distR="0" wp14:anchorId="080EF398" wp14:editId="63C96CAA">
            <wp:extent cx="4572000" cy="2743200"/>
            <wp:effectExtent l="0" t="0" r="19050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7615" w:rsidRDefault="002A7615" w:rsidP="002A7615">
      <w:pPr>
        <w:jc w:val="center"/>
        <w:rPr>
          <w:b/>
        </w:rPr>
      </w:pPr>
      <w:r>
        <w:rPr>
          <w:b/>
        </w:rPr>
        <w:t>Рис. 2 Сравнительный анализ состава родителей по возрасту</w:t>
      </w:r>
    </w:p>
    <w:p w:rsidR="002A7615" w:rsidRDefault="00C170E6" w:rsidP="002A7615">
      <w:pPr>
        <w:jc w:val="center"/>
        <w:rPr>
          <w:b/>
        </w:rPr>
      </w:pPr>
      <w:r>
        <w:rPr>
          <w:noProof/>
        </w:rPr>
        <w:drawing>
          <wp:inline distT="0" distB="0" distL="0" distR="0" wp14:anchorId="0C63487E" wp14:editId="668C321B">
            <wp:extent cx="4572000" cy="2743200"/>
            <wp:effectExtent l="0" t="0" r="19050" b="1905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70E6" w:rsidRDefault="00C170E6" w:rsidP="002A7615">
      <w:pPr>
        <w:jc w:val="center"/>
        <w:rPr>
          <w:b/>
        </w:rPr>
      </w:pPr>
      <w:r>
        <w:rPr>
          <w:b/>
        </w:rPr>
        <w:t>Рис. 3 Сравнительный анализ состава родителей по образованию</w:t>
      </w:r>
    </w:p>
    <w:p w:rsidR="00C170E6" w:rsidRDefault="00DF2020" w:rsidP="002A7615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B799775" wp14:editId="26AAF5C4">
            <wp:extent cx="4572000" cy="2743200"/>
            <wp:effectExtent l="0" t="0" r="19050" b="1905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F2020" w:rsidRPr="002A7615" w:rsidRDefault="00DF2020" w:rsidP="002A7615">
      <w:pPr>
        <w:jc w:val="center"/>
        <w:rPr>
          <w:b/>
        </w:rPr>
      </w:pPr>
      <w:r>
        <w:rPr>
          <w:b/>
        </w:rPr>
        <w:t>Рис. 4 Сравнительный анализ состава семей по социальному статусу</w:t>
      </w:r>
    </w:p>
    <w:p w:rsidR="00EE75F6" w:rsidRDefault="00DF2020" w:rsidP="00AB791E">
      <w:pPr>
        <w:jc w:val="both"/>
      </w:pPr>
      <w:r>
        <w:tab/>
      </w:r>
      <w:r>
        <w:rPr>
          <w:b/>
        </w:rPr>
        <w:t xml:space="preserve">Выводы: </w:t>
      </w:r>
      <w:r>
        <w:t xml:space="preserve">В МБДОУ преобладают семьи, в которых родители в возрасте свыше 30 лет, со средним специальным и высшим образованием, служащие и рабочие. </w:t>
      </w:r>
    </w:p>
    <w:p w:rsidR="00DF2020" w:rsidRPr="00DF2020" w:rsidRDefault="00DF2020" w:rsidP="00DF2020">
      <w:pPr>
        <w:jc w:val="both"/>
      </w:pPr>
      <w:r>
        <w:tab/>
        <w:t>В МБДОУ ведется активная работа с семьями воспитанников, так функционирует Клуб молодой семьи «Союз сердец»; родители участвуют в проведении досугов и праздников; традиционно проводится «День матери». По отзывам родителей в течение года и результатов анкетирования в конце года работа МБДОУ по взаимодействию с родителями воспитанников оказалась достаточно эффективна, но необходимо совершенствовать внедрение современных педагогических технологий психолого-педагогического сопровождения семей, больше оказывать предметно-консультативной помощи родителям в воспитании и обучении детей.</w:t>
      </w:r>
    </w:p>
    <w:p w:rsidR="00DF2020" w:rsidRDefault="00DF2020" w:rsidP="00AB791E">
      <w:pPr>
        <w:jc w:val="both"/>
        <w:rPr>
          <w:b/>
        </w:rPr>
      </w:pPr>
    </w:p>
    <w:p w:rsidR="00DF2020" w:rsidRDefault="00DF2020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3D080E" w:rsidRDefault="003D080E" w:rsidP="00AB791E">
      <w:pPr>
        <w:jc w:val="both"/>
        <w:rPr>
          <w:b/>
        </w:rPr>
      </w:pPr>
    </w:p>
    <w:p w:rsidR="00AB791E" w:rsidRPr="00DF2020" w:rsidRDefault="00AB791E" w:rsidP="00DF2020">
      <w:pPr>
        <w:jc w:val="center"/>
        <w:rPr>
          <w:sz w:val="28"/>
        </w:rPr>
      </w:pPr>
      <w:r w:rsidRPr="00DF2020">
        <w:rPr>
          <w:b/>
          <w:sz w:val="28"/>
          <w:lang w:val="en-US"/>
        </w:rPr>
        <w:lastRenderedPageBreak/>
        <w:t>III</w:t>
      </w:r>
      <w:r w:rsidRPr="00DF2020">
        <w:rPr>
          <w:b/>
          <w:sz w:val="28"/>
        </w:rPr>
        <w:t>. Концепция развития МБДОУ</w:t>
      </w:r>
    </w:p>
    <w:p w:rsidR="003D080E" w:rsidRDefault="003D080E" w:rsidP="00DF2020">
      <w:pPr>
        <w:jc w:val="center"/>
        <w:rPr>
          <w:b/>
        </w:rPr>
      </w:pPr>
    </w:p>
    <w:p w:rsidR="00AB791E" w:rsidRPr="00DF2020" w:rsidRDefault="00AB791E" w:rsidP="00DF2020">
      <w:pPr>
        <w:jc w:val="center"/>
        <w:rPr>
          <w:b/>
        </w:rPr>
      </w:pPr>
      <w:r w:rsidRPr="00DF2020">
        <w:rPr>
          <w:b/>
        </w:rPr>
        <w:t>3.1. Ин</w:t>
      </w:r>
      <w:r w:rsidR="00DF2020" w:rsidRPr="00DF2020">
        <w:rPr>
          <w:b/>
        </w:rPr>
        <w:t>новационный потенциал МБДОУ</w:t>
      </w:r>
    </w:p>
    <w:p w:rsidR="00DF2020" w:rsidRDefault="00C30BF3" w:rsidP="00AB791E">
      <w:pPr>
        <w:jc w:val="both"/>
      </w:pPr>
      <w:r>
        <w:tab/>
        <w:t>Инновационный потенциал МБДОУ определяется степенью активного и систематического участия в разнообразных профессиональных конкурсах, смотрах, соревнованиях как самого детского сада, так и воспитателей, а также воспитанников.</w:t>
      </w:r>
    </w:p>
    <w:p w:rsidR="00C30BF3" w:rsidRDefault="00C30BF3" w:rsidP="00AB791E">
      <w:pPr>
        <w:jc w:val="both"/>
      </w:pPr>
      <w:r>
        <w:tab/>
        <w:t>Приведем перечень участия МБДОУ в конкурсах за последние пять лет, где он становился призером, лауреатом.</w:t>
      </w:r>
    </w:p>
    <w:p w:rsidR="00C30BF3" w:rsidRDefault="00C30BF3" w:rsidP="00C30BF3">
      <w:pPr>
        <w:jc w:val="both"/>
      </w:pPr>
      <w:r>
        <w:t>1.</w:t>
      </w:r>
      <w:r>
        <w:tab/>
        <w:t>Районный смотр-конкурс на лучшее благоустройство территории дошкольного образовательного учреждения  «Зимняя сказка» - ежегодно, призер  в номинации «Лучшая горка» 2015г, победа в номинации «Лучшая лыжня»  и «Создание безопасных условий на территории ДОУ в зимнее время»</w:t>
      </w:r>
    </w:p>
    <w:p w:rsidR="00C30BF3" w:rsidRDefault="00C30BF3" w:rsidP="00C30BF3">
      <w:pPr>
        <w:jc w:val="both"/>
      </w:pPr>
      <w:r>
        <w:t>2.</w:t>
      </w:r>
      <w:r>
        <w:tab/>
        <w:t>Районный  смотр – конкурс на лучшее благоустройство территории дошкольного образовательного учреждения  «Детский сад- цветущий сад» - ежегодно.</w:t>
      </w:r>
    </w:p>
    <w:p w:rsidR="00C30BF3" w:rsidRDefault="00C30BF3" w:rsidP="00C30BF3">
      <w:pPr>
        <w:jc w:val="both"/>
      </w:pPr>
      <w:r>
        <w:t>3.</w:t>
      </w:r>
      <w:r>
        <w:tab/>
        <w:t>Районный смотр-конкурс на лучшее благоустройство территории дошкольного образовательного учреждения в летний период- ежегодно- Грамота «За реализацию проекта летней оздоровительной работы» в номинации «Детские дошкольные учреждения» 2015 г, 2 место в районном смотре-конкурсе на лучшее благоустройство территории дошкольного образовательного учреждения 2014 г.</w:t>
      </w:r>
    </w:p>
    <w:p w:rsidR="00C30BF3" w:rsidRDefault="00C30BF3" w:rsidP="00C30BF3">
      <w:pPr>
        <w:jc w:val="both"/>
      </w:pPr>
      <w:r>
        <w:t>4.</w:t>
      </w:r>
      <w:r>
        <w:tab/>
        <w:t>Районный фестиваль детского творчества «Чудо – чадо», 1 место в районном конкурсе «Чудо Чадо в номинации «Волшебный каблучок»- танец « Граница» 2013г; 2 место в районном конкурсе «Чудо- Чадо» в номинации «Волшебный каблучок»- танец «Стиляги» 2014 г.; 1 место в районном конкурсе «Чудо-чадо» в номинации «Авторская песня»- песня «Почитай, мама книжку» 2015 г; участие в районном конкурсе «Чудо – Чадо» - Танец в стиле хип-хоп «В траве сидел кузнечик» + вокал 2016 г; участие в районном конкурсе «Чудо-Чадо» в номинации «Семейная традиция» (семейное трио) - песня «Девочка – весна» - 2017г.</w:t>
      </w:r>
    </w:p>
    <w:p w:rsidR="00C30BF3" w:rsidRDefault="00C30BF3" w:rsidP="00C30BF3">
      <w:pPr>
        <w:jc w:val="both"/>
      </w:pPr>
      <w:r>
        <w:t>5.</w:t>
      </w:r>
      <w:r>
        <w:tab/>
        <w:t>Спортивный  праздник «СПОРТЛАНДИЯ» среди команд дошкольных учреждений Балахнинского муниципального района, посвященного Дню Земли Балахнинской- ежегодно</w:t>
      </w:r>
    </w:p>
    <w:p w:rsidR="00C30BF3" w:rsidRDefault="00C30BF3" w:rsidP="00C30BF3">
      <w:pPr>
        <w:jc w:val="both"/>
      </w:pPr>
      <w:r>
        <w:t>6.</w:t>
      </w:r>
      <w:r>
        <w:tab/>
        <w:t>Мини-футбол среди команд детских дошкольных учреждений Балахнинского муниципального района «МИНИ-ЗВЕЗДОЧКИ» - ежегодно- 1 место  в финальных соревнованиях 2013 г</w:t>
      </w:r>
    </w:p>
    <w:p w:rsidR="00C30BF3" w:rsidRDefault="00C30BF3" w:rsidP="00C30BF3">
      <w:pPr>
        <w:jc w:val="both"/>
      </w:pPr>
      <w:r>
        <w:t>7.</w:t>
      </w:r>
      <w:r>
        <w:tab/>
        <w:t>Районный конкурс методических материалов, посвящённый  70-летию Победы в Великой Отечественной войне</w:t>
      </w:r>
    </w:p>
    <w:p w:rsidR="00C30BF3" w:rsidRDefault="00C30BF3" w:rsidP="00C30BF3">
      <w:pPr>
        <w:jc w:val="both"/>
      </w:pPr>
      <w:r>
        <w:t>8.</w:t>
      </w:r>
      <w:r>
        <w:tab/>
        <w:t>Всероссийский конкурс детского рисунка "Галерея Великой Победы"</w:t>
      </w:r>
    </w:p>
    <w:p w:rsidR="00C30BF3" w:rsidRDefault="00C30BF3" w:rsidP="00C30BF3">
      <w:pPr>
        <w:jc w:val="both"/>
      </w:pPr>
      <w:r>
        <w:t>9.</w:t>
      </w:r>
      <w:r>
        <w:tab/>
        <w:t>Районная патриотическая акция «Дети России - за мир!», посвященной 70-летней годовщине</w:t>
      </w:r>
    </w:p>
    <w:p w:rsidR="00C30BF3" w:rsidRDefault="00C30BF3" w:rsidP="00C30BF3">
      <w:pPr>
        <w:jc w:val="both"/>
      </w:pPr>
      <w:r>
        <w:t>10.</w:t>
      </w:r>
      <w:r>
        <w:tab/>
        <w:t xml:space="preserve">Районный этап  Всероссийского смотра-конкурса на лучшую постановку экологического воспитания в дошкольных учреждениях на 2015 год, 2 место </w:t>
      </w:r>
    </w:p>
    <w:p w:rsidR="00C30BF3" w:rsidRDefault="00C30BF3" w:rsidP="00C30BF3">
      <w:pPr>
        <w:jc w:val="both"/>
      </w:pPr>
      <w:r>
        <w:t>11.</w:t>
      </w:r>
      <w:r>
        <w:tab/>
        <w:t>Районный смотр – конкурс «На лучшую разработку дидактического пособия (игры)"</w:t>
      </w:r>
    </w:p>
    <w:p w:rsidR="00C30BF3" w:rsidRDefault="00C30BF3" w:rsidP="00C30BF3">
      <w:pPr>
        <w:jc w:val="both"/>
      </w:pPr>
      <w:r>
        <w:t>12.</w:t>
      </w:r>
      <w:r>
        <w:tab/>
        <w:t>Муниципальный этап  конкурса  "Разговор о правильном питании"</w:t>
      </w:r>
    </w:p>
    <w:p w:rsidR="00C30BF3" w:rsidRDefault="00C30BF3" w:rsidP="00C30BF3">
      <w:pPr>
        <w:jc w:val="both"/>
      </w:pPr>
      <w:r>
        <w:t>13.</w:t>
      </w:r>
      <w:r>
        <w:tab/>
        <w:t>Конкурс детского рисунка "Мамочка – мой ангел!" - ежегодно</w:t>
      </w:r>
    </w:p>
    <w:p w:rsidR="00C30BF3" w:rsidRDefault="00C30BF3" w:rsidP="00C30BF3">
      <w:pPr>
        <w:jc w:val="both"/>
      </w:pPr>
      <w:r>
        <w:t>14.</w:t>
      </w:r>
      <w:r>
        <w:tab/>
        <w:t>Районный  конкурс профессионального мастерства «Воспитатель года- 2016 г.», 3 место</w:t>
      </w:r>
    </w:p>
    <w:p w:rsidR="00C30BF3" w:rsidRDefault="00C30BF3" w:rsidP="00C30BF3">
      <w:pPr>
        <w:jc w:val="both"/>
      </w:pPr>
      <w:r>
        <w:t>15.</w:t>
      </w:r>
      <w:r>
        <w:tab/>
        <w:t>Почётная грамота УО и СПЗД Администрации Балахнинского района за I место в номинации «Лучший воспитатель муниципального дошкольного образовательного учреждения по обучению детей ПДД и их пропаганде среди родителей» 2013 г.</w:t>
      </w:r>
    </w:p>
    <w:p w:rsidR="00C30BF3" w:rsidRDefault="00C30BF3" w:rsidP="00C30BF3">
      <w:pPr>
        <w:jc w:val="both"/>
      </w:pPr>
      <w:r>
        <w:t>16.</w:t>
      </w:r>
      <w:r>
        <w:tab/>
        <w:t xml:space="preserve">2 место в номинации «Лучшее муниципальное дошкольное образовательное учреждение по обучению ПДД» районного смотра-конкурса на лучшую организацию </w:t>
      </w:r>
      <w:r>
        <w:lastRenderedPageBreak/>
        <w:t>работы по предупреждению детского дорожно-транспортного травматизма среди МБДОУ Балахнинского муниципального района 2013 г</w:t>
      </w:r>
    </w:p>
    <w:p w:rsidR="00C30BF3" w:rsidRDefault="00C30BF3" w:rsidP="00C30BF3">
      <w:pPr>
        <w:jc w:val="both"/>
      </w:pPr>
      <w:r>
        <w:t>17.</w:t>
      </w:r>
      <w:r>
        <w:tab/>
        <w:t>Свидетельство министерства экологии и природных ресурсов Нижегородской области за участие в проведении открытого экологического урока- 2013 г.</w:t>
      </w:r>
    </w:p>
    <w:p w:rsidR="00C30BF3" w:rsidRDefault="00C30BF3" w:rsidP="00C30BF3">
      <w:pPr>
        <w:jc w:val="both"/>
      </w:pPr>
      <w:r>
        <w:t>18.</w:t>
      </w:r>
      <w:r>
        <w:tab/>
        <w:t>Районный  смотр- конкурс  на лучшую постановку экологического воспитания в дошкольных учреждениях Балахнинского муниципального района в номинации «Лучшая проектная деятельность по экологическому воспитанию» , "Создание условий для экологического образования детей   дошкольного возраста с ОВЗ".</w:t>
      </w:r>
    </w:p>
    <w:p w:rsidR="00C30BF3" w:rsidRDefault="00C30BF3" w:rsidP="00C30BF3">
      <w:pPr>
        <w:jc w:val="both"/>
      </w:pPr>
      <w:r>
        <w:t>19.</w:t>
      </w:r>
      <w:r>
        <w:tab/>
        <w:t>Экологическая конференция – статья «Развитие экологической культуры у дошкольников, как одно из направлений духовно-нравственного воспитания»,  Cекция  конференции №1 «Детство как психолого-педагогический, социокультурный феномен». Воспитатель Швецова Ольга Петровна</w:t>
      </w:r>
    </w:p>
    <w:p w:rsidR="00C30BF3" w:rsidRDefault="00C30BF3" w:rsidP="00C30BF3">
      <w:pPr>
        <w:jc w:val="both"/>
      </w:pPr>
      <w:r>
        <w:t>20.</w:t>
      </w:r>
      <w:r>
        <w:tab/>
        <w:t>Смотр-конкурс  детских творческих работ по теме "Жива природа – жив и я"</w:t>
      </w:r>
    </w:p>
    <w:p w:rsidR="00C30BF3" w:rsidRDefault="00C30BF3" w:rsidP="00C30BF3">
      <w:pPr>
        <w:jc w:val="both"/>
      </w:pPr>
      <w:r>
        <w:tab/>
        <w:t>Воспитатели детского сада становились победителями в районных конкурсах педагогического мастерства. В 2016 г. Мячева Я.Н. стала победителем в конкурсе «Воспитатель года».</w:t>
      </w:r>
    </w:p>
    <w:p w:rsidR="00C30BF3" w:rsidRDefault="00C30BF3" w:rsidP="00C30BF3">
      <w:pPr>
        <w:jc w:val="both"/>
      </w:pPr>
      <w:r>
        <w:tab/>
        <w:t>Таким образом, МБДОУ обладает д</w:t>
      </w:r>
      <w:r w:rsidR="0053765F">
        <w:t>остаточным инновационным потенци</w:t>
      </w:r>
      <w:r>
        <w:t>алом для организации и проведения инновационной деятельности на базе детского сада по выбранной теме.</w:t>
      </w:r>
    </w:p>
    <w:p w:rsidR="00C30BF3" w:rsidRDefault="00C30BF3" w:rsidP="00C30BF3">
      <w:pPr>
        <w:jc w:val="both"/>
      </w:pPr>
    </w:p>
    <w:p w:rsidR="00C30BF3" w:rsidRDefault="00C30BF3" w:rsidP="00C30BF3">
      <w:pPr>
        <w:jc w:val="both"/>
      </w:pPr>
      <w:r>
        <w:t xml:space="preserve"> </w:t>
      </w:r>
    </w:p>
    <w:p w:rsidR="00AB791E" w:rsidRPr="00C30BF3" w:rsidRDefault="00AB791E" w:rsidP="00C30BF3">
      <w:pPr>
        <w:jc w:val="center"/>
        <w:rPr>
          <w:b/>
        </w:rPr>
      </w:pPr>
      <w:r w:rsidRPr="00C30BF3">
        <w:rPr>
          <w:b/>
        </w:rPr>
        <w:t>3.2. Цели и задачи разви</w:t>
      </w:r>
      <w:r w:rsidR="00C30BF3" w:rsidRPr="00C30BF3">
        <w:rPr>
          <w:b/>
        </w:rPr>
        <w:t>тия, миссия МБДОУ</w:t>
      </w:r>
    </w:p>
    <w:p w:rsidR="0053765F" w:rsidRDefault="0053765F" w:rsidP="0053765F">
      <w:pPr>
        <w:ind w:firstLine="708"/>
        <w:jc w:val="both"/>
      </w:pPr>
      <w:r w:rsidRPr="0053765F">
        <w:rPr>
          <w:b/>
        </w:rPr>
        <w:t>Цель реализации Программы</w:t>
      </w:r>
      <w:r>
        <w:t>.</w:t>
      </w:r>
      <w:r>
        <w:tab/>
        <w:t>Охрана и укрепление физического и психического здоровья всех субъектов образовательной деятельности МБДОУ: детей, родителей и воспитателей.</w:t>
      </w:r>
    </w:p>
    <w:p w:rsidR="0053765F" w:rsidRPr="0053765F" w:rsidRDefault="0053765F" w:rsidP="0053765F">
      <w:pPr>
        <w:ind w:firstLine="708"/>
        <w:jc w:val="both"/>
        <w:rPr>
          <w:b/>
        </w:rPr>
      </w:pPr>
      <w:r>
        <w:rPr>
          <w:b/>
        </w:rPr>
        <w:t>Задачи реализации Программы.</w:t>
      </w:r>
    </w:p>
    <w:p w:rsidR="0053765F" w:rsidRDefault="0053765F" w:rsidP="0053765F">
      <w:pPr>
        <w:jc w:val="both"/>
      </w:pPr>
      <w:r>
        <w:t>1. Разработать, апробировать и внедрить  проектную деятельность в здоровьесбережении воспитанников МБДОУ.</w:t>
      </w:r>
    </w:p>
    <w:p w:rsidR="0053765F" w:rsidRDefault="0053765F" w:rsidP="0053765F">
      <w:pPr>
        <w:jc w:val="both"/>
      </w:pPr>
      <w:r>
        <w:t>2. Повысить эффективность и качество решения задач охраны и укрепления здоровья всех основных субъектов образовательного процесса МБДОУ: детей, родителей и воспитателей.</w:t>
      </w:r>
    </w:p>
    <w:p w:rsidR="0053765F" w:rsidRDefault="0053765F" w:rsidP="0053765F">
      <w:pPr>
        <w:jc w:val="both"/>
      </w:pPr>
      <w:r>
        <w:t>3. Повысить профессиональную компетентность педагогов МБДОУ в вопросах использования проектной деятельности в здоровьесбережении воспитанников МБДОУ.</w:t>
      </w:r>
    </w:p>
    <w:p w:rsidR="0053765F" w:rsidRDefault="0053765F" w:rsidP="0053765F">
      <w:pPr>
        <w:jc w:val="both"/>
      </w:pPr>
      <w:r>
        <w:t>4. Организовать активное сотрудничество МБДОУ с семьями воспитанников при реализации проектов на темы здоровьесбережения детей.</w:t>
      </w:r>
    </w:p>
    <w:p w:rsidR="00C30BF3" w:rsidRDefault="0053765F" w:rsidP="0053765F">
      <w:pPr>
        <w:jc w:val="both"/>
      </w:pPr>
      <w:r>
        <w:t xml:space="preserve">5. Повысить конкурентоспособность МБДОУ на рынке образовательных услуг.  </w:t>
      </w:r>
    </w:p>
    <w:p w:rsidR="0053765F" w:rsidRDefault="0053765F" w:rsidP="00AB791E">
      <w:pPr>
        <w:jc w:val="both"/>
      </w:pPr>
      <w:r>
        <w:tab/>
      </w:r>
      <w:r>
        <w:rPr>
          <w:b/>
        </w:rPr>
        <w:t xml:space="preserve">Миссия МБДОУ при реализации Программы – </w:t>
      </w:r>
      <w:r>
        <w:t>создание единого здоровьесберегающего пространства детский сад – семья, охрана и укрепление физического и психического здоровья всех основных субъектов образовательного пространства МБДОУ: дети, родителя, воспитатели средствами активного вовлечения в проектную деятельность.</w:t>
      </w:r>
    </w:p>
    <w:p w:rsidR="0053765F" w:rsidRPr="0053765F" w:rsidRDefault="0053765F" w:rsidP="00AB791E">
      <w:pPr>
        <w:jc w:val="both"/>
      </w:pPr>
    </w:p>
    <w:p w:rsidR="0053765F" w:rsidRDefault="0053765F" w:rsidP="00AB791E">
      <w:pPr>
        <w:jc w:val="both"/>
      </w:pPr>
    </w:p>
    <w:p w:rsidR="00AB791E" w:rsidRPr="0053765F" w:rsidRDefault="00AB791E" w:rsidP="0053765F">
      <w:pPr>
        <w:jc w:val="center"/>
        <w:rPr>
          <w:b/>
        </w:rPr>
      </w:pPr>
      <w:r w:rsidRPr="0053765F">
        <w:rPr>
          <w:b/>
        </w:rPr>
        <w:t>3.3. Основная идея и методологиче</w:t>
      </w:r>
      <w:r w:rsidR="0053765F" w:rsidRPr="0053765F">
        <w:rPr>
          <w:b/>
        </w:rPr>
        <w:t>ская концепция Программы</w:t>
      </w:r>
    </w:p>
    <w:p w:rsidR="0053765F" w:rsidRDefault="00931A61" w:rsidP="00931A61">
      <w:pPr>
        <w:jc w:val="center"/>
        <w:rPr>
          <w:b/>
        </w:rPr>
      </w:pPr>
      <w:r>
        <w:rPr>
          <w:b/>
        </w:rPr>
        <w:t>Научно-теоретические основы Программы</w:t>
      </w:r>
    </w:p>
    <w:p w:rsidR="00931A61" w:rsidRDefault="00931A61" w:rsidP="00931A61">
      <w:pPr>
        <w:jc w:val="both"/>
        <w:rPr>
          <w:noProof/>
        </w:rPr>
      </w:pPr>
      <w:r>
        <w:rPr>
          <w:noProof/>
        </w:rPr>
        <w:t xml:space="preserve">1. </w:t>
      </w:r>
      <w:r w:rsidRPr="00931A61">
        <w:rPr>
          <w:noProof/>
        </w:rPr>
        <w:t xml:space="preserve">Здоровьесберегающая </w:t>
      </w:r>
      <w:r w:rsidRPr="00931A61">
        <w:t xml:space="preserve">педагогика </w:t>
      </w:r>
      <w:r w:rsidRPr="00931A61">
        <w:rPr>
          <w:noProof/>
        </w:rPr>
        <w:t xml:space="preserve">  </w:t>
      </w:r>
      <w:r>
        <w:rPr>
          <w:noProof/>
        </w:rPr>
        <w:t xml:space="preserve"> (Ю.А.Лебедев, Л.В. Филиппова и др.).</w:t>
      </w:r>
      <w:r w:rsidRPr="00931A61">
        <w:rPr>
          <w:noProof/>
        </w:rPr>
        <w:t xml:space="preserve"> </w:t>
      </w:r>
    </w:p>
    <w:p w:rsidR="00931A61" w:rsidRDefault="00931A61" w:rsidP="00931A61">
      <w:pPr>
        <w:jc w:val="both"/>
        <w:rPr>
          <w:noProof/>
        </w:rPr>
      </w:pPr>
      <w:r>
        <w:rPr>
          <w:noProof/>
        </w:rPr>
        <w:t xml:space="preserve">2. </w:t>
      </w:r>
      <w:r w:rsidRPr="00931A61">
        <w:t>Положения возрастной педагогики и пси</w:t>
      </w:r>
      <w:r w:rsidRPr="00931A61">
        <w:rPr>
          <w:spacing w:val="2"/>
        </w:rPr>
        <w:t xml:space="preserve">хологии о </w:t>
      </w:r>
      <w:r w:rsidRPr="00931A61">
        <w:rPr>
          <w:noProof/>
          <w:spacing w:val="2"/>
        </w:rPr>
        <w:t xml:space="preserve">сензитивных </w:t>
      </w:r>
      <w:r w:rsidRPr="00931A61">
        <w:rPr>
          <w:spacing w:val="2"/>
        </w:rPr>
        <w:t xml:space="preserve">периодах развития и новообразованиях личности </w:t>
      </w:r>
      <w:r w:rsidRPr="00931A61">
        <w:rPr>
          <w:noProof/>
        </w:rPr>
        <w:t>(Л.И.Божович, Л.С.Выготский, Т.В.Ермолаева, А.В.Запорожец, А.Н.Леонтьев, М.И.Лисина, В.С.Мухина, Н.Н.Поддъяков, Е.Е.Сапо</w:t>
      </w:r>
      <w:r>
        <w:rPr>
          <w:noProof/>
        </w:rPr>
        <w:t>гова, Д.Б.Эльконин и др.).</w:t>
      </w:r>
    </w:p>
    <w:p w:rsidR="00931A61" w:rsidRDefault="00931A61" w:rsidP="00931A61">
      <w:pPr>
        <w:jc w:val="both"/>
        <w:rPr>
          <w:noProof/>
        </w:rPr>
      </w:pPr>
      <w:r>
        <w:t xml:space="preserve">3. </w:t>
      </w:r>
      <w:r w:rsidRPr="00931A61">
        <w:t>Труды отечественных физиологов, разрабатывающих проблемы возрастных  и</w:t>
      </w:r>
      <w:r w:rsidRPr="00931A61">
        <w:rPr>
          <w:spacing w:val="34"/>
        </w:rPr>
        <w:t xml:space="preserve"> </w:t>
      </w:r>
      <w:r w:rsidRPr="00931A61">
        <w:rPr>
          <w:noProof/>
        </w:rPr>
        <w:t xml:space="preserve">индивидуальных </w:t>
      </w:r>
      <w:r w:rsidRPr="00931A61">
        <w:t xml:space="preserve">особенностей психофизиологического развития </w:t>
      </w:r>
      <w:r w:rsidRPr="00931A61">
        <w:rPr>
          <w:noProof/>
        </w:rPr>
        <w:t xml:space="preserve">(Б.Г.Ананьев, </w:t>
      </w:r>
      <w:r w:rsidRPr="00931A61">
        <w:rPr>
          <w:noProof/>
        </w:rPr>
        <w:lastRenderedPageBreak/>
        <w:t xml:space="preserve">П.К.Анохин, М.М.Безруких, Н.А.Бернштейн, С.М.Бондаренко, Н.И.Дубровинская, В.Ф.Еремеева, А.Р.Лурия, Т.А.Ратанова, А.Л.Сиротюк, Д.А.Фарбер, Т.П.Хризман </w:t>
      </w:r>
      <w:r w:rsidRPr="00931A61">
        <w:t xml:space="preserve">и </w:t>
      </w:r>
      <w:r w:rsidRPr="00931A61">
        <w:rPr>
          <w:noProof/>
        </w:rPr>
        <w:t>др.)</w:t>
      </w:r>
      <w:r>
        <w:rPr>
          <w:noProof/>
        </w:rPr>
        <w:t>.</w:t>
      </w:r>
    </w:p>
    <w:p w:rsidR="00931A61" w:rsidRDefault="00931A61" w:rsidP="00931A61">
      <w:pPr>
        <w:jc w:val="both"/>
        <w:rPr>
          <w:noProof/>
        </w:rPr>
      </w:pPr>
      <w:r>
        <w:rPr>
          <w:noProof/>
        </w:rPr>
        <w:t>4. Исследования метода проектов в детских садах и проектной деятельности детей дошкольного возраста (В.Н. Бурков, Н.Е. Веракса, Н.А. Виноградова, Е. Евдокимова, Д.А. Новиков, Е.П. Панкова идр.)</w:t>
      </w:r>
    </w:p>
    <w:p w:rsidR="00931A61" w:rsidRDefault="00931A61" w:rsidP="00931A61">
      <w:pPr>
        <w:jc w:val="both"/>
        <w:rPr>
          <w:noProof/>
        </w:rPr>
      </w:pPr>
      <w:r>
        <w:t>5. Исследования специфики организации взаимодействия ДОУ и семьи (К. Ю. Белая, В. П. Дуброва, О. Л. Зверева, А. Н. Гани</w:t>
      </w:r>
      <w:r w:rsidRPr="00FB5D34">
        <w:rPr>
          <w:i/>
        </w:rPr>
        <w:t>ч</w:t>
      </w:r>
      <w:r>
        <w:t>ева, Т. В. Кротова и др.).</w:t>
      </w:r>
      <w:r w:rsidRPr="00931A61">
        <w:rPr>
          <w:noProof/>
        </w:rPr>
        <w:t xml:space="preserve"> </w:t>
      </w:r>
    </w:p>
    <w:p w:rsidR="00931A61" w:rsidRPr="00FB5D34" w:rsidRDefault="00931A61" w:rsidP="00931A61">
      <w:pPr>
        <w:jc w:val="center"/>
        <w:rPr>
          <w:b/>
        </w:rPr>
      </w:pPr>
      <w:r w:rsidRPr="00FB5D34">
        <w:rPr>
          <w:b/>
        </w:rPr>
        <w:t>Принци</w:t>
      </w:r>
      <w:r>
        <w:rPr>
          <w:b/>
        </w:rPr>
        <w:t>пы инновационной деятельности МБ</w:t>
      </w:r>
      <w:r w:rsidRPr="00FB5D34">
        <w:rPr>
          <w:b/>
        </w:rPr>
        <w:t>ДОУ</w:t>
      </w:r>
    </w:p>
    <w:p w:rsidR="00931A61" w:rsidRDefault="00931A61" w:rsidP="00931A61">
      <w:pPr>
        <w:jc w:val="both"/>
      </w:pPr>
      <w: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31A61" w:rsidRDefault="00931A61" w:rsidP="00931A61">
      <w:pPr>
        <w:jc w:val="both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31A61" w:rsidRDefault="00931A61" w:rsidP="00931A61">
      <w:pPr>
        <w:jc w:val="both"/>
      </w:pPr>
      <w: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31A61" w:rsidRDefault="00931A61" w:rsidP="00931A61">
      <w:pPr>
        <w:jc w:val="both"/>
      </w:pPr>
      <w:r>
        <w:t>4) поддержка инициативы детей в различных видах деятельности;</w:t>
      </w:r>
    </w:p>
    <w:p w:rsidR="00931A61" w:rsidRDefault="00931A61" w:rsidP="00931A61">
      <w:pPr>
        <w:jc w:val="both"/>
      </w:pPr>
      <w:r>
        <w:t>5) сотрудничество Организации с семьей;</w:t>
      </w:r>
    </w:p>
    <w:p w:rsidR="00931A61" w:rsidRDefault="00931A61" w:rsidP="00931A61">
      <w:pPr>
        <w:jc w:val="both"/>
      </w:pPr>
      <w:r>
        <w:t>6) приобщение детей к социокультурным нормам, традициям семьи, общества и государства;</w:t>
      </w:r>
    </w:p>
    <w:p w:rsidR="00931A61" w:rsidRDefault="00931A61" w:rsidP="00931A61">
      <w:pPr>
        <w:jc w:val="both"/>
      </w:pPr>
      <w:r>
        <w:t>7) формирование познавательных интересов и познавательных действий ребенка в различных видах деятельности;</w:t>
      </w:r>
    </w:p>
    <w:p w:rsidR="00931A61" w:rsidRDefault="00931A61" w:rsidP="00931A61">
      <w:pPr>
        <w:jc w:val="both"/>
      </w:pPr>
      <w: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31A61" w:rsidRDefault="00931A61" w:rsidP="00931A61">
      <w:pPr>
        <w:jc w:val="both"/>
      </w:pPr>
      <w:r>
        <w:t>9) учет этнокультурной ситуации развития детей.</w:t>
      </w:r>
    </w:p>
    <w:p w:rsidR="00931A61" w:rsidRPr="00931A61" w:rsidRDefault="00931A61" w:rsidP="00931A61">
      <w:pPr>
        <w:jc w:val="center"/>
        <w:rPr>
          <w:b/>
        </w:rPr>
      </w:pPr>
      <w:r w:rsidRPr="00931A61">
        <w:rPr>
          <w:b/>
        </w:rPr>
        <w:t>Принципы</w:t>
      </w:r>
      <w:r>
        <w:rPr>
          <w:b/>
        </w:rPr>
        <w:t xml:space="preserve"> здоровьесберегающих технологий</w:t>
      </w:r>
    </w:p>
    <w:p w:rsidR="00931A61" w:rsidRPr="00931A61" w:rsidRDefault="00931A61" w:rsidP="00931A61">
      <w:pPr>
        <w:jc w:val="both"/>
      </w:pPr>
      <w:r>
        <w:t xml:space="preserve">1. </w:t>
      </w:r>
      <w:r w:rsidRPr="00931A61">
        <w:t>“Не навреди!”</w:t>
      </w:r>
    </w:p>
    <w:p w:rsidR="00931A61" w:rsidRPr="00931A61" w:rsidRDefault="00931A61" w:rsidP="00931A61">
      <w:pPr>
        <w:jc w:val="both"/>
      </w:pPr>
      <w:r>
        <w:t xml:space="preserve">2. </w:t>
      </w:r>
      <w:r w:rsidRPr="00931A61">
        <w:t>Принцип сознательности и активности.</w:t>
      </w:r>
    </w:p>
    <w:p w:rsidR="00931A61" w:rsidRPr="00931A61" w:rsidRDefault="00931A61" w:rsidP="00931A61">
      <w:pPr>
        <w:jc w:val="both"/>
      </w:pPr>
      <w:r>
        <w:t xml:space="preserve">3. </w:t>
      </w:r>
      <w:r w:rsidRPr="00931A61">
        <w:t>Принцип непрерывности здоровьесберегающего процесса.</w:t>
      </w:r>
    </w:p>
    <w:p w:rsidR="00931A61" w:rsidRPr="00931A61" w:rsidRDefault="00931A61" w:rsidP="00931A61">
      <w:pPr>
        <w:jc w:val="both"/>
      </w:pPr>
      <w:r>
        <w:t xml:space="preserve">4. </w:t>
      </w:r>
      <w:r w:rsidRPr="00931A61">
        <w:t>Принцип всестороннего и гармонического развития личности.</w:t>
      </w:r>
    </w:p>
    <w:p w:rsidR="00931A61" w:rsidRPr="00931A61" w:rsidRDefault="00931A61" w:rsidP="00931A61">
      <w:pPr>
        <w:jc w:val="both"/>
      </w:pPr>
      <w:r>
        <w:t xml:space="preserve">5. </w:t>
      </w:r>
      <w:r w:rsidRPr="00931A61">
        <w:t>Принцип доступности и индивидуальности.</w:t>
      </w:r>
    </w:p>
    <w:p w:rsidR="00931A61" w:rsidRPr="00931A61" w:rsidRDefault="00931A61" w:rsidP="00931A61">
      <w:pPr>
        <w:jc w:val="both"/>
      </w:pPr>
      <w:r>
        <w:t xml:space="preserve">6. </w:t>
      </w:r>
      <w:r w:rsidRPr="00931A61">
        <w:t>Принцип систематичности и последовательности.</w:t>
      </w:r>
    </w:p>
    <w:p w:rsidR="00931A61" w:rsidRPr="00931A61" w:rsidRDefault="00931A61" w:rsidP="00931A61">
      <w:pPr>
        <w:jc w:val="both"/>
      </w:pPr>
      <w:r>
        <w:t xml:space="preserve">7. </w:t>
      </w:r>
      <w:r w:rsidRPr="00931A61">
        <w:t>Принцип системного чередования нагрузок и отдыха.</w:t>
      </w:r>
    </w:p>
    <w:p w:rsidR="00931A61" w:rsidRPr="00931A61" w:rsidRDefault="00931A61" w:rsidP="00931A61">
      <w:pPr>
        <w:jc w:val="both"/>
        <w:rPr>
          <w:kern w:val="22"/>
        </w:rPr>
      </w:pPr>
      <w:r>
        <w:t xml:space="preserve">8. </w:t>
      </w:r>
      <w:r w:rsidRPr="00931A61">
        <w:t>Принцип постепенного наращивания оздоровительных воздействий, адекватности.</w:t>
      </w:r>
      <w:r w:rsidRPr="00931A61">
        <w:tab/>
      </w:r>
    </w:p>
    <w:p w:rsidR="00931A61" w:rsidRDefault="0051156F" w:rsidP="00931A61">
      <w:pPr>
        <w:jc w:val="both"/>
      </w:pPr>
      <w:r>
        <w:rPr>
          <w:b/>
        </w:rPr>
        <w:tab/>
        <w:t>Основная идея реализации Программы развития</w:t>
      </w:r>
      <w:r>
        <w:t xml:space="preserve"> состоит в том, чтобы обеспечить оптимальную степень активности детей, родителей и воспитателей в освоении и применении в своей практике здоровьесберегающих технологий уникальными средствами проектной деятельности, заставляющей каждого участка осознанно и активно осваивать прорабатываемый материал.</w:t>
      </w:r>
    </w:p>
    <w:p w:rsidR="0051156F" w:rsidRDefault="0051156F" w:rsidP="00931A61">
      <w:pPr>
        <w:jc w:val="both"/>
      </w:pPr>
      <w:r>
        <w:tab/>
        <w:t>Участие в проектной деятельности дает возможность развивать у дошкольников внутреннюю активность, способность выделять проблемы, ставить цели, добывать знания, приходить к результату.</w:t>
      </w:r>
    </w:p>
    <w:p w:rsidR="0051156F" w:rsidRDefault="0051156F" w:rsidP="00931A61">
      <w:pPr>
        <w:jc w:val="both"/>
      </w:pPr>
      <w:r>
        <w:tab/>
        <w:t>Технология проектирования относится к современным гуманитарным технологиям, которые требуют творческого подхода со стороны воспитателей. Поэтому необходимо повышение профессиональной компетентности воспитателей, их творческого потенциала, развитие умения анализировать и прогнозировать.</w:t>
      </w:r>
    </w:p>
    <w:p w:rsidR="003D080E" w:rsidRDefault="003D080E" w:rsidP="00626CD9">
      <w:pPr>
        <w:jc w:val="right"/>
      </w:pPr>
    </w:p>
    <w:p w:rsidR="003D080E" w:rsidRDefault="003D080E" w:rsidP="00626CD9">
      <w:pPr>
        <w:jc w:val="right"/>
      </w:pPr>
    </w:p>
    <w:p w:rsidR="003D080E" w:rsidRDefault="003D080E" w:rsidP="00626CD9">
      <w:pPr>
        <w:jc w:val="right"/>
      </w:pPr>
    </w:p>
    <w:p w:rsidR="003D080E" w:rsidRDefault="003D080E" w:rsidP="00626CD9">
      <w:pPr>
        <w:jc w:val="right"/>
      </w:pPr>
    </w:p>
    <w:p w:rsidR="003D080E" w:rsidRDefault="003D080E" w:rsidP="00626CD9">
      <w:pPr>
        <w:jc w:val="right"/>
      </w:pPr>
    </w:p>
    <w:p w:rsidR="003D080E" w:rsidRDefault="003D080E" w:rsidP="00626CD9">
      <w:pPr>
        <w:jc w:val="right"/>
      </w:pPr>
    </w:p>
    <w:p w:rsidR="0051156F" w:rsidRPr="0051156F" w:rsidRDefault="00626CD9" w:rsidP="00626CD9">
      <w:pPr>
        <w:jc w:val="right"/>
      </w:pPr>
      <w:r>
        <w:lastRenderedPageBreak/>
        <w:t xml:space="preserve">Таблица 7 </w:t>
      </w:r>
    </w:p>
    <w:p w:rsidR="00626CD9" w:rsidRDefault="00626CD9" w:rsidP="00626CD9">
      <w:pPr>
        <w:jc w:val="center"/>
        <w:rPr>
          <w:b/>
        </w:rPr>
      </w:pPr>
      <w:r>
        <w:rPr>
          <w:b/>
        </w:rPr>
        <w:t>Модель использования проектной деятельности в здоровьесбережении воспитанников МБДОУ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3265"/>
        <w:gridCol w:w="1129"/>
        <w:gridCol w:w="958"/>
      </w:tblGrid>
      <w:tr w:rsidR="00626CD9" w:rsidTr="00626CD9">
        <w:tc>
          <w:tcPr>
            <w:tcW w:w="1668" w:type="dxa"/>
          </w:tcPr>
          <w:p w:rsidR="00626CD9" w:rsidRPr="00626CD9" w:rsidRDefault="00626CD9" w:rsidP="00626CD9">
            <w:pPr>
              <w:jc w:val="center"/>
              <w:rPr>
                <w:b/>
              </w:rPr>
            </w:pPr>
            <w:r>
              <w:rPr>
                <w:b/>
              </w:rPr>
              <w:t>Тип проекта</w:t>
            </w:r>
          </w:p>
        </w:tc>
        <w:tc>
          <w:tcPr>
            <w:tcW w:w="1134" w:type="dxa"/>
          </w:tcPr>
          <w:p w:rsidR="00626CD9" w:rsidRPr="00626CD9" w:rsidRDefault="00626CD9" w:rsidP="00626CD9">
            <w:pPr>
              <w:jc w:val="center"/>
              <w:rPr>
                <w:b/>
              </w:rPr>
            </w:pPr>
            <w:r>
              <w:rPr>
                <w:b/>
              </w:rPr>
              <w:t>Проблема</w:t>
            </w:r>
          </w:p>
        </w:tc>
        <w:tc>
          <w:tcPr>
            <w:tcW w:w="1417" w:type="dxa"/>
          </w:tcPr>
          <w:p w:rsidR="00626CD9" w:rsidRPr="00626CD9" w:rsidRDefault="00626CD9" w:rsidP="00626CD9">
            <w:pPr>
              <w:jc w:val="center"/>
              <w:rPr>
                <w:b/>
              </w:rPr>
            </w:pPr>
            <w:r>
              <w:rPr>
                <w:b/>
              </w:rPr>
              <w:t>Здоровье-сберегающие технологии</w:t>
            </w:r>
          </w:p>
        </w:tc>
        <w:tc>
          <w:tcPr>
            <w:tcW w:w="3265" w:type="dxa"/>
          </w:tcPr>
          <w:p w:rsidR="00626CD9" w:rsidRPr="00626CD9" w:rsidRDefault="00626CD9" w:rsidP="00626CD9">
            <w:pPr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 областей</w:t>
            </w:r>
          </w:p>
        </w:tc>
        <w:tc>
          <w:tcPr>
            <w:tcW w:w="1129" w:type="dxa"/>
          </w:tcPr>
          <w:p w:rsidR="00626CD9" w:rsidRPr="00626CD9" w:rsidRDefault="00626CD9" w:rsidP="00626CD9">
            <w:pPr>
              <w:jc w:val="center"/>
              <w:rPr>
                <w:b/>
              </w:rPr>
            </w:pPr>
            <w:r>
              <w:rPr>
                <w:b/>
              </w:rPr>
              <w:t>Работа с семьей</w:t>
            </w:r>
          </w:p>
        </w:tc>
        <w:tc>
          <w:tcPr>
            <w:tcW w:w="958" w:type="dxa"/>
          </w:tcPr>
          <w:p w:rsidR="00626CD9" w:rsidRPr="00626CD9" w:rsidRDefault="00626CD9" w:rsidP="00626CD9">
            <w:pPr>
              <w:jc w:val="center"/>
              <w:rPr>
                <w:b/>
              </w:rPr>
            </w:pPr>
            <w:r>
              <w:rPr>
                <w:b/>
              </w:rPr>
              <w:t>Результат проекта</w:t>
            </w:r>
          </w:p>
        </w:tc>
      </w:tr>
      <w:tr w:rsidR="00626CD9" w:rsidTr="00626CD9">
        <w:tc>
          <w:tcPr>
            <w:tcW w:w="1668" w:type="dxa"/>
          </w:tcPr>
          <w:p w:rsidR="00626CD9" w:rsidRDefault="00626CD9" w:rsidP="00626CD9">
            <w:r>
              <w:t>1. Проект «Вкусная и полезная пища», информационно-практикоориентированный проект</w:t>
            </w:r>
          </w:p>
        </w:tc>
        <w:tc>
          <w:tcPr>
            <w:tcW w:w="1134" w:type="dxa"/>
          </w:tcPr>
          <w:p w:rsidR="00626CD9" w:rsidRDefault="00626CD9" w:rsidP="00626CD9">
            <w:r>
              <w:t>Как должен питаться человек, чтобы быть здоровым?</w:t>
            </w:r>
          </w:p>
        </w:tc>
        <w:tc>
          <w:tcPr>
            <w:tcW w:w="1417" w:type="dxa"/>
          </w:tcPr>
          <w:p w:rsidR="00626CD9" w:rsidRDefault="00626CD9" w:rsidP="00626CD9">
            <w:r>
              <w:t>Рациональное питание, режим питания, витаминизация питания</w:t>
            </w:r>
          </w:p>
        </w:tc>
        <w:tc>
          <w:tcPr>
            <w:tcW w:w="3265" w:type="dxa"/>
          </w:tcPr>
          <w:p w:rsidR="00626CD9" w:rsidRDefault="00626CD9" w:rsidP="00626CD9">
            <w:r w:rsidRPr="00626CD9">
              <w:rPr>
                <w:b/>
              </w:rPr>
              <w:t>Познавательное развитие</w:t>
            </w:r>
            <w:r>
              <w:t>: экскурсия на кухню ДОУ, беседа с мед. сестрой «Что полезно есть», занятия «Путешествие св страну Кулинария», рассматривание альбомов «Дары осени», «Полезное и вредное» и др.</w:t>
            </w:r>
          </w:p>
          <w:p w:rsidR="00626CD9" w:rsidRDefault="00626CD9" w:rsidP="00626CD9">
            <w:r>
              <w:rPr>
                <w:b/>
              </w:rPr>
              <w:t xml:space="preserve">Социально-нравственное развитие: </w:t>
            </w:r>
            <w:r>
              <w:t>экскурсия в магазин продуктов, рассматривание альбомов о труде взрослых: повара, продавцы, сюжетно-ролевая игра «Магазин» и др.</w:t>
            </w:r>
          </w:p>
          <w:p w:rsidR="00626CD9" w:rsidRDefault="00626CD9" w:rsidP="00626CD9">
            <w:r>
              <w:rPr>
                <w:b/>
              </w:rPr>
              <w:t xml:space="preserve">Речевое развитие: </w:t>
            </w:r>
            <w:r>
              <w:t>составление о</w:t>
            </w:r>
            <w:r w:rsidR="00E80F26">
              <w:t>п</w:t>
            </w:r>
            <w:r>
              <w:t xml:space="preserve">исательных рассказов по овощам и фруктам, </w:t>
            </w:r>
            <w:r w:rsidR="00E80F26">
              <w:t>занятие «Дары осени», д/и «Фрукты и овощи», «Собери корзинку» и др.</w:t>
            </w:r>
          </w:p>
          <w:p w:rsidR="00E80F26" w:rsidRDefault="00E80F26" w:rsidP="00626CD9">
            <w:r>
              <w:rPr>
                <w:b/>
              </w:rPr>
              <w:t xml:space="preserve">Художественно-эстетическое развитие: </w:t>
            </w:r>
            <w:r>
              <w:t>рисование «Фрукты и овощи», лепка «Ваза с фруктами», аппликация «Спелые яблоки» и др.</w:t>
            </w:r>
          </w:p>
          <w:p w:rsidR="00626CD9" w:rsidRDefault="00E80F26" w:rsidP="00626CD9">
            <w:r>
              <w:rPr>
                <w:b/>
              </w:rPr>
              <w:t xml:space="preserve">Физическое развитие: </w:t>
            </w:r>
            <w:r>
              <w:t>п/и «Съедобное-несъедобное», беседа «О здоровом питании» и др.</w:t>
            </w:r>
          </w:p>
        </w:tc>
        <w:tc>
          <w:tcPr>
            <w:tcW w:w="1129" w:type="dxa"/>
          </w:tcPr>
          <w:p w:rsidR="00626CD9" w:rsidRDefault="00E80F26" w:rsidP="00626CD9">
            <w:r>
              <w:t>Обсуждение с ребенком традиций вкусного и здорового питания в семье, приготовление полезного блюда для «Посиделок» и рассказа и нем.</w:t>
            </w:r>
          </w:p>
        </w:tc>
        <w:tc>
          <w:tcPr>
            <w:tcW w:w="958" w:type="dxa"/>
          </w:tcPr>
          <w:p w:rsidR="00626CD9" w:rsidRDefault="00E80F26" w:rsidP="00626CD9">
            <w:r>
              <w:t>Семейный досуг «Посиделки», где дети презентуют вкусное и полезное блюдо, которое они приготовили дома.</w:t>
            </w:r>
          </w:p>
        </w:tc>
      </w:tr>
      <w:tr w:rsidR="00E80F26" w:rsidTr="00626CD9">
        <w:tc>
          <w:tcPr>
            <w:tcW w:w="1668" w:type="dxa"/>
          </w:tcPr>
          <w:p w:rsidR="00E80F26" w:rsidRDefault="00E80F26" w:rsidP="00626CD9">
            <w:r>
              <w:t xml:space="preserve">2. Проект «Необычная гимнастика», информационно-практикоориентированный проект </w:t>
            </w:r>
          </w:p>
        </w:tc>
        <w:tc>
          <w:tcPr>
            <w:tcW w:w="1134" w:type="dxa"/>
          </w:tcPr>
          <w:p w:rsidR="00E80F26" w:rsidRDefault="00E80F26" w:rsidP="00626CD9">
            <w:r>
              <w:t xml:space="preserve">Как тренировать не только тело, но и другие органы: глаза, легкие, кисти рук, стопы </w:t>
            </w:r>
            <w:r>
              <w:lastRenderedPageBreak/>
              <w:t>ног?</w:t>
            </w:r>
          </w:p>
        </w:tc>
        <w:tc>
          <w:tcPr>
            <w:tcW w:w="1417" w:type="dxa"/>
          </w:tcPr>
          <w:p w:rsidR="00E80F26" w:rsidRDefault="00E80F26" w:rsidP="00626CD9">
            <w:r>
              <w:lastRenderedPageBreak/>
              <w:t>Гимнастика для глаз, дыхательная гимнастика, гимнастика для кистей рук, для стоп ног.</w:t>
            </w:r>
          </w:p>
        </w:tc>
        <w:tc>
          <w:tcPr>
            <w:tcW w:w="3265" w:type="dxa"/>
          </w:tcPr>
          <w:p w:rsidR="00E80F26" w:rsidRDefault="00E80F26" w:rsidP="0003772C">
            <w:r w:rsidRPr="00626CD9">
              <w:rPr>
                <w:b/>
              </w:rPr>
              <w:t>Познавательное развитие</w:t>
            </w:r>
            <w:r>
              <w:t>: занятие «Мое тело», просмотр познавательных мультфильмов о здоровье, рассматривание альбомов «Мое здоровье», чтение познавательной литературы «Уроки Мойдодыра» и др.</w:t>
            </w:r>
          </w:p>
          <w:p w:rsidR="00E80F26" w:rsidRDefault="00E80F26" w:rsidP="0003772C">
            <w:r>
              <w:rPr>
                <w:b/>
              </w:rPr>
              <w:t xml:space="preserve">Социально-нравственное развитие: </w:t>
            </w:r>
            <w:r>
              <w:t>экскурсия в мед. кабинет, беседа с мед. сестрой «</w:t>
            </w:r>
            <w:r w:rsidR="002A546E">
              <w:t xml:space="preserve">Как сохранить </w:t>
            </w:r>
            <w:r w:rsidR="002A546E">
              <w:lastRenderedPageBreak/>
              <w:t>здоровье</w:t>
            </w:r>
            <w:r>
              <w:t>»</w:t>
            </w:r>
            <w:r w:rsidR="002A546E">
              <w:t>, сюжетно-ролевая игра «Больница»</w:t>
            </w:r>
            <w:r>
              <w:t xml:space="preserve"> и др.</w:t>
            </w:r>
          </w:p>
          <w:p w:rsidR="00E80F26" w:rsidRDefault="00E80F26" w:rsidP="0003772C">
            <w:r>
              <w:rPr>
                <w:b/>
              </w:rPr>
              <w:t xml:space="preserve">Речевое развитие: </w:t>
            </w:r>
            <w:r w:rsidR="002A546E">
              <w:t>чтение и пересказ худ. литературы «Айболит»</w:t>
            </w:r>
            <w:r>
              <w:t>, занятие «</w:t>
            </w:r>
            <w:r w:rsidR="002A546E">
              <w:t>Мое тело</w:t>
            </w:r>
            <w:r>
              <w:t>», д/и и др.</w:t>
            </w:r>
          </w:p>
          <w:p w:rsidR="00E80F26" w:rsidRDefault="00E80F26" w:rsidP="0003772C">
            <w:r>
              <w:rPr>
                <w:b/>
              </w:rPr>
              <w:t xml:space="preserve">Художественно-эстетическое развитие: </w:t>
            </w:r>
            <w:r>
              <w:t>рисование «</w:t>
            </w:r>
            <w:r w:rsidR="002A546E">
              <w:t>Автопортрет</w:t>
            </w:r>
            <w:r>
              <w:t>», лепка «</w:t>
            </w:r>
            <w:r w:rsidR="002A546E">
              <w:t>Веселый человечек</w:t>
            </w:r>
            <w:r>
              <w:t>», аппликация «</w:t>
            </w:r>
            <w:r w:rsidR="002A546E">
              <w:t>Гимнастика</w:t>
            </w:r>
            <w:r>
              <w:t>» и др.</w:t>
            </w:r>
          </w:p>
          <w:p w:rsidR="00E80F26" w:rsidRDefault="00E80F26" w:rsidP="009D65CE">
            <w:r>
              <w:rPr>
                <w:b/>
              </w:rPr>
              <w:t xml:space="preserve">Физическое развитие: </w:t>
            </w:r>
            <w:r w:rsidR="009D65CE" w:rsidRPr="009D65CE">
              <w:t>все виды гимна</w:t>
            </w:r>
            <w:r w:rsidR="009D65CE">
              <w:t>с</w:t>
            </w:r>
            <w:r w:rsidR="009D65CE" w:rsidRPr="009D65CE">
              <w:t xml:space="preserve">тики в режиме дня, </w:t>
            </w:r>
            <w:r w:rsidRPr="009D65CE">
              <w:t>п/и «</w:t>
            </w:r>
            <w:r w:rsidR="002A546E" w:rsidRPr="009D65CE">
              <w:t>Носик-</w:t>
            </w:r>
            <w:r w:rsidR="002A546E">
              <w:t>ушки-животик</w:t>
            </w:r>
            <w:r>
              <w:t>», беседа «</w:t>
            </w:r>
            <w:r w:rsidR="009D65CE">
              <w:t>Как сохранить здоровье</w:t>
            </w:r>
            <w:r>
              <w:t>»</w:t>
            </w:r>
            <w:r w:rsidR="009D65CE">
              <w:t>, занятия по ФИЗО</w:t>
            </w:r>
            <w:r>
              <w:t xml:space="preserve"> и др.</w:t>
            </w:r>
          </w:p>
        </w:tc>
        <w:tc>
          <w:tcPr>
            <w:tcW w:w="1129" w:type="dxa"/>
          </w:tcPr>
          <w:p w:rsidR="00E80F26" w:rsidRDefault="009D65CE" w:rsidP="00626CD9">
            <w:r>
              <w:lastRenderedPageBreak/>
              <w:t>Тренинг на базе ДОУ для родителей «Как делать гимнастику дома», поиск совмест</w:t>
            </w:r>
            <w:r>
              <w:lastRenderedPageBreak/>
              <w:t>но родителей с ребенком информации о нетрадиционной гимнастике, подготовка атрибутов для ее проведения.</w:t>
            </w:r>
          </w:p>
        </w:tc>
        <w:tc>
          <w:tcPr>
            <w:tcW w:w="958" w:type="dxa"/>
          </w:tcPr>
          <w:p w:rsidR="00E80F26" w:rsidRDefault="009D65CE" w:rsidP="00626CD9">
            <w:r>
              <w:lastRenderedPageBreak/>
              <w:t xml:space="preserve">Спортивный досуг «Необычная гимнастика», на котором ребенок </w:t>
            </w:r>
            <w:r>
              <w:lastRenderedPageBreak/>
              <w:t>совместно с родителями показывает разученную дома гимнастику.</w:t>
            </w:r>
          </w:p>
        </w:tc>
      </w:tr>
      <w:tr w:rsidR="009D65CE" w:rsidTr="00626CD9">
        <w:tc>
          <w:tcPr>
            <w:tcW w:w="1668" w:type="dxa"/>
          </w:tcPr>
          <w:p w:rsidR="009D65CE" w:rsidRDefault="009D65CE" w:rsidP="00626CD9">
            <w:r>
              <w:lastRenderedPageBreak/>
              <w:t>3. Проект «Зимние забавы», исследовательски-творческий проект</w:t>
            </w:r>
          </w:p>
        </w:tc>
        <w:tc>
          <w:tcPr>
            <w:tcW w:w="1134" w:type="dxa"/>
          </w:tcPr>
          <w:p w:rsidR="009D65CE" w:rsidRDefault="009D65CE" w:rsidP="00626CD9">
            <w:r>
              <w:t>Как интересно и полезно для здоровья играть зимой?</w:t>
            </w:r>
          </w:p>
        </w:tc>
        <w:tc>
          <w:tcPr>
            <w:tcW w:w="1417" w:type="dxa"/>
          </w:tcPr>
          <w:p w:rsidR="009D65CE" w:rsidRDefault="009D65CE" w:rsidP="00626CD9">
            <w:r>
              <w:t>Физкультурно-оздоровительные</w:t>
            </w:r>
          </w:p>
        </w:tc>
        <w:tc>
          <w:tcPr>
            <w:tcW w:w="3265" w:type="dxa"/>
          </w:tcPr>
          <w:p w:rsidR="009D65CE" w:rsidRDefault="009D65CE" w:rsidP="0003772C">
            <w:r w:rsidRPr="00626CD9">
              <w:rPr>
                <w:b/>
              </w:rPr>
              <w:t>Познавательное развитие</w:t>
            </w:r>
            <w:r>
              <w:t>: экскурсия на спортивную площадку, занятие «Зимние виды спорта», просмотр познавательных мультфильмов о зимних видах спорта, рассматривание альбомов «Зимние забавы», и др.</w:t>
            </w:r>
          </w:p>
          <w:p w:rsidR="009D65CE" w:rsidRDefault="009D65CE" w:rsidP="0003772C">
            <w:r>
              <w:rPr>
                <w:b/>
              </w:rPr>
              <w:t xml:space="preserve">Социально-нравственное развитие: </w:t>
            </w:r>
            <w:r>
              <w:t>экскурсия на спортивную площадку, беседа «Почему выигрывают спортсмены?», сюжетно-ролевая игра «Занятие по ФИЗО» и др.</w:t>
            </w:r>
          </w:p>
          <w:p w:rsidR="009D65CE" w:rsidRDefault="009D65CE" w:rsidP="0003772C">
            <w:r>
              <w:rPr>
                <w:b/>
              </w:rPr>
              <w:t xml:space="preserve">Речевое развитие: </w:t>
            </w:r>
            <w:r>
              <w:t>чтение и пересказ худ. литературы «</w:t>
            </w:r>
            <w:r w:rsidR="00D22AC1">
              <w:t>Дядя Степа</w:t>
            </w:r>
            <w:r>
              <w:t>», занятие «</w:t>
            </w:r>
            <w:r w:rsidR="00D22AC1">
              <w:t>Мы - спортсмены</w:t>
            </w:r>
            <w:r>
              <w:t>», д/и и др.</w:t>
            </w:r>
          </w:p>
          <w:p w:rsidR="009D65CE" w:rsidRDefault="009D65CE" w:rsidP="0003772C">
            <w:r>
              <w:rPr>
                <w:b/>
              </w:rPr>
              <w:t xml:space="preserve">Художественно-эстетическое развитие: </w:t>
            </w:r>
            <w:r>
              <w:t>рисование «</w:t>
            </w:r>
            <w:r w:rsidR="00D22AC1">
              <w:t>На катке</w:t>
            </w:r>
            <w:r>
              <w:t>», лепка «</w:t>
            </w:r>
            <w:r w:rsidR="00D22AC1">
              <w:t>Горка</w:t>
            </w:r>
            <w:r>
              <w:t>», аппликация «</w:t>
            </w:r>
            <w:r w:rsidR="00D22AC1">
              <w:t>Зимний двор</w:t>
            </w:r>
            <w:r>
              <w:t>» и др.</w:t>
            </w:r>
          </w:p>
          <w:p w:rsidR="009D65CE" w:rsidRDefault="009D65CE" w:rsidP="00D22AC1">
            <w:r>
              <w:rPr>
                <w:b/>
              </w:rPr>
              <w:t xml:space="preserve">Физическое развитие: </w:t>
            </w:r>
            <w:r w:rsidR="00D22AC1">
              <w:t>п/и, спортивные игры, катание на лыжах и санках</w:t>
            </w:r>
            <w:r>
              <w:t>, занятия по ФИЗО и др.</w:t>
            </w:r>
          </w:p>
        </w:tc>
        <w:tc>
          <w:tcPr>
            <w:tcW w:w="1129" w:type="dxa"/>
          </w:tcPr>
          <w:p w:rsidR="009D65CE" w:rsidRDefault="00D22AC1" w:rsidP="00626CD9">
            <w:r>
              <w:t>Подготовка дома рисунка и рассказа о любимых зимних играх и развлечениях семьи</w:t>
            </w:r>
          </w:p>
        </w:tc>
        <w:tc>
          <w:tcPr>
            <w:tcW w:w="958" w:type="dxa"/>
          </w:tcPr>
          <w:p w:rsidR="009D65CE" w:rsidRDefault="00D22AC1" w:rsidP="00626CD9">
            <w:r>
              <w:t>Подготовка альбома «Зимние забавы», в котором дети размещают свои рисунки и рассказы</w:t>
            </w:r>
          </w:p>
        </w:tc>
      </w:tr>
      <w:tr w:rsidR="00D22AC1" w:rsidTr="00626CD9">
        <w:tc>
          <w:tcPr>
            <w:tcW w:w="1668" w:type="dxa"/>
          </w:tcPr>
          <w:p w:rsidR="00D22AC1" w:rsidRDefault="00D22AC1" w:rsidP="00626CD9">
            <w:r>
              <w:t>4. Проект «Правила поведения», исследовательски-</w:t>
            </w:r>
            <w:r>
              <w:lastRenderedPageBreak/>
              <w:t>творческий проект</w:t>
            </w:r>
          </w:p>
        </w:tc>
        <w:tc>
          <w:tcPr>
            <w:tcW w:w="1134" w:type="dxa"/>
          </w:tcPr>
          <w:p w:rsidR="00D22AC1" w:rsidRDefault="00D150F2" w:rsidP="00D150F2">
            <w:r>
              <w:lastRenderedPageBreak/>
              <w:t>Как вести себя,</w:t>
            </w:r>
            <w:r w:rsidR="00D22AC1">
              <w:t xml:space="preserve"> чтобы не </w:t>
            </w:r>
            <w:r w:rsidR="00D22AC1">
              <w:lastRenderedPageBreak/>
              <w:t>сделать плохо другому?</w:t>
            </w:r>
          </w:p>
        </w:tc>
        <w:tc>
          <w:tcPr>
            <w:tcW w:w="1417" w:type="dxa"/>
          </w:tcPr>
          <w:p w:rsidR="00D22AC1" w:rsidRDefault="00D22AC1" w:rsidP="00626CD9">
            <w:r>
              <w:lastRenderedPageBreak/>
              <w:t xml:space="preserve">Технологии социально-психологического </w:t>
            </w:r>
            <w:r>
              <w:lastRenderedPageBreak/>
              <w:t>благополучия</w:t>
            </w:r>
          </w:p>
        </w:tc>
        <w:tc>
          <w:tcPr>
            <w:tcW w:w="3265" w:type="dxa"/>
          </w:tcPr>
          <w:p w:rsidR="00D22AC1" w:rsidRDefault="00D22AC1" w:rsidP="0003772C">
            <w:r w:rsidRPr="00626CD9">
              <w:rPr>
                <w:b/>
              </w:rPr>
              <w:lastRenderedPageBreak/>
              <w:t>Познавательное развитие</w:t>
            </w:r>
            <w:r>
              <w:t xml:space="preserve">: </w:t>
            </w:r>
            <w:r w:rsidR="001C2FD9">
              <w:t>беседа «Не делай другому того, что не нравится тебе»</w:t>
            </w:r>
            <w:r>
              <w:t xml:space="preserve">, просмотр </w:t>
            </w:r>
            <w:r w:rsidR="001C2FD9">
              <w:t xml:space="preserve">мультфильмов с последующим обсуждением </w:t>
            </w:r>
            <w:r w:rsidR="001C2FD9">
              <w:lastRenderedPageBreak/>
              <w:t>о правилах поведения</w:t>
            </w:r>
            <w:r>
              <w:t xml:space="preserve">, рассматривание </w:t>
            </w:r>
            <w:r w:rsidR="001C2FD9">
              <w:t>картинок на нравственно-этические темы</w:t>
            </w:r>
            <w:r>
              <w:t>, и др.</w:t>
            </w:r>
          </w:p>
          <w:p w:rsidR="00D22AC1" w:rsidRDefault="00D22AC1" w:rsidP="0003772C">
            <w:r>
              <w:rPr>
                <w:b/>
              </w:rPr>
              <w:t xml:space="preserve">Социально-нравственное развитие: </w:t>
            </w:r>
            <w:r w:rsidR="001C2FD9">
              <w:t>беседа «Не делай другому того, что не нравится тебе», просмотр мультфильмов с последующим обсуждением о правилах поведения, рассматривание картинок на нравственно-этические темы,</w:t>
            </w:r>
            <w:r w:rsidR="001C2FD9" w:rsidRPr="001C2FD9">
              <w:t xml:space="preserve"> сюжетно-ролевая игра «Детский сад»</w:t>
            </w:r>
            <w:r w:rsidR="001C2FD9">
              <w:rPr>
                <w:b/>
              </w:rPr>
              <w:t xml:space="preserve"> </w:t>
            </w:r>
            <w:r>
              <w:t>и др.</w:t>
            </w:r>
          </w:p>
          <w:p w:rsidR="00D22AC1" w:rsidRDefault="00D22AC1" w:rsidP="0003772C">
            <w:r>
              <w:rPr>
                <w:b/>
              </w:rPr>
              <w:t xml:space="preserve">Речевое развитие: </w:t>
            </w:r>
            <w:r>
              <w:t>чтение и пересказ худ. л</w:t>
            </w:r>
            <w:r w:rsidR="001C2FD9">
              <w:t xml:space="preserve">итературы, беседы по прочитанному, </w:t>
            </w:r>
            <w:r>
              <w:t>д/и и др.</w:t>
            </w:r>
          </w:p>
          <w:p w:rsidR="00D22AC1" w:rsidRDefault="00D22AC1" w:rsidP="0003772C">
            <w:r>
              <w:rPr>
                <w:b/>
              </w:rPr>
              <w:t xml:space="preserve">Художественно-эстетическое развитие: </w:t>
            </w:r>
            <w:r>
              <w:t xml:space="preserve">рисование </w:t>
            </w:r>
            <w:r w:rsidR="001C2FD9">
              <w:t xml:space="preserve">и аппликация «Знаки о правилах поведения» </w:t>
            </w:r>
            <w:r>
              <w:t>и др.</w:t>
            </w:r>
          </w:p>
          <w:p w:rsidR="00D22AC1" w:rsidRDefault="00D22AC1" w:rsidP="00E42D37">
            <w:r>
              <w:rPr>
                <w:b/>
              </w:rPr>
              <w:t xml:space="preserve">Физическое развитие: </w:t>
            </w:r>
            <w:r>
              <w:t>п</w:t>
            </w:r>
            <w:r w:rsidR="00E42D37">
              <w:t>/и, спортивные игры</w:t>
            </w:r>
            <w:r>
              <w:t>, занятия по ФИЗО и др.</w:t>
            </w:r>
          </w:p>
        </w:tc>
        <w:tc>
          <w:tcPr>
            <w:tcW w:w="1129" w:type="dxa"/>
          </w:tcPr>
          <w:p w:rsidR="00D22AC1" w:rsidRDefault="00E42D37" w:rsidP="00626CD9">
            <w:r>
              <w:lastRenderedPageBreak/>
              <w:t>Чтение художественной и познават</w:t>
            </w:r>
            <w:r>
              <w:lastRenderedPageBreak/>
              <w:t>ельной литературы дома, беседы по прочитанному</w:t>
            </w:r>
          </w:p>
        </w:tc>
        <w:tc>
          <w:tcPr>
            <w:tcW w:w="958" w:type="dxa"/>
          </w:tcPr>
          <w:p w:rsidR="00D22AC1" w:rsidRDefault="00E42D37" w:rsidP="00626CD9">
            <w:r>
              <w:lastRenderedPageBreak/>
              <w:t>Размещение знаков о правил</w:t>
            </w:r>
            <w:r>
              <w:lastRenderedPageBreak/>
              <w:t>ах поведения в группе</w:t>
            </w:r>
          </w:p>
        </w:tc>
      </w:tr>
    </w:tbl>
    <w:p w:rsidR="0053765F" w:rsidRDefault="0053765F" w:rsidP="00AB791E">
      <w:pPr>
        <w:jc w:val="both"/>
      </w:pPr>
    </w:p>
    <w:p w:rsidR="00E42D37" w:rsidRDefault="00E42D37" w:rsidP="00AB791E">
      <w:pPr>
        <w:jc w:val="both"/>
      </w:pPr>
    </w:p>
    <w:p w:rsidR="00AB791E" w:rsidRPr="00E42D37" w:rsidRDefault="00AB791E" w:rsidP="00E42D37">
      <w:pPr>
        <w:jc w:val="center"/>
        <w:rPr>
          <w:b/>
        </w:rPr>
      </w:pPr>
      <w:r w:rsidRPr="00E42D37">
        <w:rPr>
          <w:b/>
        </w:rPr>
        <w:t>3.4. Модернизация системы</w:t>
      </w:r>
      <w:r w:rsidR="00E42D37" w:rsidRPr="00E42D37">
        <w:rPr>
          <w:b/>
        </w:rPr>
        <w:t xml:space="preserve"> управления МБДОУ</w:t>
      </w:r>
    </w:p>
    <w:p w:rsidR="00407C3D" w:rsidRPr="00407C3D" w:rsidRDefault="00407C3D" w:rsidP="00407C3D">
      <w:pPr>
        <w:ind w:firstLine="708"/>
        <w:jc w:val="both"/>
      </w:pPr>
      <w:r w:rsidRPr="00407C3D">
        <w:t>В целях достижения положительного результата в решении задач инновационной деятельности вводится новый управленческий механизм, на основе организационной, проектировочной, координирующей и регулирующей деятельности. В первую очередь, модернизация системы управления обусловлена организацией новых объединений педагогов в структуре МБДОУ, призванных обеспечить эффективность и качество инновационного развития учреждения:</w:t>
      </w:r>
    </w:p>
    <w:p w:rsidR="00407C3D" w:rsidRPr="00407C3D" w:rsidRDefault="00407C3D" w:rsidP="00407C3D">
      <w:pPr>
        <w:ind w:firstLine="708"/>
        <w:jc w:val="both"/>
      </w:pPr>
      <w:r w:rsidRPr="00407C3D">
        <w:rPr>
          <w:b/>
        </w:rPr>
        <w:t>Творческая группа педагогов</w:t>
      </w:r>
      <w:r w:rsidRPr="00407C3D">
        <w:t>, представляющая собой объединение наиболее высококвалифицированных и творческих специалистов, деятельность которых направлена на изучение, анализ, локальную апробацию и распространение новых методик и технологий.</w:t>
      </w:r>
    </w:p>
    <w:p w:rsidR="00407C3D" w:rsidRPr="00407C3D" w:rsidRDefault="00407C3D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3D080E" w:rsidRDefault="003D080E" w:rsidP="00407C3D">
      <w:pPr>
        <w:jc w:val="right"/>
      </w:pPr>
    </w:p>
    <w:p w:rsidR="00407C3D" w:rsidRPr="00407C3D" w:rsidRDefault="00407C3D" w:rsidP="00407C3D">
      <w:pPr>
        <w:jc w:val="right"/>
      </w:pPr>
      <w:r w:rsidRPr="00407C3D">
        <w:lastRenderedPageBreak/>
        <w:t xml:space="preserve">Схема </w:t>
      </w:r>
      <w:r>
        <w:t>2</w:t>
      </w:r>
    </w:p>
    <w:p w:rsidR="00407C3D" w:rsidRPr="00407C3D" w:rsidRDefault="00407C3D" w:rsidP="00407C3D">
      <w:pPr>
        <w:jc w:val="center"/>
      </w:pPr>
      <w:r w:rsidRPr="00407C3D">
        <w:rPr>
          <w:b/>
        </w:rPr>
        <w:t>Модернизированная система управления МБДОУ</w:t>
      </w:r>
    </w:p>
    <w:p w:rsidR="00E42D37" w:rsidRDefault="00407C3D" w:rsidP="00AB791E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98425</wp:posOffset>
                </wp:positionV>
                <wp:extent cx="6238876" cy="3409950"/>
                <wp:effectExtent l="0" t="0" r="28575" b="19050"/>
                <wp:wrapNone/>
                <wp:docPr id="86" name="Группа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6" cy="3409950"/>
                          <a:chOff x="0" y="0"/>
                          <a:chExt cx="6238876" cy="340995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38876" cy="3409950"/>
                            <a:chOff x="-82408" y="0"/>
                            <a:chExt cx="5997433" cy="4610100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1790700" y="0"/>
                              <a:ext cx="224790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Первый уровень управления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рямоугольник 13"/>
                          <wps:cNvSpPr/>
                          <wps:spPr>
                            <a:xfrm>
                              <a:off x="-1" y="457200"/>
                              <a:ext cx="1857376" cy="523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Общее собрание коллектива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рямоугольник 18"/>
                          <wps:cNvSpPr/>
                          <wps:spPr>
                            <a:xfrm>
                              <a:off x="1971836" y="457200"/>
                              <a:ext cx="2133438" cy="523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Педагогический совет МБДОУ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Прямоугольник 47"/>
                          <wps:cNvSpPr/>
                          <wps:spPr>
                            <a:xfrm>
                              <a:off x="4362450" y="457200"/>
                              <a:ext cx="1552575" cy="523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Родительский комитет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рямоугольник 48"/>
                          <wps:cNvSpPr/>
                          <wps:spPr>
                            <a:xfrm>
                              <a:off x="1857375" y="1076325"/>
                              <a:ext cx="224790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Второй уровень управления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рямоугольник 49"/>
                          <wps:cNvSpPr/>
                          <wps:spPr>
                            <a:xfrm>
                              <a:off x="2162175" y="1504950"/>
                              <a:ext cx="1552575" cy="381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Заведующая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Прямоугольник 50"/>
                          <wps:cNvSpPr/>
                          <wps:spPr>
                            <a:xfrm>
                              <a:off x="1857375" y="2000250"/>
                              <a:ext cx="2247900" cy="3238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Третий уровень управления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Прямоугольник 51"/>
                          <wps:cNvSpPr/>
                          <wps:spPr>
                            <a:xfrm>
                              <a:off x="-82408" y="2466975"/>
                              <a:ext cx="1565742" cy="523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Старший воспитатель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рямоугольник 52"/>
                          <wps:cNvSpPr/>
                          <wps:spPr>
                            <a:xfrm>
                              <a:off x="3094857" y="2466975"/>
                              <a:ext cx="1162817" cy="523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Завхоз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Прямоугольник 53"/>
                          <wps:cNvSpPr/>
                          <wps:spPr>
                            <a:xfrm>
                              <a:off x="4362450" y="2466975"/>
                              <a:ext cx="1552575" cy="5238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Старшая мед. сестра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Прямоугольник 54"/>
                          <wps:cNvSpPr/>
                          <wps:spPr>
                            <a:xfrm>
                              <a:off x="66675" y="3190875"/>
                              <a:ext cx="361950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Воспитатели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рямоугольник 55"/>
                          <wps:cNvSpPr/>
                          <wps:spPr>
                            <a:xfrm>
                              <a:off x="657225" y="3190875"/>
                              <a:ext cx="504825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Муз. руководитель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Прямоугольник 56"/>
                          <wps:cNvSpPr/>
                          <wps:spPr>
                            <a:xfrm>
                              <a:off x="1228725" y="3190875"/>
                              <a:ext cx="561975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Младшие воспитатели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Прямоугольник 57"/>
                          <wps:cNvSpPr/>
                          <wps:spPr>
                            <a:xfrm>
                              <a:off x="2162175" y="3190875"/>
                              <a:ext cx="390525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 xml:space="preserve">Прачка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Прямоугольник 58"/>
                          <wps:cNvSpPr/>
                          <wps:spPr>
                            <a:xfrm>
                              <a:off x="2657475" y="3190875"/>
                              <a:ext cx="390525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Кастелянша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Прямоугольник 59"/>
                          <wps:cNvSpPr/>
                          <wps:spPr>
                            <a:xfrm>
                              <a:off x="3181350" y="3190875"/>
                              <a:ext cx="390525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Сторожа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Прямоугольник 60"/>
                          <wps:cNvSpPr/>
                          <wps:spPr>
                            <a:xfrm>
                              <a:off x="3714750" y="3190875"/>
                              <a:ext cx="390525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 xml:space="preserve">Дворники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Прямоугольник 61"/>
                          <wps:cNvSpPr/>
                          <wps:spPr>
                            <a:xfrm>
                              <a:off x="4257675" y="3200400"/>
                              <a:ext cx="390525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Рабочий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Прямоугольник 62"/>
                          <wps:cNvSpPr/>
                          <wps:spPr>
                            <a:xfrm>
                              <a:off x="4857750" y="3200400"/>
                              <a:ext cx="390525" cy="1409700"/>
                            </a:xfrm>
                            <a:prstGeom prst="rect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8F3AE2" w:rsidRPr="00407C3D" w:rsidRDefault="008F3AE2" w:rsidP="00407C3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07C3D">
                                  <w:rPr>
                                    <w:sz w:val="22"/>
                                    <w:szCs w:val="22"/>
                                  </w:rPr>
                                  <w:t>Повара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рямая со стрелкой 63"/>
                          <wps:cNvCnPr/>
                          <wps:spPr>
                            <a:xfrm flipH="1">
                              <a:off x="1162050" y="323850"/>
                              <a:ext cx="628650" cy="1333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4" name="Прямая со стрелкой 64"/>
                          <wps:cNvCnPr/>
                          <wps:spPr>
                            <a:xfrm>
                              <a:off x="2905125" y="323850"/>
                              <a:ext cx="0" cy="1333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Прямая со стрелкой 65"/>
                          <wps:cNvCnPr/>
                          <wps:spPr>
                            <a:xfrm>
                              <a:off x="4038600" y="323850"/>
                              <a:ext cx="533400" cy="1333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6" name="Прямая со стрелкой 66"/>
                          <wps:cNvCnPr/>
                          <wps:spPr>
                            <a:xfrm>
                              <a:off x="2905125" y="981075"/>
                              <a:ext cx="0" cy="952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Прямая со стрелкой 67"/>
                          <wps:cNvCnPr/>
                          <wps:spPr>
                            <a:xfrm>
                              <a:off x="2905125" y="1400175"/>
                              <a:ext cx="0" cy="1047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8" name="Прямая со стрелкой 68"/>
                          <wps:cNvCnPr/>
                          <wps:spPr>
                            <a:xfrm>
                              <a:off x="2952750" y="1885950"/>
                              <a:ext cx="0" cy="1143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69" name="Прямая со стрелкой 69"/>
                          <wps:cNvCnPr/>
                          <wps:spPr>
                            <a:xfrm flipH="1">
                              <a:off x="1352550" y="2324100"/>
                              <a:ext cx="504825" cy="1428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Прямая со стрелкой 70"/>
                          <wps:cNvCnPr/>
                          <wps:spPr>
                            <a:xfrm>
                              <a:off x="2952750" y="2324100"/>
                              <a:ext cx="306923" cy="1428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1" name="Прямая со стрелкой 71"/>
                          <wps:cNvCnPr/>
                          <wps:spPr>
                            <a:xfrm>
                              <a:off x="4105275" y="2324100"/>
                              <a:ext cx="381000" cy="1428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Прямая со стрелкой 72"/>
                          <wps:cNvCnPr/>
                          <wps:spPr>
                            <a:xfrm flipH="1">
                              <a:off x="314325" y="2990850"/>
                              <a:ext cx="200025" cy="2000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Прямая со стрелкой 73"/>
                          <wps:cNvCnPr/>
                          <wps:spPr>
                            <a:xfrm flipH="1">
                              <a:off x="847725" y="2990850"/>
                              <a:ext cx="28575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4" name="Прямая со стрелкой 74"/>
                          <wps:cNvCnPr/>
                          <wps:spPr>
                            <a:xfrm>
                              <a:off x="1228725" y="2990850"/>
                              <a:ext cx="180975" cy="2000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5" name="Прямая со стрелкой 75"/>
                          <wps:cNvCnPr/>
                          <wps:spPr>
                            <a:xfrm flipH="1">
                              <a:off x="2476501" y="2981324"/>
                              <a:ext cx="571500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6" name="Прямая со стрелкой 76"/>
                          <wps:cNvCnPr/>
                          <wps:spPr>
                            <a:xfrm flipH="1">
                              <a:off x="2905125" y="2990850"/>
                              <a:ext cx="354548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7" name="Прямая со стрелкой 77"/>
                          <wps:cNvCnPr/>
                          <wps:spPr>
                            <a:xfrm flipH="1">
                              <a:off x="3440622" y="3038474"/>
                              <a:ext cx="113827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Прямая со стрелкой 78"/>
                          <wps:cNvCnPr/>
                          <wps:spPr>
                            <a:xfrm>
                              <a:off x="3779419" y="2990850"/>
                              <a:ext cx="304800" cy="200024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Прямая со стрелкой 79"/>
                          <wps:cNvCnPr/>
                          <wps:spPr>
                            <a:xfrm>
                              <a:off x="4000500" y="2981324"/>
                              <a:ext cx="647700" cy="20955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0" name="Прямая со стрелкой 80"/>
                          <wps:cNvCnPr/>
                          <wps:spPr>
                            <a:xfrm>
                              <a:off x="5000625" y="2990850"/>
                              <a:ext cx="0" cy="25717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81" name="Прямоугольник 81"/>
                        <wps:cNvSpPr/>
                        <wps:spPr>
                          <a:xfrm>
                            <a:off x="1695450" y="1838325"/>
                            <a:ext cx="1560982" cy="387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F3AE2" w:rsidRPr="00407C3D" w:rsidRDefault="008F3AE2" w:rsidP="00407C3D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Творческая  группа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Прямая со стрелкой 82"/>
                        <wps:cNvCnPr/>
                        <wps:spPr>
                          <a:xfrm flipH="1">
                            <a:off x="2657475" y="1714500"/>
                            <a:ext cx="138426" cy="1056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 стрелкой 83"/>
                        <wps:cNvCnPr/>
                        <wps:spPr>
                          <a:xfrm flipH="1">
                            <a:off x="533400" y="2228850"/>
                            <a:ext cx="1278145" cy="1345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 стрелкой 84"/>
                        <wps:cNvCnPr/>
                        <wps:spPr>
                          <a:xfrm flipH="1">
                            <a:off x="1076325" y="2247900"/>
                            <a:ext cx="1047750" cy="1153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 стрелкой 85"/>
                        <wps:cNvCnPr/>
                        <wps:spPr>
                          <a:xfrm flipH="1">
                            <a:off x="1952625" y="2247900"/>
                            <a:ext cx="470836" cy="1193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6" o:spid="_x0000_s1064" style="position:absolute;left:0;text-align:left;margin-left:-18.3pt;margin-top:7.75pt;width:491.25pt;height:268.5pt;z-index:251725824" coordsize="62388,3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">
                <v:group id="Группа 2" o:spid="_x0000_s1065" style="position:absolute;width:62388;height:34099" coordorigin="-824" coordsize="59974,461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Прямоугольник 3" o:spid="_x0000_s1066" style="position:absolute;left:17907;width:2247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ZRL4A&#10;AADaAAAADwAAAGRycy9kb3ducmV2LnhtbERPTYvCMBC9L/gfwgh7EU1VW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nWUS+AAAA2gAAAA8AAAAAAAAAAAAAAAAAmAIAAGRycy9kb3ducmV2&#10;LnhtbFBLBQYAAAAABAAEAPUAAACDAwAAAAA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Первый уровень управления</w:t>
                          </w:r>
                        </w:p>
                      </w:txbxContent>
                    </v:textbox>
                  </v:rect>
                  <v:rect id="Прямоугольник 13" o:spid="_x0000_s1067" style="position:absolute;top:4572;width:18573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0A8MA&#10;AADbAAAADwAAAGRycy9kb3ducmV2LnhtbESPQYvCMBCF78L+hzALXmRNV0HcahQRBBEvW3vxNjRj&#10;Wmwmpcm29d8bQdjbDO99b96st4OtRUetrxwr+J4mIIgLpys2CvLL4WsJwgdkjbVjUvAgD9vNx2iN&#10;qXY9/1KXBSNiCPsUFZQhNKmUvijJop+6hjhqN9daDHFtjdQt9jHc1nKWJAtpseJ4ocSG9iUV9+zP&#10;xhoTmR8fXSZP5o4/zbnrT5OrUWr8OexWIAIN4d/8po86cnN4/RIH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0A8MAAADbAAAADwAAAAAAAAAAAAAAAACYAgAAZHJzL2Rv&#10;d25yZXYueG1sUEsFBgAAAAAEAAQA9QAAAIgDAAAAAA=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Общее собрание коллектива</w:t>
                          </w:r>
                        </w:p>
                      </w:txbxContent>
                    </v:textbox>
                  </v:rect>
                  <v:rect id="Прямоугольник 18" o:spid="_x0000_s1068" style="position:absolute;left:19718;top:4572;width:21334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mcs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Z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mcsMAAADbAAAADwAAAAAAAAAAAAAAAACYAgAAZHJzL2Rv&#10;d25yZXYueG1sUEsFBgAAAAAEAAQA9QAAAIgDAAAAAA=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Педагогический совет МБДОУ</w:t>
                          </w:r>
                        </w:p>
                      </w:txbxContent>
                    </v:textbox>
                  </v:rect>
                  <v:rect id="Прямоугольник 47" o:spid="_x0000_s1069" style="position:absolute;left:43624;top:4572;width:1552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dHcMA&#10;AADbAAAADwAAAGRycy9kb3ducmV2LnhtbESPT4vCMBDF78J+hzALexFNdxH/VKMswoKIF6sXb0Mz&#10;psVmUprY1m+/EQSPjzfv9+atNr2tREuNLx0r+B4nIIhzp0s2Cs6nv9EchA/IGivHpOBBHjbrj8EK&#10;U+06PlKbBSMihH2KCooQ6lRKnxdk0Y9dTRy9q2sshigbI3WDXYTbSv4kyVRaLDk2FFjTtqD8lt1t&#10;fGMoz7tHm8m9ueGiPrTdfngxSn199r9LEIH68D5+pXdawWQGzy0RAH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dHcMAAADbAAAADwAAAAAAAAAAAAAAAACYAgAAZHJzL2Rv&#10;d25yZXYueG1sUEsFBgAAAAAEAAQA9QAAAIgDAAAAAA=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Родительский комитет</w:t>
                          </w:r>
                        </w:p>
                      </w:txbxContent>
                    </v:textbox>
                  </v:rect>
                  <v:rect id="Прямоугольник 48" o:spid="_x0000_s1070" style="position:absolute;left:18573;top:10763;width:22479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Jb8MA&#10;AADbAAAADwAAAGRycy9kb3ducmV2LnhtbESPwWrCQBCG7wXfYRnBi+imUkqNriIFQaSXpl68Ddlx&#10;E8zOhuyaxLfvHAo9Dv/833yz3Y++UT11sQ5s4HWZgSIug63ZGbj8HBcfoGJCttgEJgNPirDfTV62&#10;mNsw8Df1RXJKIBxzNFCl1OZax7Iij3EZWmLJbqHzmGTsnLYdDgL3jV5l2bv2WLNcqLClz4rKe/Hw&#10;ojHXl9OzL/TZ3XHdfvXDeX51xsym42EDKtGY/pf/2idr4E1k5RcB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kJb8MAAADbAAAADwAAAAAAAAAAAAAAAACYAgAAZHJzL2Rv&#10;d25yZXYueG1sUEsFBgAAAAAEAAQA9QAAAIgDAAAAAA=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Второй уровень управления</w:t>
                          </w:r>
                        </w:p>
                      </w:txbxContent>
                    </v:textbox>
                  </v:rect>
                  <v:rect id="Прямоугольник 49" o:spid="_x0000_s1071" style="position:absolute;left:21621;top:15049;width:15526;height:3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s9MQA&#10;AADbAAAADwAAAGRycy9kb3ducmV2LnhtbESPzWrDMBCE74W+g9hCLqGRU0pJnMimFAom9BInl94W&#10;ayObWCtjKf55+6hQyHGYnW929vlkWzFQ7xvHCtarBARx5XTDRsH59P26AeEDssbWMSmYyUOePT/t&#10;MdVu5CMNZTAiQtinqKAOoUul9FVNFv3KdcTRu7jeYoiyN1L3OEa4beVbknxIiw3Hhho7+qqpupY3&#10;G99YynMxD6U8mCtuu59hPCx/jVKLl+lzByLQFB7H/+lCK3jfwt+WC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rPTEAAAA2wAAAA8AAAAAAAAAAAAAAAAAmAIAAGRycy9k&#10;b3ducmV2LnhtbFBLBQYAAAAABAAEAPUAAACJAwAAAAA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Заведующая</w:t>
                          </w:r>
                        </w:p>
                      </w:txbxContent>
                    </v:textbox>
                  </v:rect>
                  <v:rect id="Прямоугольник 50" o:spid="_x0000_s1072" style="position:absolute;left:18573;top:20002;width:22479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aTtMMA&#10;AADbAAAADwAAAGRycy9kb3ducmV2LnhtbESPwWrCQBCG7wXfYRnBi+imQkuNriIFQaSXpl68Ddlx&#10;E8zOhuyaxLfvHAo9Dv/833yz3Y++UT11sQ5s4HWZgSIug63ZGbj8HBcfoGJCttgEJgNPirDfTV62&#10;mNsw8Df1RXJKIBxzNFCl1OZax7Iij3EZWmLJbqHzmGTsnLYdDgL3jV5l2bv2WLNcqLClz4rKe/Hw&#10;ojHXl9OzL/TZ3XHdfvXDeX51xsym42EDKtGY/pf/2idr4E3s5RcB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aTtMMAAADbAAAADwAAAAAAAAAAAAAAAACYAgAAZHJzL2Rv&#10;d25yZXYueG1sUEsFBgAAAAAEAAQA9QAAAIgDAAAAAA=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Третий уровень управления</w:t>
                          </w:r>
                        </w:p>
                      </w:txbxContent>
                    </v:textbox>
                  </v:rect>
                  <v:rect id="Прямоугольник 51" o:spid="_x0000_s1073" style="position:absolute;left:-824;top:24669;width:15657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2L8QA&#10;AADbAAAADwAAAGRycy9kb3ducmV2LnhtbESPwWrDMBBE74X8g9hALyaRXUhpnCgmFArB9FI3l9wW&#10;ayObWCtjqbbz91Uh0OMwO2929sVsOzHS4FvHCrJ1CoK4drplo+D8/bF6A+EDssbOMSm4k4fisHja&#10;Y67dxF80VsGICGGfo4ImhD6X0tcNWfRr1xNH7+oGiyHKwUg94BThtpMvafoqLbYcGxrs6b2h+lb9&#10;2PhGIs+n+1jJ0txw23+OU5lcjFLPy/m4AxFoDv/Hj/RJK9hk8LclAk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Ni/EAAAA2wAAAA8AAAAAAAAAAAAAAAAAmAIAAGRycy9k&#10;b3ducmV2LnhtbFBLBQYAAAAABAAEAPUAAACJAwAAAAA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Старший воспитатель</w:t>
                          </w:r>
                        </w:p>
                      </w:txbxContent>
                    </v:textbox>
                  </v:rect>
                  <v:rect id="Прямоугольник 52" o:spid="_x0000_s1074" style="position:absolute;left:30948;top:24669;width:11628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oWMMA&#10;AADbAAAADwAAAGRycy9kb3ducmV2LnhtbESPQYvCMBCF78L+hzALXkRThRW3a5RFEES8WHvZ29CM&#10;abGZlCa29d8bYcHj48373rz1drC16Kj1lWMF81kCgrhwumKjIL/spysQPiBrrB2Tggd52G4+RmtM&#10;tev5TF0WjIgQ9ikqKENoUil9UZJFP3MNcfSurrUYomyN1C32EW5ruUiSpbRYcWwosaFdScUtu9v4&#10;xkTmh0eXyaO54Xdz6vrj5M8oNf4cfn9ABBrC+/g/fdAKvhbw2hIB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ioWMMAAADbAAAADwAAAAAAAAAAAAAAAACYAgAAZHJzL2Rv&#10;d25yZXYueG1sUEsFBgAAAAAEAAQA9QAAAIgDAAAAAA=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Завхоз</w:t>
                          </w:r>
                        </w:p>
                      </w:txbxContent>
                    </v:textbox>
                  </v:rect>
                  <v:rect id="Прямоугольник 53" o:spid="_x0000_s1075" style="position:absolute;left:43624;top:24669;width:15526;height:5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QNw8MA&#10;AADbAAAADwAAAGRycy9kb3ducmV2LnhtbESPQYvCMBCF78L+hzALexFNd0XRapRFWBDxYvXibWjG&#10;tNhMShPb+u83guDx8eZ9b95q09tKtNT40rGC73ECgjh3umSj4Hz6G81B+ICssXJMCh7kYbP+GKww&#10;1a7jI7VZMCJC2KeooAihTqX0eUEW/djVxNG7usZiiLIxUjfYRbit5E+SzKTFkmNDgTVtC8pv2d3G&#10;N4byvHu0mdybGy7qQ9vthxej1Ndn/7sEEagP7+NXeqcVTCfw3BI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QNw8MAAADbAAAADwAAAAAAAAAAAAAAAACYAgAAZHJzL2Rv&#10;d25yZXYueG1sUEsFBgAAAAAEAAQA9QAAAIgDAAAAAA==&#10;" fillcolor="window" strokecolor="windowText" strokeweight="2pt">
                    <v:textbox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Старшая мед. сестра</w:t>
                          </w:r>
                        </w:p>
                      </w:txbxContent>
                    </v:textbox>
                  </v:rect>
                  <v:rect id="Прямоугольник 54" o:spid="_x0000_s1076" style="position:absolute;left:666;top:31908;width:3620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HV8UA&#10;AADbAAAADwAAAGRycy9kb3ducmV2LnhtbESPQWvCQBSE74X+h+UVvEjdjaRFU1epQtCL0qqHHl+z&#10;r0lo9m3Irhr/vVsQehxm5htmtuhtI87U+dqxhmSkQBAXztRcajge8ucJCB+QDTaOScOVPCzmjw8z&#10;zIy78Ced96EUEcI+Qw1VCG0mpS8qsuhHriWO3o/rLIYou1KaDi8Rbhs5VupVWqw5LlTY0qqi4nd/&#10;shrq6ddukq+T7zRVH0uFwyTZHnOtB0/9+xuIQH34D9/bG6PhJYW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AdXxQAAANsAAAAPAAAAAAAAAAAAAAAAAJgCAABkcnMv&#10;ZG93bnJldi54bWxQSwUGAAAAAAQABAD1AAAAigMAAAAA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Воспитатели</w:t>
                          </w:r>
                        </w:p>
                      </w:txbxContent>
                    </v:textbox>
                  </v:rect>
                  <v:rect id="Прямоугольник 55" o:spid="_x0000_s1077" style="position:absolute;left:6572;top:31908;width:5048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izMUA&#10;AADbAAAADwAAAGRycy9kb3ducmV2LnhtbESPT2vCQBTE7wW/w/IKvYjupqhodBUthPZS8d/B4zP7&#10;mgSzb0N2q+m37xaEHoeZ+Q2zWHW2FjdqfeVYQzJUIIhzZyouNJyO2WAKwgdkg7Vj0vBDHlbL3tMC&#10;U+PuvKfbIRQiQtinqKEMoUml9HlJFv3QNcTR+3KtxRBlW0jT4j3CbS1flZpIixXHhRIbeispvx6+&#10;rYZqdt5Os/fkMhqp3UZhP0k+T5nWL8/deg4iUBf+w4/2h9EwHs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KLMxQAAANsAAAAPAAAAAAAAAAAAAAAAAJgCAABkcnMv&#10;ZG93bnJldi54bWxQSwUGAAAAAAQABAD1AAAAigMAAAAA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Муз. руководитель</w:t>
                          </w:r>
                        </w:p>
                      </w:txbxContent>
                    </v:textbox>
                  </v:rect>
                  <v:rect id="Прямоугольник 56" o:spid="_x0000_s1078" style="position:absolute;left:12287;top:31908;width:5620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8u8UA&#10;AADbAAAADwAAAGRycy9kb3ducmV2LnhtbESPT2vCQBTE7wW/w/IKvRTdTVHR6CpaCO2l4r+Dx2f2&#10;NQlm34bsVtNv3y0IHoeZ+Q0zX3a2FldqfeVYQzJQIIhzZyouNBwPWX8Cwgdkg7Vj0vBLHpaL3tMc&#10;U+NuvKPrPhQiQtinqKEMoUml9HlJFv3ANcTR+3atxRBlW0jT4i3CbS3flBpLixXHhRIbei8pv+x/&#10;rIZqetpMso/kPByq7Vrha5J8HTOtX5671QxEoC48wvf2p9EwGsP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jy7xQAAANsAAAAPAAAAAAAAAAAAAAAAAJgCAABkcnMv&#10;ZG93bnJldi54bWxQSwUGAAAAAAQABAD1AAAAigMAAAAA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Младшие воспитатели</w:t>
                          </w:r>
                        </w:p>
                      </w:txbxContent>
                    </v:textbox>
                  </v:rect>
                  <v:rect id="Прямоугольник 57" o:spid="_x0000_s1079" style="position:absolute;left:21621;top:31908;width:3906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6ZIMYA&#10;AADbAAAADwAAAGRycy9kb3ducmV2LnhtbESPS2vDMBCE74X8B7GBXEoiOaR5OFFCWzDtpSWvQ44b&#10;a2ObWCtjqYn776tCocdhZr5hVpvO1uJGra8ca0hGCgRx7kzFhYbjIRvOQfiAbLB2TBq+ycNm3XtY&#10;YWrcnXd024dCRAj7FDWUITSplD4vyaIfuYY4ehfXWgxRtoU0Ld4j3NZyrNRUWqw4LpTY0GtJ+XX/&#10;ZTVUi9PnPHtLzpOJ2r4ofEySj2Om9aDfPS9BBOrCf/iv/W40PM3g90v8AX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6ZIMYAAADbAAAADwAAAAAAAAAAAAAAAACYAgAAZHJz&#10;L2Rvd25yZXYueG1sUEsFBgAAAAAEAAQA9QAAAIsDAAAAAA==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 xml:space="preserve">Прачка </w:t>
                          </w:r>
                        </w:p>
                      </w:txbxContent>
                    </v:textbox>
                  </v:rect>
                  <v:rect id="Прямоугольник 58" o:spid="_x0000_s1080" style="position:absolute;left:26574;top:31908;width:3906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NUsMA&#10;AADbAAAADwAAAGRycy9kb3ducmV2LnhtbERPz2vCMBS+C/sfwhvsIjOp6NCuqWxCcRfFOQ8e35q3&#10;tqx5KU2m9b9fDoLHj+93thpsK87U+8axhmSiQBCXzjRcaTh+Fc8LED4gG2wdk4YreVjlD6MMU+Mu&#10;/EnnQ6hEDGGfooY6hC6V0pc1WfQT1xFH7sf1FkOEfSVNj5cYbls5VepFWmw4NtTY0bqm8vfwZzU0&#10;y9NuUWyS79lM7d8VjpNkeyy0fnoc3l5BBBrCXXxzfxgN8zg2fok/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ENUsMAAADbAAAADwAAAAAAAAAAAAAAAACYAgAAZHJzL2Rv&#10;d25yZXYueG1sUEsFBgAAAAAEAAQA9QAAAIgDAAAAAA==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Кастелянша</w:t>
                          </w:r>
                        </w:p>
                      </w:txbxContent>
                    </v:textbox>
                  </v:rect>
                  <v:rect id="Прямоугольник 59" o:spid="_x0000_s1081" style="position:absolute;left:31813;top:31908;width:3905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oycUA&#10;AADbAAAADwAAAGRycy9kb3ducmV2LnhtbESPQWvCQBSE7wX/w/IEL6XuRqxodBUVQr1YqvXQ42v2&#10;mQSzb0N2q/Hfu4VCj8PMfMMsVp2txZVaXznWkAwVCOLcmYoLDafP7GUKwgdkg7Vj0nAnD6tl72mB&#10;qXE3PtD1GAoRIexT1FCG0KRS+rwki37oGuLonV1rMUTZFtK0eItwW8uRUhNpseK4UGJD25Lyy/HH&#10;aqhmX+/T7C35Ho/Vx0bhc5LsT5nWg363noMI1IX/8F97ZzS8zuD3S/w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ajJxQAAANsAAAAPAAAAAAAAAAAAAAAAAJgCAABkcnMv&#10;ZG93bnJldi54bWxQSwUGAAAAAAQABAD1AAAAigMAAAAA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Сторожа</w:t>
                          </w:r>
                        </w:p>
                      </w:txbxContent>
                    </v:textbox>
                  </v:rect>
                  <v:rect id="Прямоугольник 60" o:spid="_x0000_s1082" style="position:absolute;left:37147;top:31908;width:3905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L6cMA&#10;AADbAAAADwAAAGRycy9kb3ducmV2LnhtbERPz2vCMBS+D/Y/hDfwIjbpEOm6RtkGZbsom/Pg8a15&#10;tsXmpTRR639vDsKOH9/vYjXaTpxp8K1jDWmiQBBXzrRca9j9lrMMhA/IBjvHpOFKHlbLx4cCc+Mu&#10;/EPnbahFDGGfo4YmhD6X0lcNWfSJ64kjd3CDxRDhUEsz4CWG204+K7WQFluODQ329NFQddyerIb2&#10;Zb/Jys/0bz5X3+8Kp2m63pVaT57Gt1cQgcbwL767v4yGRVwf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vL6cMAAADbAAAADwAAAAAAAAAAAAAAAACYAgAAZHJzL2Rv&#10;d25yZXYueG1sUEsFBgAAAAAEAAQA9QAAAIgDAAAAAA==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 xml:space="preserve">Дворники </w:t>
                          </w:r>
                        </w:p>
                      </w:txbxContent>
                    </v:textbox>
                  </v:rect>
                  <v:rect id="Прямоугольник 61" o:spid="_x0000_s1083" style="position:absolute;left:42576;top:32004;width:3906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ucsUA&#10;AADbAAAADwAAAGRycy9kb3ducmV2LnhtbESPQWsCMRSE7wX/Q3iFXqQmKSJ2axRbWPSiWOuhx9fN&#10;6+7Szcuyibr+eyMIPQ4z8w0zW/SuESfqQu3ZgB4pEMSFtzWXBg5f+fMURIjIFhvPZOBCARbzwcMM&#10;M+vP/EmnfSxFgnDI0EAVY5tJGYqKHIaRb4mT9+s7hzHJrpS2w3OCu0a+KDWRDmtOCxW29FFR8bc/&#10;OgP16/d2mq/0z3isdu8Kh1pvDrkxT4/98g1EpD7+h+/ttTUw0XD7k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25yxQAAANsAAAAPAAAAAAAAAAAAAAAAAJgCAABkcnMv&#10;ZG93bnJldi54bWxQSwUGAAAAAAQABAD1AAAAigMAAAAA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Рабочий</w:t>
                          </w:r>
                        </w:p>
                      </w:txbxContent>
                    </v:textbox>
                  </v:rect>
                  <v:rect id="Прямоугольник 62" o:spid="_x0000_s1084" style="position:absolute;left:48577;top:32004;width:3905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wBcYA&#10;AADbAAAADwAAAGRycy9kb3ducmV2LnhtbESPzWrDMBCE74G+g9hCL6WRHEJIXMuhLZjm0pC/Q49b&#10;a2ObWCtjqYnz9lWgkOMwM98w2XKwrThT7xvHGpKxAkFcOtNwpeGwL17mIHxANtg6Jg1X8rDMH0YZ&#10;psZdeEvnXahEhLBPUUMdQpdK6cuaLPqx64ijd3S9xRBlX0nT4yXCbSsnSs2kxYbjQo0dfdRUnna/&#10;VkOz+F7Pi8/kZzpVm3eFz0nydSi0fnoc3l5BBBrCPfzfXhkNswncvsQf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XwBcYAAADbAAAADwAAAAAAAAAAAAAAAACYAgAAZHJz&#10;L2Rvd25yZXYueG1sUEsFBgAAAAAEAAQA9QAAAIsDAAAAAA==&#10;" filled="f" strokecolor="windowText" strokeweight="2pt">
                    <v:textbox style="layout-flow:vertical;mso-layout-flow-alt:bottom-to-top">
                      <w:txbxContent>
                        <w:p w:rsidR="008F3AE2" w:rsidRPr="00407C3D" w:rsidRDefault="008F3AE2" w:rsidP="00407C3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407C3D">
                            <w:rPr>
                              <w:sz w:val="22"/>
                              <w:szCs w:val="22"/>
                            </w:rPr>
                            <w:t>Повара</w:t>
                          </w:r>
                        </w:p>
                      </w:txbxContent>
                    </v:textbox>
                  </v:rect>
                  <v:shape id="Прямая со стрелкой 63" o:spid="_x0000_s1085" type="#_x0000_t32" style="position:absolute;left:11620;top:3238;width:6287;height:1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JbZMQAAADbAAAADwAAAGRycy9kb3ducmV2LnhtbESPQYvCMBSE78L+h/AWvMiaqiDSNYos&#10;CCKCqHvZ26N5bYrNS7eJtfrrjSB4HGbmG2a+7GwlWmp86VjBaJiAIM6cLrlQ8Htaf81A+ICssXJM&#10;Cm7kYbn46M0x1e7KB2qPoRARwj5FBSaEOpXSZ4Ys+qGriaOXu8ZiiLIppG7wGuG2kuMkmUqLJccF&#10;gzX9GMrOx4tVMDj8lUWeX3Y3P7nvZ8l2/2+yVqn+Z7f6BhGoC+/wq73RCqYTe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EltkxAAAANsAAAAPAAAAAAAAAAAA&#10;AAAAAKECAABkcnMvZG93bnJldi54bWxQSwUGAAAAAAQABAD5AAAAkgMAAAAA&#10;">
                    <v:stroke endarrow="open"/>
                  </v:shape>
                  <v:shape id="Прямая со стрелкой 64" o:spid="_x0000_s1086" type="#_x0000_t32" style="position:absolute;left:29051;top:3238;width:0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KYd8QAAADbAAAADwAAAGRycy9kb3ducmV2LnhtbESPQWvCQBSE70L/w/IKvZS6Ma22pG5E&#10;hFrBk1ro9ZF9yYZk34bsGuO/7xYEj8PMfMMsV6NtxUC9rx0rmE0TEMSF0zVXCn5OXy8fIHxA1tg6&#10;JgVX8rDKHyZLzLS78IGGY6hEhLDPUIEJocuk9IUhi37qOuLola63GKLsK6l7vES4bWWaJAtpsea4&#10;YLCjjaGiOZ6tgjLVNHtufs33+xzLzf41HYZ2q9TT47j+BBFoDPfwrb3TCh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Uph3xAAAANsAAAAPAAAAAAAAAAAA&#10;AAAAAKECAABkcnMvZG93bnJldi54bWxQSwUGAAAAAAQABAD5AAAAkgMAAAAA&#10;">
                    <v:stroke endarrow="open"/>
                  </v:shape>
                  <v:shape id="Прямая со стрелкой 65" o:spid="_x0000_s1087" type="#_x0000_t32" style="position:absolute;left:40386;top:3238;width:5334;height:1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497MQAAADbAAAADwAAAGRycy9kb3ducmV2LnhtbESPQWvCQBSE74X+h+UVvBTdGDGVmFWK&#10;YFvoSS14fWRfsiHZtyG7jem/7wqFHoeZ+YYp9pPtxEiDbxwrWC4SEMSl0w3XCr4ux/kGhA/IGjvH&#10;pOCHPOx3jw8F5trd+ETjOdQiQtjnqMCE0OdS+tKQRb9wPXH0KjdYDFEOtdQD3iLcdjJNkkxabDgu&#10;GOzpYKhsz99WQZVqWj63V/P+ssbq8LlKx7F7U2r2NL1uQQSawn/4r/2hFWRruH+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Hj3sxAAAANsAAAAPAAAAAAAAAAAA&#10;AAAAAKECAABkcnMvZG93bnJldi54bWxQSwUGAAAAAAQABAD5AAAAkgMAAAAA&#10;">
                    <v:stroke endarrow="open"/>
                  </v:shape>
                  <v:shape id="Прямая со стрелкой 66" o:spid="_x0000_s1088" type="#_x0000_t32" style="position:absolute;left:29051;top:9810;width:0;height: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jm8QAAADbAAAADwAAAGRycy9kb3ducmV2LnhtbESPT2vCQBTE7wW/w/IEL0U3pjRKdBUR&#10;ags9+Qe8PrIv2WD2bchuY/z2bqHQ4zAzv2HW28E2oqfO144VzGcJCOLC6ZorBZfzx3QJwgdkjY1j&#10;UvAgD9vN6GWNuXZ3PlJ/CpWIEPY5KjAhtLmUvjBk0c9cSxy90nUWQ5RdJXWH9wi3jUyTJJMWa44L&#10;BlvaGypupx+roEw1zV9vV/O5eMdy//2W9n1zUGoyHnYrEIGG8B/+a39pBVkG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zKObxAAAANsAAAAPAAAAAAAAAAAA&#10;AAAAAKECAABkcnMvZG93bnJldi54bWxQSwUGAAAAAAQABAD5AAAAkgMAAAAA&#10;">
                    <v:stroke endarrow="open"/>
                  </v:shape>
                  <v:shape id="Прямая со стрелкой 67" o:spid="_x0000_s1089" type="#_x0000_t32" style="position:absolute;left:29051;top:14001;width:0;height:1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AGAMQAAADbAAAADwAAAGRycy9kb3ducmV2LnhtbESPzWrDMBCE74G8g9hCLiGR45KkuJFD&#10;CDQt5JQf6HWx1paxtTKW6rhvXxUKPQ4z8w2z24+2FQP1vnasYLVMQBAXTtdcKbjf3hYvIHxA1tg6&#10;JgXf5GGfTyc7zLR78IWGa6hEhLDPUIEJocuk9IUhi37pOuLola63GKLsK6l7fES4bWWaJBtpsea4&#10;YLCjo6GiuX5ZBWWqaTVvPs37do3l8fycDkN7Umr2NB5eQQQaw3/4r/2hFWy2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AYAxAAAANsAAAAPAAAAAAAAAAAA&#10;AAAAAKECAABkcnMvZG93bnJldi54bWxQSwUGAAAAAAQABAD5AAAAkgMAAAAA&#10;">
                    <v:stroke endarrow="open"/>
                  </v:shape>
                  <v:shape id="Прямая со стрелкой 68" o:spid="_x0000_s1090" type="#_x0000_t32" style="position:absolute;left:29527;top:18859;width:0;height:1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+Scs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eRwbv8Qf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fknLAAAAA2wAAAA8AAAAAAAAAAAAAAAAA&#10;oQIAAGRycy9kb3ducmV2LnhtbFBLBQYAAAAABAAEAPkAAACOAwAAAAA=&#10;">
                    <v:stroke endarrow="open"/>
                  </v:shape>
                  <v:shape id="Прямая со стрелкой 69" o:spid="_x0000_s1091" type="#_x0000_t32" style="position:absolute;left:13525;top:23241;width:5048;height:14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sjsUAAADbAAAADwAAAGRycy9kb3ducmV2LnhtbESPT4vCMBTE74LfITzBi6zpriBu1yiy&#10;sLCIIP657O3RvDbF5qXbxFr99EYQPA4z8xtmvuxsJVpqfOlYwfs4AUGcOV1yoeB4+HmbgfABWWPl&#10;mBRcycNy0e/NMdXuwjtq96EQEcI+RQUmhDqV0meGLPqxq4mjl7vGYoiyKaRu8BLhtpIfSTKVFkuO&#10;CwZr+jaUnfZnq2C0+yuLPD9vrn5y286S9fbfZK1Sw0G3+gIRqAuv8LP9qxVMP+Hx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psjsUAAADbAAAADwAAAAAAAAAA&#10;AAAAAAChAgAAZHJzL2Rvd25yZXYueG1sUEsFBgAAAAAEAAQA+QAAAJMDAAAAAA==&#10;">
                    <v:stroke endarrow="open"/>
                  </v:shape>
                  <v:shape id="Прямая со стрелкой 70" o:spid="_x0000_s1092" type="#_x0000_t32" style="position:absolute;left:29527;top:23241;width:3069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AIqcEAAADbAAAADwAAAGRycy9kb3ducmV2LnhtbERPz2vCMBS+C/sfwhvsIpra4To6owxh&#10;U/C0buD10bw2xealJFnt/ntzGHj8+H5vdpPtxUg+dI4VrJYZCOLa6Y5bBT/fH4tXECEia+wdk4I/&#10;CrDbPsw2WGp35S8aq9iKFMKhRAUmxqGUMtSGLIalG4gT1zhvMSboW6k9XlO47WWeZS/SYsepweBA&#10;e0P1pfq1Cppc02p+OZtDscZmf3rOx7H/VOrpcXp/AxFpinfxv/uoFRRpffqSfoD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sAipwQAAANsAAAAPAAAAAAAAAAAAAAAA&#10;AKECAABkcnMvZG93bnJldi54bWxQSwUGAAAAAAQABAD5AAAAjwMAAAAA&#10;">
                    <v:stroke endarrow="open"/>
                  </v:shape>
                  <v:shape id="Прямая со стрелкой 71" o:spid="_x0000_s1093" type="#_x0000_t32" style="position:absolute;left:41052;top:23241;width:3810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tMs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kU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/K0yxAAAANsAAAAPAAAAAAAAAAAA&#10;AAAAAKECAABkcnMvZG93bnJldi54bWxQSwUGAAAAAAQABAD5AAAAkgMAAAAA&#10;">
                    <v:stroke endarrow="open"/>
                  </v:shape>
                  <v:shape id="Прямая со стрелкой 72" o:spid="_x0000_s1094" type="#_x0000_t32" style="position:absolute;left:3143;top:29908;width:2000;height:2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oIsUAAADbAAAADwAAAGRycy9kb3ducmV2LnhtbESPQWvCQBSE70L/w/IKXqRuVLAhdZUi&#10;CCKCaHvp7ZF9yYZm38bsGqO/vlsQPA4z8w2zWPW2Fh21vnKsYDJOQBDnTldcKvj+2rylIHxA1lg7&#10;JgU38rBavgwWmGl35SN1p1CKCGGfoQITQpNJ6XNDFv3YNcTRK1xrMUTZllK3eI1wW8tpksylxYrj&#10;gsGG1oby39PFKhgdf6qyKC77m5/dD2myO5xN3ik1fO0/P0AE6sMz/GhvtYL3K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doIsUAAADbAAAADwAAAAAAAAAA&#10;AAAAAAChAgAAZHJzL2Rvd25yZXYueG1sUEsFBgAAAAAEAAQA+QAAAJMDAAAAAA==&#10;">
                    <v:stroke endarrow="open"/>
                  </v:shape>
                  <v:shape id="Прямая со стрелкой 73" o:spid="_x0000_s1095" type="#_x0000_t32" style="position:absolute;left:8477;top:29908;width:286;height:2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vNucYAAADbAAAADwAAAGRycy9kb3ducmV2LnhtbESPT2vCQBTE7wW/w/KEXopuWqFKdBOk&#10;UCilIP65eHtkX7LB7Ns0u8bYT+8KBY/DzPyGWeWDbURPna8dK3idJiCIC6drrhQc9p+TBQgfkDU2&#10;jknBlTzk2ehphal2F95SvwuViBD2KSowIbSplL4wZNFPXUscvdJ1FkOUXSV1h5cIt418S5J3abHm&#10;uGCwpQ9DxWl3tgpetse6Ksvzz9XP/jaL5Hvza4peqefxsF6CCDSER/i//aUVzGd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LzbnGAAAA2wAAAA8AAAAAAAAA&#10;AAAAAAAAoQIAAGRycy9kb3ducmV2LnhtbFBLBQYAAAAABAAEAPkAAACUAwAAAAA=&#10;">
                    <v:stroke endarrow="open"/>
                  </v:shape>
                  <v:shape id="Прямая со стрелкой 74" o:spid="_x0000_s1096" type="#_x0000_t32" style="position:absolute;left:12287;top:29908;width:181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OqsQAAADbAAAADwAAAGRycy9kb3ducmV2LnhtbESPQWvCQBSE70L/w/IKvZS6Ma21pG5E&#10;hFrBk1ro9ZF9yYZk34bsGuO/7xYEj8PMfMMsV6NtxUC9rx0rmE0TEMSF0zVXCn5OXy8fIHxA1tg6&#10;JgVX8rDKHyZLzLS78IGGY6hEhLDPUIEJocuk9IUhi37qOuLola63GKLsK6l7vES4bWWaJO/SYs1x&#10;wWBHG0NFczxbBWWqafbc/JrvxRzLzf41HYZ2q9TT47j+BBFoDPfwrb3TCh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iw6qxAAAANsAAAAPAAAAAAAAAAAA&#10;AAAAAKECAABkcnMvZG93bnJldi54bWxQSwUGAAAAAAQABAD5AAAAkgMAAAAA&#10;">
                    <v:stroke endarrow="open"/>
                  </v:shape>
                  <v:shape id="Прямая со стрелкой 75" o:spid="_x0000_s1097" type="#_x0000_t32" style="position:absolute;left:24765;top:29813;width:5715;height:20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7wVsYAAADbAAAADwAAAGRycy9kb3ducmV2LnhtbESPQWvCQBSE74L/YXmCF2k2tdRKmlWk&#10;IEgpiNpLb4/sSzY0+zZm1xj767uFgsdhZr5h8vVgG9FT52vHCh6TFARx4XTNlYLP0/ZhCcIHZI2N&#10;Y1JwIw/r1XiUY6bdlQ/UH0MlIoR9hgpMCG0mpS8MWfSJa4mjV7rOYoiyq6Tu8BrhtpHzNF1IizXH&#10;BYMtvRkqvo8Xq2B2+Kqrsrx83PzTz36Zvu/PpuiVmk6GzSuIQEO4h//bO63g5Rn+vs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u8FbGAAAA2wAAAA8AAAAAAAAA&#10;AAAAAAAAoQIAAGRycy9kb3ducmV2LnhtbFBLBQYAAAAABAAEAPkAAACUAwAAAAA=&#10;">
                    <v:stroke endarrow="open"/>
                  </v:shape>
                  <v:shape id="Прямая со стрелкой 76" o:spid="_x0000_s1098" type="#_x0000_t32" style="position:absolute;left:29051;top:29908;width:3545;height:2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xuIcUAAADbAAAADwAAAGRycy9kb3ducmV2LnhtbESPT4vCMBTE74LfITzBi6zprqDSNYos&#10;LCyyIP65eHs0r02xeek2sdb99EYQPA4z8xtmsepsJVpqfOlYwfs4AUGcOV1yoeB4+H6bg/ABWWPl&#10;mBTcyMNq2e8tMNXuyjtq96EQEcI+RQUmhDqV0meGLPqxq4mjl7vGYoiyKaRu8BrhtpIfSTKVFkuO&#10;CwZr+jKUnfcXq2C0O5VFnl9+b37yv50nm+2fyVqlhoNu/QkiUBde4Wf7RyuYTeHxJf4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xuIcUAAADbAAAADwAAAAAAAAAA&#10;AAAAAAChAgAAZHJzL2Rvd25yZXYueG1sUEsFBgAAAAAEAAQA+QAAAJMDAAAAAA==&#10;">
                    <v:stroke endarrow="open"/>
                  </v:shape>
                  <v:shape id="Прямая со стрелкой 77" o:spid="_x0000_s1099" type="#_x0000_t32" style="position:absolute;left:34406;top:30384;width:1138;height:20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DLusUAAADbAAAADwAAAGRycy9kb3ducmV2LnhtbESPQWvCQBSE74L/YXmCF6kbLahEVylC&#10;oUhBtL309si+ZIPZt2l2jdFf7wqCx2FmvmFWm85WoqXGl44VTMYJCOLM6ZILBb8/n28LED4ga6wc&#10;k4Iredis+70Vptpd+EDtMRQiQtinqMCEUKdS+syQRT92NXH0ctdYDFE2hdQNXiLcVnKaJDNpseS4&#10;YLCmraHsdDxbBaPDX1nk+fn76t9v+0Wy2/+brFVqOOg+liACdeEVfra/tIL5H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DLusUAAADbAAAADwAAAAAAAAAA&#10;AAAAAAChAgAAZHJzL2Rvd25yZXYueG1sUEsFBgAAAAAEAAQA+QAAAJMDAAAAAA==&#10;">
                    <v:stroke endarrow="open"/>
                  </v:shape>
                  <v:shape id="Прямая со стрелкой 78" o:spid="_x0000_s1100" type="#_x0000_t32" style="position:absolute;left:37794;top:29908;width:3048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YEr8EAAADbAAAADwAAAGRycy9kb3ducmV2LnhtbERPz2vCMBS+C/sfwhvsIpra4To6owxh&#10;U/C0buD10bw2xealJFnt/ntzGHj8+H5vdpPtxUg+dI4VrJYZCOLa6Y5bBT/fH4tXECEia+wdk4I/&#10;CrDbPsw2WGp35S8aq9iKFMKhRAUmxqGUMtSGLIalG4gT1zhvMSboW6k9XlO47WWeZS/SYsepweBA&#10;e0P1pfq1Cppc02p+OZtDscZmf3rOx7H/VOrpcXp/AxFpinfxv/uoFRRpbPqSfoD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xgSvwQAAANsAAAAPAAAAAAAAAAAAAAAA&#10;AKECAABkcnMvZG93bnJldi54bWxQSwUGAAAAAAQABAD5AAAAjwMAAAAA&#10;">
                    <v:stroke endarrow="open"/>
                  </v:shape>
                  <v:shape id="Прямая со стрелкой 79" o:spid="_x0000_s1101" type="#_x0000_t32" style="position:absolute;left:40005;top:29813;width:6477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qhNMQAAADbAAAADwAAAGRycy9kb3ducmV2LnhtbESPQWvCQBSE70L/w/IKvZS6MaXapm5E&#10;hFrBk1ro9ZF9yYZk34bsGuO/7xYEj8PMfMMsV6NtxUC9rx0rmE0TEMSF0zVXCn5OXy/vIHxA1tg6&#10;JgVX8rDKHyZLzLS78IGGY6hEhLDPUIEJocuk9IUhi37qOuLola63GKLsK6l7vES4bWWaJHNpsea4&#10;YLCjjaGiOZ6tgjLVNHtufs334g3Lzf41HYZ2q9TT47j+BBFoDPfwrb3TChYf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iqE0xAAAANsAAAAPAAAAAAAAAAAA&#10;AAAAAKECAABkcnMvZG93bnJldi54bWxQSwUGAAAAAAQABAD5AAAAkgMAAAAA&#10;">
                    <v:stroke endarrow="open"/>
                  </v:shape>
                  <v:shape id="Прямая со стрелкой 80" o:spid="_x0000_s1102" type="#_x0000_t32" style="position:absolute;left:50006;top:29908;width:0;height:2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V4jsEAAADbAAAADwAAAGRycy9kb3ducmV2LnhtbERPz2vCMBS+C/sfwhvsIpq2wymdsYzC&#10;puBpbrDro3ltis1LabK2++/NYeDx4/u9L2bbiZEG3zpWkK4TEMSV0y03Cr6/3lc7ED4ga+wck4I/&#10;8lAcHhZ7zLWb+JPGS2hEDGGfowITQp9L6StDFv3a9cSRq91gMUQ4NFIPOMVw28ksSV6kxZZjg8Ge&#10;SkPV9fJrFdSZpnR5/THH7Qbr8vycjWP3odTT4/z2CiLQHO7if/dJK9jF9fFL/AHyc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ZXiOwQAAANsAAAAPAAAAAAAAAAAAAAAA&#10;AKECAABkcnMvZG93bnJldi54bWxQSwUGAAAAAAQABAD5AAAAjwMAAAAA&#10;">
                    <v:stroke endarrow="open"/>
                  </v:shape>
                </v:group>
                <v:rect id="Прямоугольник 81" o:spid="_x0000_s1103" style="position:absolute;left:16954;top:18383;width:15610;height:38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aaMMA&#10;AADbAAAADwAAAGRycy9kb3ducmV2LnhtbESPQYvCMBCF78L+hzALe5FtqgfRrlFkQRDxYvXibWjG&#10;tLSZlCbb1n+/EQSPjzfve/PW29E2oqfOV44VzJIUBHHhdMVGwfWy/16C8AFZY+OYFDzIw3bzMVlj&#10;pt3AZ+rzYESEsM9QQRlCm0npi5Is+sS1xNG7u85iiLIzUnc4RLht5DxNF9JixbGhxJZ+Syrq/M/G&#10;N6byenj0uTyaGlftqR+O05tR6utz3P2ACDSG9/ErfdAKljN4bokA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oaaMMAAADbAAAADwAAAAAAAAAAAAAAAACYAgAAZHJzL2Rv&#10;d25yZXYueG1sUEsFBgAAAAAEAAQA9QAAAIgDAAAAAA==&#10;" fillcolor="window" strokecolor="windowText" strokeweight="2pt">
                  <v:textbox>
                    <w:txbxContent>
                      <w:p w:rsidR="008F3AE2" w:rsidRPr="00407C3D" w:rsidRDefault="008F3AE2" w:rsidP="00407C3D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Творческая  группа</w:t>
                        </w:r>
                      </w:p>
                    </w:txbxContent>
                  </v:textbox>
                </v:rect>
                <v:shape id="Прямая со стрелкой 82" o:spid="_x0000_s1104" type="#_x0000_t32" style="position:absolute;left:26574;top:17145;width:1385;height:105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xfP8UAAADbAAAADwAAAGRycy9kb3ducmV2LnhtbESPQWsCMRSE74X+h/AK3mq2q6isRpGK&#10;qFQoVRG8PTavm6Wbl3UTdfvvm4LgcZiZb5jJrLWVuFLjS8cK3roJCOLc6ZILBYf98nUEwgdkjZVj&#10;UvBLHmbT56cJZtrd+Iuuu1CICGGfoQITQp1J6XNDFn3X1cTR+3aNxRBlU0jd4C3CbSXTJBlIiyXH&#10;BYM1vRvKf3YXq2CxOfaH5/b82VudzDan3vCUzj+U6ry08zGIQG14hO/ttVYwSuH/S/wBcv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xfP8UAAADbAAAADwAAAAAAAAAA&#10;AAAAAAChAgAAZHJzL2Rvd25yZXYueG1sUEsFBgAAAAAEAAQA+QAAAJMDAAAAAA==&#10;" strokecolor="black [3040]">
                  <v:stroke endarrow="open"/>
                </v:shape>
                <v:shape id="Прямая со стрелкой 83" o:spid="_x0000_s1105" type="#_x0000_t32" style="position:absolute;left:5334;top:22288;width:12781;height:13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6pMYAAADbAAAADwAAAGRycy9kb3ducmV2LnhtbESPQWvCQBSE74L/YXlCb7rRlBpSVxFL&#10;aYsF0ZaCt0f2mQ1m38bsVuO/d4VCj8PMfMPMFp2txZlaXzlWMB4lIIgLpysuFXx/vQ4zED4ga6wd&#10;k4IreVjM+70Z5tpdeEvnXShFhLDPUYEJocml9IUhi37kGuLoHVxrMUTZllK3eIlwW8tJkjxJixXH&#10;BYMNrQwVx92vVfDy8fM4PXWnTfq2N58FpdP9ZLlW6mHQLZ9BBOrCf/iv/a4VZCncv8Qf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g+qTGAAAA2wAAAA8AAAAAAAAA&#10;AAAAAAAAoQIAAGRycy9kb3ducmV2LnhtbFBLBQYAAAAABAAEAPkAAACUAwAAAAA=&#10;" strokecolor="black [3040]">
                  <v:stroke endarrow="open"/>
                </v:shape>
                <v:shape id="Прямая со стрелкой 84" o:spid="_x0000_s1106" type="#_x0000_t32" style="position:absolute;left:10763;top:22479;width:10477;height:11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li0MYAAADbAAAADwAAAGRycy9kb3ducmV2LnhtbESP3WrCQBSE74W+w3KE3unGH1Siawgt&#10;pUqFUlsK3h2yx2xo9mzMbjW+vVsQejnMzDfMKutsLc7U+sqxgtEwAUFcOF1xqeDr82WwAOEDssba&#10;MSm4kods/dBbYardhT/ovA+liBD2KSowITSplL4wZNEPXUMcvaNrLYYo21LqFi8Rbms5TpKZtFhx&#10;XDDY0JOh4mf/axU8b7+n81N3ep+8HsyuoMn8MM7flHrsd/kSRKAu/Ifv7Y1WsJjC35f4A+T6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JYtDGAAAA2wAAAA8AAAAAAAAA&#10;AAAAAAAAoQIAAGRycy9kb3ducmV2LnhtbFBLBQYAAAAABAAEAPkAAACUAwAAAAA=&#10;" strokecolor="black [3040]">
                  <v:stroke endarrow="open"/>
                </v:shape>
                <v:shape id="Прямая со стрелкой 85" o:spid="_x0000_s1107" type="#_x0000_t32" style="position:absolute;left:19526;top:22479;width:4708;height:11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XHS8YAAADbAAAADwAAAGRycy9kb3ducmV2LnhtbESP3WoCMRSE7wt9h3AE72rWv65sjSKK&#10;VLFQakvBu8PmdLN0c7JuUl3f3ghCL4eZ+YaZzltbiRM1vnSsoN9LQBDnTpdcKPj6XD9NQPiArLFy&#10;TAou5GE+e3yYYqbdmT/otA+FiBD2GSowIdSZlD43ZNH3XE0cvR/XWAxRNoXUDZ4j3FZykCTP0mLJ&#10;ccFgTUtD+e/+zypYbb9H6bE9vg9fD+Ytp2F6GCx2SnU77eIFRKA2/Ifv7Y1WMBnD7Uv8AX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Fx0vGAAAA2wAAAA8AAAAAAAAA&#10;AAAAAAAAoQIAAGRycy9kb3ducmV2LnhtbFBLBQYAAAAABAAEAPkAAACUAwAAAAA=&#10;" strokecolor="black [3040]">
                  <v:stroke endarrow="open"/>
                </v:shape>
              </v:group>
            </w:pict>
          </mc:Fallback>
        </mc:AlternateContent>
      </w:r>
    </w:p>
    <w:p w:rsidR="00E42D37" w:rsidRDefault="00E42D37" w:rsidP="00AB791E">
      <w:pPr>
        <w:jc w:val="both"/>
      </w:pPr>
    </w:p>
    <w:p w:rsidR="00E42D37" w:rsidRDefault="00E42D37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407C3D" w:rsidRDefault="00407C3D" w:rsidP="00AB791E">
      <w:pPr>
        <w:jc w:val="both"/>
      </w:pPr>
    </w:p>
    <w:p w:rsidR="003D080E" w:rsidRDefault="003D080E" w:rsidP="00323D13">
      <w:pPr>
        <w:jc w:val="center"/>
        <w:rPr>
          <w:b/>
        </w:rPr>
      </w:pPr>
    </w:p>
    <w:p w:rsidR="003D080E" w:rsidRDefault="003D080E" w:rsidP="00323D13">
      <w:pPr>
        <w:jc w:val="center"/>
        <w:rPr>
          <w:b/>
        </w:rPr>
      </w:pPr>
    </w:p>
    <w:p w:rsidR="00AB791E" w:rsidRPr="00323D13" w:rsidRDefault="00AB791E" w:rsidP="00323D13">
      <w:pPr>
        <w:jc w:val="center"/>
        <w:rPr>
          <w:b/>
        </w:rPr>
      </w:pPr>
      <w:r w:rsidRPr="00323D13">
        <w:rPr>
          <w:b/>
        </w:rPr>
        <w:t>3.5. Предполагаемые результаты и критерии эффективности реализации Программы</w:t>
      </w:r>
    </w:p>
    <w:p w:rsidR="00267F74" w:rsidRDefault="00267F74" w:rsidP="00267F74">
      <w:pPr>
        <w:ind w:firstLine="708"/>
        <w:jc w:val="both"/>
      </w:pPr>
      <w:r>
        <w:t>В функционировании МБДОУ:</w:t>
      </w:r>
    </w:p>
    <w:p w:rsidR="00267F74" w:rsidRDefault="00267F74" w:rsidP="00267F74">
      <w:pPr>
        <w:jc w:val="both"/>
      </w:pPr>
      <w:r>
        <w:t>- повышение эффективности и качества решения задач охраны и укрепления физического и психического здоровья основных субъектов образовательного процесса МБДОУ: детей, родителей и воспитателей;</w:t>
      </w:r>
    </w:p>
    <w:p w:rsidR="00267F74" w:rsidRDefault="00267F74" w:rsidP="00267F74">
      <w:pPr>
        <w:jc w:val="both"/>
      </w:pPr>
      <w:r>
        <w:t>- оптимизация взаимодействия МБДОУ с семьями воспитанников при реализации проектной деятельности в здоровьесбережении детей;</w:t>
      </w:r>
    </w:p>
    <w:p w:rsidR="00267F74" w:rsidRDefault="00267F74" w:rsidP="00267F74">
      <w:pPr>
        <w:jc w:val="both"/>
      </w:pPr>
      <w:r>
        <w:t>- повышение конкурентоспособности и востребованности МБДОУ на рынке дошкольных образовательных услуг.</w:t>
      </w:r>
    </w:p>
    <w:p w:rsidR="00267F74" w:rsidRDefault="00267F74" w:rsidP="00267F74">
      <w:pPr>
        <w:ind w:firstLine="708"/>
        <w:jc w:val="both"/>
      </w:pPr>
      <w:r>
        <w:t>В работе педагогических кадров:</w:t>
      </w:r>
    </w:p>
    <w:p w:rsidR="00267F74" w:rsidRDefault="00267F74" w:rsidP="00267F74">
      <w:pPr>
        <w:jc w:val="both"/>
      </w:pPr>
      <w:r>
        <w:t>- повышение профессиональной компетентности педагогов МБДОУ по вопросам использования проектной деятельности в здоровьесбережении воспитанников МБДОУ;</w:t>
      </w:r>
    </w:p>
    <w:p w:rsidR="00267F74" w:rsidRDefault="00267F74" w:rsidP="00267F74">
      <w:pPr>
        <w:jc w:val="both"/>
      </w:pPr>
      <w:r>
        <w:t>- повышение профессиональной компетентности педагогов по проблеме организации взаимодействия с семьями воспитанников в рамках совместной проектной деятельности;</w:t>
      </w:r>
    </w:p>
    <w:p w:rsidR="00267F74" w:rsidRDefault="00267F74" w:rsidP="00267F74">
      <w:pPr>
        <w:jc w:val="both"/>
      </w:pPr>
      <w:r>
        <w:t>- развитие творческого инновационного потенциала педагогических кадров МБДОУ.</w:t>
      </w:r>
    </w:p>
    <w:p w:rsidR="00267F74" w:rsidRDefault="00267F74" w:rsidP="00267F74">
      <w:pPr>
        <w:ind w:firstLine="708"/>
        <w:jc w:val="both"/>
      </w:pPr>
      <w:r>
        <w:t>В работе с семьями воспитанников:</w:t>
      </w:r>
    </w:p>
    <w:p w:rsidR="00267F74" w:rsidRDefault="00267F74" w:rsidP="00267F74">
      <w:pPr>
        <w:jc w:val="both"/>
      </w:pPr>
      <w:r>
        <w:t>- сформированность умений в применении здоровьесберегающих технологий в воспитании ребенка;</w:t>
      </w:r>
    </w:p>
    <w:p w:rsidR="00267F74" w:rsidRDefault="00267F74" w:rsidP="00267F74">
      <w:pPr>
        <w:jc w:val="both"/>
      </w:pPr>
      <w:r>
        <w:t>- содействие становлению и поддержанию потребности у родителей в здоровом образе жизни;</w:t>
      </w:r>
    </w:p>
    <w:p w:rsidR="00267F74" w:rsidRDefault="00267F74" w:rsidP="00267F74">
      <w:pPr>
        <w:jc w:val="both"/>
      </w:pPr>
      <w:r>
        <w:t>- создание коалиции единомышленников и партнеров между родителями и МБДОУ по проблемам здоровьясбережения детей.</w:t>
      </w:r>
    </w:p>
    <w:p w:rsidR="00267F74" w:rsidRDefault="00267F74" w:rsidP="00267F74">
      <w:pPr>
        <w:ind w:firstLine="708"/>
        <w:jc w:val="both"/>
      </w:pPr>
      <w:r>
        <w:t>В работе с детьми:</w:t>
      </w:r>
    </w:p>
    <w:p w:rsidR="00267F74" w:rsidRDefault="00267F74" w:rsidP="00267F74">
      <w:pPr>
        <w:jc w:val="both"/>
      </w:pPr>
      <w:r>
        <w:t>- повышение качества и эффективности решения задач охраны и укрепления здоровья детей;</w:t>
      </w:r>
    </w:p>
    <w:p w:rsidR="00267F74" w:rsidRDefault="00267F74" w:rsidP="00267F74">
      <w:pPr>
        <w:jc w:val="both"/>
      </w:pPr>
      <w:r>
        <w:t>- полноценное физическое развитие ребенка;</w:t>
      </w:r>
    </w:p>
    <w:p w:rsidR="00267F74" w:rsidRDefault="00267F74" w:rsidP="00267F74">
      <w:pPr>
        <w:jc w:val="both"/>
      </w:pPr>
      <w:r>
        <w:t>- воспитание потребности в здоровом образе жизни;</w:t>
      </w:r>
    </w:p>
    <w:p w:rsidR="00AB791E" w:rsidRPr="00AB791E" w:rsidRDefault="00267F74" w:rsidP="00267F74">
      <w:pPr>
        <w:jc w:val="both"/>
      </w:pPr>
      <w:r>
        <w:t>- снижение показателей заболеваемости детей.</w:t>
      </w:r>
    </w:p>
    <w:p w:rsidR="00AB791E" w:rsidRPr="00267F74" w:rsidRDefault="00AB791E" w:rsidP="00267F74">
      <w:pPr>
        <w:jc w:val="center"/>
        <w:rPr>
          <w:sz w:val="28"/>
        </w:rPr>
      </w:pPr>
      <w:r w:rsidRPr="00267F74">
        <w:rPr>
          <w:b/>
          <w:sz w:val="28"/>
          <w:lang w:val="en-US"/>
        </w:rPr>
        <w:lastRenderedPageBreak/>
        <w:t>IV</w:t>
      </w:r>
      <w:r w:rsidRPr="00267F74">
        <w:rPr>
          <w:b/>
          <w:sz w:val="28"/>
        </w:rPr>
        <w:t>. Стратегия развития МБДОУ</w:t>
      </w:r>
    </w:p>
    <w:p w:rsidR="003D080E" w:rsidRDefault="003D080E" w:rsidP="00267F74">
      <w:pPr>
        <w:jc w:val="center"/>
        <w:rPr>
          <w:b/>
        </w:rPr>
      </w:pPr>
    </w:p>
    <w:p w:rsidR="00AB791E" w:rsidRDefault="00AB791E" w:rsidP="00267F74">
      <w:pPr>
        <w:jc w:val="center"/>
        <w:rPr>
          <w:b/>
        </w:rPr>
      </w:pPr>
      <w:r w:rsidRPr="00267F74">
        <w:rPr>
          <w:b/>
        </w:rPr>
        <w:t>4.1. Процессуально-технологическа</w:t>
      </w:r>
      <w:r w:rsidR="00267F74" w:rsidRPr="00267F74">
        <w:rPr>
          <w:b/>
        </w:rPr>
        <w:t>я реализация Программы</w:t>
      </w:r>
    </w:p>
    <w:p w:rsidR="000B08E5" w:rsidRDefault="000B08E5" w:rsidP="000B08E5">
      <w:pPr>
        <w:jc w:val="right"/>
      </w:pPr>
      <w:r>
        <w:t>Таблица 8</w:t>
      </w:r>
    </w:p>
    <w:p w:rsidR="000B08E5" w:rsidRPr="000B08E5" w:rsidRDefault="000B08E5" w:rsidP="000B08E5">
      <w:pPr>
        <w:jc w:val="center"/>
        <w:rPr>
          <w:b/>
        </w:rPr>
      </w:pPr>
      <w:r>
        <w:rPr>
          <w:b/>
        </w:rPr>
        <w:t>Программа реализации по этапам работы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835"/>
        <w:gridCol w:w="2127"/>
      </w:tblGrid>
      <w:tr w:rsidR="000B08E5" w:rsidRPr="000B08E5" w:rsidTr="005C7D55">
        <w:tc>
          <w:tcPr>
            <w:tcW w:w="4786" w:type="dxa"/>
            <w:shd w:val="clear" w:color="auto" w:fill="auto"/>
          </w:tcPr>
          <w:p w:rsidR="000B08E5" w:rsidRPr="000B08E5" w:rsidRDefault="000B08E5" w:rsidP="0003772C">
            <w:pPr>
              <w:jc w:val="center"/>
              <w:rPr>
                <w:b/>
              </w:rPr>
            </w:pPr>
            <w:r w:rsidRPr="000B08E5">
              <w:rPr>
                <w:b/>
              </w:rPr>
              <w:t>Содержание работы</w:t>
            </w:r>
          </w:p>
        </w:tc>
        <w:tc>
          <w:tcPr>
            <w:tcW w:w="2835" w:type="dxa"/>
            <w:shd w:val="clear" w:color="auto" w:fill="auto"/>
          </w:tcPr>
          <w:p w:rsidR="000B08E5" w:rsidRPr="000B08E5" w:rsidRDefault="000B08E5" w:rsidP="0003772C">
            <w:pPr>
              <w:jc w:val="center"/>
              <w:rPr>
                <w:b/>
              </w:rPr>
            </w:pPr>
            <w:r w:rsidRPr="000B08E5">
              <w:rPr>
                <w:b/>
              </w:rPr>
              <w:t>Прогнозируемые результаты</w:t>
            </w:r>
          </w:p>
        </w:tc>
        <w:tc>
          <w:tcPr>
            <w:tcW w:w="2127" w:type="dxa"/>
          </w:tcPr>
          <w:p w:rsidR="000B08E5" w:rsidRPr="000B08E5" w:rsidRDefault="000B08E5" w:rsidP="0003772C">
            <w:pPr>
              <w:jc w:val="center"/>
              <w:rPr>
                <w:b/>
              </w:rPr>
            </w:pPr>
            <w:r w:rsidRPr="000B08E5">
              <w:rPr>
                <w:b/>
              </w:rPr>
              <w:t>Ответственные исполнители</w:t>
            </w:r>
          </w:p>
        </w:tc>
      </w:tr>
      <w:tr w:rsidR="000B08E5" w:rsidRPr="000B08E5" w:rsidTr="0003772C">
        <w:tc>
          <w:tcPr>
            <w:tcW w:w="9748" w:type="dxa"/>
            <w:gridSpan w:val="3"/>
            <w:shd w:val="clear" w:color="auto" w:fill="auto"/>
          </w:tcPr>
          <w:p w:rsidR="000B08E5" w:rsidRPr="000B08E5" w:rsidRDefault="000B08E5" w:rsidP="000B08E5">
            <w:pPr>
              <w:jc w:val="center"/>
              <w:rPr>
                <w:b/>
              </w:rPr>
            </w:pPr>
            <w:r w:rsidRPr="000B08E5">
              <w:rPr>
                <w:b/>
              </w:rPr>
              <w:t>1 этап – теоретико-проектировочный</w:t>
            </w:r>
          </w:p>
          <w:p w:rsidR="000B08E5" w:rsidRPr="000B08E5" w:rsidRDefault="000B08E5" w:rsidP="000B08E5">
            <w:pPr>
              <w:jc w:val="center"/>
              <w:rPr>
                <w:b/>
              </w:rPr>
            </w:pPr>
            <w:r w:rsidRPr="000B08E5">
              <w:rPr>
                <w:b/>
              </w:rPr>
              <w:t xml:space="preserve">Цель: мониторинг исходного состояния решения задач здоровьесбережения в МБДОУ и разработка модели использования проектной деятельности в здоровьесбережении воспитанников МБДОУ. </w:t>
            </w:r>
          </w:p>
          <w:p w:rsidR="000B08E5" w:rsidRPr="000B08E5" w:rsidRDefault="000B08E5" w:rsidP="000B08E5">
            <w:pPr>
              <w:jc w:val="center"/>
              <w:rPr>
                <w:b/>
              </w:rPr>
            </w:pPr>
            <w:r w:rsidRPr="000B08E5">
              <w:rPr>
                <w:b/>
              </w:rPr>
              <w:t>Срок реализации - 2017 – 2018 уч. г.</w:t>
            </w:r>
          </w:p>
        </w:tc>
      </w:tr>
      <w:tr w:rsidR="000B08E5" w:rsidRPr="000B08E5" w:rsidTr="005C7D55">
        <w:tc>
          <w:tcPr>
            <w:tcW w:w="4786" w:type="dxa"/>
            <w:shd w:val="clear" w:color="auto" w:fill="auto"/>
          </w:tcPr>
          <w:p w:rsidR="000B08E5" w:rsidRDefault="000B08E5" w:rsidP="0003772C">
            <w:r>
              <w:t>1. Анкетирование педагогов МБДОУ по вопросам применения здоровьесберегающих технологий в работе с детьми.</w:t>
            </w:r>
          </w:p>
          <w:p w:rsidR="000B08E5" w:rsidRDefault="000B08E5" w:rsidP="0003772C">
            <w:r>
              <w:t>2. Анкетирование педагогов МБДОУ по вопросам применения проектной деятельности в работе с воспитанниками.</w:t>
            </w:r>
          </w:p>
          <w:p w:rsidR="000B08E5" w:rsidRDefault="000B08E5" w:rsidP="0003772C">
            <w:r>
              <w:t>3. Анализ уровня профессиональной компетентности педагогов МБДОУ по использованию проектной деятельности в здоровьесбережении воспитанников.</w:t>
            </w:r>
          </w:p>
          <w:p w:rsidR="000B08E5" w:rsidRDefault="000B08E5" w:rsidP="0003772C">
            <w:r>
              <w:t>4. Анкетирование родителей по вопросам использования здоровьесберегающих технологий в семейном воспитании.</w:t>
            </w:r>
          </w:p>
          <w:p w:rsidR="000B08E5" w:rsidRDefault="000B08E5" w:rsidP="0003772C">
            <w:r>
              <w:t>5. Анализ уровня педагогической грамотности родителей по вопросам использования здоровьесберегающих технологий в семейном воспитании.</w:t>
            </w:r>
          </w:p>
          <w:p w:rsidR="000B08E5" w:rsidRDefault="000B08E5" w:rsidP="0003772C">
            <w:r>
              <w:t>6. Анализ содержания развивающей предметно-пространственной среды МБДОУ для решения задач проектной деятельности в здоровьесбережении воспитанников.</w:t>
            </w:r>
          </w:p>
          <w:p w:rsidR="000B08E5" w:rsidRDefault="000B08E5" w:rsidP="0003772C">
            <w:r>
              <w:t>7. Разработка модели использования проектной деятельности в здоровьесбережении воспитанников.</w:t>
            </w:r>
          </w:p>
          <w:p w:rsidR="000B08E5" w:rsidRPr="000B08E5" w:rsidRDefault="000B08E5" w:rsidP="0003772C">
            <w:r>
              <w:t>8. Разработка и проведение обучающих семинаров для педагогов МБДОУ по вопросам использования проектной деятельности в здоровьесбережении воспитанников.</w:t>
            </w:r>
          </w:p>
        </w:tc>
        <w:tc>
          <w:tcPr>
            <w:tcW w:w="2835" w:type="dxa"/>
            <w:shd w:val="clear" w:color="auto" w:fill="auto"/>
          </w:tcPr>
          <w:p w:rsidR="000B08E5" w:rsidRDefault="000B08E5" w:rsidP="0003772C">
            <w:r>
              <w:t>1. Материалы анкетирования педагогов.</w:t>
            </w:r>
          </w:p>
          <w:p w:rsidR="000B08E5" w:rsidRDefault="000B08E5" w:rsidP="0003772C">
            <w:r>
              <w:t>2. Материалы анкетирования родителей.</w:t>
            </w:r>
          </w:p>
          <w:p w:rsidR="000B08E5" w:rsidRDefault="000B08E5" w:rsidP="0003772C">
            <w:r>
              <w:t>3. Аналитическая справка о развивающей предметно-пространственной среде групп.</w:t>
            </w:r>
          </w:p>
          <w:p w:rsidR="000B08E5" w:rsidRDefault="000B08E5" w:rsidP="0003772C">
            <w:r>
              <w:t xml:space="preserve">4. </w:t>
            </w:r>
            <w:r w:rsidR="005C7D55">
              <w:t>Модель использования проектной деятельности в здоровьесбережении воспитанников.</w:t>
            </w:r>
          </w:p>
          <w:p w:rsidR="005C7D55" w:rsidRPr="000B08E5" w:rsidRDefault="005C7D55" w:rsidP="0003772C">
            <w:r>
              <w:t>5. Конспекты семинаров с педагогами по использованию проектной деятельности в здоровьесбережении воспитанников.</w:t>
            </w:r>
          </w:p>
        </w:tc>
        <w:tc>
          <w:tcPr>
            <w:tcW w:w="2127" w:type="dxa"/>
          </w:tcPr>
          <w:p w:rsidR="000B08E5" w:rsidRDefault="005C7D55" w:rsidP="0003772C">
            <w:r>
              <w:t>Заведующий</w:t>
            </w:r>
          </w:p>
          <w:p w:rsidR="005C7D55" w:rsidRDefault="005C7D55" w:rsidP="0003772C">
            <w:r>
              <w:t>Ст. воспитатель</w:t>
            </w:r>
          </w:p>
          <w:p w:rsidR="005C7D55" w:rsidRPr="000B08E5" w:rsidRDefault="005C7D55" w:rsidP="0003772C">
            <w:r>
              <w:t>Тв. группа</w:t>
            </w:r>
          </w:p>
        </w:tc>
      </w:tr>
      <w:tr w:rsidR="005C7D55" w:rsidRPr="000B08E5" w:rsidTr="0003772C">
        <w:tc>
          <w:tcPr>
            <w:tcW w:w="9748" w:type="dxa"/>
            <w:gridSpan w:val="3"/>
            <w:shd w:val="clear" w:color="auto" w:fill="auto"/>
          </w:tcPr>
          <w:p w:rsidR="00693CA6" w:rsidRPr="00693CA6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t xml:space="preserve">II этап – практический. </w:t>
            </w:r>
          </w:p>
          <w:p w:rsidR="00693CA6" w:rsidRPr="00693CA6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t xml:space="preserve">Цель: Разработка и апробация проектной деятельности в здоровьесбережении воспитанников МБДОУ. </w:t>
            </w:r>
          </w:p>
          <w:p w:rsidR="005C7D55" w:rsidRPr="005C7D55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t>Срок реализации – 2018 – 2020 уч.г.</w:t>
            </w:r>
          </w:p>
        </w:tc>
      </w:tr>
      <w:tr w:rsidR="000B08E5" w:rsidRPr="000B08E5" w:rsidTr="005C7D55">
        <w:tc>
          <w:tcPr>
            <w:tcW w:w="4786" w:type="dxa"/>
            <w:shd w:val="clear" w:color="auto" w:fill="auto"/>
          </w:tcPr>
          <w:p w:rsidR="000B08E5" w:rsidRDefault="00693CA6" w:rsidP="0003772C">
            <w:r>
              <w:t>1. Разработка содержания работы по проектам.</w:t>
            </w:r>
          </w:p>
          <w:p w:rsidR="00693CA6" w:rsidRDefault="00693CA6" w:rsidP="0003772C">
            <w:r>
              <w:t xml:space="preserve">2. Апробация проектной деятельности в здоровьесбережении воспитанников </w:t>
            </w:r>
            <w:r>
              <w:lastRenderedPageBreak/>
              <w:t>старшей группы детского сада.</w:t>
            </w:r>
          </w:p>
          <w:p w:rsidR="00693CA6" w:rsidRDefault="00693CA6" w:rsidP="0003772C">
            <w:r>
              <w:t>3. Заседания творческой группы педагогов и обсуждение результатов апробации.</w:t>
            </w:r>
          </w:p>
          <w:p w:rsidR="00693CA6" w:rsidRPr="000B08E5" w:rsidRDefault="00693CA6" w:rsidP="0003772C">
            <w:r>
              <w:t>4. Внесение изменений и корректив в содержание работы.</w:t>
            </w:r>
          </w:p>
        </w:tc>
        <w:tc>
          <w:tcPr>
            <w:tcW w:w="2835" w:type="dxa"/>
            <w:shd w:val="clear" w:color="auto" w:fill="auto"/>
          </w:tcPr>
          <w:p w:rsidR="000B08E5" w:rsidRDefault="00693CA6" w:rsidP="0003772C">
            <w:r>
              <w:lastRenderedPageBreak/>
              <w:t xml:space="preserve">1. Конспекты мероприятий по проектной деятельности в здоровьесбережении </w:t>
            </w:r>
            <w:r>
              <w:lastRenderedPageBreak/>
              <w:t>воспитанников.</w:t>
            </w:r>
          </w:p>
          <w:p w:rsidR="00693CA6" w:rsidRDefault="00693CA6" w:rsidP="0003772C">
            <w:r>
              <w:t>2. Протоколы заседания творческой группы педагогов.</w:t>
            </w:r>
          </w:p>
          <w:p w:rsidR="00693CA6" w:rsidRPr="000B08E5" w:rsidRDefault="00693CA6" w:rsidP="0003772C">
            <w:r>
              <w:t>3. Система работы по проектной деятельности в здоровьесбережении.</w:t>
            </w:r>
          </w:p>
        </w:tc>
        <w:tc>
          <w:tcPr>
            <w:tcW w:w="2127" w:type="dxa"/>
          </w:tcPr>
          <w:p w:rsidR="000B08E5" w:rsidRDefault="00693CA6" w:rsidP="0003772C">
            <w:r>
              <w:lastRenderedPageBreak/>
              <w:t>Ст. воспитатель</w:t>
            </w:r>
          </w:p>
          <w:p w:rsidR="00693CA6" w:rsidRDefault="00693CA6" w:rsidP="0003772C">
            <w:r>
              <w:t>Тв. Группа</w:t>
            </w:r>
          </w:p>
          <w:p w:rsidR="00693CA6" w:rsidRPr="000B08E5" w:rsidRDefault="00693CA6" w:rsidP="0003772C">
            <w:r>
              <w:t>Воспитатели</w:t>
            </w:r>
          </w:p>
        </w:tc>
      </w:tr>
      <w:tr w:rsidR="00693CA6" w:rsidRPr="000B08E5" w:rsidTr="0003772C">
        <w:tc>
          <w:tcPr>
            <w:tcW w:w="9748" w:type="dxa"/>
            <w:gridSpan w:val="3"/>
            <w:shd w:val="clear" w:color="auto" w:fill="auto"/>
          </w:tcPr>
          <w:p w:rsidR="00693CA6" w:rsidRPr="00693CA6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lastRenderedPageBreak/>
              <w:t xml:space="preserve">III этап – обобщающий. </w:t>
            </w:r>
          </w:p>
          <w:p w:rsidR="00693CA6" w:rsidRPr="00693CA6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t>Цель: Анализ эффективности и качества использования проектной деятельности в здоровьесбережении воспитанников МБДОУ по результатам апробации.</w:t>
            </w:r>
          </w:p>
          <w:p w:rsidR="00693CA6" w:rsidRPr="00693CA6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t>Срок реализации – 2020 – 2021 уч.г.</w:t>
            </w:r>
          </w:p>
        </w:tc>
      </w:tr>
      <w:tr w:rsidR="00693CA6" w:rsidRPr="000B08E5" w:rsidTr="005C7D55">
        <w:tc>
          <w:tcPr>
            <w:tcW w:w="4786" w:type="dxa"/>
            <w:shd w:val="clear" w:color="auto" w:fill="auto"/>
          </w:tcPr>
          <w:p w:rsidR="00693CA6" w:rsidRDefault="00693CA6" w:rsidP="0003772C">
            <w:r>
              <w:t>1. Повторное анкетирование педагогов МБДОУ по вопросам применения здоровьесберегающих технологий в работе с детьми.</w:t>
            </w:r>
          </w:p>
          <w:p w:rsidR="00693CA6" w:rsidRDefault="00693CA6" w:rsidP="0003772C">
            <w:r>
              <w:t>2. Повтрное анкетирование педагогов МБДОУ по вопросам применения проектной деятельности в работе с воспитанниками.</w:t>
            </w:r>
          </w:p>
          <w:p w:rsidR="00693CA6" w:rsidRDefault="00693CA6" w:rsidP="0003772C">
            <w:r>
              <w:t>3. Сравнительный анализ уровня профессиональной компетентности педагогов МБДОУ по использованию проектной деятельности в здоровьесбережении воспитанников.</w:t>
            </w:r>
          </w:p>
          <w:p w:rsidR="00693CA6" w:rsidRDefault="00693CA6" w:rsidP="0003772C">
            <w:r>
              <w:t>4. Повторное анкетирование родителей по вопросам использования здоровьесберегающих технологий в семейном воспитании.</w:t>
            </w:r>
          </w:p>
          <w:p w:rsidR="00693CA6" w:rsidRDefault="00693CA6" w:rsidP="0003772C">
            <w:r>
              <w:t>5. Сравнительный анализ уровня педагогической грамотности родителей по вопросам использования здоровьесберегающих технологий в семейном воспитании.</w:t>
            </w:r>
          </w:p>
          <w:p w:rsidR="00693CA6" w:rsidRPr="000B08E5" w:rsidRDefault="00693CA6" w:rsidP="0003772C">
            <w:r>
              <w:t>6. Сравнительный анализ содержания развивающей предметно-пространственной среды МБДОУ для решения задач проектной деятельности в здоровьесбережении воспитанников.</w:t>
            </w:r>
          </w:p>
        </w:tc>
        <w:tc>
          <w:tcPr>
            <w:tcW w:w="2835" w:type="dxa"/>
            <w:shd w:val="clear" w:color="auto" w:fill="auto"/>
          </w:tcPr>
          <w:p w:rsidR="00693CA6" w:rsidRDefault="00693CA6" w:rsidP="0003772C">
            <w:r>
              <w:t>1. Материалы анкетирования педагогов.</w:t>
            </w:r>
          </w:p>
          <w:p w:rsidR="00693CA6" w:rsidRDefault="00693CA6" w:rsidP="0003772C">
            <w:r>
              <w:t>2. Материалы анкетирования родителей.</w:t>
            </w:r>
          </w:p>
          <w:p w:rsidR="00693CA6" w:rsidRDefault="00693CA6" w:rsidP="0003772C">
            <w:r>
              <w:t>3. Аналитическая справка об изменении уровня профессиональной компетентности педагогов в использовании проектной деятельности в здоровьесбережении воспитанников</w:t>
            </w:r>
          </w:p>
          <w:p w:rsidR="00693CA6" w:rsidRDefault="00693CA6" w:rsidP="00693CA6">
            <w:r>
              <w:t>4. Аналитическая справка об изменении в педагогической грамотности родителей в вопросах применения здоровьесберегающих технологий в семейном воспитании.</w:t>
            </w:r>
          </w:p>
          <w:p w:rsidR="00693CA6" w:rsidRPr="000B08E5" w:rsidRDefault="00693CA6" w:rsidP="00693CA6">
            <w:r>
              <w:t>5. Аналитическая справка об изменения в развивающей предметно-пространственной среде МБДОУ.</w:t>
            </w:r>
          </w:p>
        </w:tc>
        <w:tc>
          <w:tcPr>
            <w:tcW w:w="2127" w:type="dxa"/>
          </w:tcPr>
          <w:p w:rsidR="00693CA6" w:rsidRDefault="00693CA6" w:rsidP="0003772C">
            <w:r>
              <w:t>Заведующий</w:t>
            </w:r>
          </w:p>
          <w:p w:rsidR="00693CA6" w:rsidRDefault="00693CA6" w:rsidP="0003772C">
            <w:r>
              <w:t>Ст. воспитатель</w:t>
            </w:r>
          </w:p>
          <w:p w:rsidR="00693CA6" w:rsidRPr="000B08E5" w:rsidRDefault="00693CA6" w:rsidP="0003772C">
            <w:r>
              <w:t>Тв. группа</w:t>
            </w:r>
          </w:p>
        </w:tc>
      </w:tr>
      <w:tr w:rsidR="00693CA6" w:rsidRPr="000B08E5" w:rsidTr="0003772C">
        <w:tc>
          <w:tcPr>
            <w:tcW w:w="9748" w:type="dxa"/>
            <w:gridSpan w:val="3"/>
            <w:shd w:val="clear" w:color="auto" w:fill="auto"/>
          </w:tcPr>
          <w:p w:rsidR="00693CA6" w:rsidRPr="00693CA6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t xml:space="preserve">IV этап – внедренческий. </w:t>
            </w:r>
          </w:p>
          <w:p w:rsidR="00693CA6" w:rsidRPr="00693CA6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t xml:space="preserve">Цель: Внедрение и распространение результатов использования проектной деятельности в здоровьесбережении воспитанников МБДОУ. </w:t>
            </w:r>
          </w:p>
          <w:p w:rsidR="00693CA6" w:rsidRPr="00693CA6" w:rsidRDefault="00693CA6" w:rsidP="00693CA6">
            <w:pPr>
              <w:jc w:val="center"/>
              <w:rPr>
                <w:b/>
              </w:rPr>
            </w:pPr>
            <w:r w:rsidRPr="00693CA6">
              <w:rPr>
                <w:b/>
              </w:rPr>
              <w:t>Срок реализации – 2021 – 2022 уч.г.</w:t>
            </w:r>
          </w:p>
        </w:tc>
      </w:tr>
      <w:tr w:rsidR="00693CA6" w:rsidRPr="000B08E5" w:rsidTr="005C7D55">
        <w:tc>
          <w:tcPr>
            <w:tcW w:w="4786" w:type="dxa"/>
            <w:shd w:val="clear" w:color="auto" w:fill="auto"/>
          </w:tcPr>
          <w:p w:rsidR="00693CA6" w:rsidRPr="000B08E5" w:rsidRDefault="00693CA6" w:rsidP="0003772C">
            <w:r w:rsidRPr="000B08E5">
              <w:t xml:space="preserve">1. Внедрение </w:t>
            </w:r>
            <w:r>
              <w:t>проектной деятельности в здоровьесбережении воспитанников МБДОУ</w:t>
            </w:r>
            <w:r w:rsidRPr="000B08E5">
              <w:t>.</w:t>
            </w:r>
          </w:p>
          <w:p w:rsidR="00693CA6" w:rsidRPr="000B08E5" w:rsidRDefault="00693CA6" w:rsidP="0003772C">
            <w:r w:rsidRPr="000B08E5">
              <w:t xml:space="preserve">2. Внесение дополнений, улучшений, изменений в конспекты </w:t>
            </w:r>
            <w:r>
              <w:t>работы</w:t>
            </w:r>
            <w:r w:rsidRPr="000B08E5">
              <w:t>.</w:t>
            </w:r>
          </w:p>
          <w:p w:rsidR="00693CA6" w:rsidRPr="000B08E5" w:rsidRDefault="00693CA6" w:rsidP="0003772C">
            <w:r w:rsidRPr="000B08E5">
              <w:t>3. Проведение методических мероприятий с педагогами города и области.</w:t>
            </w:r>
          </w:p>
          <w:p w:rsidR="00693CA6" w:rsidRPr="000B08E5" w:rsidRDefault="00693CA6" w:rsidP="0003772C">
            <w:r w:rsidRPr="000B08E5">
              <w:t>4. Участие в РМО.</w:t>
            </w:r>
          </w:p>
          <w:p w:rsidR="00693CA6" w:rsidRPr="000B08E5" w:rsidRDefault="00693CA6" w:rsidP="0003772C">
            <w:r w:rsidRPr="000B08E5">
              <w:lastRenderedPageBreak/>
              <w:t xml:space="preserve">5. Публикации </w:t>
            </w:r>
            <w:r>
              <w:t>педагогов</w:t>
            </w:r>
            <w:r w:rsidRPr="000B08E5">
              <w:t>.</w:t>
            </w:r>
          </w:p>
          <w:p w:rsidR="00693CA6" w:rsidRPr="000B08E5" w:rsidRDefault="00693CA6" w:rsidP="0003772C">
            <w:r w:rsidRPr="000B08E5">
              <w:t>6. Защита квалификационных категорий педагогами.</w:t>
            </w:r>
          </w:p>
          <w:p w:rsidR="00693CA6" w:rsidRPr="000B08E5" w:rsidRDefault="00693CA6" w:rsidP="0003772C">
            <w:r w:rsidRPr="000B08E5">
              <w:t>7. Участие в конференциях.</w:t>
            </w:r>
          </w:p>
        </w:tc>
        <w:tc>
          <w:tcPr>
            <w:tcW w:w="2835" w:type="dxa"/>
            <w:shd w:val="clear" w:color="auto" w:fill="auto"/>
          </w:tcPr>
          <w:p w:rsidR="00693CA6" w:rsidRPr="000B08E5" w:rsidRDefault="00693CA6" w:rsidP="0003772C">
            <w:r w:rsidRPr="000B08E5">
              <w:lastRenderedPageBreak/>
              <w:t xml:space="preserve">1. Оформление материалов по внедрению </w:t>
            </w:r>
            <w:r>
              <w:t>проектной деятельности в здоровьесбережение воспитанников МБДОУ</w:t>
            </w:r>
            <w:r w:rsidRPr="000B08E5">
              <w:t>.</w:t>
            </w:r>
          </w:p>
          <w:p w:rsidR="00693CA6" w:rsidRPr="000B08E5" w:rsidRDefault="00693CA6" w:rsidP="0003772C">
            <w:r w:rsidRPr="000B08E5">
              <w:t xml:space="preserve">2. Распространение опыта инновационной </w:t>
            </w:r>
            <w:r w:rsidRPr="000B08E5">
              <w:lastRenderedPageBreak/>
              <w:t>работы по МДОУ города и области.</w:t>
            </w:r>
          </w:p>
          <w:p w:rsidR="00693CA6" w:rsidRPr="000B08E5" w:rsidRDefault="00693CA6" w:rsidP="0003772C">
            <w:r w:rsidRPr="000B08E5">
              <w:t xml:space="preserve">3. Публикация </w:t>
            </w:r>
            <w:r>
              <w:t>статей педагогов</w:t>
            </w:r>
            <w:r w:rsidRPr="000B08E5">
              <w:t>.</w:t>
            </w:r>
          </w:p>
          <w:p w:rsidR="00693CA6" w:rsidRPr="000B08E5" w:rsidRDefault="00693CA6" w:rsidP="0003772C">
            <w:r w:rsidRPr="000B08E5">
              <w:t>4. Проведение открытых мет</w:t>
            </w:r>
            <w:r>
              <w:t>одических мероприятий на базе МБ</w:t>
            </w:r>
            <w:r w:rsidRPr="000B08E5">
              <w:t>ДОУ.</w:t>
            </w:r>
          </w:p>
          <w:p w:rsidR="00693CA6" w:rsidRPr="000B08E5" w:rsidRDefault="00693CA6" w:rsidP="0003772C">
            <w:r w:rsidRPr="000B08E5">
              <w:t>5. Участие в РМО</w:t>
            </w:r>
          </w:p>
          <w:p w:rsidR="00693CA6" w:rsidRPr="000B08E5" w:rsidRDefault="00693CA6" w:rsidP="0003772C">
            <w:r>
              <w:t xml:space="preserve">6. Защита </w:t>
            </w:r>
            <w:r w:rsidRPr="000B08E5">
              <w:t>квалификационных категорией педагогов.</w:t>
            </w:r>
          </w:p>
        </w:tc>
        <w:tc>
          <w:tcPr>
            <w:tcW w:w="2127" w:type="dxa"/>
          </w:tcPr>
          <w:p w:rsidR="00693CA6" w:rsidRDefault="00693CA6" w:rsidP="00693CA6">
            <w:r>
              <w:lastRenderedPageBreak/>
              <w:t>Заведующий</w:t>
            </w:r>
          </w:p>
          <w:p w:rsidR="00693CA6" w:rsidRDefault="00693CA6" w:rsidP="00693CA6">
            <w:r>
              <w:t>Ст. воспитатель</w:t>
            </w:r>
          </w:p>
          <w:p w:rsidR="00693CA6" w:rsidRPr="000B08E5" w:rsidRDefault="00693CA6" w:rsidP="00693CA6">
            <w:r>
              <w:t>Тв. группа</w:t>
            </w:r>
          </w:p>
        </w:tc>
      </w:tr>
    </w:tbl>
    <w:p w:rsidR="00267F74" w:rsidRDefault="00267F74" w:rsidP="00AB791E">
      <w:pPr>
        <w:jc w:val="both"/>
      </w:pPr>
    </w:p>
    <w:p w:rsidR="00693CA6" w:rsidRDefault="00693CA6" w:rsidP="00AB791E">
      <w:pPr>
        <w:jc w:val="both"/>
      </w:pPr>
    </w:p>
    <w:p w:rsidR="00AB791E" w:rsidRPr="002418D2" w:rsidRDefault="00AB791E" w:rsidP="002418D2">
      <w:pPr>
        <w:jc w:val="center"/>
        <w:rPr>
          <w:b/>
        </w:rPr>
      </w:pPr>
      <w:r w:rsidRPr="002418D2">
        <w:rPr>
          <w:b/>
        </w:rPr>
        <w:t>4.2. Ресурсное обеспечение Про</w:t>
      </w:r>
      <w:r w:rsidR="00693CA6" w:rsidRPr="002418D2">
        <w:rPr>
          <w:b/>
        </w:rPr>
        <w:t>граммы</w:t>
      </w:r>
    </w:p>
    <w:p w:rsidR="002418D2" w:rsidRDefault="002418D2" w:rsidP="002418D2">
      <w:pPr>
        <w:ind w:firstLine="708"/>
        <w:jc w:val="both"/>
      </w:pPr>
      <w:r>
        <w:t>1. Кадровое обеспечение:</w:t>
      </w:r>
    </w:p>
    <w:p w:rsidR="002418D2" w:rsidRDefault="002418D2" w:rsidP="002418D2">
      <w:pPr>
        <w:jc w:val="both"/>
      </w:pPr>
      <w:r>
        <w:t>- методическое консультирование и руководство использованию проектной деятельности в здоровьесбережении воспитанников МБДОУ;</w:t>
      </w:r>
    </w:p>
    <w:p w:rsidR="002418D2" w:rsidRDefault="002418D2" w:rsidP="002418D2">
      <w:pPr>
        <w:jc w:val="both"/>
      </w:pPr>
      <w:r>
        <w:t>- проведение семинаров, семинаров-практикумов по организации и проведению проектной деятельности с дошкольниками;</w:t>
      </w:r>
    </w:p>
    <w:p w:rsidR="002418D2" w:rsidRDefault="002418D2" w:rsidP="002418D2">
      <w:pPr>
        <w:jc w:val="both"/>
      </w:pPr>
      <w:r>
        <w:t>- повышение уровня профессиональной квалификации педагогов;</w:t>
      </w:r>
    </w:p>
    <w:p w:rsidR="002418D2" w:rsidRDefault="002418D2" w:rsidP="002418D2">
      <w:pPr>
        <w:jc w:val="both"/>
      </w:pPr>
      <w:r>
        <w:t>- создание творческой группы педагогов;</w:t>
      </w:r>
    </w:p>
    <w:p w:rsidR="002418D2" w:rsidRDefault="002418D2" w:rsidP="002418D2">
      <w:pPr>
        <w:ind w:firstLine="708"/>
        <w:jc w:val="both"/>
      </w:pPr>
      <w:r>
        <w:t>2. Научно-методическое обеспечение:</w:t>
      </w:r>
    </w:p>
    <w:p w:rsidR="002418D2" w:rsidRDefault="002418D2" w:rsidP="002418D2">
      <w:pPr>
        <w:jc w:val="both"/>
      </w:pPr>
      <w:r>
        <w:t>- создание научно-методической основы инновационной деятельности МБДОУ;</w:t>
      </w:r>
    </w:p>
    <w:p w:rsidR="002418D2" w:rsidRDefault="002418D2" w:rsidP="002418D2">
      <w:pPr>
        <w:jc w:val="both"/>
      </w:pPr>
      <w:r>
        <w:t>- организация постоянно действующего семинара для педагогов по использованию проектной деятельности в здоровьесбережении воспитанников;</w:t>
      </w:r>
    </w:p>
    <w:p w:rsidR="002418D2" w:rsidRDefault="002418D2" w:rsidP="002418D2">
      <w:pPr>
        <w:jc w:val="both"/>
      </w:pPr>
      <w:r>
        <w:t>-  оснащение педагогов методическими пособиями и рекомендациями;</w:t>
      </w:r>
    </w:p>
    <w:p w:rsidR="002418D2" w:rsidRDefault="002418D2" w:rsidP="002418D2">
      <w:pPr>
        <w:jc w:val="both"/>
      </w:pPr>
      <w:r>
        <w:t>- проведение методической работы.</w:t>
      </w:r>
    </w:p>
    <w:p w:rsidR="002418D2" w:rsidRDefault="002418D2" w:rsidP="002418D2">
      <w:pPr>
        <w:ind w:firstLine="708"/>
        <w:jc w:val="both"/>
      </w:pPr>
      <w:r>
        <w:t>3. Материально-техническое обеспечение:</w:t>
      </w:r>
    </w:p>
    <w:p w:rsidR="002418D2" w:rsidRDefault="002418D2" w:rsidP="002418D2">
      <w:pPr>
        <w:jc w:val="both"/>
      </w:pPr>
      <w:r>
        <w:t>- обновление и обогащение развивающей предметно-пространственной среды в группах;</w:t>
      </w:r>
    </w:p>
    <w:p w:rsidR="002418D2" w:rsidRDefault="002418D2" w:rsidP="002418D2">
      <w:pPr>
        <w:jc w:val="both"/>
      </w:pPr>
      <w:r>
        <w:t>- оснащение среды МБДОУ техническими и информационно-коммуникативными технологиями;</w:t>
      </w:r>
    </w:p>
    <w:p w:rsidR="002418D2" w:rsidRDefault="002418D2" w:rsidP="002418D2">
      <w:pPr>
        <w:jc w:val="both"/>
      </w:pPr>
      <w:r>
        <w:t>- создание и приобретение необходимого материала по здоровьесберегающим технологиям.</w:t>
      </w:r>
    </w:p>
    <w:p w:rsidR="002418D2" w:rsidRDefault="002418D2" w:rsidP="002418D2">
      <w:pPr>
        <w:ind w:firstLine="708"/>
        <w:jc w:val="both"/>
      </w:pPr>
      <w:r>
        <w:t>4. Финансовое обеспечение:</w:t>
      </w:r>
    </w:p>
    <w:p w:rsidR="002418D2" w:rsidRDefault="002418D2" w:rsidP="002418D2">
      <w:pPr>
        <w:jc w:val="both"/>
      </w:pPr>
      <w:r>
        <w:t>- бизнес-план развития МБДОУ;</w:t>
      </w:r>
    </w:p>
    <w:p w:rsidR="002418D2" w:rsidRDefault="002418D2" w:rsidP="002418D2">
      <w:pPr>
        <w:jc w:val="both"/>
      </w:pPr>
      <w:r>
        <w:t>- надтарифный фонд;</w:t>
      </w:r>
    </w:p>
    <w:p w:rsidR="002418D2" w:rsidRDefault="002418D2" w:rsidP="002418D2">
      <w:pPr>
        <w:jc w:val="both"/>
      </w:pPr>
      <w:r>
        <w:t>- спонсорская и благотворительная помощь.</w:t>
      </w:r>
    </w:p>
    <w:p w:rsidR="002418D2" w:rsidRDefault="002418D2" w:rsidP="00AB791E">
      <w:pPr>
        <w:jc w:val="both"/>
      </w:pPr>
    </w:p>
    <w:p w:rsidR="002418D2" w:rsidRDefault="002418D2" w:rsidP="00AB791E">
      <w:pPr>
        <w:jc w:val="both"/>
      </w:pPr>
    </w:p>
    <w:p w:rsidR="00AB791E" w:rsidRPr="002418D2" w:rsidRDefault="00AB791E" w:rsidP="002418D2">
      <w:pPr>
        <w:jc w:val="center"/>
        <w:rPr>
          <w:b/>
        </w:rPr>
      </w:pPr>
      <w:r w:rsidRPr="002418D2">
        <w:rPr>
          <w:b/>
        </w:rPr>
        <w:t>4.3. Система контроля и регуляции реализац</w:t>
      </w:r>
      <w:r w:rsidR="002418D2" w:rsidRPr="002418D2">
        <w:rPr>
          <w:b/>
        </w:rPr>
        <w:t>ии программы развития</w:t>
      </w:r>
    </w:p>
    <w:p w:rsidR="002418D2" w:rsidRPr="002418D2" w:rsidRDefault="002418D2" w:rsidP="002418D2">
      <w:pPr>
        <w:jc w:val="right"/>
      </w:pPr>
      <w:r>
        <w:t>Таблица 9</w:t>
      </w:r>
    </w:p>
    <w:p w:rsidR="002418D2" w:rsidRPr="002418D2" w:rsidRDefault="002418D2" w:rsidP="002418D2">
      <w:pPr>
        <w:jc w:val="center"/>
        <w:rPr>
          <w:b/>
        </w:rPr>
      </w:pPr>
      <w:r w:rsidRPr="002418D2">
        <w:rPr>
          <w:b/>
        </w:rPr>
        <w:t>Контроль и регулирование реализации программы развития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40"/>
        <w:gridCol w:w="1980"/>
        <w:gridCol w:w="3088"/>
        <w:gridCol w:w="915"/>
        <w:gridCol w:w="646"/>
        <w:gridCol w:w="992"/>
      </w:tblGrid>
      <w:tr w:rsidR="002418D2" w:rsidRPr="002418D2" w:rsidTr="003D08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2418D2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2418D2">
              <w:rPr>
                <w:b/>
                <w:sz w:val="22"/>
                <w:szCs w:val="22"/>
              </w:rPr>
              <w:t>Объект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2418D2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2418D2">
              <w:rPr>
                <w:b/>
                <w:sz w:val="22"/>
                <w:szCs w:val="22"/>
              </w:rPr>
              <w:t>Технология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2418D2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2418D2">
              <w:rPr>
                <w:b/>
                <w:sz w:val="22"/>
                <w:szCs w:val="22"/>
              </w:rPr>
              <w:t>Ответ.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2418D2">
              <w:rPr>
                <w:b/>
                <w:sz w:val="22"/>
                <w:szCs w:val="22"/>
              </w:rPr>
              <w:t>Выход</w:t>
            </w:r>
          </w:p>
        </w:tc>
      </w:tr>
      <w:tr w:rsidR="002418D2" w:rsidRPr="002418D2" w:rsidTr="003D08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Тематический контроль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работы в МБДОУ по использованию проектной деятельности в здоровьесбере</w:t>
            </w:r>
            <w:r>
              <w:rPr>
                <w:sz w:val="20"/>
                <w:szCs w:val="20"/>
              </w:rPr>
              <w:lastRenderedPageBreak/>
              <w:t>жении воспитанников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</w:rPr>
              <w:lastRenderedPageBreak/>
              <w:t xml:space="preserve">-Анализ состояния работы </w:t>
            </w:r>
            <w:r>
              <w:rPr>
                <w:sz w:val="20"/>
              </w:rPr>
              <w:t>педагогов по использованию проектной деятельности в здоровьесбережении воспитанников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Default="002418D2" w:rsidP="002418D2">
            <w:pPr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педагогов</w:t>
            </w:r>
          </w:p>
          <w:p w:rsidR="002418D2" w:rsidRPr="002418D2" w:rsidRDefault="002418D2" w:rsidP="002418D2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418D2">
              <w:rPr>
                <w:sz w:val="20"/>
                <w:szCs w:val="20"/>
              </w:rPr>
              <w:t>изучение и анализ внутренней документации (планы работы воспитателей и специалистов);</w:t>
            </w:r>
          </w:p>
          <w:p w:rsidR="002418D2" w:rsidRPr="002418D2" w:rsidRDefault="002418D2" w:rsidP="002418D2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418D2">
              <w:rPr>
                <w:sz w:val="20"/>
                <w:szCs w:val="20"/>
              </w:rPr>
              <w:t>наблюдение и анализ за деятельностью педагогов и детей.</w:t>
            </w:r>
          </w:p>
          <w:p w:rsidR="002418D2" w:rsidRPr="002418D2" w:rsidRDefault="002418D2" w:rsidP="002418D2">
            <w:pPr>
              <w:ind w:right="-19"/>
              <w:rPr>
                <w:sz w:val="20"/>
                <w:szCs w:val="20"/>
              </w:rPr>
            </w:pPr>
            <w:r w:rsidRPr="002418D2">
              <w:rPr>
                <w:rFonts w:ascii="Courier New" w:hAnsi="Courier New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анализ оснащенности </w:t>
            </w:r>
            <w:r>
              <w:rPr>
                <w:sz w:val="20"/>
                <w:szCs w:val="20"/>
              </w:rPr>
              <w:lastRenderedPageBreak/>
              <w:t>развивающей предметно-пространственной среды групп</w:t>
            </w:r>
            <w:r w:rsidRPr="002418D2">
              <w:rPr>
                <w:sz w:val="20"/>
                <w:szCs w:val="20"/>
              </w:rPr>
              <w:t xml:space="preserve"> и родительских уголков.;</w:t>
            </w:r>
          </w:p>
          <w:p w:rsidR="002418D2" w:rsidRPr="002418D2" w:rsidRDefault="002418D2" w:rsidP="002418D2">
            <w:pPr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родителей</w:t>
            </w:r>
            <w:r w:rsidRPr="002418D2">
              <w:rPr>
                <w:sz w:val="20"/>
                <w:szCs w:val="20"/>
              </w:rPr>
              <w:t>;</w:t>
            </w:r>
          </w:p>
          <w:p w:rsidR="002418D2" w:rsidRPr="002418D2" w:rsidRDefault="002418D2" w:rsidP="002418D2">
            <w:pPr>
              <w:ind w:right="-19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2017-2018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уч.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Завед.</w:t>
            </w:r>
          </w:p>
          <w:p w:rsidR="002418D2" w:rsidRPr="002418D2" w:rsidRDefault="002418D2" w:rsidP="002418D2">
            <w:pPr>
              <w:ind w:firstLine="12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Ст. восп-ль</w:t>
            </w:r>
          </w:p>
          <w:p w:rsidR="002418D2" w:rsidRPr="002418D2" w:rsidRDefault="002418D2" w:rsidP="002418D2">
            <w:pPr>
              <w:ind w:firstLine="12"/>
              <w:rPr>
                <w:sz w:val="20"/>
                <w:szCs w:val="20"/>
              </w:rPr>
            </w:pP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Совещание при завед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Педсовет 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Заседания творческ</w:t>
            </w:r>
            <w:r w:rsidRPr="002418D2">
              <w:rPr>
                <w:sz w:val="20"/>
                <w:szCs w:val="20"/>
              </w:rPr>
              <w:lastRenderedPageBreak/>
              <w:t xml:space="preserve">ой группы </w:t>
            </w:r>
          </w:p>
        </w:tc>
      </w:tr>
      <w:tr w:rsidR="002418D2" w:rsidRPr="002418D2" w:rsidTr="003D08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lastRenderedPageBreak/>
              <w:t>Мониторинг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Состояние работы по </w:t>
            </w:r>
            <w:r>
              <w:rPr>
                <w:sz w:val="20"/>
                <w:szCs w:val="20"/>
              </w:rPr>
              <w:t>разработке и апробации проектной деятельности в здоровьесбережении воспитанников МБДОУ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1. </w:t>
            </w:r>
            <w:r w:rsidR="00041C32">
              <w:rPr>
                <w:sz w:val="20"/>
                <w:szCs w:val="20"/>
              </w:rPr>
              <w:t>Анализ качества разработки системы конспектов по проектной деятельности</w:t>
            </w:r>
            <w:r w:rsidRPr="002418D2">
              <w:rPr>
                <w:sz w:val="20"/>
                <w:szCs w:val="20"/>
              </w:rPr>
              <w:t>.</w:t>
            </w:r>
          </w:p>
          <w:p w:rsidR="002418D2" w:rsidRPr="002418D2" w:rsidRDefault="002418D2" w:rsidP="002418D2">
            <w:pPr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2. </w:t>
            </w:r>
            <w:r w:rsidR="00041C32">
              <w:rPr>
                <w:sz w:val="20"/>
                <w:szCs w:val="20"/>
              </w:rPr>
              <w:t>Анализ эффективности апробации воспитателями созданной системы работы</w:t>
            </w:r>
            <w:r w:rsidRPr="002418D2">
              <w:rPr>
                <w:sz w:val="20"/>
                <w:szCs w:val="20"/>
              </w:rPr>
              <w:t>.</w:t>
            </w:r>
          </w:p>
          <w:p w:rsidR="002418D2" w:rsidRPr="002418D2" w:rsidRDefault="002418D2" w:rsidP="002418D2">
            <w:pPr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3. </w:t>
            </w:r>
            <w:r w:rsidR="00041C32">
              <w:rPr>
                <w:sz w:val="20"/>
                <w:szCs w:val="20"/>
              </w:rPr>
              <w:t>Анализ качества работы с родителями</w:t>
            </w:r>
            <w:r w:rsidRPr="002418D2">
              <w:rPr>
                <w:sz w:val="20"/>
                <w:szCs w:val="20"/>
              </w:rPr>
              <w:t>.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32" w:rsidRDefault="00041C32" w:rsidP="00041C32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418D2">
              <w:rPr>
                <w:sz w:val="20"/>
                <w:szCs w:val="20"/>
              </w:rPr>
              <w:t>наблюдение и анализ за дея</w:t>
            </w:r>
            <w:r>
              <w:rPr>
                <w:sz w:val="20"/>
                <w:szCs w:val="20"/>
              </w:rPr>
              <w:t>тельностью педагогов и детей;</w:t>
            </w:r>
          </w:p>
          <w:p w:rsidR="00041C32" w:rsidRDefault="00041C32" w:rsidP="00041C32">
            <w:pPr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201EA">
              <w:rPr>
                <w:sz w:val="20"/>
                <w:szCs w:val="20"/>
              </w:rPr>
              <w:t>анализ конспектов педагогических мероприятий по инновационной деятельности;</w:t>
            </w:r>
          </w:p>
          <w:p w:rsidR="004201EA" w:rsidRPr="002418D2" w:rsidRDefault="004201EA" w:rsidP="00041C32">
            <w:pPr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посещения </w:t>
            </w:r>
            <w:r w:rsidR="003D080E">
              <w:rPr>
                <w:sz w:val="20"/>
                <w:szCs w:val="20"/>
              </w:rPr>
              <w:t>занятий и ме</w:t>
            </w:r>
            <w:r>
              <w:rPr>
                <w:sz w:val="20"/>
                <w:szCs w:val="20"/>
              </w:rPr>
              <w:t>ро</w:t>
            </w:r>
            <w:r w:rsidR="003D080E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иятий</w:t>
            </w:r>
            <w:r w:rsidR="003D080E">
              <w:rPr>
                <w:sz w:val="20"/>
                <w:szCs w:val="20"/>
              </w:rPr>
              <w:t xml:space="preserve"> с последующим анализом.</w:t>
            </w:r>
          </w:p>
          <w:p w:rsidR="002418D2" w:rsidRPr="002418D2" w:rsidRDefault="002418D2" w:rsidP="002418D2">
            <w:pPr>
              <w:ind w:right="-19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</w:rPr>
            </w:pPr>
            <w:r w:rsidRPr="002418D2">
              <w:rPr>
                <w:sz w:val="20"/>
                <w:szCs w:val="20"/>
              </w:rPr>
              <w:t>уч. год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ind w:firstLine="12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Завед.</w:t>
            </w:r>
          </w:p>
          <w:p w:rsidR="002418D2" w:rsidRPr="002418D2" w:rsidRDefault="002418D2" w:rsidP="002418D2">
            <w:pPr>
              <w:ind w:firstLine="12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Ст. восп-ль</w:t>
            </w:r>
          </w:p>
          <w:p w:rsidR="002418D2" w:rsidRPr="002418D2" w:rsidRDefault="002418D2" w:rsidP="002418D2">
            <w:pPr>
              <w:ind w:firstLine="12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Совещание при завед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Педсовет </w:t>
            </w:r>
          </w:p>
          <w:p w:rsidR="002418D2" w:rsidRPr="002418D2" w:rsidRDefault="002418D2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Заседания творческой группы</w:t>
            </w:r>
          </w:p>
        </w:tc>
      </w:tr>
      <w:tr w:rsidR="003D080E" w:rsidRPr="002418D2" w:rsidTr="003D08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Мониторинг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3D080E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Эффективность, качество и доступность </w:t>
            </w:r>
            <w:r>
              <w:rPr>
                <w:sz w:val="20"/>
                <w:szCs w:val="20"/>
              </w:rPr>
              <w:t>созданной системы работы по использованию проектной деятельности в здоровьесбережении воспитанников МБДОУ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rPr>
                <w:sz w:val="20"/>
                <w:szCs w:val="20"/>
              </w:rPr>
            </w:pPr>
            <w:r w:rsidRPr="002418D2">
              <w:t>1</w:t>
            </w:r>
            <w:r w:rsidRPr="002418D2">
              <w:rPr>
                <w:sz w:val="20"/>
                <w:szCs w:val="20"/>
              </w:rPr>
              <w:t xml:space="preserve">. Анализ эффективности и качества использования созданной системы работы </w:t>
            </w:r>
          </w:p>
          <w:p w:rsidR="003D080E" w:rsidRPr="002418D2" w:rsidRDefault="003D080E" w:rsidP="003D080E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</w:rPr>
            </w:pPr>
            <w:r w:rsidRPr="002418D2">
              <w:rPr>
                <w:sz w:val="20"/>
                <w:szCs w:val="20"/>
              </w:rPr>
              <w:t xml:space="preserve">2. Оформление и описание </w:t>
            </w:r>
            <w:r>
              <w:rPr>
                <w:sz w:val="20"/>
                <w:szCs w:val="20"/>
              </w:rPr>
              <w:t>системы работы по использованию проектной деятельности в здоровьесбережении воспитанников</w:t>
            </w:r>
            <w:r w:rsidRPr="00241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Default="003D080E" w:rsidP="0003772C">
            <w:pPr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педагогов</w:t>
            </w:r>
          </w:p>
          <w:p w:rsidR="003D080E" w:rsidRPr="002418D2" w:rsidRDefault="003D080E" w:rsidP="0003772C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418D2">
              <w:rPr>
                <w:sz w:val="20"/>
                <w:szCs w:val="20"/>
              </w:rPr>
              <w:t>изучение и анализ внутренней документации (планы работы воспитателей и специалистов);</w:t>
            </w:r>
          </w:p>
          <w:p w:rsidR="003D080E" w:rsidRPr="002418D2" w:rsidRDefault="003D080E" w:rsidP="0003772C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418D2">
              <w:rPr>
                <w:sz w:val="20"/>
                <w:szCs w:val="20"/>
              </w:rPr>
              <w:t>наблюдение и анализ за деятельностью педагогов и детей.</w:t>
            </w:r>
          </w:p>
          <w:p w:rsidR="003D080E" w:rsidRPr="002418D2" w:rsidRDefault="003D080E" w:rsidP="0003772C">
            <w:pPr>
              <w:ind w:right="-19"/>
              <w:rPr>
                <w:sz w:val="20"/>
                <w:szCs w:val="20"/>
              </w:rPr>
            </w:pPr>
            <w:r w:rsidRPr="002418D2">
              <w:rPr>
                <w:rFonts w:ascii="Courier New" w:hAnsi="Courier New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анализ оснащенности развивающей предметно-пространственной среды групп</w:t>
            </w:r>
            <w:r w:rsidRPr="002418D2">
              <w:rPr>
                <w:sz w:val="20"/>
                <w:szCs w:val="20"/>
              </w:rPr>
              <w:t xml:space="preserve"> и родительских уголков.;</w:t>
            </w:r>
          </w:p>
          <w:p w:rsidR="003D080E" w:rsidRPr="002418D2" w:rsidRDefault="003D080E" w:rsidP="0003772C">
            <w:pPr>
              <w:ind w:right="-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анкетирование родителей.</w:t>
            </w:r>
          </w:p>
          <w:p w:rsidR="003D080E" w:rsidRPr="002418D2" w:rsidRDefault="003D080E" w:rsidP="0003772C">
            <w:pPr>
              <w:ind w:right="-19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</w:rPr>
            </w:pPr>
            <w:r w:rsidRPr="002418D2">
              <w:rPr>
                <w:sz w:val="20"/>
                <w:szCs w:val="20"/>
              </w:rPr>
              <w:t>уч. год</w:t>
            </w:r>
            <w:r w:rsidRPr="002418D2">
              <w:rPr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ind w:firstLine="12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Завед.</w:t>
            </w:r>
          </w:p>
          <w:p w:rsidR="003D080E" w:rsidRPr="002418D2" w:rsidRDefault="003D080E" w:rsidP="002418D2">
            <w:pPr>
              <w:ind w:firstLine="12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Ст. восп-ль</w:t>
            </w:r>
          </w:p>
          <w:p w:rsidR="003D080E" w:rsidRPr="002418D2" w:rsidRDefault="003D080E" w:rsidP="002418D2">
            <w:pPr>
              <w:ind w:firstLine="12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Совещание при завед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Педсовет 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Заседания творческой группы</w:t>
            </w:r>
          </w:p>
        </w:tc>
      </w:tr>
      <w:tr w:rsidR="003D080E" w:rsidRPr="002418D2" w:rsidTr="003D080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Мониторинг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Результаты работы по внедрению инновационной системы работы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1. Внедрение </w:t>
            </w:r>
            <w:r>
              <w:rPr>
                <w:sz w:val="20"/>
                <w:szCs w:val="20"/>
              </w:rPr>
              <w:t>проектной деятельности в здоровьесбережении воспитанников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</w:rPr>
            </w:pPr>
            <w:r w:rsidRPr="002418D2">
              <w:rPr>
                <w:sz w:val="20"/>
                <w:szCs w:val="20"/>
              </w:rPr>
              <w:t>2. Распространение системы работы среди других МДОУ.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-обсуждение итогов работы по обобщению педагогического опыта.</w:t>
            </w:r>
          </w:p>
          <w:p w:rsidR="003D080E" w:rsidRPr="002418D2" w:rsidRDefault="003D080E" w:rsidP="002418D2">
            <w:pPr>
              <w:ind w:right="-19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- анализ отзывов и предложений коллег по внесению корректив и изменений в систему работы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</w:rPr>
            </w:pPr>
            <w:r w:rsidRPr="002418D2">
              <w:rPr>
                <w:sz w:val="20"/>
                <w:szCs w:val="20"/>
              </w:rPr>
              <w:t>уч. год</w:t>
            </w:r>
            <w:r w:rsidRPr="002418D2">
              <w:rPr>
                <w:sz w:val="20"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ind w:firstLine="12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Завед.</w:t>
            </w:r>
          </w:p>
          <w:p w:rsidR="003D080E" w:rsidRPr="002418D2" w:rsidRDefault="003D080E" w:rsidP="002418D2">
            <w:pPr>
              <w:ind w:firstLine="12"/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Ст. восп-ль</w:t>
            </w:r>
          </w:p>
          <w:p w:rsidR="003D080E" w:rsidRPr="002418D2" w:rsidRDefault="003D080E" w:rsidP="002418D2">
            <w:pPr>
              <w:ind w:firstLine="12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Совещание при завед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 xml:space="preserve">Педсовет </w:t>
            </w:r>
          </w:p>
          <w:p w:rsidR="003D080E" w:rsidRPr="002418D2" w:rsidRDefault="003D080E" w:rsidP="002418D2">
            <w:pPr>
              <w:tabs>
                <w:tab w:val="left" w:pos="708"/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2418D2">
              <w:rPr>
                <w:sz w:val="20"/>
                <w:szCs w:val="20"/>
              </w:rPr>
              <w:t>Заседания творческой группы</w:t>
            </w:r>
          </w:p>
        </w:tc>
      </w:tr>
    </w:tbl>
    <w:p w:rsidR="002418D2" w:rsidRDefault="002418D2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Default="003D080E" w:rsidP="002418D2">
      <w:pPr>
        <w:jc w:val="center"/>
        <w:rPr>
          <w:b/>
        </w:rPr>
      </w:pPr>
    </w:p>
    <w:p w:rsidR="003D080E" w:rsidRPr="002418D2" w:rsidRDefault="003D080E" w:rsidP="002418D2">
      <w:pPr>
        <w:jc w:val="center"/>
        <w:rPr>
          <w:b/>
        </w:rPr>
      </w:pPr>
    </w:p>
    <w:p w:rsidR="00AB791E" w:rsidRPr="00AB791E" w:rsidRDefault="00AB791E" w:rsidP="00AB791E">
      <w:pPr>
        <w:jc w:val="both"/>
      </w:pPr>
    </w:p>
    <w:p w:rsidR="00AB791E" w:rsidRDefault="00AB791E" w:rsidP="003D080E">
      <w:pPr>
        <w:jc w:val="center"/>
        <w:rPr>
          <w:b/>
          <w:sz w:val="28"/>
        </w:rPr>
      </w:pPr>
      <w:r w:rsidRPr="003D080E">
        <w:rPr>
          <w:b/>
          <w:sz w:val="28"/>
          <w:lang w:val="en-US"/>
        </w:rPr>
        <w:lastRenderedPageBreak/>
        <w:t>V</w:t>
      </w:r>
      <w:r w:rsidRPr="003D080E">
        <w:rPr>
          <w:b/>
          <w:sz w:val="28"/>
        </w:rPr>
        <w:t xml:space="preserve">. Финансовый </w:t>
      </w:r>
      <w:r w:rsidR="003D080E" w:rsidRPr="003D080E">
        <w:rPr>
          <w:b/>
          <w:sz w:val="28"/>
        </w:rPr>
        <w:t>план реализации Программы МБДОУ</w:t>
      </w:r>
    </w:p>
    <w:p w:rsidR="003D080E" w:rsidRDefault="003D080E" w:rsidP="003D080E">
      <w:pPr>
        <w:jc w:val="right"/>
      </w:pPr>
      <w:r>
        <w:t>Таблица 10</w:t>
      </w:r>
    </w:p>
    <w:p w:rsidR="00BF1044" w:rsidRDefault="00BF1044" w:rsidP="003D080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625"/>
        <w:gridCol w:w="1276"/>
        <w:gridCol w:w="1532"/>
        <w:gridCol w:w="1247"/>
      </w:tblGrid>
      <w:tr w:rsidR="00BF1044" w:rsidRPr="00BF1044" w:rsidTr="00DD780D">
        <w:tc>
          <w:tcPr>
            <w:tcW w:w="1728" w:type="dxa"/>
            <w:shd w:val="clear" w:color="auto" w:fill="auto"/>
          </w:tcPr>
          <w:p w:rsidR="00BF1044" w:rsidRPr="00BF1044" w:rsidRDefault="00BF1044" w:rsidP="00BF1044">
            <w:pPr>
              <w:jc w:val="center"/>
              <w:rPr>
                <w:b/>
              </w:rPr>
            </w:pPr>
            <w:r w:rsidRPr="00BF1044">
              <w:rPr>
                <w:b/>
              </w:rPr>
              <w:t>Направления финансиро-вания</w:t>
            </w:r>
          </w:p>
        </w:tc>
        <w:tc>
          <w:tcPr>
            <w:tcW w:w="3625" w:type="dxa"/>
            <w:shd w:val="clear" w:color="auto" w:fill="auto"/>
          </w:tcPr>
          <w:p w:rsidR="00BF1044" w:rsidRPr="00BF1044" w:rsidRDefault="00BF1044" w:rsidP="00BF1044">
            <w:pPr>
              <w:jc w:val="center"/>
              <w:rPr>
                <w:b/>
              </w:rPr>
            </w:pPr>
            <w:r w:rsidRPr="00BF1044">
              <w:rPr>
                <w:b/>
              </w:rPr>
              <w:t>Предмет финансирования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BF1044" w:rsidP="00BF1044">
            <w:pPr>
              <w:jc w:val="center"/>
              <w:rPr>
                <w:b/>
              </w:rPr>
            </w:pPr>
            <w:r w:rsidRPr="00BF1044">
              <w:rPr>
                <w:b/>
              </w:rPr>
              <w:t>Суммы финанси-рования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BF1044" w:rsidP="00BF1044">
            <w:pPr>
              <w:jc w:val="center"/>
              <w:rPr>
                <w:b/>
              </w:rPr>
            </w:pPr>
            <w:r w:rsidRPr="00BF1044">
              <w:rPr>
                <w:b/>
              </w:rPr>
              <w:t>Источник финанси-рования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BF1044">
            <w:pPr>
              <w:jc w:val="center"/>
              <w:rPr>
                <w:b/>
              </w:rPr>
            </w:pPr>
            <w:r w:rsidRPr="00BF1044">
              <w:rPr>
                <w:b/>
              </w:rPr>
              <w:t xml:space="preserve">Сроки </w:t>
            </w:r>
          </w:p>
        </w:tc>
      </w:tr>
      <w:tr w:rsidR="00BF1044" w:rsidRPr="00BF1044" w:rsidTr="00DD780D">
        <w:tc>
          <w:tcPr>
            <w:tcW w:w="1728" w:type="dxa"/>
            <w:vMerge w:val="restart"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3E46F2">
            <w:r w:rsidRPr="00BF1044">
              <w:t>1.</w:t>
            </w:r>
            <w:r w:rsidR="003E46F2">
              <w:t>1</w:t>
            </w:r>
            <w:r w:rsidRPr="00BF1044">
              <w:t>. Приобретение компьютерной техники и программ</w:t>
            </w:r>
            <w:r w:rsidR="003E46F2">
              <w:t>ы 1-С</w:t>
            </w:r>
            <w:r w:rsidRPr="00BF1044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1F18E7" w:rsidP="00BF1044">
            <w:pPr>
              <w:jc w:val="center"/>
            </w:pPr>
            <w:r>
              <w:t>5</w:t>
            </w:r>
            <w:r w:rsidR="00BF1044" w:rsidRPr="00BF1044">
              <w:t>0</w:t>
            </w:r>
            <w:r>
              <w:t>0</w:t>
            </w:r>
            <w:r w:rsidR="00BF1044" w:rsidRPr="00BF1044">
              <w:t xml:space="preserve">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DD780D" w:rsidP="00BF1044">
            <w:pPr>
              <w:jc w:val="center"/>
            </w:pPr>
            <w:r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BB74F8">
            <w:pPr>
              <w:jc w:val="center"/>
            </w:pPr>
            <w:r w:rsidRPr="00BF1044">
              <w:t>201</w:t>
            </w:r>
            <w:r w:rsidR="00BB74F8">
              <w:t>6</w:t>
            </w:r>
            <w:r w:rsidR="003E46F2">
              <w:t>- 2018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0274FF" w:rsidP="00EA50EE">
            <w:r>
              <w:t>1.2</w:t>
            </w:r>
            <w:r w:rsidR="00BF1044" w:rsidRPr="00BF1044">
              <w:t>. С</w:t>
            </w:r>
            <w:r w:rsidR="003E46F2">
              <w:t>троительство</w:t>
            </w:r>
            <w:r w:rsidR="00BF1044" w:rsidRPr="00BF1044">
              <w:t xml:space="preserve"> </w:t>
            </w:r>
            <w:r w:rsidR="00EA50EE">
              <w:t>беседки для образовательной деятельности</w:t>
            </w:r>
            <w:r w:rsidR="00BD3D3C">
              <w:t xml:space="preserve"> на </w:t>
            </w:r>
            <w:r w:rsidR="00DD780D">
              <w:t xml:space="preserve">прогулочном участке </w:t>
            </w:r>
            <w:r w:rsidR="00BD3D3C">
              <w:t>2 гр. раннего возраста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3E46F2" w:rsidP="00BF1044">
            <w:pPr>
              <w:jc w:val="center"/>
            </w:pPr>
            <w:r>
              <w:t>1</w:t>
            </w:r>
            <w:r w:rsidR="00BF1044" w:rsidRPr="00BF1044">
              <w:t>35 000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DD780D" w:rsidP="00BF1044">
            <w:pPr>
              <w:jc w:val="center"/>
            </w:pPr>
            <w:r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F8076B" w:rsidP="003E46F2">
            <w:pPr>
              <w:jc w:val="center"/>
            </w:pPr>
            <w:r>
              <w:t>2017-</w:t>
            </w:r>
            <w:r w:rsidR="00BF1044" w:rsidRPr="00BF1044">
              <w:t>20</w:t>
            </w:r>
            <w:r w:rsidR="003E46F2">
              <w:t>18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0274FF" w:rsidP="00BF1044">
            <w:r>
              <w:t>1.3</w:t>
            </w:r>
            <w:r w:rsidR="00BF1044" w:rsidRPr="00BF1044">
              <w:t>. Приобретение кухонного оборудования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BB74F8" w:rsidP="00BF1044">
            <w:pPr>
              <w:jc w:val="center"/>
            </w:pPr>
            <w:r>
              <w:t>5</w:t>
            </w:r>
            <w:r w:rsidR="00BF1044" w:rsidRPr="00BF1044">
              <w:t>0 000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BF1044" w:rsidP="00BF1044">
            <w:pPr>
              <w:jc w:val="center"/>
            </w:pPr>
            <w:r w:rsidRPr="00BF1044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B74F8" w:rsidP="00BF1044">
            <w:pPr>
              <w:jc w:val="center"/>
            </w:pPr>
            <w:r w:rsidRPr="00BF1044">
              <w:t>201</w:t>
            </w:r>
            <w:r>
              <w:t>7</w:t>
            </w:r>
            <w:r w:rsidRPr="00BF1044">
              <w:t>-20</w:t>
            </w:r>
            <w:r>
              <w:t>2</w:t>
            </w:r>
            <w:r w:rsidRPr="00BF1044">
              <w:t>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0274FF" w:rsidP="00F8076B">
            <w:r>
              <w:t>1.4</w:t>
            </w:r>
            <w:r w:rsidR="00BF1044" w:rsidRPr="00BF1044">
              <w:t xml:space="preserve">. </w:t>
            </w:r>
            <w:r w:rsidR="00F8076B">
              <w:t>Ремо</w:t>
            </w:r>
            <w:r w:rsidR="00BF1044" w:rsidRPr="00BF1044">
              <w:t xml:space="preserve">нт </w:t>
            </w:r>
            <w:r w:rsidR="00F8076B">
              <w:t>системы канализации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DD780D" w:rsidP="00BF1044">
            <w:pPr>
              <w:jc w:val="center"/>
            </w:pPr>
            <w:r>
              <w:t>3</w:t>
            </w:r>
            <w:r w:rsidR="001F18E7">
              <w:t>00</w:t>
            </w:r>
            <w:r w:rsidR="00BF1044" w:rsidRPr="00BF1044">
              <w:t xml:space="preserve">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BF1044" w:rsidP="00BF1044">
            <w:pPr>
              <w:jc w:val="center"/>
            </w:pPr>
            <w:r w:rsidRPr="00BF1044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F8076B">
            <w:pPr>
              <w:jc w:val="center"/>
            </w:pPr>
            <w:r w:rsidRPr="00BF1044">
              <w:t>201</w:t>
            </w:r>
            <w:r w:rsidR="00F8076B">
              <w:t>8-2020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0274FF" w:rsidP="00BF1044">
            <w:r>
              <w:t>1.5</w:t>
            </w:r>
            <w:r w:rsidR="00BF1044" w:rsidRPr="00BF1044">
              <w:t>. Приобретение оргтехники</w:t>
            </w:r>
            <w:r w:rsidR="00D33791">
              <w:t xml:space="preserve">, мебели </w:t>
            </w:r>
            <w:r w:rsidR="00BF1044" w:rsidRPr="00BF1044">
              <w:t xml:space="preserve"> для методического кабинета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ED4DC1" w:rsidP="00BF1044">
            <w:pPr>
              <w:jc w:val="center"/>
            </w:pPr>
            <w:r>
              <w:t>4</w:t>
            </w:r>
            <w:r w:rsidR="00BF1044" w:rsidRPr="00BF1044">
              <w:t>0 000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F8076B" w:rsidP="00BF1044">
            <w:pPr>
              <w:jc w:val="center"/>
            </w:pPr>
            <w:r w:rsidRPr="00F8076B"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1F18E7" w:rsidP="00ED4DC1">
            <w:pPr>
              <w:jc w:val="center"/>
            </w:pPr>
            <w:r>
              <w:t>201</w:t>
            </w:r>
            <w:r w:rsidR="00ED4DC1">
              <w:t>7</w:t>
            </w:r>
            <w:r>
              <w:t>- 2021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B74F8">
            <w:r w:rsidRPr="00BF1044">
              <w:t>1.</w:t>
            </w:r>
            <w:r w:rsidR="00BB74F8">
              <w:t>6</w:t>
            </w:r>
            <w:r w:rsidRPr="00BF1044">
              <w:t xml:space="preserve">. Приобретение компьютера и программы по питанию </w:t>
            </w:r>
            <w:r w:rsidR="000274FF" w:rsidRPr="000274FF">
              <w:t xml:space="preserve">1-С </w:t>
            </w:r>
            <w:r w:rsidRPr="00BF1044">
              <w:t>для медицинского кабинета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ED4DC1" w:rsidP="00BF1044">
            <w:pPr>
              <w:jc w:val="center"/>
            </w:pPr>
            <w:r>
              <w:t>4</w:t>
            </w:r>
            <w:r w:rsidR="00BF1044" w:rsidRPr="00BF1044">
              <w:t>0 000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F8076B" w:rsidP="00BF1044">
            <w:pPr>
              <w:jc w:val="center"/>
            </w:pPr>
            <w:r w:rsidRPr="00F8076B"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ED4DC1" w:rsidP="00DA790C">
            <w:pPr>
              <w:jc w:val="center"/>
            </w:pPr>
            <w:r w:rsidRPr="00BF1044">
              <w:t>201</w:t>
            </w:r>
            <w:r>
              <w:t>7</w:t>
            </w:r>
            <w:r w:rsidRPr="00BF1044">
              <w:t>-20</w:t>
            </w:r>
            <w:r>
              <w:t>2</w:t>
            </w:r>
            <w:r w:rsidRPr="00BF1044">
              <w:t>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B74F8">
            <w:r w:rsidRPr="00BF1044">
              <w:t>1.</w:t>
            </w:r>
            <w:r w:rsidR="00BB74F8">
              <w:t>7</w:t>
            </w:r>
            <w:r w:rsidRPr="00BF1044">
              <w:t>. Озеленение территории МДОУ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DA790C" w:rsidP="00BF1044">
            <w:pPr>
              <w:jc w:val="center"/>
            </w:pPr>
            <w:r>
              <w:t>50</w:t>
            </w:r>
            <w:r w:rsidR="00BF1044" w:rsidRPr="00BF1044">
              <w:t xml:space="preserve">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C25C03" w:rsidP="00BF1044">
            <w:pPr>
              <w:jc w:val="center"/>
            </w:pPr>
            <w:r w:rsidRPr="00C25C03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DA790C">
            <w:pPr>
              <w:jc w:val="center"/>
            </w:pPr>
            <w:r w:rsidRPr="00BF1044">
              <w:t>201</w:t>
            </w:r>
            <w:r w:rsidR="00DA790C">
              <w:t>7</w:t>
            </w:r>
            <w:r w:rsidRPr="00BF1044">
              <w:t>-20</w:t>
            </w:r>
            <w:r w:rsidR="00DA790C">
              <w:t>2</w:t>
            </w:r>
            <w:r w:rsidRPr="00BF1044">
              <w:t>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B74F8">
            <w:r w:rsidRPr="00BF1044">
              <w:t>1.</w:t>
            </w:r>
            <w:r w:rsidR="00BB74F8">
              <w:t>8</w:t>
            </w:r>
            <w:r w:rsidRPr="00BF1044">
              <w:t xml:space="preserve">. Подключение </w:t>
            </w:r>
            <w:r w:rsidR="00DA790C">
              <w:t xml:space="preserve">высокоскоростного </w:t>
            </w:r>
            <w:r w:rsidRPr="00BF1044">
              <w:t>Интернет</w:t>
            </w:r>
            <w:r w:rsidR="00DA790C">
              <w:t>а</w:t>
            </w:r>
            <w:r w:rsidRPr="00BF1044">
              <w:t xml:space="preserve"> и создание </w:t>
            </w:r>
            <w:r w:rsidR="00BD3D3C">
              <w:t xml:space="preserve">нового </w:t>
            </w:r>
            <w:r w:rsidRPr="00BF1044">
              <w:t>сайта М</w:t>
            </w:r>
            <w:r w:rsidR="00C25C03">
              <w:t>Б</w:t>
            </w:r>
            <w:r w:rsidRPr="00BF1044">
              <w:t>ДОУ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ED4DC1" w:rsidP="00ED4DC1">
            <w:pPr>
              <w:jc w:val="center"/>
            </w:pPr>
            <w:r>
              <w:t>60</w:t>
            </w:r>
            <w:r w:rsidR="00BF1044" w:rsidRPr="00BF1044">
              <w:t xml:space="preserve">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F8076B" w:rsidP="00BF1044">
            <w:pPr>
              <w:jc w:val="center"/>
            </w:pPr>
            <w:r w:rsidRPr="00F8076B"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DA790C">
            <w:pPr>
              <w:jc w:val="center"/>
            </w:pPr>
            <w:r w:rsidRPr="00BF1044">
              <w:t>201</w:t>
            </w:r>
            <w:r w:rsidR="00DA790C">
              <w:t>8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B74F8">
            <w:r w:rsidRPr="00BF1044">
              <w:t>1.</w:t>
            </w:r>
            <w:r w:rsidR="00BB74F8">
              <w:t>9</w:t>
            </w:r>
            <w:r w:rsidRPr="00BF1044">
              <w:t>. Приобретение цифров</w:t>
            </w:r>
            <w:r w:rsidR="00C25C03">
              <w:t>ых</w:t>
            </w:r>
            <w:r w:rsidRPr="00BF1044">
              <w:t xml:space="preserve"> фотоаппарат</w:t>
            </w:r>
            <w:r w:rsidR="00C25C03">
              <w:t>ов на все группы</w:t>
            </w:r>
            <w:r w:rsidRPr="00BF1044">
              <w:t xml:space="preserve"> и видеокамеры 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E85DB5" w:rsidP="00BF1044">
            <w:pPr>
              <w:jc w:val="center"/>
            </w:pPr>
            <w:r>
              <w:t>72</w:t>
            </w:r>
            <w:r w:rsidR="00BF1044" w:rsidRPr="00BF1044">
              <w:t xml:space="preserve">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F8076B" w:rsidP="00BF1044">
            <w:pPr>
              <w:jc w:val="center"/>
            </w:pPr>
            <w:r w:rsidRPr="00F8076B"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DA790C">
            <w:pPr>
              <w:jc w:val="center"/>
            </w:pPr>
            <w:r w:rsidRPr="00BF1044">
              <w:t>20</w:t>
            </w:r>
            <w:r w:rsidR="00DA790C">
              <w:t>16- 2018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B74F8">
            <w:r w:rsidRPr="00BF1044">
              <w:t>1.1</w:t>
            </w:r>
            <w:r w:rsidR="00BB74F8">
              <w:t>0</w:t>
            </w:r>
            <w:r w:rsidRPr="00BF1044">
              <w:t>. Обогащение предметно-развивающей среды групп и кабинетов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E85DB5" w:rsidP="00BF1044">
            <w:pPr>
              <w:jc w:val="center"/>
            </w:pPr>
            <w:r>
              <w:t>500</w:t>
            </w:r>
            <w:r w:rsidR="00BF1044" w:rsidRPr="00BF1044">
              <w:t xml:space="preserve">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5C611C" w:rsidP="00BF1044">
            <w:pPr>
              <w:jc w:val="center"/>
            </w:pPr>
            <w:r w:rsidRPr="005C611C"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3D2D1D">
            <w:pPr>
              <w:jc w:val="center"/>
            </w:pPr>
            <w:r w:rsidRPr="00BF1044">
              <w:t>20</w:t>
            </w:r>
            <w:r w:rsidR="003D2D1D">
              <w:t>17</w:t>
            </w:r>
            <w:r w:rsidRPr="00BF1044">
              <w:t xml:space="preserve"> - 20</w:t>
            </w:r>
            <w:r w:rsidR="003D2D1D">
              <w:t>21</w:t>
            </w:r>
          </w:p>
        </w:tc>
      </w:tr>
      <w:tr w:rsidR="00BF1044" w:rsidRPr="00BF1044" w:rsidTr="00DD780D">
        <w:tc>
          <w:tcPr>
            <w:tcW w:w="1728" w:type="dxa"/>
            <w:vMerge w:val="restart"/>
            <w:shd w:val="clear" w:color="auto" w:fill="auto"/>
          </w:tcPr>
          <w:p w:rsidR="00BF1044" w:rsidRPr="00BF1044" w:rsidRDefault="00BF1044" w:rsidP="00BF1044">
            <w:r w:rsidRPr="00BF1044">
              <w:t>2. Повышение квалификации педагогичес-ких кадров</w:t>
            </w:r>
          </w:p>
        </w:tc>
        <w:tc>
          <w:tcPr>
            <w:tcW w:w="3625" w:type="dxa"/>
            <w:shd w:val="clear" w:color="auto" w:fill="auto"/>
          </w:tcPr>
          <w:p w:rsidR="00BF1044" w:rsidRPr="00BF1044" w:rsidRDefault="00BF1044" w:rsidP="00BF1044">
            <w:r w:rsidRPr="00BF1044">
              <w:t>2.1. Курсы повышения квалификации в НИРО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3D2D1D" w:rsidP="00BF1044">
            <w:pPr>
              <w:jc w:val="center"/>
            </w:pPr>
            <w:r>
              <w:t>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C25C03" w:rsidP="00BF1044">
            <w:pPr>
              <w:jc w:val="center"/>
            </w:pPr>
            <w:r w:rsidRPr="00C25C03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3D2D1D" w:rsidP="00BF1044">
            <w:pPr>
              <w:jc w:val="center"/>
            </w:pPr>
            <w:r w:rsidRPr="00BF1044">
              <w:t>20</w:t>
            </w:r>
            <w:r>
              <w:t>17</w:t>
            </w:r>
            <w:r w:rsidRPr="00BF1044">
              <w:t xml:space="preserve"> - 20</w:t>
            </w:r>
            <w:r>
              <w:t>21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F1044">
            <w:r w:rsidRPr="00BF1044">
              <w:t>2.2. Организация методического объединения на базе М</w:t>
            </w:r>
            <w:r w:rsidR="003D2D1D">
              <w:t>Б</w:t>
            </w:r>
            <w:r w:rsidRPr="00BF1044">
              <w:t>ДОУ по теме эксперимента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3D2D1D" w:rsidP="00BF1044">
            <w:pPr>
              <w:jc w:val="center"/>
            </w:pPr>
            <w:r>
              <w:t>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857449" w:rsidP="00BF1044">
            <w:pPr>
              <w:jc w:val="center"/>
            </w:pPr>
            <w:r w:rsidRPr="00857449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3D2D1D">
            <w:pPr>
              <w:jc w:val="center"/>
            </w:pPr>
            <w:r w:rsidRPr="00BF1044">
              <w:t>201</w:t>
            </w:r>
            <w:r w:rsidR="003D2D1D">
              <w:t>9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EA50EE">
            <w:r w:rsidRPr="00BF1044">
              <w:t xml:space="preserve">2.3. Оплата услуг </w:t>
            </w:r>
            <w:r w:rsidR="00EA50EE">
              <w:t xml:space="preserve">по </w:t>
            </w:r>
            <w:r w:rsidR="00EA50EE" w:rsidRPr="00EA50EE">
              <w:t>научно-методическому сопровождению оценки качества деятельности образовательной организации</w:t>
            </w:r>
            <w:r w:rsidR="00EA50EE">
              <w:t xml:space="preserve"> </w:t>
            </w:r>
            <w:r w:rsidR="00EA50EE" w:rsidRPr="00EA50EE">
              <w:t>(ГБОУ ДПО НИРО)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EA50EE" w:rsidP="00EA50EE">
            <w:pPr>
              <w:jc w:val="center"/>
            </w:pPr>
            <w:r>
              <w:t>1</w:t>
            </w:r>
            <w:r w:rsidR="00BF1044" w:rsidRPr="00BF1044">
              <w:t>5</w:t>
            </w:r>
            <w:r>
              <w:t xml:space="preserve"> 3</w:t>
            </w:r>
            <w:r w:rsidR="00BF1044" w:rsidRPr="00BF1044">
              <w:t>0</w:t>
            </w:r>
            <w:r>
              <w:t>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943971" w:rsidP="00BF1044">
            <w:pPr>
              <w:jc w:val="center"/>
            </w:pPr>
            <w:r w:rsidRPr="00857449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943971">
            <w:pPr>
              <w:jc w:val="center"/>
            </w:pPr>
            <w:r w:rsidRPr="00BF1044">
              <w:t>201</w:t>
            </w:r>
            <w:r w:rsidR="00943971">
              <w:t>7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F1044">
            <w:r w:rsidRPr="00BF1044">
              <w:t>2.4. Организация методического объединения на базе М</w:t>
            </w:r>
            <w:r w:rsidR="003D2D1D">
              <w:t>Б</w:t>
            </w:r>
            <w:r w:rsidRPr="00BF1044">
              <w:t>ДОУ по итогам инновационной работы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BF1044" w:rsidP="00BF1044">
            <w:pPr>
              <w:jc w:val="center"/>
            </w:pPr>
            <w:r w:rsidRPr="00BF1044">
              <w:t>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C25C03" w:rsidP="00BF1044">
            <w:pPr>
              <w:jc w:val="center"/>
            </w:pPr>
            <w:r w:rsidRPr="00C25C03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3D2D1D" w:rsidP="003D2D1D">
            <w:pPr>
              <w:jc w:val="center"/>
            </w:pPr>
            <w:r>
              <w:t>2021</w:t>
            </w:r>
          </w:p>
        </w:tc>
      </w:tr>
      <w:tr w:rsidR="00BF1044" w:rsidRPr="00BF1044" w:rsidTr="00DD780D">
        <w:tc>
          <w:tcPr>
            <w:tcW w:w="1728" w:type="dxa"/>
            <w:vMerge w:val="restart"/>
            <w:shd w:val="clear" w:color="auto" w:fill="auto"/>
          </w:tcPr>
          <w:p w:rsidR="00BF1044" w:rsidRPr="00BF1044" w:rsidRDefault="00BF1044" w:rsidP="00BF1044">
            <w:r w:rsidRPr="00BF1044">
              <w:t>3. Организационно-педагогичес-</w:t>
            </w:r>
            <w:r w:rsidRPr="00BF1044">
              <w:lastRenderedPageBreak/>
              <w:t>кая деятельность</w:t>
            </w:r>
          </w:p>
        </w:tc>
        <w:tc>
          <w:tcPr>
            <w:tcW w:w="3625" w:type="dxa"/>
            <w:shd w:val="clear" w:color="auto" w:fill="auto"/>
          </w:tcPr>
          <w:p w:rsidR="00BF1044" w:rsidRDefault="00BF1044" w:rsidP="00BD3D3C">
            <w:r w:rsidRPr="00BF1044">
              <w:lastRenderedPageBreak/>
              <w:t>3.1. Приобретение методической</w:t>
            </w:r>
            <w:r w:rsidR="00BD3D3C">
              <w:t xml:space="preserve"> литературы по работе с детьми ОВЗ, по здоровьесбережению</w:t>
            </w:r>
          </w:p>
          <w:p w:rsidR="00943971" w:rsidRPr="00BF1044" w:rsidRDefault="00943971" w:rsidP="00BD3D3C"/>
        </w:tc>
        <w:tc>
          <w:tcPr>
            <w:tcW w:w="1276" w:type="dxa"/>
            <w:shd w:val="clear" w:color="auto" w:fill="auto"/>
          </w:tcPr>
          <w:p w:rsidR="00BF1044" w:rsidRPr="00BF1044" w:rsidRDefault="00AA1199" w:rsidP="00BF1044">
            <w:pPr>
              <w:jc w:val="center"/>
            </w:pPr>
            <w:r>
              <w:t>10</w:t>
            </w:r>
            <w:r w:rsidR="00BF1044" w:rsidRPr="00BF1044">
              <w:t xml:space="preserve">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5C611C" w:rsidP="00BF1044">
            <w:pPr>
              <w:jc w:val="center"/>
            </w:pPr>
            <w:r w:rsidRPr="005C611C"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3D2D1D" w:rsidP="00BF1044">
            <w:pPr>
              <w:jc w:val="center"/>
            </w:pPr>
            <w:r w:rsidRPr="003D2D1D">
              <w:t>2017 - 2021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F1044">
            <w:r w:rsidRPr="00BF1044">
              <w:t>3.2. Подписка на периодические издания: «Дошкольное воспитание», «Старший воспитатель»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5C611C" w:rsidP="00BF1044">
            <w:pPr>
              <w:jc w:val="center"/>
            </w:pPr>
            <w:r>
              <w:t>1</w:t>
            </w:r>
            <w:r w:rsidR="00AA1199">
              <w:t>0</w:t>
            </w:r>
            <w:r w:rsidR="00BF1044" w:rsidRPr="00BF1044">
              <w:t xml:space="preserve"> 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857449" w:rsidP="00BF1044">
            <w:pPr>
              <w:jc w:val="center"/>
            </w:pPr>
            <w:r w:rsidRPr="00BF1044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0C1C8D" w:rsidP="00BF1044">
            <w:pPr>
              <w:jc w:val="center"/>
            </w:pPr>
            <w:r w:rsidRPr="000C1C8D">
              <w:t>2017 - 2021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B74F8">
            <w:r w:rsidRPr="00BF1044">
              <w:t>3.</w:t>
            </w:r>
            <w:r w:rsidR="00BB74F8">
              <w:t>3</w:t>
            </w:r>
            <w:r w:rsidRPr="00BF1044">
              <w:t>. Приобретение С</w:t>
            </w:r>
            <w:r w:rsidRPr="00BF1044">
              <w:rPr>
                <w:lang w:val="en-US"/>
              </w:rPr>
              <w:t>D</w:t>
            </w:r>
            <w:r w:rsidRPr="00BF1044">
              <w:t xml:space="preserve"> дисков для медиатеки и фонотеки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0C1C8D" w:rsidP="00BF1044">
            <w:pPr>
              <w:jc w:val="center"/>
            </w:pPr>
            <w:r>
              <w:t>3000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5C611C" w:rsidP="00BF1044">
            <w:pPr>
              <w:jc w:val="center"/>
            </w:pPr>
            <w:r w:rsidRPr="005C611C">
              <w:t>Областные субвенции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BF1044" w:rsidP="000C1C8D">
            <w:pPr>
              <w:jc w:val="center"/>
            </w:pPr>
            <w:r w:rsidRPr="00BF1044">
              <w:t>201</w:t>
            </w:r>
            <w:r w:rsidR="000C1C8D">
              <w:t>8</w:t>
            </w:r>
          </w:p>
        </w:tc>
      </w:tr>
      <w:tr w:rsidR="00BF1044" w:rsidRPr="00BF1044" w:rsidTr="00DD780D">
        <w:tc>
          <w:tcPr>
            <w:tcW w:w="1728" w:type="dxa"/>
            <w:vMerge w:val="restart"/>
            <w:shd w:val="clear" w:color="auto" w:fill="auto"/>
          </w:tcPr>
          <w:p w:rsidR="00BF1044" w:rsidRPr="00BF1044" w:rsidRDefault="00BF1044" w:rsidP="00BF1044">
            <w:r w:rsidRPr="00BF1044">
              <w:t>4. Поддержка инновационных проектов</w:t>
            </w:r>
          </w:p>
        </w:tc>
        <w:tc>
          <w:tcPr>
            <w:tcW w:w="3625" w:type="dxa"/>
            <w:shd w:val="clear" w:color="auto" w:fill="auto"/>
          </w:tcPr>
          <w:p w:rsidR="00BF1044" w:rsidRPr="00BF1044" w:rsidRDefault="00BF1044" w:rsidP="00BF1044">
            <w:r w:rsidRPr="00BF1044">
              <w:t>4.1. Поддержка инновационной деятельности педагогов по разработке авторских программ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BF1044" w:rsidP="00BF1044">
            <w:pPr>
              <w:jc w:val="center"/>
            </w:pPr>
            <w:r w:rsidRPr="00BF1044">
              <w:t>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857449" w:rsidP="00BF1044">
            <w:pPr>
              <w:jc w:val="center"/>
            </w:pPr>
            <w:r w:rsidRPr="00857449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0C1C8D" w:rsidP="00BF1044">
            <w:pPr>
              <w:jc w:val="center"/>
            </w:pPr>
            <w:r w:rsidRPr="000C1C8D">
              <w:t>2017 - 2021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F1044">
            <w:r w:rsidRPr="00BF1044">
              <w:t>4.2. Поддержка инновационной деятельности педагогов по разработке авторских дидактических пособий и материалов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BF1044" w:rsidP="00BF1044">
            <w:pPr>
              <w:jc w:val="center"/>
            </w:pPr>
            <w:r w:rsidRPr="00BF1044">
              <w:t>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857449" w:rsidP="00BF1044">
            <w:pPr>
              <w:jc w:val="center"/>
            </w:pPr>
            <w:r w:rsidRPr="00857449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0C1C8D" w:rsidP="00BF1044">
            <w:pPr>
              <w:jc w:val="center"/>
            </w:pPr>
            <w:r w:rsidRPr="000C1C8D">
              <w:t>2017 - 2021</w:t>
            </w:r>
          </w:p>
        </w:tc>
      </w:tr>
      <w:tr w:rsidR="00BF1044" w:rsidRPr="00BF1044" w:rsidTr="00DD780D">
        <w:tc>
          <w:tcPr>
            <w:tcW w:w="1728" w:type="dxa"/>
            <w:vMerge/>
            <w:shd w:val="clear" w:color="auto" w:fill="auto"/>
          </w:tcPr>
          <w:p w:rsidR="00BF1044" w:rsidRPr="00BF1044" w:rsidRDefault="00BF1044" w:rsidP="00BF1044"/>
        </w:tc>
        <w:tc>
          <w:tcPr>
            <w:tcW w:w="3625" w:type="dxa"/>
            <w:shd w:val="clear" w:color="auto" w:fill="auto"/>
          </w:tcPr>
          <w:p w:rsidR="00BF1044" w:rsidRPr="00BF1044" w:rsidRDefault="00BF1044" w:rsidP="00BF1044">
            <w:r w:rsidRPr="00BF1044">
              <w:t>4.3. Поощрение педагогов и детей, участников различных конкурсов, проводимых на внутрисадовском и муниципальном уровне</w:t>
            </w:r>
          </w:p>
        </w:tc>
        <w:tc>
          <w:tcPr>
            <w:tcW w:w="1276" w:type="dxa"/>
            <w:shd w:val="clear" w:color="auto" w:fill="auto"/>
          </w:tcPr>
          <w:p w:rsidR="00BF1044" w:rsidRPr="00BF1044" w:rsidRDefault="005C611C" w:rsidP="00BF1044">
            <w:pPr>
              <w:jc w:val="center"/>
            </w:pPr>
            <w:r>
              <w:t>15 00</w:t>
            </w:r>
            <w:r w:rsidR="00BF1044" w:rsidRPr="00BF1044">
              <w:t>0</w:t>
            </w:r>
          </w:p>
        </w:tc>
        <w:tc>
          <w:tcPr>
            <w:tcW w:w="1532" w:type="dxa"/>
            <w:shd w:val="clear" w:color="auto" w:fill="auto"/>
          </w:tcPr>
          <w:p w:rsidR="00BF1044" w:rsidRPr="00BF1044" w:rsidRDefault="00857449" w:rsidP="00BF1044">
            <w:pPr>
              <w:jc w:val="center"/>
            </w:pPr>
            <w:r w:rsidRPr="00857449"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BF1044" w:rsidRPr="00BF1044" w:rsidRDefault="000C1C8D" w:rsidP="00BF1044">
            <w:pPr>
              <w:jc w:val="center"/>
            </w:pPr>
            <w:r w:rsidRPr="000C1C8D">
              <w:t>2017 - 2021</w:t>
            </w:r>
          </w:p>
        </w:tc>
      </w:tr>
    </w:tbl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AA1199" w:rsidRDefault="00AA1199" w:rsidP="003D080E">
      <w:pPr>
        <w:jc w:val="right"/>
      </w:pPr>
    </w:p>
    <w:p w:rsidR="00BF1044" w:rsidRDefault="00BF1044" w:rsidP="003D080E">
      <w:pPr>
        <w:jc w:val="right"/>
      </w:pPr>
    </w:p>
    <w:p w:rsidR="00BF1044" w:rsidRDefault="00BF1044" w:rsidP="003D080E">
      <w:pPr>
        <w:jc w:val="right"/>
      </w:pPr>
    </w:p>
    <w:p w:rsidR="00BF1044" w:rsidRPr="003D080E" w:rsidRDefault="00BF1044" w:rsidP="003D080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780"/>
        <w:gridCol w:w="1294"/>
        <w:gridCol w:w="1359"/>
        <w:gridCol w:w="1247"/>
      </w:tblGrid>
      <w:tr w:rsidR="003D080E" w:rsidRPr="003D080E" w:rsidTr="0003772C">
        <w:tc>
          <w:tcPr>
            <w:tcW w:w="1728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b/>
                <w:highlight w:val="yellow"/>
              </w:rPr>
            </w:pPr>
            <w:r w:rsidRPr="003D080E">
              <w:rPr>
                <w:b/>
                <w:highlight w:val="yellow"/>
              </w:rPr>
              <w:t>Направления финансиро-вания</w:t>
            </w: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b/>
                <w:highlight w:val="yellow"/>
              </w:rPr>
            </w:pPr>
            <w:r w:rsidRPr="003D080E">
              <w:rPr>
                <w:b/>
                <w:highlight w:val="yellow"/>
              </w:rPr>
              <w:t>Предмет финансирования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b/>
                <w:highlight w:val="yellow"/>
              </w:rPr>
            </w:pPr>
            <w:r w:rsidRPr="003D080E">
              <w:rPr>
                <w:b/>
                <w:highlight w:val="yellow"/>
              </w:rPr>
              <w:t>Суммы финанси-рования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b/>
                <w:highlight w:val="yellow"/>
              </w:rPr>
            </w:pPr>
            <w:r w:rsidRPr="003D080E">
              <w:rPr>
                <w:b/>
                <w:highlight w:val="yellow"/>
              </w:rPr>
              <w:t>Источник финанси-рования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b/>
                <w:highlight w:val="yellow"/>
              </w:rPr>
            </w:pPr>
            <w:r w:rsidRPr="003D080E">
              <w:rPr>
                <w:b/>
                <w:highlight w:val="yellow"/>
              </w:rPr>
              <w:t xml:space="preserve">Сроки </w:t>
            </w:r>
          </w:p>
        </w:tc>
      </w:tr>
      <w:tr w:rsidR="003D080E" w:rsidRPr="003D080E" w:rsidTr="0003772C">
        <w:tc>
          <w:tcPr>
            <w:tcW w:w="1728" w:type="dxa"/>
            <w:vMerge w:val="restart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 Материально- техническое оснащение</w:t>
            </w: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1.1. Асфальтирование территории МДОУ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250 000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2009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1.2. Приобретение компьютерной техники и программ для лечебно-коррекционной работы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30 000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2012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1.3. Снос прогулочных веранд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35 000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2009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1.4. Капитальный ремонт фасада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300 000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1.5. Приобретение кухонного оборудования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30 000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1.6. Капитальный ремонт пищеблока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2012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1.7. Замена теневых навесов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1.8. Приобретение оргтехники для методического кабинета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1.9. Приобретение компьютера и программы по питанию для медицинского кабинета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30 000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2011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1.10. Ремонт детской столовой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50 000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1.11. Озеленение территории МДОУ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15 000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2010-2011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1.12. Подключение Интернет и создание сайта МДОУ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10 000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2013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 xml:space="preserve">1.13. Приобретение цифрового фотоаппарата и видеокамеры 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25 000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2009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1.14. Обогащение предметно-развивающей среды групп и кабинетов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40 000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2009 - 2013</w:t>
            </w:r>
          </w:p>
        </w:tc>
      </w:tr>
      <w:tr w:rsidR="003D080E" w:rsidRPr="003D080E" w:rsidTr="0003772C">
        <w:tc>
          <w:tcPr>
            <w:tcW w:w="1728" w:type="dxa"/>
            <w:vMerge w:val="restart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2. Повышение квалификации педагогичес-ких кадров</w:t>
            </w: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2.1. Курсы повышения квалификации в НИРО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3 500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бюджет</w:t>
            </w:r>
          </w:p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2009  - 2011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2.2. Организация методического объединения на базе МДОУ по теме эксперимента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1 000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2.3. Оплата услуг научного руководителя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1 500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2.4. Организация методического объединения на базе МДОУ по итогам инновационной работы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1 000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2013</w:t>
            </w:r>
          </w:p>
        </w:tc>
      </w:tr>
      <w:tr w:rsidR="003D080E" w:rsidRPr="003D080E" w:rsidTr="0003772C">
        <w:tc>
          <w:tcPr>
            <w:tcW w:w="1728" w:type="dxa"/>
            <w:vMerge w:val="restart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3. Организационно-педагогичес-кая деятельность</w:t>
            </w: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3.1. Приобретение методической литературы по работе с детьми, имеющими нарушения зрения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4 000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2009-2013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3.2. Подписка на периодические издания: «Дошкольное воспитание», «Старший воспитатель»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5 000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2009 - 2013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3.3. Приобретение методических пособий для кабинетов дефектологов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5 000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2009 - 2013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3.4. Приобретение С</w:t>
            </w:r>
            <w:r w:rsidRPr="003D080E">
              <w:rPr>
                <w:highlight w:val="yellow"/>
                <w:lang w:val="en-US"/>
              </w:rPr>
              <w:t>D</w:t>
            </w:r>
            <w:r w:rsidRPr="003D080E">
              <w:rPr>
                <w:highlight w:val="yellow"/>
              </w:rPr>
              <w:t xml:space="preserve"> дисков для медиатеки и фонотеки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1 500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2012</w:t>
            </w:r>
          </w:p>
        </w:tc>
      </w:tr>
      <w:tr w:rsidR="003D080E" w:rsidRPr="003D080E" w:rsidTr="0003772C">
        <w:tc>
          <w:tcPr>
            <w:tcW w:w="1728" w:type="dxa"/>
            <w:vMerge w:val="restart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4. Поддержка инновационных проектов</w:t>
            </w: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4.1. Поддержка инновационной деятельности педагогов по разработке авторских программ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5 000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2010-2013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4.2. Поддержка инновационной деятельности педагогов по разработке авторских дидактических пособий и материалов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3 000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2010-2013</w:t>
            </w:r>
          </w:p>
        </w:tc>
      </w:tr>
      <w:tr w:rsidR="003D080E" w:rsidRPr="003D080E" w:rsidTr="0003772C">
        <w:tc>
          <w:tcPr>
            <w:tcW w:w="1728" w:type="dxa"/>
            <w:vMerge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</w:p>
        </w:tc>
        <w:tc>
          <w:tcPr>
            <w:tcW w:w="3780" w:type="dxa"/>
            <w:shd w:val="clear" w:color="auto" w:fill="auto"/>
          </w:tcPr>
          <w:p w:rsidR="003D080E" w:rsidRPr="003D080E" w:rsidRDefault="003D080E" w:rsidP="003D080E">
            <w:pPr>
              <w:rPr>
                <w:highlight w:val="yellow"/>
              </w:rPr>
            </w:pPr>
            <w:r w:rsidRPr="003D080E">
              <w:rPr>
                <w:highlight w:val="yellow"/>
              </w:rPr>
              <w:t>4.3. Поощрение педагогов и детей, участников различных конкурсов, проводимых на внутрисадовском и муниципальном уровне</w:t>
            </w:r>
          </w:p>
        </w:tc>
        <w:tc>
          <w:tcPr>
            <w:tcW w:w="1294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5 000</w:t>
            </w:r>
          </w:p>
        </w:tc>
        <w:tc>
          <w:tcPr>
            <w:tcW w:w="1359" w:type="dxa"/>
            <w:shd w:val="clear" w:color="auto" w:fill="auto"/>
          </w:tcPr>
          <w:p w:rsidR="003D080E" w:rsidRPr="003D080E" w:rsidRDefault="003D080E" w:rsidP="003D080E">
            <w:pPr>
              <w:jc w:val="center"/>
              <w:rPr>
                <w:highlight w:val="yellow"/>
              </w:rPr>
            </w:pPr>
            <w:r w:rsidRPr="003D080E">
              <w:rPr>
                <w:highlight w:val="yellow"/>
              </w:rPr>
              <w:t>Привлеченные средства</w:t>
            </w:r>
          </w:p>
        </w:tc>
        <w:tc>
          <w:tcPr>
            <w:tcW w:w="1247" w:type="dxa"/>
            <w:shd w:val="clear" w:color="auto" w:fill="auto"/>
          </w:tcPr>
          <w:p w:rsidR="003D080E" w:rsidRPr="003D080E" w:rsidRDefault="003D080E" w:rsidP="003D080E">
            <w:pPr>
              <w:jc w:val="center"/>
            </w:pPr>
            <w:r w:rsidRPr="003D080E">
              <w:rPr>
                <w:highlight w:val="yellow"/>
              </w:rPr>
              <w:t>2009-2013</w:t>
            </w:r>
          </w:p>
        </w:tc>
      </w:tr>
    </w:tbl>
    <w:p w:rsidR="00AB791E" w:rsidRPr="00AB791E" w:rsidRDefault="00AB791E" w:rsidP="00AB791E">
      <w:pPr>
        <w:jc w:val="both"/>
      </w:pPr>
    </w:p>
    <w:p w:rsidR="00AB791E" w:rsidRP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AB791E" w:rsidRDefault="00AB791E" w:rsidP="00AB791E">
      <w:pPr>
        <w:jc w:val="both"/>
      </w:pPr>
    </w:p>
    <w:p w:rsidR="00DC274A" w:rsidRDefault="00DC274A"/>
    <w:sectPr w:rsidR="00DC274A" w:rsidSect="008F08B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E2" w:rsidRDefault="008F3AE2" w:rsidP="008F08BB">
      <w:r>
        <w:separator/>
      </w:r>
    </w:p>
  </w:endnote>
  <w:endnote w:type="continuationSeparator" w:id="0">
    <w:p w:rsidR="008F3AE2" w:rsidRDefault="008F3AE2" w:rsidP="008F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983047"/>
      <w:docPartObj>
        <w:docPartGallery w:val="Page Numbers (Bottom of Page)"/>
        <w:docPartUnique/>
      </w:docPartObj>
    </w:sdtPr>
    <w:sdtEndPr/>
    <w:sdtContent>
      <w:p w:rsidR="008F3AE2" w:rsidRDefault="008F3A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5E1">
          <w:rPr>
            <w:noProof/>
          </w:rPr>
          <w:t>2</w:t>
        </w:r>
        <w:r>
          <w:fldChar w:fldCharType="end"/>
        </w:r>
      </w:p>
    </w:sdtContent>
  </w:sdt>
  <w:p w:rsidR="008F3AE2" w:rsidRDefault="008F3A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E2" w:rsidRDefault="008F3AE2" w:rsidP="008F08BB">
      <w:r>
        <w:separator/>
      </w:r>
    </w:p>
  </w:footnote>
  <w:footnote w:type="continuationSeparator" w:id="0">
    <w:p w:rsidR="008F3AE2" w:rsidRDefault="008F3AE2" w:rsidP="008F0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CC"/>
    <w:rsid w:val="000128AE"/>
    <w:rsid w:val="000274FF"/>
    <w:rsid w:val="0003772C"/>
    <w:rsid w:val="00041C32"/>
    <w:rsid w:val="000650CC"/>
    <w:rsid w:val="000B08E5"/>
    <w:rsid w:val="000B619E"/>
    <w:rsid w:val="000C1C8D"/>
    <w:rsid w:val="000E5BC6"/>
    <w:rsid w:val="001C2FD9"/>
    <w:rsid w:val="001F18E7"/>
    <w:rsid w:val="00215737"/>
    <w:rsid w:val="0022767A"/>
    <w:rsid w:val="002418D2"/>
    <w:rsid w:val="002611EB"/>
    <w:rsid w:val="00267F74"/>
    <w:rsid w:val="002A546E"/>
    <w:rsid w:val="002A7615"/>
    <w:rsid w:val="002D0963"/>
    <w:rsid w:val="002D0DB9"/>
    <w:rsid w:val="00323D13"/>
    <w:rsid w:val="0037520A"/>
    <w:rsid w:val="00385290"/>
    <w:rsid w:val="00385DC6"/>
    <w:rsid w:val="003865A3"/>
    <w:rsid w:val="003D080E"/>
    <w:rsid w:val="003D2D1D"/>
    <w:rsid w:val="003E46F2"/>
    <w:rsid w:val="00407C3D"/>
    <w:rsid w:val="004201EA"/>
    <w:rsid w:val="00422762"/>
    <w:rsid w:val="00434F9B"/>
    <w:rsid w:val="004D3774"/>
    <w:rsid w:val="0051156F"/>
    <w:rsid w:val="0053765F"/>
    <w:rsid w:val="00586961"/>
    <w:rsid w:val="005A17DA"/>
    <w:rsid w:val="005C0688"/>
    <w:rsid w:val="005C611C"/>
    <w:rsid w:val="005C7D55"/>
    <w:rsid w:val="005D4763"/>
    <w:rsid w:val="00626CD9"/>
    <w:rsid w:val="00630CEB"/>
    <w:rsid w:val="00693CA6"/>
    <w:rsid w:val="006B67F2"/>
    <w:rsid w:val="006D1875"/>
    <w:rsid w:val="006D301A"/>
    <w:rsid w:val="00717997"/>
    <w:rsid w:val="007A3BD4"/>
    <w:rsid w:val="007D213E"/>
    <w:rsid w:val="0084456D"/>
    <w:rsid w:val="00857449"/>
    <w:rsid w:val="00884829"/>
    <w:rsid w:val="008C36D4"/>
    <w:rsid w:val="008F08BB"/>
    <w:rsid w:val="008F3AE2"/>
    <w:rsid w:val="00903EE2"/>
    <w:rsid w:val="0092479B"/>
    <w:rsid w:val="00931A61"/>
    <w:rsid w:val="00931CD4"/>
    <w:rsid w:val="00943971"/>
    <w:rsid w:val="0095482E"/>
    <w:rsid w:val="00954D2D"/>
    <w:rsid w:val="00966F8E"/>
    <w:rsid w:val="009D65CE"/>
    <w:rsid w:val="00A355BA"/>
    <w:rsid w:val="00A91419"/>
    <w:rsid w:val="00AA1199"/>
    <w:rsid w:val="00AB791E"/>
    <w:rsid w:val="00AD1221"/>
    <w:rsid w:val="00B67365"/>
    <w:rsid w:val="00BB74F8"/>
    <w:rsid w:val="00BC05E1"/>
    <w:rsid w:val="00BD3D3C"/>
    <w:rsid w:val="00BF1044"/>
    <w:rsid w:val="00C170E6"/>
    <w:rsid w:val="00C25C03"/>
    <w:rsid w:val="00C27B49"/>
    <w:rsid w:val="00C30BF3"/>
    <w:rsid w:val="00C40DD9"/>
    <w:rsid w:val="00C573FE"/>
    <w:rsid w:val="00C91F59"/>
    <w:rsid w:val="00CA4DD9"/>
    <w:rsid w:val="00CB3EEF"/>
    <w:rsid w:val="00D150F2"/>
    <w:rsid w:val="00D22AC1"/>
    <w:rsid w:val="00D33791"/>
    <w:rsid w:val="00D60061"/>
    <w:rsid w:val="00D70C19"/>
    <w:rsid w:val="00D81EC0"/>
    <w:rsid w:val="00D917EB"/>
    <w:rsid w:val="00DA790C"/>
    <w:rsid w:val="00DC274A"/>
    <w:rsid w:val="00DD780D"/>
    <w:rsid w:val="00DF2020"/>
    <w:rsid w:val="00E2516F"/>
    <w:rsid w:val="00E42D37"/>
    <w:rsid w:val="00E80F26"/>
    <w:rsid w:val="00E85D43"/>
    <w:rsid w:val="00E85DB5"/>
    <w:rsid w:val="00EA50EE"/>
    <w:rsid w:val="00EC11D7"/>
    <w:rsid w:val="00ED4DC1"/>
    <w:rsid w:val="00EE75F6"/>
    <w:rsid w:val="00F10D29"/>
    <w:rsid w:val="00F8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966F8E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AB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B7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7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AB79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9"/>
    <w:uiPriority w:val="59"/>
    <w:rsid w:val="002D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D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D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9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rsid w:val="00966F8E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qFormat/>
    <w:rsid w:val="00AB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B7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79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AB791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08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0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08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08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9"/>
    <w:uiPriority w:val="59"/>
    <w:rsid w:val="002D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D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D09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2014 г.</c:v>
          </c:tx>
          <c:invertIfNegative val="0"/>
          <c:cat>
            <c:strRef>
              <c:f>Лист1!$A$1:$A$4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0.36499999999999999</c:v>
                </c:pt>
                <c:pt idx="1">
                  <c:v>0.59399999999999997</c:v>
                </c:pt>
                <c:pt idx="2">
                  <c:v>3.5000000000000003E-2</c:v>
                </c:pt>
                <c:pt idx="3">
                  <c:v>5.0000000000000001E-3</c:v>
                </c:pt>
              </c:numCache>
            </c:numRef>
          </c:val>
        </c:ser>
        <c:ser>
          <c:idx val="1"/>
          <c:order val="1"/>
          <c:tx>
            <c:v>2015 г.</c:v>
          </c:tx>
          <c:invertIfNegative val="0"/>
          <c:cat>
            <c:strRef>
              <c:f>Лист1!$A$1:$A$4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Лист1!$C$1:$C$4</c:f>
              <c:numCache>
                <c:formatCode>0.00%</c:formatCode>
                <c:ptCount val="4"/>
                <c:pt idx="0">
                  <c:v>0.24199999999999999</c:v>
                </c:pt>
                <c:pt idx="1">
                  <c:v>0.72699999999999998</c:v>
                </c:pt>
                <c:pt idx="2" formatCode="0%">
                  <c:v>0.03</c:v>
                </c:pt>
                <c:pt idx="3" formatCode="0%">
                  <c:v>0</c:v>
                </c:pt>
              </c:numCache>
            </c:numRef>
          </c:val>
        </c:ser>
        <c:ser>
          <c:idx val="2"/>
          <c:order val="2"/>
          <c:tx>
            <c:v>2016 г.</c:v>
          </c:tx>
          <c:invertIfNegative val="0"/>
          <c:cat>
            <c:strRef>
              <c:f>Лист1!$A$1:$A$4</c:f>
              <c:strCache>
                <c:ptCount val="4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  <c:pt idx="3">
                  <c:v>4 группа</c:v>
                </c:pt>
              </c:strCache>
            </c:strRef>
          </c:cat>
          <c:val>
            <c:numRef>
              <c:f>Лист1!$D$1:$D$4</c:f>
              <c:numCache>
                <c:formatCode>0.00%</c:formatCode>
                <c:ptCount val="4"/>
                <c:pt idx="0">
                  <c:v>0.28699999999999998</c:v>
                </c:pt>
                <c:pt idx="1">
                  <c:v>0.67700000000000005</c:v>
                </c:pt>
                <c:pt idx="2">
                  <c:v>3.5999999999999997E-2</c:v>
                </c:pt>
                <c:pt idx="3" formatCode="0%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7222144"/>
        <c:axId val="257223680"/>
        <c:axId val="0"/>
      </c:bar3DChart>
      <c:catAx>
        <c:axId val="25722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7223680"/>
        <c:crosses val="autoZero"/>
        <c:auto val="1"/>
        <c:lblAlgn val="ctr"/>
        <c:lblOffset val="100"/>
        <c:noMultiLvlLbl val="0"/>
      </c:catAx>
      <c:valAx>
        <c:axId val="25722368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572221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2014-2015</c:v>
          </c:tx>
          <c:invertIfNegative val="0"/>
          <c:cat>
            <c:strRef>
              <c:f>Лист1!$A$1:$A$3</c:f>
              <c:strCache>
                <c:ptCount val="3"/>
                <c:pt idx="0">
                  <c:v>до 20 лет</c:v>
                </c:pt>
                <c:pt idx="1">
                  <c:v>до 30 лет</c:v>
                </c:pt>
                <c:pt idx="2">
                  <c:v>свыше 30 лет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</c:v>
                </c:pt>
                <c:pt idx="1">
                  <c:v>0.26</c:v>
                </c:pt>
                <c:pt idx="2">
                  <c:v>0.74</c:v>
                </c:pt>
              </c:numCache>
            </c:numRef>
          </c:val>
        </c:ser>
        <c:ser>
          <c:idx val="1"/>
          <c:order val="1"/>
          <c:tx>
            <c:v>2015-2016</c:v>
          </c:tx>
          <c:invertIfNegative val="0"/>
          <c:val>
            <c:numRef>
              <c:f>Лист1!$C$1:$C$3</c:f>
              <c:numCache>
                <c:formatCode>0.00%</c:formatCode>
                <c:ptCount val="3"/>
                <c:pt idx="0">
                  <c:v>8.0000000000000002E-3</c:v>
                </c:pt>
                <c:pt idx="1">
                  <c:v>0.41199999999999998</c:v>
                </c:pt>
                <c:pt idx="2" formatCode="0%">
                  <c:v>0.57999999999999996</c:v>
                </c:pt>
              </c:numCache>
            </c:numRef>
          </c:val>
        </c:ser>
        <c:ser>
          <c:idx val="2"/>
          <c:order val="2"/>
          <c:tx>
            <c:v>2016-2017</c:v>
          </c:tx>
          <c:invertIfNegative val="0"/>
          <c:val>
            <c:numRef>
              <c:f>Лист1!$D$1:$D$3</c:f>
              <c:numCache>
                <c:formatCode>0.00%</c:formatCode>
                <c:ptCount val="3"/>
                <c:pt idx="0">
                  <c:v>4.0000000000000001E-3</c:v>
                </c:pt>
                <c:pt idx="1">
                  <c:v>0.39600000000000002</c:v>
                </c:pt>
                <c:pt idx="2" formatCode="0%">
                  <c:v>0.6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57273216"/>
        <c:axId val="257279104"/>
        <c:axId val="0"/>
      </c:bar3DChart>
      <c:catAx>
        <c:axId val="257273216"/>
        <c:scaling>
          <c:orientation val="minMax"/>
        </c:scaling>
        <c:delete val="0"/>
        <c:axPos val="b"/>
        <c:majorTickMark val="out"/>
        <c:minorTickMark val="none"/>
        <c:tickLblPos val="nextTo"/>
        <c:crossAx val="257279104"/>
        <c:crosses val="autoZero"/>
        <c:auto val="1"/>
        <c:lblAlgn val="ctr"/>
        <c:lblOffset val="100"/>
        <c:noMultiLvlLbl val="0"/>
      </c:catAx>
      <c:valAx>
        <c:axId val="2572791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7273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2014-2015</c:v>
          </c:tx>
          <c:invertIfNegative val="0"/>
          <c:cat>
            <c:strRef>
              <c:f>Лист1!$A$1:$A$4</c:f>
              <c:strCache>
                <c:ptCount val="4"/>
                <c:pt idx="0">
                  <c:v>высшее</c:v>
                </c:pt>
                <c:pt idx="1">
                  <c:v>среднее специальное</c:v>
                </c:pt>
                <c:pt idx="2">
                  <c:v>среднее общее</c:v>
                </c:pt>
                <c:pt idx="3">
                  <c:v>без образования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0.32100000000000001</c:v>
                </c:pt>
                <c:pt idx="1">
                  <c:v>0.47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v>2015-2016</c:v>
          </c:tx>
          <c:invertIfNegative val="0"/>
          <c:val>
            <c:numRef>
              <c:f>Лист1!$C$1:$C$4</c:f>
              <c:numCache>
                <c:formatCode>0.00%</c:formatCode>
                <c:ptCount val="4"/>
                <c:pt idx="0">
                  <c:v>0.30599999999999999</c:v>
                </c:pt>
                <c:pt idx="1">
                  <c:v>0.49</c:v>
                </c:pt>
                <c:pt idx="2" formatCode="0%">
                  <c:v>0.19600000000000001</c:v>
                </c:pt>
                <c:pt idx="3">
                  <c:v>8.0000000000000002E-3</c:v>
                </c:pt>
              </c:numCache>
            </c:numRef>
          </c:val>
        </c:ser>
        <c:ser>
          <c:idx val="2"/>
          <c:order val="2"/>
          <c:tx>
            <c:v>2016-2017</c:v>
          </c:tx>
          <c:invertIfNegative val="0"/>
          <c:val>
            <c:numRef>
              <c:f>Лист1!$D$1:$D$4</c:f>
              <c:numCache>
                <c:formatCode>0.00%</c:formatCode>
                <c:ptCount val="4"/>
                <c:pt idx="0">
                  <c:v>0.33500000000000002</c:v>
                </c:pt>
                <c:pt idx="1">
                  <c:v>0.433</c:v>
                </c:pt>
                <c:pt idx="2" formatCode="0%">
                  <c:v>0.22</c:v>
                </c:pt>
                <c:pt idx="3">
                  <c:v>1.2E-2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7952512"/>
        <c:axId val="267954048"/>
        <c:axId val="0"/>
      </c:bar3DChart>
      <c:catAx>
        <c:axId val="26795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267954048"/>
        <c:crosses val="autoZero"/>
        <c:auto val="1"/>
        <c:lblAlgn val="ctr"/>
        <c:lblOffset val="100"/>
        <c:noMultiLvlLbl val="0"/>
      </c:catAx>
      <c:valAx>
        <c:axId val="267954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952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2014-2015</c:v>
          </c:tx>
          <c:invertIfNegative val="0"/>
          <c:cat>
            <c:strRef>
              <c:f>Лист1!$A$1:$A$4</c:f>
              <c:strCache>
                <c:ptCount val="4"/>
                <c:pt idx="0">
                  <c:v>служащие</c:v>
                </c:pt>
                <c:pt idx="1">
                  <c:v>рабочие</c:v>
                </c:pt>
                <c:pt idx="2">
                  <c:v>инд. предприниматели</c:v>
                </c:pt>
                <c:pt idx="3">
                  <c:v>безработные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0.48499999999999999</c:v>
                </c:pt>
                <c:pt idx="1">
                  <c:v>0.32300000000000001</c:v>
                </c:pt>
                <c:pt idx="2">
                  <c:v>0.15</c:v>
                </c:pt>
                <c:pt idx="3">
                  <c:v>4.2000000000000003E-2</c:v>
                </c:pt>
              </c:numCache>
            </c:numRef>
          </c:val>
        </c:ser>
        <c:ser>
          <c:idx val="1"/>
          <c:order val="1"/>
          <c:tx>
            <c:v>2015-2016</c:v>
          </c:tx>
          <c:invertIfNegative val="0"/>
          <c:val>
            <c:numRef>
              <c:f>Лист1!$C$1:$C$4</c:f>
              <c:numCache>
                <c:formatCode>0.00%</c:formatCode>
                <c:ptCount val="4"/>
                <c:pt idx="0">
                  <c:v>0.56899999999999995</c:v>
                </c:pt>
                <c:pt idx="1">
                  <c:v>0.27800000000000002</c:v>
                </c:pt>
                <c:pt idx="2" formatCode="0%">
                  <c:v>0.11799999999999999</c:v>
                </c:pt>
                <c:pt idx="3">
                  <c:v>3.5400000000000001E-2</c:v>
                </c:pt>
              </c:numCache>
            </c:numRef>
          </c:val>
        </c:ser>
        <c:ser>
          <c:idx val="2"/>
          <c:order val="2"/>
          <c:tx>
            <c:v>2016-2017</c:v>
          </c:tx>
          <c:invertIfNegative val="0"/>
          <c:val>
            <c:numRef>
              <c:f>Лист1!$D$1:$D$4</c:f>
              <c:numCache>
                <c:formatCode>0.00%</c:formatCode>
                <c:ptCount val="4"/>
                <c:pt idx="0">
                  <c:v>0.55500000000000005</c:v>
                </c:pt>
                <c:pt idx="1">
                  <c:v>0.25700000000000001</c:v>
                </c:pt>
                <c:pt idx="2" formatCode="0%">
                  <c:v>0.14299999999999999</c:v>
                </c:pt>
                <c:pt idx="3">
                  <c:v>4.4999999999999998E-2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67986048"/>
        <c:axId val="267987584"/>
        <c:axId val="0"/>
      </c:bar3DChart>
      <c:catAx>
        <c:axId val="26798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7987584"/>
        <c:crosses val="autoZero"/>
        <c:auto val="1"/>
        <c:lblAlgn val="ctr"/>
        <c:lblOffset val="100"/>
        <c:noMultiLvlLbl val="0"/>
      </c:catAx>
      <c:valAx>
        <c:axId val="267987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6798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7895</Words>
  <Characters>45005</Characters>
  <Application>Microsoft Office Word</Application>
  <DocSecurity>4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Рад</cp:lastModifiedBy>
  <cp:revision>2</cp:revision>
  <cp:lastPrinted>2017-08-22T09:12:00Z</cp:lastPrinted>
  <dcterms:created xsi:type="dcterms:W3CDTF">2021-03-14T15:39:00Z</dcterms:created>
  <dcterms:modified xsi:type="dcterms:W3CDTF">2021-03-14T15:39:00Z</dcterms:modified>
</cp:coreProperties>
</file>